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554" w14:textId="0A551527" w:rsidR="002F6D2A" w:rsidRDefault="00A74D56" w:rsidP="003A4BDD">
      <w:r>
        <w:rPr>
          <w:rFonts w:hint="eastAsia"/>
        </w:rPr>
        <w:t>节选自</w:t>
      </w:r>
      <w:r>
        <w:rPr>
          <w:rFonts w:hint="eastAsia"/>
        </w:rPr>
        <w:t>2</w:t>
      </w:r>
      <w:r>
        <w:t>0</w:t>
      </w:r>
      <w:r w:rsidR="0059479B">
        <w:t>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月第</w:t>
      </w:r>
      <w:r w:rsidR="0059479B">
        <w:rPr>
          <w:rFonts w:hint="eastAsia"/>
        </w:rPr>
        <w:t>二</w:t>
      </w:r>
      <w:r>
        <w:rPr>
          <w:rFonts w:hint="eastAsia"/>
        </w:rPr>
        <w:t>套试题</w:t>
      </w:r>
    </w:p>
    <w:p w14:paraId="3527494F" w14:textId="77777777" w:rsidR="0059479B" w:rsidRDefault="0059479B" w:rsidP="0059479B">
      <w:r>
        <w:t>Questions 13 to 15 are based on the passage you have just heard.</w:t>
      </w:r>
    </w:p>
    <w:p w14:paraId="138570EA" w14:textId="77777777" w:rsidR="0059479B" w:rsidRDefault="0059479B" w:rsidP="0059479B">
      <w:r>
        <w:t>13.</w:t>
      </w:r>
      <w:r>
        <w:tab/>
        <w:t>A)</w:t>
      </w:r>
      <w:r>
        <w:tab/>
        <w:t>It has remained basically the same.</w:t>
      </w:r>
      <w:r>
        <w:tab/>
      </w:r>
    </w:p>
    <w:p w14:paraId="7148C856" w14:textId="77777777" w:rsidR="0059479B" w:rsidRDefault="0059479B" w:rsidP="0059479B">
      <w:r>
        <w:t>B)</w:t>
      </w:r>
      <w:r>
        <w:tab/>
        <w:t>It has become better understood.</w:t>
      </w:r>
      <w:r>
        <w:tab/>
      </w:r>
    </w:p>
    <w:p w14:paraId="312CA45A" w14:textId="61482FCB" w:rsidR="0059479B" w:rsidRDefault="0059479B" w:rsidP="0059479B">
      <w:r w:rsidRPr="0059479B">
        <w:t>C)</w:t>
      </w:r>
      <w:r w:rsidRPr="0059479B">
        <w:tab/>
        <w:t>It has been exaggerated.</w:t>
      </w:r>
    </w:p>
    <w:p w14:paraId="4DC3912A" w14:textId="103A8C7F" w:rsidR="0059479B" w:rsidRDefault="0059479B" w:rsidP="0059479B">
      <w:r>
        <w:t>D)</w:t>
      </w:r>
      <w:r>
        <w:tab/>
        <w:t>It has decreased.</w:t>
      </w:r>
    </w:p>
    <w:p w14:paraId="62A4D192" w14:textId="77777777" w:rsidR="0059479B" w:rsidRDefault="0059479B" w:rsidP="0059479B">
      <w:r>
        <w:t>14.</w:t>
      </w:r>
      <w:r>
        <w:tab/>
        <w:t>A) It is now the second leading cause of death for centenarians.</w:t>
      </w:r>
    </w:p>
    <w:p w14:paraId="6808BBA8" w14:textId="77777777" w:rsidR="0059479B" w:rsidRDefault="0059479B" w:rsidP="0059479B">
      <w:r>
        <w:t>B)</w:t>
      </w:r>
      <w:r>
        <w:tab/>
        <w:t>It develops more easily in centenarians not actively engaged.</w:t>
      </w:r>
    </w:p>
    <w:p w14:paraId="32141245" w14:textId="77777777" w:rsidR="0059479B" w:rsidRDefault="0059479B" w:rsidP="0059479B">
      <w:r>
        <w:t>C)</w:t>
      </w:r>
      <w:r>
        <w:tab/>
        <w:t>It calls for more intensive research.</w:t>
      </w:r>
    </w:p>
    <w:p w14:paraId="470DACAB" w14:textId="77777777" w:rsidR="0059479B" w:rsidRDefault="0059479B" w:rsidP="0059479B">
      <w:r>
        <w:t>D)</w:t>
      </w:r>
      <w:r>
        <w:tab/>
        <w:t>It has had no effective cure so far.</w:t>
      </w:r>
    </w:p>
    <w:p w14:paraId="72A60086" w14:textId="77777777" w:rsidR="0059479B" w:rsidRDefault="0059479B" w:rsidP="0059479B">
      <w:r>
        <w:t>15.</w:t>
      </w:r>
      <w:r>
        <w:tab/>
        <w:t>A) They cherish their life more than ever.</w:t>
      </w:r>
    </w:p>
    <w:p w14:paraId="656EFDCD" w14:textId="77777777" w:rsidR="0059479B" w:rsidRDefault="0059479B" w:rsidP="0059479B">
      <w:r>
        <w:t>B)</w:t>
      </w:r>
      <w:r>
        <w:tab/>
        <w:t>Their minds fail before their bodies do.</w:t>
      </w:r>
    </w:p>
    <w:p w14:paraId="6E0B9BAE" w14:textId="77777777" w:rsidR="0059479B" w:rsidRDefault="0059479B" w:rsidP="0059479B">
      <w:r>
        <w:t>C)</w:t>
      </w:r>
      <w:r>
        <w:tab/>
        <w:t>Their quality of life deteriorates rapidly.</w:t>
      </w:r>
    </w:p>
    <w:p w14:paraId="1D0574C7" w14:textId="4E6045DD" w:rsidR="00A74D56" w:rsidRDefault="0059479B" w:rsidP="0059479B">
      <w:r>
        <w:t>D)</w:t>
      </w:r>
      <w:r>
        <w:tab/>
        <w:t>They care more about their physical health.</w:t>
      </w:r>
    </w:p>
    <w:p w14:paraId="29FACA14" w14:textId="6B8451B7" w:rsidR="00A74D56" w:rsidRDefault="00A74D56" w:rsidP="006E4773">
      <w:r>
        <w:rPr>
          <w:rFonts w:hint="eastAsia"/>
        </w:rPr>
        <w:t>答案：</w:t>
      </w:r>
    </w:p>
    <w:p w14:paraId="4E3FC108" w14:textId="32BEE1B2" w:rsidR="00A74D56" w:rsidRDefault="00463257" w:rsidP="006E4773">
      <w:r>
        <w:t>13</w:t>
      </w:r>
      <w:r w:rsidR="00A74D56">
        <w:t>.</w:t>
      </w:r>
      <w:r w:rsidR="00127EDE">
        <w:t>D</w:t>
      </w:r>
      <w:r w:rsidR="00A74D56">
        <w:t xml:space="preserve"> </w:t>
      </w:r>
      <w:proofErr w:type="gramStart"/>
      <w:r w:rsidR="00A74D56">
        <w:t>1</w:t>
      </w:r>
      <w:r w:rsidR="00F533EB">
        <w:t>4</w:t>
      </w:r>
      <w:r w:rsidR="00A74D56">
        <w:t>.A</w:t>
      </w:r>
      <w:proofErr w:type="gramEnd"/>
      <w:r w:rsidR="00A74D56">
        <w:t xml:space="preserve"> 1</w:t>
      </w:r>
      <w:r w:rsidR="00F533EB">
        <w:t>5</w:t>
      </w:r>
      <w:r w:rsidR="00A74D56">
        <w:t>.</w:t>
      </w:r>
      <w:r w:rsidR="00127EDE">
        <w:t>B</w:t>
      </w:r>
    </w:p>
    <w:p w14:paraId="1F01EF35" w14:textId="284286DF" w:rsidR="00B43874" w:rsidRDefault="00B43874" w:rsidP="00260260"/>
    <w:p w14:paraId="1B3CCF7D" w14:textId="1F19B88F" w:rsidR="00B43874" w:rsidRDefault="00B43874" w:rsidP="00260260">
      <w:r>
        <w:rPr>
          <w:rFonts w:hint="eastAsia"/>
        </w:rPr>
        <w:t>听力原文：</w:t>
      </w:r>
    </w:p>
    <w:p w14:paraId="6A6CBE85" w14:textId="530EF147" w:rsidR="009009BB" w:rsidRDefault="009009BB" w:rsidP="009009BB">
      <w:r>
        <w:t>(13) In recent years, the death rate among American centenarians</w:t>
      </w:r>
      <w:r>
        <w:rPr>
          <w:rFonts w:hint="eastAsia"/>
        </w:rPr>
        <w:t>——</w:t>
      </w:r>
      <w:r>
        <w:t>people who have</w:t>
      </w:r>
      <w:r>
        <w:rPr>
          <w:rFonts w:hint="eastAsia"/>
        </w:rPr>
        <w:t xml:space="preserve"> </w:t>
      </w:r>
      <w:r>
        <w:t>lived to age 100 or older - has decreased, dropping 14 percent for women and 20 percent for</w:t>
      </w:r>
      <w:r>
        <w:rPr>
          <w:rFonts w:hint="eastAsia"/>
        </w:rPr>
        <w:t xml:space="preserve"> </w:t>
      </w:r>
      <w:r>
        <w:t>men from 2008 to 2014. The leading causes of death in this age group are also changing. In</w:t>
      </w:r>
      <w:r>
        <w:rPr>
          <w:rFonts w:hint="eastAsia"/>
        </w:rPr>
        <w:t xml:space="preserve"> </w:t>
      </w:r>
      <w:r>
        <w:t>2000, the top five causes of death for centenarians were heart disease, stroke, flu, cancer and</w:t>
      </w:r>
      <w:r>
        <w:rPr>
          <w:rFonts w:hint="eastAsia"/>
        </w:rPr>
        <w:t xml:space="preserve"> </w:t>
      </w:r>
      <w:r>
        <w:t>Alzheimer's disease. (14) But by 2014, the death rate from Alzheimer's disease for this age</w:t>
      </w:r>
      <w:r>
        <w:rPr>
          <w:rFonts w:hint="eastAsia"/>
        </w:rPr>
        <w:t xml:space="preserve"> </w:t>
      </w:r>
      <w:r>
        <w:t>group had more than doubled</w:t>
      </w:r>
      <w:r>
        <w:rPr>
          <w:rFonts w:hint="eastAsia"/>
        </w:rPr>
        <w:t xml:space="preserve"> </w:t>
      </w:r>
      <w:r>
        <w:t>increasing from 3.8 percent to 8.5 percent</w:t>
      </w:r>
      <w:r>
        <w:rPr>
          <w:rFonts w:hint="eastAsia"/>
        </w:rPr>
        <w:t xml:space="preserve"> </w:t>
      </w:r>
      <w:r>
        <w:t>making the</w:t>
      </w:r>
      <w:r>
        <w:rPr>
          <w:rFonts w:hint="eastAsia"/>
        </w:rPr>
        <w:t xml:space="preserve"> </w:t>
      </w:r>
      <w:r>
        <w:t>progressive brain disease the second leading cause of death for centenarians. One reason for the</w:t>
      </w:r>
      <w:r>
        <w:rPr>
          <w:rFonts w:hint="eastAsia"/>
        </w:rPr>
        <w:t xml:space="preserve"> </w:t>
      </w:r>
      <w:r>
        <w:t>rise in deaths from Alzheimer's disease in this group may be that developing this condition</w:t>
      </w:r>
      <w:r>
        <w:rPr>
          <w:rFonts w:hint="eastAsia"/>
        </w:rPr>
        <w:t xml:space="preserve"> </w:t>
      </w:r>
      <w:r>
        <w:t>remains possible even after people beat the odds of dying from other diseases such as cancer.</w:t>
      </w:r>
    </w:p>
    <w:p w14:paraId="125C4E26" w14:textId="29E46769" w:rsidR="00B96AFE" w:rsidRDefault="009009BB" w:rsidP="00B96AFE">
      <w:r>
        <w:t>(15) People physically fit enough to survive over 100 years ultimately give in to diseases</w:t>
      </w:r>
      <w:r>
        <w:rPr>
          <w:rFonts w:hint="eastAsia"/>
        </w:rPr>
        <w:t xml:space="preserve"> </w:t>
      </w:r>
      <w:r>
        <w:t>such as Alzheimer's which affects the mind and cognitive function. In other words, it appears</w:t>
      </w:r>
      <w:r>
        <w:rPr>
          <w:rFonts w:hint="eastAsia"/>
        </w:rPr>
        <w:t xml:space="preserve"> </w:t>
      </w:r>
      <w:r>
        <w:t>that their minds give out before their bodies do. On the other hand, the death rate from flu</w:t>
      </w:r>
      <w:r>
        <w:rPr>
          <w:rFonts w:hint="eastAsia"/>
        </w:rPr>
        <w:t xml:space="preserve"> </w:t>
      </w:r>
      <w:r>
        <w:t>dropped from 7. 4 percent in 2000 to 4.1 percent in 2014. That pushed flu from the third leading</w:t>
      </w:r>
      <w:r w:rsidR="00B96AFE">
        <w:t xml:space="preserve"> </w:t>
      </w:r>
      <w:r>
        <w:t>cause of death to the fifth.</w:t>
      </w:r>
      <w:r w:rsidR="00B96AFE" w:rsidRPr="00B96AFE">
        <w:t xml:space="preserve"> </w:t>
      </w:r>
      <w:r w:rsidR="00B96AFE">
        <w:t>Overall, the total number of centenarians is going up. In 2014, there were 72, 197</w:t>
      </w:r>
      <w:r w:rsidR="00B96AFE">
        <w:rPr>
          <w:rFonts w:hint="eastAsia"/>
        </w:rPr>
        <w:t xml:space="preserve"> </w:t>
      </w:r>
      <w:r w:rsidR="00B96AFE">
        <w:t>centenarians, compared to 50, 281 in 2000. But because this population is getting larger, the</w:t>
      </w:r>
      <w:r w:rsidR="00B96AFE">
        <w:rPr>
          <w:rFonts w:hint="eastAsia"/>
        </w:rPr>
        <w:t xml:space="preserve"> </w:t>
      </w:r>
      <w:r w:rsidR="00B96AFE">
        <w:t>number of deaths in this group is also increasing - 18,434 centenarians died in 2000, whereas</w:t>
      </w:r>
      <w:r w:rsidR="00B96AFE">
        <w:rPr>
          <w:rFonts w:hint="eastAsia"/>
        </w:rPr>
        <w:t xml:space="preserve"> </w:t>
      </w:r>
      <w:r w:rsidR="00B96AFE">
        <w:t>25,914 died in 2014.</w:t>
      </w:r>
    </w:p>
    <w:p w14:paraId="7A2EC8EA" w14:textId="77777777" w:rsidR="00B96AFE" w:rsidRDefault="00B96AFE" w:rsidP="00B96AFE">
      <w:r>
        <w:t>13. What does the speaker say about the risk of dying for American centenarians in recent years?</w:t>
      </w:r>
    </w:p>
    <w:p w14:paraId="6FDEB34A" w14:textId="77777777" w:rsidR="00B96AFE" w:rsidRDefault="00B96AFE" w:rsidP="00B96AFE">
      <w:r>
        <w:t>14. What does the speaker say about Alzheimer's disease?</w:t>
      </w:r>
    </w:p>
    <w:p w14:paraId="38CA15AC" w14:textId="4D910881" w:rsidR="00B43874" w:rsidRDefault="00B96AFE" w:rsidP="00B96AFE">
      <w:r>
        <w:t>15. What is characteristic of people who live up to 100 years and beyond?</w:t>
      </w:r>
    </w:p>
    <w:sectPr w:rsidR="00B4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C"/>
    <w:rsid w:val="00127EDE"/>
    <w:rsid w:val="0018528A"/>
    <w:rsid w:val="00260260"/>
    <w:rsid w:val="002F6D2A"/>
    <w:rsid w:val="00360ACA"/>
    <w:rsid w:val="003A4BDD"/>
    <w:rsid w:val="003A613B"/>
    <w:rsid w:val="00463257"/>
    <w:rsid w:val="0059479B"/>
    <w:rsid w:val="00633C70"/>
    <w:rsid w:val="0066693C"/>
    <w:rsid w:val="006E4773"/>
    <w:rsid w:val="009009BB"/>
    <w:rsid w:val="00A74D56"/>
    <w:rsid w:val="00B43874"/>
    <w:rsid w:val="00B63736"/>
    <w:rsid w:val="00B96AFE"/>
    <w:rsid w:val="00E42704"/>
    <w:rsid w:val="00F533EB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695B"/>
  <w15:chartTrackingRefBased/>
  <w15:docId w15:val="{06E783AC-BC76-4DDF-9734-39B39661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xu</dc:creator>
  <cp:keywords/>
  <dc:description/>
  <cp:lastModifiedBy>huan xu</cp:lastModifiedBy>
  <cp:revision>14</cp:revision>
  <dcterms:created xsi:type="dcterms:W3CDTF">2022-03-12T05:13:00Z</dcterms:created>
  <dcterms:modified xsi:type="dcterms:W3CDTF">2022-03-13T01:57:00Z</dcterms:modified>
</cp:coreProperties>
</file>