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0C2" w:rsidRDefault="00BE0E8E" w:rsidP="003B40C2">
      <w:pPr>
        <w:pStyle w:val="Title"/>
      </w:pPr>
      <w:r>
        <w:t xml:space="preserve">RTC Scheduler </w:t>
      </w:r>
      <w:r w:rsidR="003B40C2">
        <w:t xml:space="preserve">Demo </w:t>
      </w:r>
    </w:p>
    <w:p w:rsidR="003B40C2" w:rsidRDefault="003B40C2" w:rsidP="003B40C2">
      <w:pPr>
        <w:pStyle w:val="Heading1"/>
      </w:pPr>
      <w:r>
        <w:t>Overview</w:t>
      </w:r>
    </w:p>
    <w:p w:rsidR="0022081A" w:rsidRDefault="003B40C2" w:rsidP="003B40C2">
      <w:r>
        <w:t xml:space="preserve">This demonstration uses the </w:t>
      </w:r>
      <w:r w:rsidR="00BE0E8E">
        <w:t xml:space="preserve">run to completion scheduler to flash </w:t>
      </w:r>
      <w:r w:rsidR="004E62D2">
        <w:t xml:space="preserve">green </w:t>
      </w:r>
      <w:r w:rsidR="00BE0E8E">
        <w:t xml:space="preserve">LEDs </w:t>
      </w:r>
      <w:r w:rsidR="004E62D2">
        <w:t>4, 6 and 8</w:t>
      </w:r>
      <w:r w:rsidR="00BE0E8E">
        <w:t xml:space="preserve"> at different frequencies, and also to display elapsed time on the LCD.</w:t>
      </w:r>
      <w:r w:rsidR="004E62D2">
        <w:t xml:space="preserve"> LED15</w:t>
      </w:r>
      <w:r w:rsidR="003B7F73">
        <w:t xml:space="preserve"> lights whenever the MCU is executing task code.</w:t>
      </w:r>
    </w:p>
    <w:p w:rsidR="00261876" w:rsidRDefault="00261876" w:rsidP="00261876">
      <w:pPr>
        <w:pStyle w:val="Heading1"/>
      </w:pPr>
      <w:r>
        <w:t>Porting Notes</w:t>
      </w:r>
    </w:p>
    <w:p w:rsidR="00261876" w:rsidRDefault="00261876" w:rsidP="00261876">
      <w:pPr>
        <w:pStyle w:val="Heading2"/>
      </w:pPr>
      <w:r>
        <w:t>RDK Selection</w:t>
      </w:r>
    </w:p>
    <w:p w:rsidR="00261876" w:rsidRDefault="00261876" w:rsidP="00261876">
      <w:r>
        <w:t>Select the RDK by defining RDKRL78G14 in r_cg_userdefine.h.</w:t>
      </w:r>
      <w:r>
        <w:t xml:space="preserve"> Support for the G13 is incomplete in this port.</w:t>
      </w:r>
    </w:p>
    <w:p w:rsidR="00261876" w:rsidRDefault="00261876" w:rsidP="00261876">
      <w:pPr>
        <w:pStyle w:val="Heading2"/>
      </w:pPr>
      <w:r>
        <w:t>Peripheral Use</w:t>
      </w:r>
    </w:p>
    <w:p w:rsidR="00261876" w:rsidRPr="00261876" w:rsidRDefault="00261876" w:rsidP="00261876">
      <w:r>
        <w:t xml:space="preserve">The scheduler uses the Interval Timer to generate the </w:t>
      </w:r>
      <w:r w:rsidR="00471918">
        <w:t xml:space="preserve">1 kHz </w:t>
      </w:r>
      <w:r>
        <w:t>interrupt needed for the periodic scheduler tick.</w:t>
      </w:r>
    </w:p>
    <w:p w:rsidR="00261876" w:rsidRDefault="00261876" w:rsidP="00261876">
      <w:pPr>
        <w:pStyle w:val="Heading2"/>
      </w:pPr>
      <w:r>
        <w:t>Memory Size Optimization</w:t>
      </w:r>
    </w:p>
    <w:p w:rsidR="00261876" w:rsidRDefault="00261876" w:rsidP="00261876">
      <w:r>
        <w:t>This Glyph code has been modified to reduce memory requirements by changing most 32 bit variables and arguments to smaller sizes (16 and 8 bits).</w:t>
      </w:r>
    </w:p>
    <w:p w:rsidR="00261876" w:rsidRDefault="00261876" w:rsidP="00261876">
      <w:r>
        <w:t xml:space="preserve">Reduce ROM memory requirements </w:t>
      </w:r>
      <w:r w:rsidR="00933E0A">
        <w:t xml:space="preserve">further </w:t>
      </w:r>
      <w:r>
        <w:t>as needed using these methods:</w:t>
      </w:r>
    </w:p>
    <w:p w:rsidR="00261876" w:rsidRDefault="00261876" w:rsidP="00261876">
      <w:pPr>
        <w:pStyle w:val="ListParagraph"/>
        <w:numPr>
          <w:ilvl w:val="0"/>
          <w:numId w:val="2"/>
        </w:numPr>
      </w:pPr>
      <w:r>
        <w:t xml:space="preserve">Include only the fonts needed, using glyph_cfg.h. </w:t>
      </w:r>
    </w:p>
    <w:p w:rsidR="00261876" w:rsidRDefault="00261876" w:rsidP="00261876">
      <w:pPr>
        <w:pStyle w:val="ListParagraph"/>
        <w:numPr>
          <w:ilvl w:val="0"/>
          <w:numId w:val="2"/>
        </w:numPr>
      </w:pPr>
      <w:r>
        <w:t>Set optimization for maximum size.</w:t>
      </w:r>
    </w:p>
    <w:p w:rsidR="00261876" w:rsidRDefault="00261876" w:rsidP="00261876">
      <w:pPr>
        <w:pStyle w:val="ListParagraph"/>
        <w:numPr>
          <w:ilvl w:val="0"/>
          <w:numId w:val="2"/>
        </w:numPr>
      </w:pPr>
      <w:r>
        <w:t>Set library options to the smallest possible for printf, scanf and math.</w:t>
      </w:r>
    </w:p>
    <w:p w:rsidR="003B40C2" w:rsidRDefault="003B40C2" w:rsidP="003B40C2">
      <w:pPr>
        <w:pStyle w:val="Heading1"/>
      </w:pPr>
      <w:r>
        <w:t>Comments and Suggestions</w:t>
      </w:r>
    </w:p>
    <w:p w:rsidR="00BE0E8E" w:rsidRDefault="00BE0E8E" w:rsidP="003B40C2">
      <w:pPr>
        <w:pStyle w:val="ListParagraph"/>
        <w:numPr>
          <w:ilvl w:val="0"/>
          <w:numId w:val="1"/>
        </w:numPr>
      </w:pPr>
      <w:r>
        <w:t>Insert breakpoints in the tasks for debugging purposes.</w:t>
      </w:r>
    </w:p>
    <w:p w:rsidR="003B40C2" w:rsidRDefault="004E62D2" w:rsidP="003B40C2">
      <w:pPr>
        <w:pStyle w:val="ListParagraph"/>
        <w:numPr>
          <w:ilvl w:val="0"/>
          <w:numId w:val="1"/>
        </w:numPr>
      </w:pPr>
      <w:r>
        <w:t>Monitor LED15</w:t>
      </w:r>
      <w:r w:rsidR="00BE0E8E">
        <w:t xml:space="preserve"> with an oscilloscope to see when the processor is active executing tasks vs. when it is idling in the scheduler awaiting ready tasks</w:t>
      </w:r>
      <w:r w:rsidR="00A8488E">
        <w:t>.</w:t>
      </w:r>
    </w:p>
    <w:p w:rsidR="00BE0E8E" w:rsidRDefault="00BE0E8E" w:rsidP="003B40C2">
      <w:pPr>
        <w:pStyle w:val="ListParagraph"/>
        <w:numPr>
          <w:ilvl w:val="0"/>
          <w:numId w:val="1"/>
        </w:numPr>
      </w:pPr>
      <w:r>
        <w:t>Measure the execution time for the scheduler tick ISR. How much overhead does it produce given a 10</w:t>
      </w:r>
      <w:r w:rsidR="00FD1701">
        <w:t>00</w:t>
      </w:r>
      <w:r>
        <w:t xml:space="preserve"> Hz tick frequency? Ask class for suggestions on how to reduce the overhead.</w:t>
      </w:r>
    </w:p>
    <w:p w:rsidR="00BE0E8E" w:rsidRDefault="0057747A" w:rsidP="003B40C2">
      <w:pPr>
        <w:pStyle w:val="ListParagraph"/>
        <w:numPr>
          <w:ilvl w:val="0"/>
          <w:numId w:val="1"/>
        </w:numPr>
      </w:pPr>
      <w:r>
        <w:t xml:space="preserve">Advanced: </w:t>
      </w:r>
      <w:bookmarkStart w:id="0" w:name="_GoBack"/>
      <w:bookmarkEnd w:id="0"/>
      <w:r w:rsidR="00BE0E8E">
        <w:t>Enable a power saving mode (stop or halt) and monitor the MCU current at JP1.</w:t>
      </w:r>
    </w:p>
    <w:p w:rsidR="00A8488E" w:rsidRPr="003B40C2" w:rsidRDefault="00A8488E" w:rsidP="00A8488E">
      <w:pPr>
        <w:pStyle w:val="ListParagraph"/>
      </w:pPr>
    </w:p>
    <w:sectPr w:rsidR="00A8488E" w:rsidRPr="003B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21CF2"/>
    <w:multiLevelType w:val="hybridMultilevel"/>
    <w:tmpl w:val="48F6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E05734"/>
    <w:multiLevelType w:val="hybridMultilevel"/>
    <w:tmpl w:val="43BA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6C"/>
    <w:rsid w:val="000F2A1C"/>
    <w:rsid w:val="0022081A"/>
    <w:rsid w:val="00261876"/>
    <w:rsid w:val="003B40C2"/>
    <w:rsid w:val="003B7F73"/>
    <w:rsid w:val="0041706C"/>
    <w:rsid w:val="00471918"/>
    <w:rsid w:val="004E62D2"/>
    <w:rsid w:val="0057747A"/>
    <w:rsid w:val="005F3CAF"/>
    <w:rsid w:val="00763EFE"/>
    <w:rsid w:val="00933E0A"/>
    <w:rsid w:val="00A8488E"/>
    <w:rsid w:val="00BE0E8E"/>
    <w:rsid w:val="00D243D3"/>
    <w:rsid w:val="00DC0305"/>
    <w:rsid w:val="00DE4700"/>
    <w:rsid w:val="00F373A2"/>
    <w:rsid w:val="00FD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729ECB-ECA5-497C-8141-60A2E2D4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0C2"/>
  </w:style>
  <w:style w:type="paragraph" w:styleId="Heading1">
    <w:name w:val="heading 1"/>
    <w:basedOn w:val="Normal"/>
    <w:next w:val="Normal"/>
    <w:link w:val="Heading1Char"/>
    <w:uiPriority w:val="9"/>
    <w:qFormat/>
    <w:rsid w:val="003B4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4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0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6187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Dean</cp:lastModifiedBy>
  <cp:revision>14</cp:revision>
  <dcterms:created xsi:type="dcterms:W3CDTF">2012-06-07T17:07:00Z</dcterms:created>
  <dcterms:modified xsi:type="dcterms:W3CDTF">2014-02-05T16:00:00Z</dcterms:modified>
</cp:coreProperties>
</file>