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E4" w:rsidRDefault="00FA7AB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="00205566">
        <w:rPr>
          <w:sz w:val="28"/>
          <w:szCs w:val="28"/>
        </w:rPr>
        <w:t>(T</w:t>
      </w:r>
      <w:r w:rsidR="000E55B0">
        <w:rPr>
          <w:sz w:val="28"/>
          <w:szCs w:val="28"/>
        </w:rPr>
        <w:t>ermészetesen a mű ismerete is szükséges. A történetből kell bizonyító idézeteket hozni!</w:t>
      </w:r>
      <w:r w:rsidR="00205566">
        <w:rPr>
          <w:sz w:val="28"/>
          <w:szCs w:val="28"/>
        </w:rPr>
        <w:t>)</w:t>
      </w:r>
    </w:p>
    <w:p w:rsidR="002E636D" w:rsidRPr="00205566" w:rsidRDefault="0046767D">
      <w:pPr>
        <w:rPr>
          <w:sz w:val="28"/>
          <w:szCs w:val="28"/>
          <w:u w:val="single"/>
        </w:rPr>
      </w:pPr>
      <w:r w:rsidRPr="00205566">
        <w:rPr>
          <w:sz w:val="28"/>
          <w:szCs w:val="28"/>
          <w:u w:val="single"/>
        </w:rPr>
        <w:t>Kieg</w:t>
      </w:r>
      <w:r w:rsidR="00205566">
        <w:rPr>
          <w:sz w:val="28"/>
          <w:szCs w:val="28"/>
          <w:u w:val="single"/>
        </w:rPr>
        <w:t>észítő jegyzet a Kafka-tételhez</w:t>
      </w:r>
    </w:p>
    <w:p w:rsidR="0046767D" w:rsidRPr="00205566" w:rsidRDefault="0046767D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Az átváltozás csak 1915 októberében jelent meg.</w:t>
      </w:r>
      <w:r w:rsidR="005874E4" w:rsidRPr="00205566">
        <w:rPr>
          <w:sz w:val="24"/>
          <w:szCs w:val="24"/>
        </w:rPr>
        <w:t xml:space="preserve"> </w:t>
      </w:r>
      <w:r w:rsidRPr="00205566">
        <w:rPr>
          <w:sz w:val="24"/>
          <w:szCs w:val="24"/>
        </w:rPr>
        <w:t>Magyarul először a Kassai Napló közölte 1922-ben Márai Sándor fordításában.</w:t>
      </w:r>
    </w:p>
    <w:p w:rsidR="0046767D" w:rsidRPr="00205566" w:rsidRDefault="0046767D" w:rsidP="00205566">
      <w:pPr>
        <w:jc w:val="both"/>
        <w:rPr>
          <w:sz w:val="24"/>
          <w:szCs w:val="24"/>
        </w:rPr>
      </w:pPr>
    </w:p>
    <w:p w:rsidR="0046767D" w:rsidRPr="00205566" w:rsidRDefault="0046767D" w:rsidP="00205566">
      <w:pPr>
        <w:jc w:val="both"/>
        <w:rPr>
          <w:b/>
          <w:i/>
          <w:sz w:val="24"/>
          <w:szCs w:val="24"/>
        </w:rPr>
      </w:pPr>
      <w:r w:rsidRPr="00205566">
        <w:rPr>
          <w:b/>
          <w:i/>
          <w:sz w:val="24"/>
          <w:szCs w:val="24"/>
        </w:rPr>
        <w:t>Kafka írásművészetéről</w:t>
      </w:r>
    </w:p>
    <w:p w:rsidR="0046767D" w:rsidRPr="00205566" w:rsidRDefault="0046767D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fantasztikumában maga a társadalmi valóság jelenik meg. Nála a fantasztikum nem átmeneti elem.</w:t>
      </w:r>
    </w:p>
    <w:p w:rsidR="0046767D" w:rsidRPr="00205566" w:rsidRDefault="0046767D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Hősei egy abszurd fordulattal egy, a mindennapitól eltérő világban találják magukat.</w:t>
      </w:r>
      <w:r w:rsidR="005874E4" w:rsidRPr="00205566">
        <w:rPr>
          <w:sz w:val="24"/>
          <w:szCs w:val="24"/>
        </w:rPr>
        <w:t xml:space="preserve"> </w:t>
      </w:r>
      <w:r w:rsidRPr="00205566">
        <w:rPr>
          <w:sz w:val="24"/>
          <w:szCs w:val="24"/>
        </w:rPr>
        <w:t xml:space="preserve">Életük ezzel </w:t>
      </w:r>
      <w:proofErr w:type="gramStart"/>
      <w:r w:rsidRPr="00205566">
        <w:rPr>
          <w:sz w:val="24"/>
          <w:szCs w:val="24"/>
        </w:rPr>
        <w:t>a  képtelenbe</w:t>
      </w:r>
      <w:proofErr w:type="gramEnd"/>
      <w:r w:rsidRPr="00205566">
        <w:rPr>
          <w:sz w:val="24"/>
          <w:szCs w:val="24"/>
        </w:rPr>
        <w:t xml:space="preserve">, </w:t>
      </w:r>
      <w:r w:rsidRPr="00205566">
        <w:rPr>
          <w:sz w:val="24"/>
          <w:szCs w:val="24"/>
          <w:u w:val="single"/>
        </w:rPr>
        <w:t>abszurdba</w:t>
      </w:r>
      <w:r w:rsidRPr="00205566">
        <w:rPr>
          <w:sz w:val="24"/>
          <w:szCs w:val="24"/>
        </w:rPr>
        <w:t xml:space="preserve"> fordul át. A két világ között azonban kapcsolat van. Az abszurd helyszín, esemény lázálom jellegű, de a részletek valószerűek. Kafka műveiben a tragikum iróniával párosul, a borzalom néha komikus. A minőségek </w:t>
      </w:r>
      <w:proofErr w:type="gramStart"/>
      <w:r w:rsidRPr="00205566">
        <w:rPr>
          <w:sz w:val="24"/>
          <w:szCs w:val="24"/>
        </w:rPr>
        <w:t>ezen</w:t>
      </w:r>
      <w:proofErr w:type="gramEnd"/>
      <w:r w:rsidRPr="00205566">
        <w:rPr>
          <w:sz w:val="24"/>
          <w:szCs w:val="24"/>
        </w:rPr>
        <w:t xml:space="preserve"> keveréke a </w:t>
      </w:r>
      <w:r w:rsidRPr="00205566">
        <w:rPr>
          <w:sz w:val="24"/>
          <w:szCs w:val="24"/>
          <w:u w:val="single"/>
        </w:rPr>
        <w:t>groteszk</w:t>
      </w:r>
      <w:r w:rsidRPr="00205566">
        <w:rPr>
          <w:sz w:val="24"/>
          <w:szCs w:val="24"/>
        </w:rPr>
        <w:t xml:space="preserve"> hatás.</w:t>
      </w:r>
      <w:r w:rsidR="00287E9D" w:rsidRPr="00205566">
        <w:rPr>
          <w:sz w:val="24"/>
          <w:szCs w:val="24"/>
        </w:rPr>
        <w:t xml:space="preserve"> Kafka mindegyik műve </w:t>
      </w:r>
      <w:r w:rsidR="00287E9D" w:rsidRPr="00205566">
        <w:rPr>
          <w:sz w:val="24"/>
          <w:szCs w:val="24"/>
          <w:u w:val="single"/>
        </w:rPr>
        <w:t>parabolikus</w:t>
      </w:r>
      <w:r w:rsidR="00287E9D" w:rsidRPr="00205566">
        <w:rPr>
          <w:sz w:val="24"/>
          <w:szCs w:val="24"/>
        </w:rPr>
        <w:t xml:space="preserve"> struktúrájú: a parabola az emberi sors szempontjából fontos igazságot akar közölni. A felszín alatt húzódik a mély, filozófiai üzenet. A jelenségek nem önmagukat jelentik.</w:t>
      </w:r>
    </w:p>
    <w:p w:rsidR="003A270B" w:rsidRPr="00205566" w:rsidRDefault="003A270B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legtöbb műve befejezetlen.</w:t>
      </w:r>
    </w:p>
    <w:p w:rsidR="003A270B" w:rsidRPr="00205566" w:rsidRDefault="003A270B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 xml:space="preserve">További jelentős művei: </w:t>
      </w:r>
    </w:p>
    <w:p w:rsidR="003A270B" w:rsidRPr="00205566" w:rsidRDefault="003A270B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1914-ben kezdte el egyik legjelentősebb művét, A pert. (nem fejezte be.) F</w:t>
      </w:r>
      <w:r w:rsidR="00205566" w:rsidRPr="00205566">
        <w:rPr>
          <w:sz w:val="24"/>
          <w:szCs w:val="24"/>
        </w:rPr>
        <w:t>urcsa detektívregény ez, kezdettől megvan a bűnös, de mindvégig bizonytalan a bűn. A kérdésesség és a bizonytalanság a regény szellemi nyersanyaga.</w:t>
      </w:r>
    </w:p>
    <w:p w:rsidR="00205566" w:rsidRPr="00205566" w:rsidRDefault="00205566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kastély /1926./ című regényben a kastély ugyanaz, mint A perben a kastély: mindenütt érzékelhető, de megfoghatatlan, megközelíthetetlen.</w:t>
      </w:r>
    </w:p>
    <w:p w:rsidR="00205566" w:rsidRPr="00205566" w:rsidRDefault="00205566" w:rsidP="00205566">
      <w:pPr>
        <w:jc w:val="both"/>
        <w:rPr>
          <w:sz w:val="24"/>
          <w:szCs w:val="24"/>
        </w:rPr>
      </w:pPr>
    </w:p>
    <w:p w:rsidR="00205566" w:rsidRPr="00205566" w:rsidRDefault="00205566" w:rsidP="00205566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írásai kétféle nyersanyagból formálódnak.</w:t>
      </w:r>
    </w:p>
    <w:p w:rsidR="00205566" w:rsidRPr="00205566" w:rsidRDefault="00205566" w:rsidP="0020556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tapasztalatilag ellenőrzött valóság, amely a szorongásos légkör ellenére jegyzőkönyvszerűen pontos.</w:t>
      </w:r>
    </w:p>
    <w:p w:rsidR="00205566" w:rsidRPr="00205566" w:rsidRDefault="00205566" w:rsidP="0020556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valóság elemeit a fantasztikum, a képzelet rejtelmei, félelmei körítik.</w:t>
      </w:r>
    </w:p>
    <w:p w:rsidR="0046767D" w:rsidRPr="00205566" w:rsidRDefault="0046767D" w:rsidP="00205566">
      <w:pPr>
        <w:jc w:val="both"/>
        <w:rPr>
          <w:sz w:val="24"/>
          <w:szCs w:val="24"/>
        </w:rPr>
      </w:pPr>
    </w:p>
    <w:sectPr w:rsidR="0046767D" w:rsidRPr="00205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B6614"/>
    <w:multiLevelType w:val="hybridMultilevel"/>
    <w:tmpl w:val="D2244C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7D"/>
    <w:rsid w:val="000E55B0"/>
    <w:rsid w:val="00205566"/>
    <w:rsid w:val="00287E9D"/>
    <w:rsid w:val="002E636D"/>
    <w:rsid w:val="003A270B"/>
    <w:rsid w:val="0046767D"/>
    <w:rsid w:val="005874E4"/>
    <w:rsid w:val="00FA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64CD6-991C-4202-AE7E-0FC2D25C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2021-02-21T13:10:00Z</dcterms:created>
  <dcterms:modified xsi:type="dcterms:W3CDTF">2022-02-09T06:26:00Z</dcterms:modified>
</cp:coreProperties>
</file>