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8663" w14:textId="79BF9309" w:rsidR="00892423" w:rsidRPr="00D46AE2" w:rsidRDefault="00941039" w:rsidP="009410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6AE2">
        <w:rPr>
          <w:rFonts w:ascii="Times New Roman" w:hAnsi="Times New Roman" w:cs="Times New Roman"/>
          <w:b/>
          <w:bCs/>
          <w:sz w:val="24"/>
          <w:szCs w:val="24"/>
        </w:rPr>
        <w:t>Az angol reneszánsz</w:t>
      </w:r>
    </w:p>
    <w:p w14:paraId="73E72C4E" w14:textId="085D61E4" w:rsidR="00941039" w:rsidRPr="00D46AE2" w:rsidRDefault="00941039" w:rsidP="00941039">
      <w:pPr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>Anglia a 16.század végére Európa nagyhatalma lett.</w:t>
      </w:r>
    </w:p>
    <w:p w14:paraId="5265C359" w14:textId="77777777" w:rsidR="00941039" w:rsidRPr="00D46AE2" w:rsidRDefault="00941039" w:rsidP="00941039">
      <w:pPr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 xml:space="preserve">A gazdasági sikerek a jólét emelkedése az átmeneti nyugalom kedvezett a tudomány és az irodalom fejlődéséhez(szaporodtak az iskolák színházak) A Drámai reneszánsz idején csak Angliában lett az irodalom vezető műneme. </w:t>
      </w:r>
    </w:p>
    <w:p w14:paraId="01811444" w14:textId="218CC4B6" w:rsidR="00941039" w:rsidRPr="00D46AE2" w:rsidRDefault="00941039" w:rsidP="00D46AE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46AE2">
        <w:rPr>
          <w:rFonts w:ascii="Times New Roman" w:hAnsi="Times New Roman" w:cs="Times New Roman"/>
          <w:sz w:val="24"/>
          <w:szCs w:val="24"/>
          <w:u w:val="single"/>
        </w:rPr>
        <w:t xml:space="preserve">Shakespeare </w:t>
      </w:r>
    </w:p>
    <w:p w14:paraId="306342CD" w14:textId="5AE9B74B" w:rsidR="00941039" w:rsidRPr="00D46AE2" w:rsidRDefault="00941039" w:rsidP="00B61F9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46AE2">
        <w:rPr>
          <w:rFonts w:ascii="Times New Roman" w:hAnsi="Times New Roman" w:cs="Times New Roman"/>
          <w:sz w:val="24"/>
          <w:szCs w:val="24"/>
        </w:rPr>
        <w:t>Stradfordban</w:t>
      </w:r>
      <w:proofErr w:type="spellEnd"/>
      <w:r w:rsidRPr="00D46AE2">
        <w:rPr>
          <w:rFonts w:ascii="Times New Roman" w:hAnsi="Times New Roman" w:cs="Times New Roman"/>
          <w:sz w:val="24"/>
          <w:szCs w:val="24"/>
        </w:rPr>
        <w:t xml:space="preserve"> született</w:t>
      </w:r>
    </w:p>
    <w:p w14:paraId="53298C8A" w14:textId="6842180F" w:rsidR="00941039" w:rsidRPr="00D46AE2" w:rsidRDefault="00941039" w:rsidP="00B61F9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 xml:space="preserve">1592-től már Londonban élt </w:t>
      </w:r>
    </w:p>
    <w:p w14:paraId="4AA1E4FE" w14:textId="140E59ED" w:rsidR="00941039" w:rsidRPr="00D46AE2" w:rsidRDefault="003C3721" w:rsidP="00B61F9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>Sikeres színész és Drámaíró volt</w:t>
      </w:r>
    </w:p>
    <w:p w14:paraId="059C951E" w14:textId="2E305402" w:rsidR="003C3721" w:rsidRPr="00D46AE2" w:rsidRDefault="003C3721" w:rsidP="00B61F9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>1599-ben épült Globe főrészvényese volt</w:t>
      </w:r>
    </w:p>
    <w:p w14:paraId="0F13A600" w14:textId="1F748EED" w:rsidR="003C3721" w:rsidRPr="00D46AE2" w:rsidRDefault="003C3721" w:rsidP="00B61F9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>Utolsó éveiben elzárkózott a világtól</w:t>
      </w:r>
    </w:p>
    <w:p w14:paraId="559BD2AB" w14:textId="04AFBAFA" w:rsidR="003C3721" w:rsidRPr="00D46AE2" w:rsidRDefault="003C3721" w:rsidP="00B61F96">
      <w:pPr>
        <w:pStyle w:val="Listaszerbekezds"/>
        <w:numPr>
          <w:ilvl w:val="0"/>
          <w:numId w:val="1"/>
        </w:numPr>
        <w:tabs>
          <w:tab w:val="left" w:pos="3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>154 szonettet és 37 drámát írt</w:t>
      </w:r>
    </w:p>
    <w:p w14:paraId="34400471" w14:textId="20CBB08D" w:rsidR="003C3721" w:rsidRPr="00D46AE2" w:rsidRDefault="003C3721" w:rsidP="00B61F9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>Királydrámák: III Richárd, VIII Henrik</w:t>
      </w:r>
    </w:p>
    <w:p w14:paraId="4140D7F5" w14:textId="0A934CDF" w:rsidR="003C3721" w:rsidRPr="00D46AE2" w:rsidRDefault="003C3721" w:rsidP="00B61F9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 xml:space="preserve">Tragédiák: </w:t>
      </w:r>
      <w:proofErr w:type="spellStart"/>
      <w:r w:rsidRPr="00D46AE2">
        <w:rPr>
          <w:rFonts w:ascii="Times New Roman" w:hAnsi="Times New Roman" w:cs="Times New Roman"/>
          <w:sz w:val="24"/>
          <w:szCs w:val="24"/>
        </w:rPr>
        <w:t>Machbet</w:t>
      </w:r>
      <w:proofErr w:type="spellEnd"/>
      <w:r w:rsidRPr="00D46AE2">
        <w:rPr>
          <w:rFonts w:ascii="Times New Roman" w:hAnsi="Times New Roman" w:cs="Times New Roman"/>
          <w:sz w:val="24"/>
          <w:szCs w:val="24"/>
        </w:rPr>
        <w:t>, Hamlet, Rómeó és Júlia</w:t>
      </w:r>
    </w:p>
    <w:p w14:paraId="37586C4E" w14:textId="77777777" w:rsidR="00B61F96" w:rsidRPr="00D46AE2" w:rsidRDefault="003C3721" w:rsidP="00B61F9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 xml:space="preserve">Vígjáték: Szentivánéji álom, </w:t>
      </w:r>
      <w:proofErr w:type="spellStart"/>
      <w:r w:rsidRPr="00D46AE2">
        <w:rPr>
          <w:rFonts w:ascii="Times New Roman" w:hAnsi="Times New Roman" w:cs="Times New Roman"/>
          <w:sz w:val="24"/>
          <w:szCs w:val="24"/>
        </w:rPr>
        <w:t>Mukrancos</w:t>
      </w:r>
      <w:proofErr w:type="spellEnd"/>
      <w:r w:rsidRPr="00D46AE2">
        <w:rPr>
          <w:rFonts w:ascii="Times New Roman" w:hAnsi="Times New Roman" w:cs="Times New Roman"/>
          <w:sz w:val="24"/>
          <w:szCs w:val="24"/>
        </w:rPr>
        <w:t xml:space="preserve"> hölgy </w:t>
      </w:r>
    </w:p>
    <w:p w14:paraId="4FF8B29F" w14:textId="000AE786" w:rsidR="003C3721" w:rsidRPr="00D46AE2" w:rsidRDefault="00B61F96" w:rsidP="00B61F9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>Színművek: Téli Rege, Vihar</w:t>
      </w:r>
      <w:r w:rsidR="003C3721" w:rsidRPr="00D46AE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60ABAA" w14:textId="40A66423" w:rsidR="00B61F96" w:rsidRPr="00D46AE2" w:rsidRDefault="00B61F96" w:rsidP="00B61F96">
      <w:pPr>
        <w:pStyle w:val="Listaszerbekezds"/>
        <w:spacing w:after="0"/>
        <w:ind w:left="1428"/>
        <w:rPr>
          <w:rFonts w:ascii="Times New Roman" w:hAnsi="Times New Roman" w:cs="Times New Roman"/>
          <w:sz w:val="24"/>
          <w:szCs w:val="24"/>
        </w:rPr>
      </w:pPr>
    </w:p>
    <w:p w14:paraId="6D187D15" w14:textId="77777777" w:rsidR="00B61F96" w:rsidRPr="00D46AE2" w:rsidRDefault="00B61F96" w:rsidP="00D46AE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  <w:u w:val="single"/>
        </w:rPr>
        <w:t xml:space="preserve">Színházának előzményei: </w:t>
      </w:r>
      <w:r w:rsidRPr="00D46AE2">
        <w:rPr>
          <w:rFonts w:ascii="Times New Roman" w:hAnsi="Times New Roman" w:cs="Times New Roman"/>
          <w:sz w:val="24"/>
          <w:szCs w:val="24"/>
        </w:rPr>
        <w:t xml:space="preserve">A középkori színházi hagyományokon alapszik. A középkorban népszerű volt a passiójátékok, misztériumok, moralitások, </w:t>
      </w:r>
      <w:proofErr w:type="spellStart"/>
      <w:r w:rsidRPr="00D46AE2">
        <w:rPr>
          <w:rFonts w:ascii="Times New Roman" w:hAnsi="Times New Roman" w:cs="Times New Roman"/>
          <w:sz w:val="24"/>
          <w:szCs w:val="24"/>
        </w:rPr>
        <w:t>mirákulumok</w:t>
      </w:r>
      <w:proofErr w:type="spellEnd"/>
    </w:p>
    <w:p w14:paraId="1962BBA0" w14:textId="77777777" w:rsidR="00B61F96" w:rsidRPr="00D46AE2" w:rsidRDefault="00B61F96" w:rsidP="00B61F96">
      <w:pPr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>Passiójáték: Jézus szenvedésének története</w:t>
      </w:r>
    </w:p>
    <w:p w14:paraId="4A5C6FDA" w14:textId="7EFCBEB3" w:rsidR="00B61F96" w:rsidRPr="00D46AE2" w:rsidRDefault="00B61F96" w:rsidP="00B61F96">
      <w:pPr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>Misztérium: Bibliai tárgyú színjáték</w:t>
      </w:r>
      <w:r w:rsidR="009711CE" w:rsidRPr="00D46AE2">
        <w:rPr>
          <w:rFonts w:ascii="Times New Roman" w:hAnsi="Times New Roman" w:cs="Times New Roman"/>
          <w:sz w:val="24"/>
          <w:szCs w:val="24"/>
        </w:rPr>
        <w:t xml:space="preserve">, a középkori ember számára közvetítette a két fő tételeit, bibliai történeteket jelenített meg </w:t>
      </w:r>
    </w:p>
    <w:p w14:paraId="412CE0A6" w14:textId="36A20D11" w:rsidR="009711CE" w:rsidRPr="00D46AE2" w:rsidRDefault="009711CE" w:rsidP="00B61F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6AE2">
        <w:rPr>
          <w:rFonts w:ascii="Times New Roman" w:hAnsi="Times New Roman" w:cs="Times New Roman"/>
          <w:sz w:val="24"/>
          <w:szCs w:val="24"/>
        </w:rPr>
        <w:t>Mirákulum</w:t>
      </w:r>
      <w:proofErr w:type="spellEnd"/>
      <w:r w:rsidRPr="00D46AE2">
        <w:rPr>
          <w:rFonts w:ascii="Times New Roman" w:hAnsi="Times New Roman" w:cs="Times New Roman"/>
          <w:sz w:val="24"/>
          <w:szCs w:val="24"/>
        </w:rPr>
        <w:t>: Szentek életének leírása, a szenvedéseiket, irodatételeiket, kínszenvedésüket vitték színre</w:t>
      </w:r>
    </w:p>
    <w:p w14:paraId="01DC26F6" w14:textId="1CBEFBF9" w:rsidR="00D46AE2" w:rsidRDefault="009711CE" w:rsidP="00B61F96">
      <w:pPr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>moralitás: Allegorikus szereplőket vonultatott fel</w:t>
      </w:r>
      <w:r w:rsidR="0094225B" w:rsidRPr="00D46AE2">
        <w:rPr>
          <w:rFonts w:ascii="Times New Roman" w:hAnsi="Times New Roman" w:cs="Times New Roman"/>
          <w:sz w:val="24"/>
          <w:szCs w:val="24"/>
        </w:rPr>
        <w:t>, megszemélyesített bűnök vagy erények harcoltak az ember lelkéért</w:t>
      </w:r>
      <w:r w:rsidRPr="00D46A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5AB71" w14:textId="265DD2BB" w:rsidR="009711CE" w:rsidRPr="00D46AE2" w:rsidRDefault="00D46AE2" w:rsidP="00B61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CD7EF6" w14:textId="77777777" w:rsidR="00D46AE2" w:rsidRDefault="0094225B" w:rsidP="00D46AE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b/>
          <w:bCs/>
          <w:sz w:val="24"/>
          <w:szCs w:val="24"/>
        </w:rPr>
        <w:lastRenderedPageBreak/>
        <w:t>Globe:</w:t>
      </w:r>
      <w:r w:rsidRPr="00D46A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0455AB" w14:textId="6EDA03B7" w:rsidR="0094225B" w:rsidRPr="00D46AE2" w:rsidRDefault="0094225B" w:rsidP="00D46AE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 xml:space="preserve">1599-ben épült </w:t>
      </w:r>
    </w:p>
    <w:p w14:paraId="7E3C4751" w14:textId="5DBAB703" w:rsidR="0094225B" w:rsidRPr="00D46AE2" w:rsidRDefault="0094225B" w:rsidP="00D46AE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>Kocsi: gördíthető színtér</w:t>
      </w:r>
    </w:p>
    <w:p w14:paraId="6B4C11D1" w14:textId="78386A0B" w:rsidR="0094225B" w:rsidRPr="00D46AE2" w:rsidRDefault="0094225B" w:rsidP="00D46AE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sz w:val="24"/>
          <w:szCs w:val="24"/>
        </w:rPr>
        <w:t>Szimultán: 40-50m hosszú 6m széles emelvény</w:t>
      </w:r>
    </w:p>
    <w:p w14:paraId="75686F4F" w14:textId="77777777" w:rsidR="0020168E" w:rsidRPr="00D46AE2" w:rsidRDefault="0020168E" w:rsidP="00B61F96">
      <w:pPr>
        <w:rPr>
          <w:rFonts w:ascii="Times New Roman" w:hAnsi="Times New Roman" w:cs="Times New Roman"/>
          <w:noProof/>
          <w:sz w:val="24"/>
          <w:szCs w:val="24"/>
        </w:rPr>
      </w:pPr>
    </w:p>
    <w:p w14:paraId="2C96D18F" w14:textId="064A8F4F" w:rsidR="00B61F96" w:rsidRPr="00D46AE2" w:rsidRDefault="0020168E" w:rsidP="00B61F96">
      <w:pPr>
        <w:rPr>
          <w:rFonts w:ascii="Times New Roman" w:hAnsi="Times New Roman" w:cs="Times New Roman"/>
          <w:sz w:val="24"/>
          <w:szCs w:val="24"/>
        </w:rPr>
      </w:pPr>
      <w:r w:rsidRPr="00D46A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C7D1B" wp14:editId="3E6A3594">
            <wp:extent cx="5232400" cy="2549295"/>
            <wp:effectExtent l="0" t="0" r="635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41" b="12697"/>
                    <a:stretch/>
                  </pic:blipFill>
                  <pic:spPr bwMode="auto">
                    <a:xfrm>
                      <a:off x="0" y="0"/>
                      <a:ext cx="5235845" cy="255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225B" w:rsidRPr="00D46AE2">
        <w:rPr>
          <w:rFonts w:ascii="Times New Roman" w:hAnsi="Times New Roman" w:cs="Times New Roman"/>
          <w:sz w:val="24"/>
          <w:szCs w:val="24"/>
        </w:rPr>
        <w:tab/>
      </w:r>
    </w:p>
    <w:p w14:paraId="6B037179" w14:textId="5476AD77" w:rsidR="0094225B" w:rsidRPr="008259F9" w:rsidRDefault="008609F6" w:rsidP="008259F9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259F9">
        <w:rPr>
          <w:rFonts w:ascii="Times New Roman" w:hAnsi="Times New Roman" w:cs="Times New Roman"/>
          <w:sz w:val="24"/>
          <w:szCs w:val="24"/>
        </w:rPr>
        <w:t>Természetes fénynél játszottak csak férfiak</w:t>
      </w:r>
    </w:p>
    <w:p w14:paraId="67E9945B" w14:textId="271ADEBB" w:rsidR="008609F6" w:rsidRPr="008259F9" w:rsidRDefault="008609F6" w:rsidP="008259F9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259F9">
        <w:rPr>
          <w:rFonts w:ascii="Times New Roman" w:hAnsi="Times New Roman" w:cs="Times New Roman"/>
          <w:sz w:val="24"/>
          <w:szCs w:val="24"/>
        </w:rPr>
        <w:t>Nem volt díszlet ezért a mű szövege bonyolult lehetett</w:t>
      </w:r>
    </w:p>
    <w:p w14:paraId="4CDF6ADF" w14:textId="5B03D6B1" w:rsidR="008609F6" w:rsidRPr="008259F9" w:rsidRDefault="008609F6" w:rsidP="008259F9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259F9">
        <w:rPr>
          <w:rFonts w:ascii="Times New Roman" w:hAnsi="Times New Roman" w:cs="Times New Roman"/>
          <w:sz w:val="24"/>
          <w:szCs w:val="24"/>
        </w:rPr>
        <w:t xml:space="preserve">A nézőtéren a társadalom legtöbb </w:t>
      </w:r>
      <w:proofErr w:type="spellStart"/>
      <w:r w:rsidRPr="008259F9">
        <w:rPr>
          <w:rFonts w:ascii="Times New Roman" w:hAnsi="Times New Roman" w:cs="Times New Roman"/>
          <w:sz w:val="24"/>
          <w:szCs w:val="24"/>
        </w:rPr>
        <w:t>rétege</w:t>
      </w:r>
      <w:proofErr w:type="spellEnd"/>
      <w:r w:rsidRPr="008259F9">
        <w:rPr>
          <w:rFonts w:ascii="Times New Roman" w:hAnsi="Times New Roman" w:cs="Times New Roman"/>
          <w:sz w:val="24"/>
          <w:szCs w:val="24"/>
        </w:rPr>
        <w:t xml:space="preserve"> képviselte magát.</w:t>
      </w:r>
    </w:p>
    <w:p w14:paraId="3D503691" w14:textId="6CCD99F5" w:rsidR="008609F6" w:rsidRPr="008259F9" w:rsidRDefault="008609F6" w:rsidP="008259F9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259F9">
        <w:rPr>
          <w:rFonts w:ascii="Times New Roman" w:hAnsi="Times New Roman" w:cs="Times New Roman"/>
          <w:sz w:val="24"/>
          <w:szCs w:val="24"/>
        </w:rPr>
        <w:t>A földszinten az alsóbb rétegből álltak, az előkelők körbe fedett helyen 3 emeleten ülhettek.</w:t>
      </w:r>
    </w:p>
    <w:p w14:paraId="26983B20" w14:textId="2B0236F2" w:rsidR="008609F6" w:rsidRPr="008259F9" w:rsidRDefault="008609F6" w:rsidP="008259F9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259F9">
        <w:rPr>
          <w:rFonts w:ascii="Times New Roman" w:hAnsi="Times New Roman" w:cs="Times New Roman"/>
          <w:sz w:val="24"/>
          <w:szCs w:val="24"/>
        </w:rPr>
        <w:t>Aki akarta a színpadra is feltehette székét.</w:t>
      </w:r>
    </w:p>
    <w:p w14:paraId="0F02B41D" w14:textId="589CD4CA" w:rsidR="008609F6" w:rsidRPr="008259F9" w:rsidRDefault="008609F6" w:rsidP="008259F9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259F9">
        <w:rPr>
          <w:rFonts w:ascii="Times New Roman" w:hAnsi="Times New Roman" w:cs="Times New Roman"/>
          <w:sz w:val="24"/>
          <w:szCs w:val="24"/>
        </w:rPr>
        <w:t>Nem volt függöny, az előadás folyamatos volt.</w:t>
      </w:r>
    </w:p>
    <w:p w14:paraId="139C26F9" w14:textId="148B992E" w:rsidR="008609F6" w:rsidRDefault="008609F6" w:rsidP="008259F9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259F9">
        <w:rPr>
          <w:rFonts w:ascii="Times New Roman" w:hAnsi="Times New Roman" w:cs="Times New Roman"/>
          <w:sz w:val="24"/>
          <w:szCs w:val="24"/>
        </w:rPr>
        <w:t>A díszlet és a függöny nélkül a helyszínváltások alkalmával gyakran kezdődött azzal a jelenet hogy valamelyik szereplő mesélt a környezetről.</w:t>
      </w:r>
    </w:p>
    <w:p w14:paraId="130A888D" w14:textId="77777777" w:rsidR="008259F9" w:rsidRPr="008259F9" w:rsidRDefault="008259F9" w:rsidP="008259F9">
      <w:pPr>
        <w:pStyle w:val="Listaszerbekezds"/>
        <w:spacing w:after="0"/>
        <w:rPr>
          <w:rFonts w:ascii="Times New Roman" w:hAnsi="Times New Roman" w:cs="Times New Roman"/>
          <w:sz w:val="24"/>
          <w:szCs w:val="24"/>
        </w:rPr>
      </w:pPr>
    </w:p>
    <w:p w14:paraId="4A8036ED" w14:textId="36138383" w:rsidR="00542581" w:rsidRPr="008259F9" w:rsidRDefault="00542581" w:rsidP="008259F9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8259F9">
        <w:rPr>
          <w:rFonts w:ascii="Times New Roman" w:hAnsi="Times New Roman" w:cs="Times New Roman"/>
          <w:b/>
          <w:bCs/>
          <w:sz w:val="24"/>
          <w:szCs w:val="24"/>
        </w:rPr>
        <w:t xml:space="preserve">Rómeó és Julia </w:t>
      </w:r>
    </w:p>
    <w:p w14:paraId="25A8FFD9" w14:textId="35CF1B25" w:rsidR="00542581" w:rsidRPr="008259F9" w:rsidRDefault="00542581" w:rsidP="008259F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59F9">
        <w:rPr>
          <w:rFonts w:ascii="Times New Roman" w:hAnsi="Times New Roman" w:cs="Times New Roman"/>
          <w:sz w:val="24"/>
          <w:szCs w:val="24"/>
        </w:rPr>
        <w:t>1595, 1597-ben jelent meg először nyomtatásban</w:t>
      </w:r>
    </w:p>
    <w:p w14:paraId="78D30490" w14:textId="77777777" w:rsidR="00542581" w:rsidRPr="008259F9" w:rsidRDefault="00542581" w:rsidP="008259F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59F9">
        <w:rPr>
          <w:rFonts w:ascii="Times New Roman" w:hAnsi="Times New Roman" w:cs="Times New Roman"/>
          <w:sz w:val="24"/>
          <w:szCs w:val="24"/>
        </w:rPr>
        <w:t>A tragédiában csak a fiatalok számítanak a hagyomány képviselői, félelmetesnek tűnnek, de ártalmatlanok. A műben a szerelem a kulcsfontosságú tényező</w:t>
      </w:r>
    </w:p>
    <w:p w14:paraId="23BB9FC4" w14:textId="77777777" w:rsidR="00542581" w:rsidRPr="008259F9" w:rsidRDefault="00542581" w:rsidP="008259F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59F9">
        <w:rPr>
          <w:rFonts w:ascii="Times New Roman" w:hAnsi="Times New Roman" w:cs="Times New Roman"/>
          <w:sz w:val="24"/>
          <w:szCs w:val="24"/>
        </w:rPr>
        <w:t>Három változata figyelhető meg:</w:t>
      </w:r>
    </w:p>
    <w:p w14:paraId="4DEAB2B2" w14:textId="56BC8930" w:rsidR="00293C5B" w:rsidRPr="008259F9" w:rsidRDefault="005A5CC7" w:rsidP="008259F9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59F9">
        <w:rPr>
          <w:rFonts w:ascii="Times New Roman" w:hAnsi="Times New Roman" w:cs="Times New Roman"/>
          <w:sz w:val="24"/>
          <w:szCs w:val="24"/>
        </w:rPr>
        <w:t xml:space="preserve">Rómeó </w:t>
      </w:r>
      <w:proofErr w:type="spellStart"/>
      <w:r w:rsidRPr="008259F9">
        <w:rPr>
          <w:rFonts w:ascii="Times New Roman" w:hAnsi="Times New Roman" w:cs="Times New Roman"/>
          <w:sz w:val="24"/>
          <w:szCs w:val="24"/>
        </w:rPr>
        <w:t>petrarkista</w:t>
      </w:r>
      <w:proofErr w:type="spellEnd"/>
      <w:r w:rsidRPr="008259F9">
        <w:rPr>
          <w:rFonts w:ascii="Times New Roman" w:hAnsi="Times New Roman" w:cs="Times New Roman"/>
          <w:sz w:val="24"/>
          <w:szCs w:val="24"/>
        </w:rPr>
        <w:t xml:space="preserve"> epekedése Rózáért</w:t>
      </w:r>
    </w:p>
    <w:p w14:paraId="6C3BC587" w14:textId="12E80A13" w:rsidR="00293C5B" w:rsidRPr="008259F9" w:rsidRDefault="00293C5B" w:rsidP="008259F9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59F9">
        <w:rPr>
          <w:rFonts w:ascii="Times New Roman" w:hAnsi="Times New Roman" w:cs="Times New Roman"/>
          <w:sz w:val="24"/>
          <w:szCs w:val="24"/>
        </w:rPr>
        <w:t>2.</w:t>
      </w:r>
      <w:r w:rsidR="005A5CC7" w:rsidRPr="008259F9">
        <w:rPr>
          <w:rFonts w:ascii="Times New Roman" w:hAnsi="Times New Roman" w:cs="Times New Roman"/>
          <w:sz w:val="24"/>
          <w:szCs w:val="24"/>
        </w:rPr>
        <w:t xml:space="preserve"> Páriszt pragmatista ami inkább a vagyonhoz szól</w:t>
      </w:r>
    </w:p>
    <w:p w14:paraId="134A89EA" w14:textId="736E256C" w:rsidR="008259F9" w:rsidRDefault="00293C5B" w:rsidP="008259F9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59F9">
        <w:rPr>
          <w:rFonts w:ascii="Times New Roman" w:hAnsi="Times New Roman" w:cs="Times New Roman"/>
          <w:sz w:val="24"/>
          <w:szCs w:val="24"/>
        </w:rPr>
        <w:t>3. Rómeó és Júlia igaz szerelme, amely megér minden áldozatot</w:t>
      </w:r>
    </w:p>
    <w:p w14:paraId="5DC897A3" w14:textId="2D8D9B25" w:rsidR="00293C5B" w:rsidRPr="008259F9" w:rsidRDefault="008259F9" w:rsidP="00825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6F6DFE" w14:textId="77777777" w:rsidR="00CD6888" w:rsidRPr="008259F9" w:rsidRDefault="00293C5B" w:rsidP="008259F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59F9">
        <w:rPr>
          <w:rFonts w:ascii="Times New Roman" w:hAnsi="Times New Roman" w:cs="Times New Roman"/>
          <w:b/>
          <w:bCs/>
          <w:sz w:val="24"/>
          <w:szCs w:val="24"/>
        </w:rPr>
        <w:lastRenderedPageBreak/>
        <w:t>Szereplők:</w:t>
      </w:r>
    </w:p>
    <w:p w14:paraId="5A2605AA" w14:textId="47848331" w:rsidR="00293C5B" w:rsidRPr="008259F9" w:rsidRDefault="00293C5B" w:rsidP="008259F9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59F9">
        <w:rPr>
          <w:rFonts w:ascii="Times New Roman" w:hAnsi="Times New Roman" w:cs="Times New Roman"/>
          <w:sz w:val="24"/>
          <w:szCs w:val="24"/>
        </w:rPr>
        <w:t>Júlia</w:t>
      </w:r>
      <w:r w:rsidR="008259F9" w:rsidRPr="008259F9">
        <w:rPr>
          <w:rFonts w:ascii="Times New Roman" w:hAnsi="Times New Roman" w:cs="Times New Roman"/>
          <w:sz w:val="24"/>
          <w:szCs w:val="24"/>
        </w:rPr>
        <w:t>:</w:t>
      </w:r>
      <w:r w:rsidRPr="008259F9">
        <w:rPr>
          <w:rFonts w:ascii="Times New Roman" w:hAnsi="Times New Roman" w:cs="Times New Roman"/>
          <w:sz w:val="24"/>
          <w:szCs w:val="24"/>
        </w:rPr>
        <w:t xml:space="preserve"> Jellemének meghatározója a szenvedély és a józanság együttese, bátor őszinte. A megpróbáltatások során küzdeni önmagát feláldozni is képes.</w:t>
      </w:r>
    </w:p>
    <w:p w14:paraId="0E1426F8" w14:textId="1D0EC375" w:rsidR="00542581" w:rsidRPr="008259F9" w:rsidRDefault="00293C5B" w:rsidP="008259F9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59F9">
        <w:rPr>
          <w:rFonts w:ascii="Times New Roman" w:hAnsi="Times New Roman" w:cs="Times New Roman"/>
          <w:sz w:val="24"/>
          <w:szCs w:val="24"/>
        </w:rPr>
        <w:t>Rómeó</w:t>
      </w:r>
      <w:r w:rsidR="005A5CC7" w:rsidRPr="008259F9">
        <w:rPr>
          <w:rFonts w:ascii="Times New Roman" w:hAnsi="Times New Roman" w:cs="Times New Roman"/>
          <w:sz w:val="24"/>
          <w:szCs w:val="24"/>
        </w:rPr>
        <w:t>: Átlagos álmodozó fiatalemberből, felelősséget vállaló férfi lesz.</w:t>
      </w:r>
    </w:p>
    <w:p w14:paraId="75B0236F" w14:textId="519ED3B3" w:rsidR="005A5CC7" w:rsidRPr="00A6222D" w:rsidRDefault="005A5CC7" w:rsidP="00A6222D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22D">
        <w:rPr>
          <w:rFonts w:ascii="Times New Roman" w:hAnsi="Times New Roman" w:cs="Times New Roman"/>
          <w:sz w:val="24"/>
          <w:szCs w:val="24"/>
        </w:rPr>
        <w:t>Mercutio</w:t>
      </w:r>
      <w:proofErr w:type="spellEnd"/>
      <w:r w:rsidRPr="00A6222D">
        <w:rPr>
          <w:rFonts w:ascii="Times New Roman" w:hAnsi="Times New Roman" w:cs="Times New Roman"/>
          <w:sz w:val="24"/>
          <w:szCs w:val="24"/>
        </w:rPr>
        <w:t>: Rómeó barátja, szellemes nyughatatlan ifjú. A komédia megtestesítője. Korai hála a tragédia visszavonhatatlansága.</w:t>
      </w:r>
    </w:p>
    <w:p w14:paraId="72E4C604" w14:textId="7BF8F119" w:rsidR="005A5CC7" w:rsidRPr="00A6222D" w:rsidRDefault="005A5CC7" w:rsidP="00A6222D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22D">
        <w:rPr>
          <w:rFonts w:ascii="Times New Roman" w:hAnsi="Times New Roman" w:cs="Times New Roman"/>
          <w:sz w:val="24"/>
          <w:szCs w:val="24"/>
        </w:rPr>
        <w:t>Tybalt</w:t>
      </w:r>
      <w:proofErr w:type="spellEnd"/>
      <w:r w:rsidRPr="00A6222D">
        <w:rPr>
          <w:rFonts w:ascii="Times New Roman" w:hAnsi="Times New Roman" w:cs="Times New Roman"/>
          <w:sz w:val="24"/>
          <w:szCs w:val="24"/>
        </w:rPr>
        <w:t xml:space="preserve">: Júlia családjának becsületét védi, ő a gyűlölet </w:t>
      </w:r>
      <w:r w:rsidR="00A6222D" w:rsidRPr="00A6222D">
        <w:rPr>
          <w:rFonts w:ascii="Times New Roman" w:hAnsi="Times New Roman" w:cs="Times New Roman"/>
          <w:sz w:val="24"/>
          <w:szCs w:val="24"/>
        </w:rPr>
        <w:t>tovább éltetője</w:t>
      </w:r>
    </w:p>
    <w:p w14:paraId="116ECF85" w14:textId="6F5D5D8D" w:rsidR="00CD6888" w:rsidRPr="00A6222D" w:rsidRDefault="00CD6888" w:rsidP="00A6222D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22D">
        <w:rPr>
          <w:rFonts w:ascii="Times New Roman" w:hAnsi="Times New Roman" w:cs="Times New Roman"/>
          <w:sz w:val="24"/>
          <w:szCs w:val="24"/>
        </w:rPr>
        <w:t>Paris: Magabiztos, célratörő</w:t>
      </w:r>
    </w:p>
    <w:p w14:paraId="333E785D" w14:textId="1EE07CB7" w:rsidR="00CD6888" w:rsidRPr="00A6222D" w:rsidRDefault="00CD6888" w:rsidP="00A6222D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222D">
        <w:rPr>
          <w:rFonts w:ascii="Times New Roman" w:hAnsi="Times New Roman" w:cs="Times New Roman"/>
          <w:sz w:val="24"/>
          <w:szCs w:val="24"/>
        </w:rPr>
        <w:t>Dajka: Szerelmesek bizalmasa, életvidám, nem hajlandó tragikus dolgokat figyelembe venni, nem tud és nem is akar Júlia mellett kitartani</w:t>
      </w:r>
    </w:p>
    <w:p w14:paraId="4DE74D51" w14:textId="53182534" w:rsidR="00CD6888" w:rsidRPr="003526EB" w:rsidRDefault="00CD6888" w:rsidP="003526EB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26EB">
        <w:rPr>
          <w:rFonts w:ascii="Times New Roman" w:hAnsi="Times New Roman" w:cs="Times New Roman"/>
          <w:sz w:val="24"/>
          <w:szCs w:val="24"/>
        </w:rPr>
        <w:t xml:space="preserve">Lőrincbarát: Önzetlen nemes indítékú cselszövés mestere </w:t>
      </w:r>
    </w:p>
    <w:p w14:paraId="239E07CE" w14:textId="19320638" w:rsidR="00185B47" w:rsidRPr="003526EB" w:rsidRDefault="00185B47" w:rsidP="003526EB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26EB">
        <w:rPr>
          <w:rFonts w:ascii="Times New Roman" w:hAnsi="Times New Roman" w:cs="Times New Roman"/>
          <w:sz w:val="24"/>
          <w:szCs w:val="24"/>
        </w:rPr>
        <w:t>Szülők: Gyermekeik sorsának távoli irányítói</w:t>
      </w:r>
    </w:p>
    <w:p w14:paraId="466DC8AC" w14:textId="7CB84FF6" w:rsidR="00185B47" w:rsidRPr="00D46AE2" w:rsidRDefault="00185B47" w:rsidP="00542581">
      <w:pPr>
        <w:rPr>
          <w:rFonts w:ascii="Times New Roman" w:hAnsi="Times New Roman" w:cs="Times New Roman"/>
          <w:sz w:val="24"/>
          <w:szCs w:val="24"/>
        </w:rPr>
      </w:pPr>
    </w:p>
    <w:p w14:paraId="45E09CA2" w14:textId="02BB0B6D" w:rsidR="00185B47" w:rsidRPr="00AA7988" w:rsidRDefault="00185B47" w:rsidP="00AA7988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7988">
        <w:rPr>
          <w:rFonts w:ascii="Times New Roman" w:hAnsi="Times New Roman" w:cs="Times New Roman"/>
          <w:sz w:val="24"/>
          <w:szCs w:val="24"/>
        </w:rPr>
        <w:t>Rómeó és Júlia  a lelki tisztaságot a szabadságot a boldogságra törekvést képviseli, Mégis meg kell halniuk a józan ésszel nem megmagyarázható gyűlölködés miatt</w:t>
      </w:r>
    </w:p>
    <w:p w14:paraId="7859C61D" w14:textId="0427C74A" w:rsidR="00185B47" w:rsidRPr="00AA7988" w:rsidRDefault="00185B47" w:rsidP="00AA7988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7988">
        <w:rPr>
          <w:rFonts w:ascii="Times New Roman" w:hAnsi="Times New Roman" w:cs="Times New Roman"/>
          <w:b/>
          <w:bCs/>
          <w:sz w:val="24"/>
          <w:szCs w:val="24"/>
        </w:rPr>
        <w:t xml:space="preserve">Drámaszerkezet: </w:t>
      </w:r>
    </w:p>
    <w:p w14:paraId="051512BD" w14:textId="3F6EC2EE" w:rsidR="00185B47" w:rsidRPr="00710AD3" w:rsidRDefault="00185B47" w:rsidP="00710AD3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0AD3">
        <w:rPr>
          <w:rFonts w:ascii="Times New Roman" w:hAnsi="Times New Roman" w:cs="Times New Roman"/>
          <w:sz w:val="24"/>
          <w:szCs w:val="24"/>
        </w:rPr>
        <w:t>Expozíció: Utcai összecsapás, herceg rendelete, Paris megkéri Júlia kezét</w:t>
      </w:r>
    </w:p>
    <w:p w14:paraId="17390BCA" w14:textId="616349D4" w:rsidR="00185B47" w:rsidRPr="00710AD3" w:rsidRDefault="00185B47" w:rsidP="00710AD3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0AD3">
        <w:rPr>
          <w:rFonts w:ascii="Times New Roman" w:hAnsi="Times New Roman" w:cs="Times New Roman"/>
          <w:sz w:val="24"/>
          <w:szCs w:val="24"/>
        </w:rPr>
        <w:t xml:space="preserve">Bonyodalom kezdete: </w:t>
      </w:r>
      <w:r w:rsidR="005E01A4" w:rsidRPr="00710AD3">
        <w:rPr>
          <w:rFonts w:ascii="Times New Roman" w:hAnsi="Times New Roman" w:cs="Times New Roman"/>
          <w:sz w:val="24"/>
          <w:szCs w:val="24"/>
        </w:rPr>
        <w:t>Rómeó És Júlia egymásba szeretnek a bálban</w:t>
      </w:r>
    </w:p>
    <w:p w14:paraId="39142401" w14:textId="1208E20F" w:rsidR="005E01A4" w:rsidRPr="00710AD3" w:rsidRDefault="005E01A4" w:rsidP="00710AD3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0AD3">
        <w:rPr>
          <w:rFonts w:ascii="Times New Roman" w:hAnsi="Times New Roman" w:cs="Times New Roman"/>
          <w:sz w:val="24"/>
          <w:szCs w:val="24"/>
        </w:rPr>
        <w:t>Bonyodalom fokozódása: titokban összeházasodnak</w:t>
      </w:r>
    </w:p>
    <w:p w14:paraId="79D504E8" w14:textId="62AF16F7" w:rsidR="005E01A4" w:rsidRPr="00710AD3" w:rsidRDefault="005E01A4" w:rsidP="00710AD3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0AD3">
        <w:rPr>
          <w:rFonts w:ascii="Times New Roman" w:hAnsi="Times New Roman" w:cs="Times New Roman"/>
          <w:sz w:val="24"/>
          <w:szCs w:val="24"/>
        </w:rPr>
        <w:t>Mercutio</w:t>
      </w:r>
      <w:proofErr w:type="spellEnd"/>
      <w:r w:rsidRPr="00710AD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710AD3">
        <w:rPr>
          <w:rFonts w:ascii="Times New Roman" w:hAnsi="Times New Roman" w:cs="Times New Roman"/>
          <w:sz w:val="24"/>
          <w:szCs w:val="24"/>
        </w:rPr>
        <w:t>Tybalt</w:t>
      </w:r>
      <w:proofErr w:type="spellEnd"/>
      <w:r w:rsidRPr="00710AD3">
        <w:rPr>
          <w:rFonts w:ascii="Times New Roman" w:hAnsi="Times New Roman" w:cs="Times New Roman"/>
          <w:sz w:val="24"/>
          <w:szCs w:val="24"/>
        </w:rPr>
        <w:t xml:space="preserve"> halála </w:t>
      </w:r>
    </w:p>
    <w:p w14:paraId="7ECCC8E8" w14:textId="77777777" w:rsidR="005E01A4" w:rsidRPr="00710AD3" w:rsidRDefault="005E01A4" w:rsidP="00710AD3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0AD3">
        <w:rPr>
          <w:rFonts w:ascii="Times New Roman" w:hAnsi="Times New Roman" w:cs="Times New Roman"/>
          <w:sz w:val="24"/>
          <w:szCs w:val="24"/>
        </w:rPr>
        <w:t>Julia házasságának előre hozatása</w:t>
      </w:r>
    </w:p>
    <w:p w14:paraId="3F8FF72B" w14:textId="77777777" w:rsidR="005E01A4" w:rsidRPr="00710AD3" w:rsidRDefault="005E01A4" w:rsidP="00710AD3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0AD3">
        <w:rPr>
          <w:rFonts w:ascii="Times New Roman" w:hAnsi="Times New Roman" w:cs="Times New Roman"/>
          <w:sz w:val="24"/>
          <w:szCs w:val="24"/>
        </w:rPr>
        <w:t>Rómeót száműzi a herceg</w:t>
      </w:r>
    </w:p>
    <w:p w14:paraId="4A454CDF" w14:textId="77777777" w:rsidR="005E01A4" w:rsidRPr="00710AD3" w:rsidRDefault="005E01A4" w:rsidP="00710AD3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0AD3">
        <w:rPr>
          <w:rFonts w:ascii="Times New Roman" w:hAnsi="Times New Roman" w:cs="Times New Roman"/>
          <w:sz w:val="24"/>
          <w:szCs w:val="24"/>
        </w:rPr>
        <w:t xml:space="preserve">A levél nem érkezik meg Rómeóhoz </w:t>
      </w:r>
    </w:p>
    <w:p w14:paraId="3958E23D" w14:textId="194B9FE9" w:rsidR="005E01A4" w:rsidRPr="00710AD3" w:rsidRDefault="005E01A4" w:rsidP="00710AD3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0AD3">
        <w:rPr>
          <w:rFonts w:ascii="Times New Roman" w:hAnsi="Times New Roman" w:cs="Times New Roman"/>
          <w:sz w:val="24"/>
          <w:szCs w:val="24"/>
        </w:rPr>
        <w:t>Tetőpont: Rómeó és Júlia halála</w:t>
      </w:r>
    </w:p>
    <w:p w14:paraId="7210FF15" w14:textId="6CB11822" w:rsidR="005E01A4" w:rsidRPr="00710AD3" w:rsidRDefault="005E01A4" w:rsidP="00710AD3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0AD3">
        <w:rPr>
          <w:rFonts w:ascii="Times New Roman" w:hAnsi="Times New Roman" w:cs="Times New Roman"/>
          <w:sz w:val="24"/>
          <w:szCs w:val="24"/>
        </w:rPr>
        <w:t xml:space="preserve">Megoldás: A két család kibékül. </w:t>
      </w:r>
    </w:p>
    <w:sectPr w:rsidR="005E01A4" w:rsidRPr="00710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344C"/>
    <w:multiLevelType w:val="hybridMultilevel"/>
    <w:tmpl w:val="9FB8D280"/>
    <w:lvl w:ilvl="0" w:tplc="4302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36A1"/>
    <w:multiLevelType w:val="hybridMultilevel"/>
    <w:tmpl w:val="39FE25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85DA5"/>
    <w:multiLevelType w:val="hybridMultilevel"/>
    <w:tmpl w:val="5902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0748A"/>
    <w:multiLevelType w:val="hybridMultilevel"/>
    <w:tmpl w:val="4B043AA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50067737">
    <w:abstractNumId w:val="3"/>
  </w:num>
  <w:num w:numId="2" w16cid:durableId="381296126">
    <w:abstractNumId w:val="2"/>
  </w:num>
  <w:num w:numId="3" w16cid:durableId="785928448">
    <w:abstractNumId w:val="1"/>
  </w:num>
  <w:num w:numId="4" w16cid:durableId="164115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39"/>
    <w:rsid w:val="000F5B1D"/>
    <w:rsid w:val="0010335C"/>
    <w:rsid w:val="00185B47"/>
    <w:rsid w:val="0020168E"/>
    <w:rsid w:val="00293C5B"/>
    <w:rsid w:val="003526EB"/>
    <w:rsid w:val="003724DF"/>
    <w:rsid w:val="003C3721"/>
    <w:rsid w:val="00494CF1"/>
    <w:rsid w:val="00542581"/>
    <w:rsid w:val="005A5CC7"/>
    <w:rsid w:val="005E01A4"/>
    <w:rsid w:val="00710AD3"/>
    <w:rsid w:val="008259F9"/>
    <w:rsid w:val="008609F6"/>
    <w:rsid w:val="00892423"/>
    <w:rsid w:val="00941039"/>
    <w:rsid w:val="0094225B"/>
    <w:rsid w:val="009711CE"/>
    <w:rsid w:val="00A6222D"/>
    <w:rsid w:val="00AA7988"/>
    <w:rsid w:val="00B61F96"/>
    <w:rsid w:val="00CD6888"/>
    <w:rsid w:val="00D4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F6C0"/>
  <w15:chartTrackingRefBased/>
  <w15:docId w15:val="{1B434C6F-7F96-4478-83EB-A3F99D4B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6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Boti Stoki</cp:lastModifiedBy>
  <cp:revision>10</cp:revision>
  <dcterms:created xsi:type="dcterms:W3CDTF">2022-06-08T10:39:00Z</dcterms:created>
  <dcterms:modified xsi:type="dcterms:W3CDTF">2022-06-14T11:27:00Z</dcterms:modified>
</cp:coreProperties>
</file>