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E8" w:rsidRPr="00B6483E" w:rsidRDefault="006E0CDD" w:rsidP="00B6483E">
      <w:pPr>
        <w:jc w:val="center"/>
        <w:rPr>
          <w:b/>
        </w:rPr>
      </w:pPr>
      <w:r w:rsidRPr="00B6483E">
        <w:rPr>
          <w:b/>
        </w:rPr>
        <w:t>9. tétel</w:t>
      </w:r>
    </w:p>
    <w:p w:rsidR="006E0CDD" w:rsidRDefault="006E0CDD" w:rsidP="00B6483E">
      <w:pPr>
        <w:jc w:val="center"/>
        <w:rPr>
          <w:b/>
          <w:sz w:val="28"/>
          <w:szCs w:val="28"/>
        </w:rPr>
      </w:pPr>
      <w:r w:rsidRPr="00B6483E">
        <w:rPr>
          <w:b/>
          <w:sz w:val="28"/>
          <w:szCs w:val="28"/>
        </w:rPr>
        <w:t>A leggyakrabban használt egynyelvű szótáraink</w:t>
      </w:r>
    </w:p>
    <w:p w:rsidR="00CA70AE" w:rsidRPr="00B6483E" w:rsidRDefault="00CA70AE" w:rsidP="00B648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(Feladat: Fűzzön magyarázatot a különféle egynyelvű szótárakból vett rész!Legfőbb információtartalmuk, jelölésmódjuk.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B6483E" w:rsidRPr="00B6483E" w:rsidRDefault="00B6483E" w:rsidP="00B6483E">
      <w:pPr>
        <w:jc w:val="center"/>
        <w:rPr>
          <w:b/>
        </w:rPr>
      </w:pPr>
    </w:p>
    <w:p w:rsidR="006E0CDD" w:rsidRDefault="006E0CDD" w:rsidP="003C2646">
      <w:pPr>
        <w:jc w:val="both"/>
      </w:pPr>
      <w:r>
        <w:t>Magyar nyelvi tanulmányaink során az alábbi szótárak segítséget nyújthatnak feladataink megoldásában, ezekből választ kaphatunk nyelvészettel kapcsolatos kérdéseinkre.</w:t>
      </w:r>
    </w:p>
    <w:p w:rsidR="006E0CDD" w:rsidRPr="00BB3AF5" w:rsidRDefault="006E0CDD" w:rsidP="003C2646">
      <w:pPr>
        <w:jc w:val="both"/>
        <w:rPr>
          <w:b/>
        </w:rPr>
      </w:pPr>
      <w:r w:rsidRPr="00BB3AF5">
        <w:rPr>
          <w:b/>
        </w:rPr>
        <w:t>A magyar nyelv értelmező szótára</w:t>
      </w:r>
    </w:p>
    <w:p w:rsidR="001212F9" w:rsidRDefault="006E0CDD" w:rsidP="003C2646">
      <w:pPr>
        <w:jc w:val="both"/>
      </w:pPr>
      <w:r>
        <w:t>7 kötetes</w:t>
      </w:r>
      <w:proofErr w:type="gramStart"/>
      <w:r>
        <w:t>,az</w:t>
      </w:r>
      <w:proofErr w:type="gramEnd"/>
      <w:r>
        <w:t xml:space="preserve"> MTA Nyelvtudományi Intézete szerkesztette</w:t>
      </w:r>
      <w:r w:rsidR="00BB3AF5">
        <w:t>. Közel 58 ezer címszóban több, mint 200 ezer szótári adatot tartalmaz. A szavak jelentésének értelmezésén kívül megadja azok stílusminősítését is, ezzel felhasználásuk lehetőségére utal.</w:t>
      </w:r>
    </w:p>
    <w:p w:rsidR="00BB3AF5" w:rsidRPr="001212F9" w:rsidRDefault="00BB3AF5" w:rsidP="003C2646">
      <w:pPr>
        <w:jc w:val="both"/>
      </w:pPr>
      <w:r>
        <w:t xml:space="preserve"> </w:t>
      </w:r>
      <w:r w:rsidRPr="00BB3AF5">
        <w:rPr>
          <w:b/>
          <w:u w:val="single"/>
        </w:rPr>
        <w:t>Magyar értelmező kéziszótár</w:t>
      </w:r>
    </w:p>
    <w:p w:rsidR="00BB3AF5" w:rsidRDefault="00BB3AF5" w:rsidP="003C2646">
      <w:pPr>
        <w:jc w:val="both"/>
      </w:pPr>
      <w:r>
        <w:t>2 kötetes, 70 ezer címszót tartalmaz, 1972-ben jelent meg. Szerepe a fentiéhez hasonló.</w:t>
      </w:r>
    </w:p>
    <w:p w:rsidR="001212F9" w:rsidRPr="001212F9" w:rsidRDefault="001212F9" w:rsidP="003C2646">
      <w:pPr>
        <w:jc w:val="both"/>
        <w:rPr>
          <w:b/>
          <w:u w:val="single"/>
        </w:rPr>
      </w:pPr>
      <w:r w:rsidRPr="001212F9">
        <w:rPr>
          <w:b/>
          <w:u w:val="single"/>
        </w:rPr>
        <w:t>Magyar szinonimaszótár</w:t>
      </w:r>
    </w:p>
    <w:p w:rsidR="001212F9" w:rsidRDefault="001212F9" w:rsidP="003C2646">
      <w:pPr>
        <w:jc w:val="both"/>
      </w:pPr>
      <w:r>
        <w:t xml:space="preserve">Szerkesztői: O. Nagy Gábor és </w:t>
      </w:r>
      <w:proofErr w:type="spellStart"/>
      <w:r>
        <w:t>Ruzsiczky</w:t>
      </w:r>
      <w:proofErr w:type="spellEnd"/>
      <w:r>
        <w:t xml:space="preserve"> Éva.1978-ban jelent meg.30 ezer rokon értelmű lexikai egységet tartalmaz. Fogalmazási és stilisztikai tanulmányaink során kereshetünk ki belőle olyan számunkra szükséges szavakat, amelyek jelentése közel áll egymáshoz.</w:t>
      </w:r>
    </w:p>
    <w:p w:rsidR="00B6483E" w:rsidRPr="00B6483E" w:rsidRDefault="00B6483E" w:rsidP="003C2646">
      <w:pPr>
        <w:jc w:val="both"/>
        <w:rPr>
          <w:b/>
        </w:rPr>
      </w:pPr>
      <w:r w:rsidRPr="00B6483E">
        <w:rPr>
          <w:b/>
        </w:rPr>
        <w:t>Nyelvművelő kézikönyv</w:t>
      </w:r>
    </w:p>
    <w:p w:rsidR="00B6483E" w:rsidRDefault="00B6483E" w:rsidP="003C2646">
      <w:pPr>
        <w:jc w:val="both"/>
      </w:pPr>
      <w:r>
        <w:t>2 kötetes. Nyelvhelyességi, nyelvhasználati kérdésekben segít eligazodni.</w:t>
      </w:r>
    </w:p>
    <w:p w:rsidR="00B6483E" w:rsidRDefault="00B6483E" w:rsidP="003C2646">
      <w:pPr>
        <w:jc w:val="both"/>
        <w:rPr>
          <w:b/>
        </w:rPr>
      </w:pPr>
      <w:r w:rsidRPr="00B6483E">
        <w:rPr>
          <w:b/>
        </w:rPr>
        <w:t>Tájszótárak</w:t>
      </w:r>
    </w:p>
    <w:p w:rsidR="00B6483E" w:rsidRPr="00B6483E" w:rsidRDefault="00B6483E" w:rsidP="003C2646">
      <w:pPr>
        <w:jc w:val="both"/>
      </w:pPr>
      <w:r w:rsidRPr="00B6483E">
        <w:t>Nyelvjárási szavaink jelentéséről, fe</w:t>
      </w:r>
      <w:r>
        <w:t>lhasználási lehetőségeiről adnak</w:t>
      </w:r>
      <w:r w:rsidRPr="00B6483E">
        <w:t xml:space="preserve"> felvilágosítást.</w:t>
      </w:r>
    </w:p>
    <w:p w:rsidR="00B6483E" w:rsidRPr="00B6483E" w:rsidRDefault="00B6483E" w:rsidP="003C2646">
      <w:pPr>
        <w:jc w:val="both"/>
        <w:rPr>
          <w:b/>
          <w:u w:val="single"/>
        </w:rPr>
      </w:pPr>
      <w:r w:rsidRPr="00B6483E">
        <w:rPr>
          <w:b/>
          <w:u w:val="single"/>
        </w:rPr>
        <w:t>A magyar nyelv történeti-etimológiai szótára</w:t>
      </w:r>
    </w:p>
    <w:p w:rsidR="00B6483E" w:rsidRDefault="00B6483E" w:rsidP="003C2646">
      <w:pPr>
        <w:jc w:val="both"/>
      </w:pPr>
      <w:r w:rsidRPr="00B6483E">
        <w:t>Főszerkesztő</w:t>
      </w:r>
      <w:proofErr w:type="gramStart"/>
      <w:r w:rsidRPr="00B6483E">
        <w:t>:Benkő</w:t>
      </w:r>
      <w:proofErr w:type="gramEnd"/>
      <w:r w:rsidRPr="00B6483E">
        <w:t xml:space="preserve"> Loránd</w:t>
      </w:r>
      <w:r>
        <w:t>,1967.Szavaink eredetéről szerezhetünk nyelvtörténeti és művelődéstörténeti ismereteket.</w:t>
      </w:r>
    </w:p>
    <w:p w:rsidR="003C2646" w:rsidRDefault="003C2646" w:rsidP="003C2646">
      <w:pPr>
        <w:jc w:val="both"/>
      </w:pPr>
    </w:p>
    <w:p w:rsidR="00BB3AF5" w:rsidRDefault="00BB3AF5"/>
    <w:sectPr w:rsidR="00BB3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DD"/>
    <w:rsid w:val="001212F9"/>
    <w:rsid w:val="003C2646"/>
    <w:rsid w:val="006E0CDD"/>
    <w:rsid w:val="00B6483E"/>
    <w:rsid w:val="00BB3AF5"/>
    <w:rsid w:val="00C33DE8"/>
    <w:rsid w:val="00C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BFE-A199-4A3B-93DA-E6DC9A4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2020-11-18T07:09:00Z</dcterms:created>
  <dcterms:modified xsi:type="dcterms:W3CDTF">2021-11-21T12:13:00Z</dcterms:modified>
</cp:coreProperties>
</file>