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319" w:rsidRPr="00DA370E" w:rsidRDefault="00BD37F9" w:rsidP="00DA370E">
      <w:pPr>
        <w:jc w:val="center"/>
        <w:rPr>
          <w:b/>
        </w:rPr>
      </w:pPr>
      <w:r w:rsidRPr="00DA370E">
        <w:rPr>
          <w:b/>
        </w:rPr>
        <w:t xml:space="preserve">TÉELSOR MAGYAR NYELVBŐL </w:t>
      </w:r>
      <w:proofErr w:type="gramStart"/>
      <w:r w:rsidRPr="00DA370E">
        <w:rPr>
          <w:b/>
        </w:rPr>
        <w:t>A</w:t>
      </w:r>
      <w:proofErr w:type="gramEnd"/>
      <w:r w:rsidRPr="00DA370E">
        <w:rPr>
          <w:b/>
        </w:rPr>
        <w:t xml:space="preserve"> SZÓBELI ÉRETTSÉGI VIZSGÁRA</w:t>
      </w:r>
    </w:p>
    <w:p w:rsidR="00BD37F9" w:rsidRPr="00DA370E" w:rsidRDefault="00BD37F9" w:rsidP="00BD37F9">
      <w:pPr>
        <w:rPr>
          <w:b/>
        </w:rPr>
      </w:pPr>
      <w:r w:rsidRPr="00DA370E">
        <w:rPr>
          <w:b/>
        </w:rPr>
        <w:t>1.TÉMAKÖR: KOMMUNIKÁCIÓ</w:t>
      </w:r>
    </w:p>
    <w:p w:rsidR="00BD37F9" w:rsidRDefault="00BD37F9" w:rsidP="0011131A">
      <w:pPr>
        <w:pStyle w:val="Listaszerbekezds"/>
        <w:numPr>
          <w:ilvl w:val="0"/>
          <w:numId w:val="2"/>
        </w:numPr>
        <w:spacing w:line="360" w:lineRule="auto"/>
      </w:pPr>
      <w:r>
        <w:t>1. tétel: A kommunikációs folyamat tényezői és funkciói</w:t>
      </w:r>
    </w:p>
    <w:p w:rsidR="00BD37F9" w:rsidRDefault="00BD37F9" w:rsidP="0011131A">
      <w:pPr>
        <w:pStyle w:val="Listaszerbekezds"/>
        <w:numPr>
          <w:ilvl w:val="0"/>
          <w:numId w:val="2"/>
        </w:numPr>
        <w:spacing w:line="360" w:lineRule="auto"/>
      </w:pPr>
      <w:r>
        <w:t>2. tétel: Az emberi kommunikáció nem nyelvi jelei és kifejezőeszközei</w:t>
      </w:r>
    </w:p>
    <w:p w:rsidR="00BD37F9" w:rsidRPr="00DA370E" w:rsidRDefault="00BD37F9" w:rsidP="00D60319">
      <w:pPr>
        <w:spacing w:line="240" w:lineRule="auto"/>
        <w:rPr>
          <w:b/>
        </w:rPr>
      </w:pPr>
      <w:r w:rsidRPr="00DA370E">
        <w:rPr>
          <w:b/>
        </w:rPr>
        <w:t>2.TÉMAKÖR: A MAGYAR NYELV TÖRTÉNETE</w:t>
      </w:r>
    </w:p>
    <w:p w:rsidR="00BD37F9" w:rsidRDefault="00BD37F9" w:rsidP="0011131A">
      <w:pPr>
        <w:spacing w:line="240" w:lineRule="auto"/>
      </w:pPr>
      <w:r>
        <w:t xml:space="preserve">        3.</w:t>
      </w:r>
      <w:r>
        <w:tab/>
        <w:t>1. tétel: A magyar nyelv eredete</w:t>
      </w:r>
    </w:p>
    <w:p w:rsidR="00BD37F9" w:rsidRDefault="00BD37F9" w:rsidP="0011131A">
      <w:pPr>
        <w:spacing w:line="240" w:lineRule="auto"/>
      </w:pPr>
      <w:r>
        <w:t xml:space="preserve">        4.</w:t>
      </w:r>
      <w:r>
        <w:tab/>
        <w:t>2. tétel: A nyelvtörténet forrásai: A nyelvemlékek</w:t>
      </w:r>
    </w:p>
    <w:p w:rsidR="00BD37F9" w:rsidRDefault="00BD37F9" w:rsidP="0011131A">
      <w:pPr>
        <w:spacing w:line="240" w:lineRule="auto"/>
      </w:pPr>
      <w:r>
        <w:t xml:space="preserve">        5.</w:t>
      </w:r>
      <w:r>
        <w:tab/>
        <w:t>3. tétel: A nyelvújítás lényege és jelentősége</w:t>
      </w:r>
    </w:p>
    <w:p w:rsidR="00BD37F9" w:rsidRDefault="00BD37F9" w:rsidP="0011131A">
      <w:pPr>
        <w:spacing w:line="240" w:lineRule="auto"/>
      </w:pPr>
      <w:r>
        <w:t xml:space="preserve">        6.</w:t>
      </w:r>
      <w:r>
        <w:tab/>
        <w:t>4. tétel:</w:t>
      </w:r>
      <w:r w:rsidR="00D60319">
        <w:t xml:space="preserve"> </w:t>
      </w:r>
      <w:r>
        <w:t>A mai magyar nyelvművelés néhány kérdése</w:t>
      </w:r>
    </w:p>
    <w:p w:rsidR="00D60319" w:rsidRPr="00DA370E" w:rsidRDefault="00D60319" w:rsidP="0011131A">
      <w:pPr>
        <w:spacing w:line="240" w:lineRule="auto"/>
        <w:rPr>
          <w:b/>
        </w:rPr>
      </w:pPr>
      <w:r w:rsidRPr="00DA370E">
        <w:rPr>
          <w:b/>
        </w:rPr>
        <w:t xml:space="preserve">3.TÉMAKÖR: EMBER </w:t>
      </w:r>
      <w:proofErr w:type="gramStart"/>
      <w:r w:rsidRPr="00DA370E">
        <w:rPr>
          <w:b/>
        </w:rPr>
        <w:t>ÉS</w:t>
      </w:r>
      <w:proofErr w:type="gramEnd"/>
      <w:r w:rsidRPr="00DA370E">
        <w:rPr>
          <w:b/>
        </w:rPr>
        <w:t xml:space="preserve"> NYELVHASZNÁLAT</w:t>
      </w:r>
    </w:p>
    <w:p w:rsidR="00D60319" w:rsidRDefault="00D60319" w:rsidP="00D60319">
      <w:pPr>
        <w:spacing w:line="240" w:lineRule="auto"/>
      </w:pPr>
      <w:r>
        <w:t xml:space="preserve">        7.</w:t>
      </w:r>
      <w:r>
        <w:tab/>
      </w:r>
      <w:r w:rsidR="00A569FD">
        <w:t>1. tétel: A jel,</w:t>
      </w:r>
      <w:r w:rsidR="002A24FB">
        <w:t xml:space="preserve"> </w:t>
      </w:r>
      <w:r w:rsidR="00A569FD">
        <w:t>jelek,</w:t>
      </w:r>
      <w:r w:rsidR="00F62A32">
        <w:t xml:space="preserve"> </w:t>
      </w:r>
      <w:r w:rsidR="00A569FD">
        <w:t>jelrendszerek a nyelvi és nem nyelvi közlésben</w:t>
      </w:r>
    </w:p>
    <w:p w:rsidR="00A569FD" w:rsidRDefault="00A569FD" w:rsidP="00D60319">
      <w:pPr>
        <w:spacing w:line="240" w:lineRule="auto"/>
      </w:pPr>
      <w:r>
        <w:t xml:space="preserve">       </w:t>
      </w:r>
      <w:r w:rsidR="00DA370E">
        <w:t xml:space="preserve"> </w:t>
      </w:r>
      <w:r>
        <w:t>8.</w:t>
      </w:r>
      <w:r>
        <w:tab/>
        <w:t>2. tétel: A nyelvváltozatok rendszere,</w:t>
      </w:r>
      <w:r w:rsidR="00F62A32">
        <w:t xml:space="preserve"> </w:t>
      </w:r>
      <w:r>
        <w:t>a nyelv vízszintes és függőleges tagolódása</w:t>
      </w:r>
    </w:p>
    <w:p w:rsidR="00A569FD" w:rsidRDefault="00A569FD" w:rsidP="00D60319">
      <w:pPr>
        <w:spacing w:line="240" w:lineRule="auto"/>
      </w:pPr>
      <w:r>
        <w:t xml:space="preserve">       </w:t>
      </w:r>
      <w:r w:rsidR="00DA370E">
        <w:t xml:space="preserve"> </w:t>
      </w:r>
      <w:r>
        <w:t>9.</w:t>
      </w:r>
      <w:r>
        <w:tab/>
        <w:t>3. tétel: A leggyakrabban használt egynyelvű szótáraink</w:t>
      </w:r>
    </w:p>
    <w:p w:rsidR="00A569FD" w:rsidRDefault="00A569FD" w:rsidP="00D60319">
      <w:pPr>
        <w:spacing w:line="240" w:lineRule="auto"/>
      </w:pPr>
      <w:r>
        <w:t xml:space="preserve">      </w:t>
      </w:r>
      <w:r w:rsidR="00DA370E">
        <w:t xml:space="preserve"> </w:t>
      </w:r>
      <w:r>
        <w:t xml:space="preserve">10. </w:t>
      </w:r>
      <w:r>
        <w:tab/>
        <w:t>4. tétel: Nyelvünk helyzete határon túl</w:t>
      </w:r>
    </w:p>
    <w:p w:rsidR="002A24FB" w:rsidRPr="00DA370E" w:rsidRDefault="002A24FB" w:rsidP="00D60319">
      <w:pPr>
        <w:spacing w:line="240" w:lineRule="auto"/>
        <w:rPr>
          <w:b/>
        </w:rPr>
      </w:pPr>
      <w:r w:rsidRPr="00DA370E">
        <w:rPr>
          <w:b/>
        </w:rPr>
        <w:t>4. TÉMAKÖR: A NYELVI SZINTEK</w:t>
      </w:r>
    </w:p>
    <w:p w:rsidR="002A24FB" w:rsidRDefault="002A24FB" w:rsidP="00D60319">
      <w:pPr>
        <w:spacing w:line="240" w:lineRule="auto"/>
      </w:pPr>
      <w:r>
        <w:t xml:space="preserve">      </w:t>
      </w:r>
      <w:r w:rsidR="00DA370E">
        <w:t xml:space="preserve"> </w:t>
      </w:r>
      <w:r>
        <w:t>11.</w:t>
      </w:r>
      <w:r>
        <w:tab/>
        <w:t>1. tétel: A magyar helyesírás rendszerszerűsége</w:t>
      </w:r>
    </w:p>
    <w:p w:rsidR="002A24FB" w:rsidRDefault="002A24FB" w:rsidP="00D60319">
      <w:pPr>
        <w:spacing w:line="240" w:lineRule="auto"/>
      </w:pPr>
      <w:r>
        <w:t xml:space="preserve">      </w:t>
      </w:r>
      <w:r w:rsidR="00DA370E">
        <w:t xml:space="preserve"> </w:t>
      </w:r>
      <w:r>
        <w:t>12.</w:t>
      </w:r>
      <w:r>
        <w:tab/>
        <w:t>2. tétel: A morfémák, szóelemek szerepe és helyes használata</w:t>
      </w:r>
    </w:p>
    <w:p w:rsidR="002A24FB" w:rsidRDefault="002A24FB" w:rsidP="00D60319">
      <w:pPr>
        <w:spacing w:line="240" w:lineRule="auto"/>
      </w:pPr>
      <w:r>
        <w:t xml:space="preserve">     </w:t>
      </w:r>
      <w:r w:rsidR="00DA370E">
        <w:t xml:space="preserve"> </w:t>
      </w:r>
      <w:r>
        <w:t xml:space="preserve"> 13.</w:t>
      </w:r>
      <w:r>
        <w:tab/>
        <w:t>3. tétel: Az alapszófajok, a viszonyszók és a mondatszók</w:t>
      </w:r>
    </w:p>
    <w:p w:rsidR="002A24FB" w:rsidRDefault="002A24FB" w:rsidP="00D60319">
      <w:pPr>
        <w:spacing w:line="240" w:lineRule="auto"/>
      </w:pPr>
      <w:r>
        <w:t xml:space="preserve">      </w:t>
      </w:r>
      <w:r w:rsidR="00DA370E">
        <w:t xml:space="preserve"> </w:t>
      </w:r>
      <w:r>
        <w:t>14.</w:t>
      </w:r>
      <w:r>
        <w:tab/>
        <w:t>4. tétel: A szószerkezet fogalma, a szintagmák típusai, szerepük a mondat felépítésében, mondatbeli viszonyaik</w:t>
      </w:r>
    </w:p>
    <w:p w:rsidR="002A24FB" w:rsidRPr="00DA370E" w:rsidRDefault="002A24FB" w:rsidP="00D60319">
      <w:pPr>
        <w:spacing w:line="240" w:lineRule="auto"/>
        <w:rPr>
          <w:b/>
        </w:rPr>
      </w:pPr>
      <w:r w:rsidRPr="00DA370E">
        <w:rPr>
          <w:b/>
        </w:rPr>
        <w:t>5. TÉMAKÖR: A SZÖVEG</w:t>
      </w:r>
    </w:p>
    <w:p w:rsidR="002A24FB" w:rsidRDefault="002A24FB" w:rsidP="00D60319">
      <w:pPr>
        <w:spacing w:line="240" w:lineRule="auto"/>
      </w:pPr>
      <w:r>
        <w:t xml:space="preserve">      15.</w:t>
      </w:r>
      <w:r>
        <w:tab/>
        <w:t>1.</w:t>
      </w:r>
      <w:r w:rsidR="00F62A32">
        <w:t xml:space="preserve"> </w:t>
      </w:r>
      <w:r>
        <w:t>tétel: A szövegfonetikai eszközök és az írásjelek értelmes,</w:t>
      </w:r>
      <w:r w:rsidR="00E61364">
        <w:t xml:space="preserve"> </w:t>
      </w:r>
      <w:r>
        <w:t>kifejező alkalmazása</w:t>
      </w:r>
    </w:p>
    <w:p w:rsidR="002A24FB" w:rsidRDefault="002A24FB" w:rsidP="00D60319">
      <w:pPr>
        <w:spacing w:line="240" w:lineRule="auto"/>
      </w:pPr>
      <w:r>
        <w:t xml:space="preserve">      16.</w:t>
      </w:r>
      <w:r>
        <w:tab/>
        <w:t>2. tétel: A továbbtanuláshoz, illetve a munka világához szükséges szövegtípusok</w:t>
      </w:r>
    </w:p>
    <w:p w:rsidR="00E61364" w:rsidRPr="00DA370E" w:rsidRDefault="00E61364" w:rsidP="00D60319">
      <w:pPr>
        <w:spacing w:line="240" w:lineRule="auto"/>
        <w:rPr>
          <w:b/>
        </w:rPr>
      </w:pPr>
      <w:r w:rsidRPr="00DA370E">
        <w:rPr>
          <w:b/>
        </w:rPr>
        <w:t>6. TÉMAKÖR: A RETORIKA ALAPJAI</w:t>
      </w:r>
    </w:p>
    <w:p w:rsidR="00E61364" w:rsidRDefault="00E61364" w:rsidP="00D60319">
      <w:pPr>
        <w:spacing w:line="240" w:lineRule="auto"/>
      </w:pPr>
      <w:r>
        <w:t xml:space="preserve">       17.</w:t>
      </w:r>
      <w:r>
        <w:tab/>
        <w:t xml:space="preserve">1. tétel: A </w:t>
      </w:r>
      <w:proofErr w:type="gramStart"/>
      <w:r>
        <w:t>retorika</w:t>
      </w:r>
      <w:proofErr w:type="gramEnd"/>
      <w:r>
        <w:t xml:space="preserve"> mint a meggyőzés művelete a gondolatközlésben</w:t>
      </w:r>
    </w:p>
    <w:p w:rsidR="00E61364" w:rsidRDefault="00E61364" w:rsidP="00D60319">
      <w:pPr>
        <w:spacing w:line="240" w:lineRule="auto"/>
      </w:pPr>
      <w:r>
        <w:t xml:space="preserve">       18.</w:t>
      </w:r>
      <w:r>
        <w:tab/>
        <w:t>2. tétel: Az érvelés logikája, technikája</w:t>
      </w:r>
    </w:p>
    <w:p w:rsidR="00E61364" w:rsidRPr="00DA370E" w:rsidRDefault="00E61364" w:rsidP="00D60319">
      <w:pPr>
        <w:spacing w:line="240" w:lineRule="auto"/>
        <w:rPr>
          <w:b/>
        </w:rPr>
      </w:pPr>
      <w:r w:rsidRPr="00DA370E">
        <w:rPr>
          <w:b/>
        </w:rPr>
        <w:t xml:space="preserve">7. TÉMAKÖR: STÍLUS </w:t>
      </w:r>
      <w:proofErr w:type="gramStart"/>
      <w:r w:rsidRPr="00DA370E">
        <w:rPr>
          <w:b/>
        </w:rPr>
        <w:t>ÉS</w:t>
      </w:r>
      <w:proofErr w:type="gramEnd"/>
      <w:r w:rsidRPr="00DA370E">
        <w:rPr>
          <w:b/>
        </w:rPr>
        <w:t xml:space="preserve"> JELENTÉS</w:t>
      </w:r>
    </w:p>
    <w:p w:rsidR="00E61364" w:rsidRDefault="00E61364" w:rsidP="00D60319">
      <w:pPr>
        <w:spacing w:line="240" w:lineRule="auto"/>
      </w:pPr>
      <w:r>
        <w:t xml:space="preserve">       19.</w:t>
      </w:r>
      <w:r>
        <w:tab/>
        <w:t>1. tétel: A társalgási stílus ismérvei,</w:t>
      </w:r>
      <w:r w:rsidR="00DA370E">
        <w:t xml:space="preserve"> </w:t>
      </w:r>
      <w:r>
        <w:t>minősége</w:t>
      </w:r>
    </w:p>
    <w:p w:rsidR="00E61364" w:rsidRDefault="00E61364" w:rsidP="00D60319">
      <w:pPr>
        <w:spacing w:line="240" w:lineRule="auto"/>
      </w:pPr>
      <w:r>
        <w:t xml:space="preserve">       20.</w:t>
      </w:r>
      <w:r>
        <w:tab/>
        <w:t>2. tétel: A közélet színterei, a közéleti és a hivatalos stílus kritériumai, stiláris kötöttségei</w:t>
      </w:r>
    </w:p>
    <w:sectPr w:rsidR="00E61364" w:rsidSect="003B2B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B33F3"/>
    <w:multiLevelType w:val="hybridMultilevel"/>
    <w:tmpl w:val="D9B0D270"/>
    <w:lvl w:ilvl="0" w:tplc="B35C7CD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1628B4"/>
    <w:multiLevelType w:val="hybridMultilevel"/>
    <w:tmpl w:val="6D0E41C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D37F9"/>
    <w:rsid w:val="000040C1"/>
    <w:rsid w:val="000150A2"/>
    <w:rsid w:val="0001558A"/>
    <w:rsid w:val="00023006"/>
    <w:rsid w:val="000409A0"/>
    <w:rsid w:val="000465DB"/>
    <w:rsid w:val="00055348"/>
    <w:rsid w:val="0005615D"/>
    <w:rsid w:val="00064886"/>
    <w:rsid w:val="00065167"/>
    <w:rsid w:val="00067A95"/>
    <w:rsid w:val="000724A7"/>
    <w:rsid w:val="00072BAF"/>
    <w:rsid w:val="000A568C"/>
    <w:rsid w:val="000B6252"/>
    <w:rsid w:val="000E7A96"/>
    <w:rsid w:val="000F77C0"/>
    <w:rsid w:val="001053E6"/>
    <w:rsid w:val="0011131A"/>
    <w:rsid w:val="001131FB"/>
    <w:rsid w:val="001160F6"/>
    <w:rsid w:val="00122089"/>
    <w:rsid w:val="001230A8"/>
    <w:rsid w:val="00125C69"/>
    <w:rsid w:val="0014365E"/>
    <w:rsid w:val="00146898"/>
    <w:rsid w:val="00160DED"/>
    <w:rsid w:val="0016115C"/>
    <w:rsid w:val="001620C8"/>
    <w:rsid w:val="0019258F"/>
    <w:rsid w:val="00194532"/>
    <w:rsid w:val="001A185E"/>
    <w:rsid w:val="001A18CD"/>
    <w:rsid w:val="001B39F7"/>
    <w:rsid w:val="001B690A"/>
    <w:rsid w:val="001C1AE5"/>
    <w:rsid w:val="001D6CCD"/>
    <w:rsid w:val="001D761F"/>
    <w:rsid w:val="001E54DB"/>
    <w:rsid w:val="001F0BB2"/>
    <w:rsid w:val="00205F7A"/>
    <w:rsid w:val="00234004"/>
    <w:rsid w:val="0023685C"/>
    <w:rsid w:val="00236F1C"/>
    <w:rsid w:val="00240DEC"/>
    <w:rsid w:val="002437CD"/>
    <w:rsid w:val="00257E10"/>
    <w:rsid w:val="00265066"/>
    <w:rsid w:val="00271487"/>
    <w:rsid w:val="00287068"/>
    <w:rsid w:val="00292943"/>
    <w:rsid w:val="00293461"/>
    <w:rsid w:val="00293A43"/>
    <w:rsid w:val="002A24FB"/>
    <w:rsid w:val="002B417B"/>
    <w:rsid w:val="002C03D9"/>
    <w:rsid w:val="002C0824"/>
    <w:rsid w:val="002C0D83"/>
    <w:rsid w:val="002C5185"/>
    <w:rsid w:val="002E17E7"/>
    <w:rsid w:val="002E5299"/>
    <w:rsid w:val="002F2D92"/>
    <w:rsid w:val="002F6D92"/>
    <w:rsid w:val="003036C0"/>
    <w:rsid w:val="0031348E"/>
    <w:rsid w:val="00324410"/>
    <w:rsid w:val="003351B3"/>
    <w:rsid w:val="00336905"/>
    <w:rsid w:val="00344FED"/>
    <w:rsid w:val="00345238"/>
    <w:rsid w:val="00353248"/>
    <w:rsid w:val="003578B1"/>
    <w:rsid w:val="003648FD"/>
    <w:rsid w:val="00366BB0"/>
    <w:rsid w:val="0038022C"/>
    <w:rsid w:val="00384B9B"/>
    <w:rsid w:val="00385719"/>
    <w:rsid w:val="00392BEA"/>
    <w:rsid w:val="00393BDC"/>
    <w:rsid w:val="003A2B2B"/>
    <w:rsid w:val="003B2B43"/>
    <w:rsid w:val="003B5F60"/>
    <w:rsid w:val="003B70E2"/>
    <w:rsid w:val="003C1E43"/>
    <w:rsid w:val="003D3784"/>
    <w:rsid w:val="003D7943"/>
    <w:rsid w:val="003D7EC6"/>
    <w:rsid w:val="003E5FF1"/>
    <w:rsid w:val="003F3B73"/>
    <w:rsid w:val="003F5BC0"/>
    <w:rsid w:val="00401614"/>
    <w:rsid w:val="004056D2"/>
    <w:rsid w:val="0041022A"/>
    <w:rsid w:val="00424C59"/>
    <w:rsid w:val="00432111"/>
    <w:rsid w:val="00470C98"/>
    <w:rsid w:val="00495272"/>
    <w:rsid w:val="004956B3"/>
    <w:rsid w:val="004A09C5"/>
    <w:rsid w:val="004A23E9"/>
    <w:rsid w:val="004B1902"/>
    <w:rsid w:val="004C0503"/>
    <w:rsid w:val="004F524E"/>
    <w:rsid w:val="00517515"/>
    <w:rsid w:val="00520955"/>
    <w:rsid w:val="00523C25"/>
    <w:rsid w:val="00524F8C"/>
    <w:rsid w:val="00532142"/>
    <w:rsid w:val="0053386B"/>
    <w:rsid w:val="00535268"/>
    <w:rsid w:val="00541523"/>
    <w:rsid w:val="00552075"/>
    <w:rsid w:val="00554A52"/>
    <w:rsid w:val="00561ECE"/>
    <w:rsid w:val="00562AB2"/>
    <w:rsid w:val="00571374"/>
    <w:rsid w:val="00581147"/>
    <w:rsid w:val="005843BD"/>
    <w:rsid w:val="0059787E"/>
    <w:rsid w:val="005B0445"/>
    <w:rsid w:val="005B2569"/>
    <w:rsid w:val="005B28E4"/>
    <w:rsid w:val="005B45E6"/>
    <w:rsid w:val="005C4787"/>
    <w:rsid w:val="005D3FC9"/>
    <w:rsid w:val="005D5042"/>
    <w:rsid w:val="005E6B91"/>
    <w:rsid w:val="006005ED"/>
    <w:rsid w:val="00600AB3"/>
    <w:rsid w:val="006155A0"/>
    <w:rsid w:val="0062003E"/>
    <w:rsid w:val="00642D04"/>
    <w:rsid w:val="0065795C"/>
    <w:rsid w:val="006652F1"/>
    <w:rsid w:val="0067177F"/>
    <w:rsid w:val="006729A8"/>
    <w:rsid w:val="00693AC7"/>
    <w:rsid w:val="006A337E"/>
    <w:rsid w:val="006B547D"/>
    <w:rsid w:val="006B7CC3"/>
    <w:rsid w:val="006C7E9A"/>
    <w:rsid w:val="006D4B51"/>
    <w:rsid w:val="006D5E61"/>
    <w:rsid w:val="006E4BFF"/>
    <w:rsid w:val="00723562"/>
    <w:rsid w:val="00727291"/>
    <w:rsid w:val="007312E2"/>
    <w:rsid w:val="007377B2"/>
    <w:rsid w:val="0075218B"/>
    <w:rsid w:val="00760D2E"/>
    <w:rsid w:val="00767019"/>
    <w:rsid w:val="007A0E9D"/>
    <w:rsid w:val="007A2AAE"/>
    <w:rsid w:val="007A4C3D"/>
    <w:rsid w:val="007A603D"/>
    <w:rsid w:val="007B1CAA"/>
    <w:rsid w:val="007E2F72"/>
    <w:rsid w:val="007E7959"/>
    <w:rsid w:val="007F1EDB"/>
    <w:rsid w:val="007F2278"/>
    <w:rsid w:val="007F74BD"/>
    <w:rsid w:val="00820782"/>
    <w:rsid w:val="00820EF8"/>
    <w:rsid w:val="008222A6"/>
    <w:rsid w:val="00826EC5"/>
    <w:rsid w:val="008309D4"/>
    <w:rsid w:val="00850081"/>
    <w:rsid w:val="00855DD1"/>
    <w:rsid w:val="00871DCB"/>
    <w:rsid w:val="0089185F"/>
    <w:rsid w:val="008C1459"/>
    <w:rsid w:val="008D4F5B"/>
    <w:rsid w:val="008D6693"/>
    <w:rsid w:val="008E40F8"/>
    <w:rsid w:val="008F3118"/>
    <w:rsid w:val="00905C6E"/>
    <w:rsid w:val="00906F7B"/>
    <w:rsid w:val="00913685"/>
    <w:rsid w:val="00916A6C"/>
    <w:rsid w:val="0093173A"/>
    <w:rsid w:val="00931EA8"/>
    <w:rsid w:val="009437BD"/>
    <w:rsid w:val="009606B6"/>
    <w:rsid w:val="00962AFC"/>
    <w:rsid w:val="00967A88"/>
    <w:rsid w:val="00983460"/>
    <w:rsid w:val="009868EB"/>
    <w:rsid w:val="009A72BD"/>
    <w:rsid w:val="009D56F7"/>
    <w:rsid w:val="009E3B92"/>
    <w:rsid w:val="009F0FDB"/>
    <w:rsid w:val="009F2732"/>
    <w:rsid w:val="009F2BAD"/>
    <w:rsid w:val="00A017D0"/>
    <w:rsid w:val="00A16C62"/>
    <w:rsid w:val="00A24A46"/>
    <w:rsid w:val="00A312CD"/>
    <w:rsid w:val="00A31DA5"/>
    <w:rsid w:val="00A32771"/>
    <w:rsid w:val="00A40C0E"/>
    <w:rsid w:val="00A569FD"/>
    <w:rsid w:val="00A657F9"/>
    <w:rsid w:val="00A72227"/>
    <w:rsid w:val="00A93D0B"/>
    <w:rsid w:val="00AC312F"/>
    <w:rsid w:val="00B07964"/>
    <w:rsid w:val="00B12A06"/>
    <w:rsid w:val="00B17A1F"/>
    <w:rsid w:val="00B211EB"/>
    <w:rsid w:val="00B21BB9"/>
    <w:rsid w:val="00B43AAB"/>
    <w:rsid w:val="00B51926"/>
    <w:rsid w:val="00B51F2D"/>
    <w:rsid w:val="00B52C7E"/>
    <w:rsid w:val="00B54EC4"/>
    <w:rsid w:val="00B64274"/>
    <w:rsid w:val="00B74389"/>
    <w:rsid w:val="00B753FB"/>
    <w:rsid w:val="00BA3C14"/>
    <w:rsid w:val="00BA66AE"/>
    <w:rsid w:val="00BA7911"/>
    <w:rsid w:val="00BB03DF"/>
    <w:rsid w:val="00BC5D16"/>
    <w:rsid w:val="00BC5E91"/>
    <w:rsid w:val="00BD2DF5"/>
    <w:rsid w:val="00BD37F9"/>
    <w:rsid w:val="00BD3D36"/>
    <w:rsid w:val="00BD4DEA"/>
    <w:rsid w:val="00BE402F"/>
    <w:rsid w:val="00C34DDC"/>
    <w:rsid w:val="00C54EA0"/>
    <w:rsid w:val="00C61B15"/>
    <w:rsid w:val="00C62D16"/>
    <w:rsid w:val="00C80D9D"/>
    <w:rsid w:val="00C94115"/>
    <w:rsid w:val="00CA79E0"/>
    <w:rsid w:val="00CB55F7"/>
    <w:rsid w:val="00CC695A"/>
    <w:rsid w:val="00CD223C"/>
    <w:rsid w:val="00CE31C6"/>
    <w:rsid w:val="00CE612C"/>
    <w:rsid w:val="00CE7C86"/>
    <w:rsid w:val="00CF6BCD"/>
    <w:rsid w:val="00CF6FB4"/>
    <w:rsid w:val="00D02FFF"/>
    <w:rsid w:val="00D05A97"/>
    <w:rsid w:val="00D11E0F"/>
    <w:rsid w:val="00D1291F"/>
    <w:rsid w:val="00D13FD6"/>
    <w:rsid w:val="00D24453"/>
    <w:rsid w:val="00D4536C"/>
    <w:rsid w:val="00D60319"/>
    <w:rsid w:val="00D647D0"/>
    <w:rsid w:val="00D84F25"/>
    <w:rsid w:val="00D85254"/>
    <w:rsid w:val="00D9459E"/>
    <w:rsid w:val="00DA23B5"/>
    <w:rsid w:val="00DA29B1"/>
    <w:rsid w:val="00DA370E"/>
    <w:rsid w:val="00DA625C"/>
    <w:rsid w:val="00DB2B24"/>
    <w:rsid w:val="00DB6449"/>
    <w:rsid w:val="00DB751C"/>
    <w:rsid w:val="00DB7600"/>
    <w:rsid w:val="00DC19EA"/>
    <w:rsid w:val="00DF35F0"/>
    <w:rsid w:val="00DF46F1"/>
    <w:rsid w:val="00DF7E76"/>
    <w:rsid w:val="00E018D3"/>
    <w:rsid w:val="00E02F57"/>
    <w:rsid w:val="00E130FA"/>
    <w:rsid w:val="00E15EAA"/>
    <w:rsid w:val="00E26398"/>
    <w:rsid w:val="00E30489"/>
    <w:rsid w:val="00E405D4"/>
    <w:rsid w:val="00E46DC3"/>
    <w:rsid w:val="00E477FE"/>
    <w:rsid w:val="00E522F8"/>
    <w:rsid w:val="00E61364"/>
    <w:rsid w:val="00E6153C"/>
    <w:rsid w:val="00E62C39"/>
    <w:rsid w:val="00E70751"/>
    <w:rsid w:val="00E744CF"/>
    <w:rsid w:val="00E768AB"/>
    <w:rsid w:val="00E90287"/>
    <w:rsid w:val="00EB67E3"/>
    <w:rsid w:val="00EC0724"/>
    <w:rsid w:val="00EC2D18"/>
    <w:rsid w:val="00EE26AA"/>
    <w:rsid w:val="00EE3652"/>
    <w:rsid w:val="00EE3F34"/>
    <w:rsid w:val="00EE6D7F"/>
    <w:rsid w:val="00F10B57"/>
    <w:rsid w:val="00F10E67"/>
    <w:rsid w:val="00F11B8A"/>
    <w:rsid w:val="00F264DA"/>
    <w:rsid w:val="00F36BC3"/>
    <w:rsid w:val="00F62A32"/>
    <w:rsid w:val="00F67385"/>
    <w:rsid w:val="00FA3F06"/>
    <w:rsid w:val="00FA5E3B"/>
    <w:rsid w:val="00FB29C2"/>
    <w:rsid w:val="00FC2B01"/>
    <w:rsid w:val="00FD44D9"/>
    <w:rsid w:val="00FD64F3"/>
    <w:rsid w:val="00FD79F8"/>
    <w:rsid w:val="00FD7BD5"/>
    <w:rsid w:val="00FF0C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3B2B43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D37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216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Felhasznalo</dc:creator>
  <cp:lastModifiedBy>Felhasznalo</cp:lastModifiedBy>
  <cp:revision>7</cp:revision>
  <dcterms:created xsi:type="dcterms:W3CDTF">2016-11-03T09:43:00Z</dcterms:created>
  <dcterms:modified xsi:type="dcterms:W3CDTF">2016-11-03T10:22:00Z</dcterms:modified>
</cp:coreProperties>
</file>