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4CB2" w14:textId="77777777" w:rsidR="008E3E5B" w:rsidRPr="00B65817" w:rsidRDefault="008E3E5B" w:rsidP="00E403A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 w:after="120"/>
        <w:ind w:left="567" w:hanging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IP szolgáltatások:</w:t>
      </w:r>
    </w:p>
    <w:p w14:paraId="50FFBEC8" w14:textId="6D8EF3FE" w:rsidR="00E403A9" w:rsidRDefault="008E3E5B" w:rsidP="00E403A9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403A9">
        <w:rPr>
          <w:rFonts w:ascii="Times New Roman" w:eastAsia="Times New Roman" w:hAnsi="Times New Roman" w:cs="Times New Roman"/>
          <w:b/>
          <w:bCs/>
          <w:sz w:val="24"/>
          <w:szCs w:val="24"/>
        </w:rPr>
        <w:t>Ismertesse a DHCPv4 szerver és kliens konfigurálásának folyamatát!</w:t>
      </w:r>
    </w:p>
    <w:p w14:paraId="203355E8" w14:textId="6CDF83F8" w:rsidR="00E403A9" w:rsidRPr="00E403A9" w:rsidRDefault="00E403A9" w:rsidP="00E403A9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Dinamikus állomáskonfiguráló protokoll</w:t>
      </w:r>
    </w:p>
    <w:p w14:paraId="55D6B2C2" w14:textId="71805787" w:rsidR="00E403A9" w:rsidRPr="009B0832" w:rsidRDefault="009B0832" w:rsidP="00E403A9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TCP/IP hálózatra csatlakozó gépek automatikusan megkapják a használathoz szükséges beállításokat</w:t>
      </w:r>
    </w:p>
    <w:p w14:paraId="63AADBA3" w14:textId="697E264B" w:rsidR="009B0832" w:rsidRDefault="009B0832" w:rsidP="00E403A9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Szerver:</w:t>
      </w:r>
    </w:p>
    <w:p w14:paraId="278FF0C7" w14:textId="0F1AB602" w:rsidR="009B0832" w:rsidRPr="009B0832" w:rsidRDefault="009B0832" w:rsidP="009B0832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B0832">
        <w:rPr>
          <w:rFonts w:ascii="Times New Roman" w:eastAsia="Times New Roman" w:hAnsi="Times New Roman" w:cs="Times New Roman"/>
          <w:sz w:val="24"/>
          <w:szCs w:val="24"/>
          <w:u w:val="single"/>
        </w:rPr>
        <w:t>Amelyik IP-ket nem akarjuk kiosztani:</w:t>
      </w:r>
    </w:p>
    <w:p w14:paraId="0EC5172A" w14:textId="77AD35D9" w:rsidR="009B0832" w:rsidRPr="009B0832" w:rsidRDefault="009B0832" w:rsidP="009B0832">
      <w:pPr>
        <w:pStyle w:val="Listaszerbekezds"/>
        <w:numPr>
          <w:ilvl w:val="3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excluded-address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&lt;kezdő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&lt;záró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AF7ADAF" w14:textId="77777777" w:rsidR="009B0832" w:rsidRPr="009B0832" w:rsidRDefault="009B0832" w:rsidP="009B0832">
      <w:pPr>
        <w:pStyle w:val="Listaszerbekezds"/>
        <w:spacing w:after="120" w:line="240" w:lineRule="auto"/>
        <w:ind w:left="344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6FD827" w14:textId="7389AA3F" w:rsidR="009B0832" w:rsidRPr="009B0832" w:rsidRDefault="009B0832" w:rsidP="009B0832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B083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Egy </w:t>
      </w:r>
      <w:proofErr w:type="spellStart"/>
      <w:r w:rsidRPr="009B0832">
        <w:rPr>
          <w:rFonts w:ascii="Times New Roman" w:eastAsia="Times New Roman" w:hAnsi="Times New Roman" w:cs="Times New Roman"/>
          <w:sz w:val="24"/>
          <w:szCs w:val="24"/>
          <w:u w:val="single"/>
        </w:rPr>
        <w:t>poolt</w:t>
      </w:r>
      <w:proofErr w:type="spellEnd"/>
      <w:r w:rsidRPr="009B0832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akarunk beállítani:</w:t>
      </w:r>
    </w:p>
    <w:p w14:paraId="03553797" w14:textId="55AC04BC" w:rsidR="009B0832" w:rsidRPr="009B0832" w:rsidRDefault="009B0832" w:rsidP="009B0832">
      <w:pPr>
        <w:pStyle w:val="Listaszerbekezds"/>
        <w:numPr>
          <w:ilvl w:val="3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&lt;név&gt;</w:t>
      </w:r>
    </w:p>
    <w:p w14:paraId="433E73FE" w14:textId="77777777" w:rsidR="009B0832" w:rsidRPr="009B0832" w:rsidRDefault="009B0832" w:rsidP="009B0832">
      <w:pPr>
        <w:pStyle w:val="Listaszerbekezds"/>
        <w:spacing w:after="120" w:line="240" w:lineRule="auto"/>
        <w:ind w:left="344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AC9B80" w14:textId="3411CDB3" w:rsidR="009B0832" w:rsidRPr="009B0832" w:rsidRDefault="009B0832" w:rsidP="009B0832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Ehhez tartozó átjáró:</w:t>
      </w:r>
    </w:p>
    <w:p w14:paraId="2A0D275E" w14:textId="0CF31935" w:rsidR="009B0832" w:rsidRPr="00435F7E" w:rsidRDefault="009B0832" w:rsidP="009B0832">
      <w:pPr>
        <w:pStyle w:val="Listaszerbekezds"/>
        <w:numPr>
          <w:ilvl w:val="3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Default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51ABAED" w14:textId="77777777" w:rsidR="00435F7E" w:rsidRPr="009B0832" w:rsidRDefault="00435F7E" w:rsidP="00435F7E">
      <w:pPr>
        <w:pStyle w:val="Listaszerbekezds"/>
        <w:spacing w:after="120" w:line="240" w:lineRule="auto"/>
        <w:ind w:left="344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38F6DC" w14:textId="0DD541AF" w:rsidR="009B0832" w:rsidRPr="00435F7E" w:rsidRDefault="00435F7E" w:rsidP="009B0832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Ebből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tartományból akarunk osztani:</w:t>
      </w:r>
    </w:p>
    <w:p w14:paraId="494591B1" w14:textId="566AF7A7" w:rsidR="00435F7E" w:rsidRPr="00435F7E" w:rsidRDefault="00435F7E" w:rsidP="00435F7E">
      <w:pPr>
        <w:pStyle w:val="Listaszerbekezds"/>
        <w:numPr>
          <w:ilvl w:val="3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0ABA219" w14:textId="77777777" w:rsidR="00435F7E" w:rsidRPr="00435F7E" w:rsidRDefault="00435F7E" w:rsidP="00435F7E">
      <w:pPr>
        <w:pStyle w:val="Listaszerbekezds"/>
        <w:spacing w:after="120" w:line="240" w:lineRule="auto"/>
        <w:ind w:left="344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0AA3810" w14:textId="213D334B" w:rsidR="00435F7E" w:rsidRDefault="00435F7E" w:rsidP="00435F7E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Kliens:</w:t>
      </w:r>
    </w:p>
    <w:p w14:paraId="43E57FF7" w14:textId="32772A77" w:rsidR="00435F7E" w:rsidRPr="00055068" w:rsidRDefault="002827C5" w:rsidP="00435F7E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cím beállításoknál automatikusra kell állítani a kiosztást</w:t>
      </w:r>
    </w:p>
    <w:p w14:paraId="20A4F545" w14:textId="77777777" w:rsidR="00055068" w:rsidRPr="00E403A9" w:rsidRDefault="00055068" w:rsidP="00055068">
      <w:pPr>
        <w:pStyle w:val="Listaszerbekezds"/>
        <w:spacing w:after="120" w:line="240" w:lineRule="auto"/>
        <w:ind w:left="272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9AD474" w14:textId="0F868573" w:rsidR="008E3E5B" w:rsidRDefault="008E3E5B" w:rsidP="00055068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55068">
        <w:rPr>
          <w:rFonts w:ascii="Times New Roman" w:eastAsia="Times New Roman" w:hAnsi="Times New Roman" w:cs="Times New Roman"/>
          <w:b/>
          <w:bCs/>
          <w:sz w:val="24"/>
          <w:szCs w:val="24"/>
        </w:rPr>
        <w:t>Mutassa be DHCPv4 szolgáltatás működését (DHCPDISCOVER, DHCPREQUEST, DHCPACK)!</w:t>
      </w:r>
    </w:p>
    <w:p w14:paraId="36BA3DDB" w14:textId="4D0C66CB" w:rsidR="00055068" w:rsidRPr="00055068" w:rsidRDefault="00055068" w:rsidP="00055068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55068">
        <w:rPr>
          <w:rFonts w:ascii="Times New Roman" w:eastAsia="Times New Roman" w:hAnsi="Times New Roman" w:cs="Times New Roman"/>
          <w:sz w:val="24"/>
          <w:szCs w:val="24"/>
          <w:u w:val="single"/>
        </w:rPr>
        <w:t>DISCOVER:</w:t>
      </w:r>
    </w:p>
    <w:p w14:paraId="12006523" w14:textId="77777777" w:rsidR="00055068" w:rsidRDefault="00055068" w:rsidP="00055068">
      <w:pPr>
        <w:pStyle w:val="NormlWeb"/>
        <w:numPr>
          <w:ilvl w:val="2"/>
          <w:numId w:val="3"/>
        </w:numPr>
        <w:jc w:val="both"/>
      </w:pPr>
      <w:r>
        <w:t>A DHCP kérés a 0.0.0.0-s címről indul el, és a 255.255.255.255 (</w:t>
      </w:r>
      <w:proofErr w:type="spellStart"/>
      <w:r>
        <w:t>broadcast</w:t>
      </w:r>
      <w:proofErr w:type="spellEnd"/>
      <w:r>
        <w:t xml:space="preserve">) címet kérdezi, tartalma "DHCP </w:t>
      </w:r>
      <w:proofErr w:type="spellStart"/>
      <w:r>
        <w:t>Discover</w:t>
      </w:r>
      <w:proofErr w:type="spellEnd"/>
      <w:r>
        <w:t xml:space="preserve">". Mivel a kliens ekkor még nem rendelkezik hálózati </w:t>
      </w:r>
      <w:proofErr w:type="spellStart"/>
      <w:r>
        <w:t>rétegbeli</w:t>
      </w:r>
      <w:proofErr w:type="spellEnd"/>
      <w:r>
        <w:t xml:space="preserve"> címmel, a DHCP üzenetekben van egy </w:t>
      </w:r>
      <w:proofErr w:type="spellStart"/>
      <w:r>
        <w:t>xid</w:t>
      </w:r>
      <w:proofErr w:type="spellEnd"/>
      <w:r>
        <w:t xml:space="preserve"> nevű mező, ez szolgál a gépek megkülönböztetésére a DHCP-kommunikáció alatt. </w:t>
      </w:r>
    </w:p>
    <w:p w14:paraId="6FD04C64" w14:textId="0D446EC2" w:rsidR="00055068" w:rsidRPr="00055068" w:rsidRDefault="00055068" w:rsidP="00055068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55068">
        <w:rPr>
          <w:rFonts w:ascii="Times New Roman" w:eastAsia="Times New Roman" w:hAnsi="Times New Roman" w:cs="Times New Roman"/>
          <w:sz w:val="24"/>
          <w:szCs w:val="24"/>
          <w:u w:val="single"/>
        </w:rPr>
        <w:t>REQUEST:</w:t>
      </w:r>
    </w:p>
    <w:p w14:paraId="1559CA44" w14:textId="3C59D9D3" w:rsidR="00055068" w:rsidRPr="00055068" w:rsidRDefault="00055068" w:rsidP="00055068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68">
        <w:rPr>
          <w:rFonts w:ascii="Times New Roman" w:hAnsi="Times New Roman" w:cs="Times New Roman"/>
          <w:sz w:val="24"/>
          <w:szCs w:val="24"/>
        </w:rPr>
        <w:t>A</w:t>
      </w:r>
      <w:r w:rsidRPr="00055068">
        <w:rPr>
          <w:rFonts w:ascii="Times New Roman" w:hAnsi="Times New Roman" w:cs="Times New Roman"/>
          <w:sz w:val="24"/>
          <w:szCs w:val="24"/>
        </w:rPr>
        <w:t xml:space="preserve"> felajánlott címet a kliens elkéri a szervertől, erre a nagyvonalú szerver megküldi a DHCPACK-</w:t>
      </w:r>
      <w:proofErr w:type="spellStart"/>
      <w:r w:rsidRPr="00055068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055068">
        <w:rPr>
          <w:rFonts w:ascii="Times New Roman" w:hAnsi="Times New Roman" w:cs="Times New Roman"/>
          <w:sz w:val="24"/>
          <w:szCs w:val="24"/>
        </w:rPr>
        <w:t xml:space="preserve"> (DHCP-nyugta), ami minden fontos információt tartalmaz ahhoz, hogy a kliens a kézhez vétel után teljes értékű IP-állomásként működhessen.</w:t>
      </w:r>
    </w:p>
    <w:p w14:paraId="5E065AFA" w14:textId="134629D0" w:rsidR="00055068" w:rsidRPr="00055068" w:rsidRDefault="00055068" w:rsidP="00055068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PACK:</w:t>
      </w:r>
    </w:p>
    <w:p w14:paraId="40F776BD" w14:textId="67D7ABD4" w:rsidR="00083812" w:rsidRDefault="00055068" w:rsidP="00083812">
      <w:pPr>
        <w:pStyle w:val="NormlWeb"/>
        <w:numPr>
          <w:ilvl w:val="2"/>
          <w:numId w:val="3"/>
        </w:numPr>
        <w:jc w:val="both"/>
      </w:pPr>
      <w:r>
        <w:t xml:space="preserve">A DHCPACK kézhezvétele után a kliens kötött állapotba(BOUND) kerül, ez a bérleti idő lejártáig érvényben is marad. A folyamat annyira gyors, és olyan kis sávszélességet igényel, hogy az még a ma már elavultnak számító 10 </w:t>
      </w:r>
      <w:proofErr w:type="spellStart"/>
      <w:r>
        <w:t>Mb</w:t>
      </w:r>
      <w:proofErr w:type="spellEnd"/>
      <w:r>
        <w:t xml:space="preserve">/s-os hálózatokban is szinte észrevehetetlen. </w:t>
      </w:r>
    </w:p>
    <w:p w14:paraId="57E7CAF7" w14:textId="77777777" w:rsidR="00083812" w:rsidRPr="00083812" w:rsidRDefault="00083812" w:rsidP="00083812">
      <w:pPr>
        <w:pStyle w:val="NormlWeb"/>
        <w:ind w:left="2727"/>
        <w:jc w:val="both"/>
      </w:pPr>
    </w:p>
    <w:p w14:paraId="7BD52DFE" w14:textId="72625598" w:rsidR="008E3E5B" w:rsidRDefault="008E3E5B" w:rsidP="00083812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838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Hogyan ellenőrizhető, hogy egy </w:t>
      </w:r>
      <w:proofErr w:type="spellStart"/>
      <w:r w:rsidRPr="00083812">
        <w:rPr>
          <w:rFonts w:ascii="Times New Roman" w:eastAsia="Times New Roman" w:hAnsi="Times New Roman" w:cs="Times New Roman"/>
          <w:b/>
          <w:bCs/>
          <w:sz w:val="24"/>
          <w:szCs w:val="24"/>
        </w:rPr>
        <w:t>host</w:t>
      </w:r>
      <w:proofErr w:type="spellEnd"/>
      <w:r w:rsidRPr="0008381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helyes IP címet kapott?</w:t>
      </w:r>
    </w:p>
    <w:p w14:paraId="417AAFB0" w14:textId="6A6CCDDE" w:rsidR="00083812" w:rsidRDefault="00083812" w:rsidP="00083812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Show running-config</w:t>
      </w:r>
    </w:p>
    <w:p w14:paraId="6B22AF3D" w14:textId="2CA99F16" w:rsidR="000E0F70" w:rsidRDefault="000E0F7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248E670" w14:textId="77777777" w:rsidR="000E0F70" w:rsidRPr="00083812" w:rsidRDefault="000E0F70" w:rsidP="000E0F70">
      <w:pPr>
        <w:pStyle w:val="Listaszerbekezds"/>
        <w:spacing w:after="120" w:line="240" w:lineRule="auto"/>
        <w:ind w:left="200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5270E5" w14:textId="60AEBC2D" w:rsidR="008E3E5B" w:rsidRDefault="008E3E5B" w:rsidP="000E0F70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b/>
          <w:bCs/>
          <w:sz w:val="24"/>
          <w:szCs w:val="24"/>
        </w:rPr>
        <w:t>Miért vált szükségessé az IPv4 hálózati címfordítás (NAT) bevezetése?</w:t>
      </w:r>
    </w:p>
    <w:p w14:paraId="2A75EF81" w14:textId="3F8367FC" w:rsidR="000E0F70" w:rsidRDefault="000E0F70" w:rsidP="000E0F70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 xml:space="preserve">A hálózati címfordítás (angolul Network </w:t>
      </w:r>
      <w:proofErr w:type="spellStart"/>
      <w:r w:rsidRPr="000E0F7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0E0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F70">
        <w:rPr>
          <w:rFonts w:ascii="Times New Roman" w:eastAsia="Times New Roman" w:hAnsi="Times New Roman" w:cs="Times New Roman"/>
          <w:sz w:val="24"/>
          <w:szCs w:val="24"/>
        </w:rPr>
        <w:t>Translation</w:t>
      </w:r>
      <w:proofErr w:type="spellEnd"/>
      <w:r w:rsidRPr="000E0F70">
        <w:rPr>
          <w:rFonts w:ascii="Times New Roman" w:eastAsia="Times New Roman" w:hAnsi="Times New Roman" w:cs="Times New Roman"/>
          <w:sz w:val="24"/>
          <w:szCs w:val="24"/>
        </w:rPr>
        <w:t>, röviden NAT) a csomagszűrő tűzfalak, illetve a címfordításra képes hálózati eszközök (pl. router) kiegészítő szolgáltatása, mely lehetővé teszi a belső hálózatra kötött gépek közvetlen kommunikációját tetszőleges protokollokon keresztül külső gépekkel anélkül, hogy azoknak saját nyilvános IP-címmel kellene rendelkezniük.</w:t>
      </w:r>
    </w:p>
    <w:p w14:paraId="2F3900BF" w14:textId="77777777" w:rsidR="000E0F70" w:rsidRPr="000E0F70" w:rsidRDefault="000E0F70" w:rsidP="000E0F70">
      <w:pPr>
        <w:pStyle w:val="Listaszerbekezds"/>
        <w:spacing w:after="120" w:line="240" w:lineRule="auto"/>
        <w:ind w:left="20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1D257" w14:textId="38DE5CD4" w:rsidR="008E3E5B" w:rsidRDefault="008E3E5B" w:rsidP="000E0F70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b/>
          <w:bCs/>
          <w:sz w:val="24"/>
          <w:szCs w:val="24"/>
        </w:rPr>
        <w:t>Ismertesse a hálózati címfordítás (NAT) jellemzőit, előnyeit, konfigurálásának módját!</w:t>
      </w:r>
    </w:p>
    <w:p w14:paraId="6E1EA735" w14:textId="77777777" w:rsidR="000E0F70" w:rsidRPr="000E0F70" w:rsidRDefault="000E0F70" w:rsidP="000E0F70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b/>
          <w:bCs/>
          <w:sz w:val="24"/>
          <w:szCs w:val="24"/>
        </w:rPr>
        <w:t>Előnyei:</w:t>
      </w:r>
    </w:p>
    <w:p w14:paraId="29018501" w14:textId="1ED8233A" w:rsidR="000E0F70" w:rsidRPr="000E0F70" w:rsidRDefault="000E0F70" w:rsidP="000E0F70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>Privát címek használata a belső hálózaton (címtakarékosság)</w:t>
      </w:r>
    </w:p>
    <w:p w14:paraId="3A584ECE" w14:textId="04BCC1DF" w:rsidR="000E0F70" w:rsidRPr="000E0F70" w:rsidRDefault="000E0F70" w:rsidP="000E0F70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>Biztonság növelése</w:t>
      </w:r>
    </w:p>
    <w:p w14:paraId="68D40DB3" w14:textId="77777777" w:rsidR="000E0F70" w:rsidRPr="000E0F70" w:rsidRDefault="000E0F70" w:rsidP="000E0F70">
      <w:pPr>
        <w:pStyle w:val="Listaszerbekezds"/>
        <w:numPr>
          <w:ilvl w:val="3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>(a belső hálózat cím-struktúrája nem látható a külső hálózatról)</w:t>
      </w:r>
    </w:p>
    <w:p w14:paraId="2A1E7634" w14:textId="77777777" w:rsidR="000E0F70" w:rsidRPr="000E0F70" w:rsidRDefault="000E0F70" w:rsidP="000E0F70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b/>
          <w:bCs/>
          <w:sz w:val="24"/>
          <w:szCs w:val="24"/>
        </w:rPr>
        <w:t>Hátrányai:</w:t>
      </w:r>
    </w:p>
    <w:p w14:paraId="6DA96B20" w14:textId="6677CB66" w:rsidR="000E0F70" w:rsidRPr="000E0F70" w:rsidRDefault="000E0F70" w:rsidP="000E0F70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>A címfordítást végző eszközre jelentős terhelést ró</w:t>
      </w:r>
    </w:p>
    <w:p w14:paraId="177F9A59" w14:textId="77777777" w:rsidR="000E0F70" w:rsidRPr="000E0F70" w:rsidRDefault="000E0F70" w:rsidP="000E0F70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b/>
          <w:bCs/>
          <w:sz w:val="24"/>
          <w:szCs w:val="24"/>
        </w:rPr>
        <w:t>Tulajdonságok:</w:t>
      </w:r>
    </w:p>
    <w:p w14:paraId="1550F538" w14:textId="7C217732" w:rsidR="000E0F70" w:rsidRPr="000E0F70" w:rsidRDefault="000E0F70" w:rsidP="000E0F70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 xml:space="preserve">Transzparens </w:t>
      </w:r>
      <w:proofErr w:type="spellStart"/>
      <w:r w:rsidRPr="000E0F70">
        <w:rPr>
          <w:rFonts w:ascii="Times New Roman" w:eastAsia="Times New Roman" w:hAnsi="Times New Roman" w:cs="Times New Roman"/>
          <w:sz w:val="24"/>
          <w:szCs w:val="24"/>
        </w:rPr>
        <w:t>címösszerendelés</w:t>
      </w:r>
      <w:proofErr w:type="spellEnd"/>
      <w:r w:rsidRPr="000E0F70">
        <w:rPr>
          <w:rFonts w:ascii="Times New Roman" w:eastAsia="Times New Roman" w:hAnsi="Times New Roman" w:cs="Times New Roman"/>
          <w:sz w:val="24"/>
          <w:szCs w:val="24"/>
        </w:rPr>
        <w:t xml:space="preserve"> (nyilvántartás alapján)</w:t>
      </w:r>
    </w:p>
    <w:p w14:paraId="5DDC1140" w14:textId="6F2E8AA8" w:rsidR="000E0F70" w:rsidRPr="000E0F70" w:rsidRDefault="000E0F70" w:rsidP="000E0F70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>Transzparens forgalomirányítás biztosítása</w:t>
      </w:r>
    </w:p>
    <w:p w14:paraId="459C08C2" w14:textId="45B1FE9A" w:rsidR="000E0F70" w:rsidRDefault="000E0F70" w:rsidP="000E0F70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>ICMP hibaüzenetek adatrészének transzformációja</w:t>
      </w:r>
    </w:p>
    <w:p w14:paraId="588133EF" w14:textId="77777777" w:rsidR="000E0F70" w:rsidRPr="000E0F70" w:rsidRDefault="000E0F70" w:rsidP="000E0F70">
      <w:pPr>
        <w:pStyle w:val="Listaszerbekezds"/>
        <w:spacing w:after="120" w:line="240" w:lineRule="auto"/>
        <w:ind w:left="272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CE72D7" w14:textId="6FB2376E" w:rsidR="00DC3FB4" w:rsidRDefault="008E3E5B" w:rsidP="000E0F70">
      <w:pPr>
        <w:pStyle w:val="Listaszerbekezds"/>
        <w:numPr>
          <w:ilvl w:val="0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b/>
          <w:bCs/>
          <w:sz w:val="24"/>
          <w:szCs w:val="24"/>
        </w:rPr>
        <w:t>Ismertesse port címfordítás (PAT) jellemzőit, előnyeit!</w:t>
      </w:r>
    </w:p>
    <w:p w14:paraId="6BFEFC56" w14:textId="77777777" w:rsidR="000E0F70" w:rsidRPr="000E0F70" w:rsidRDefault="000E0F70" w:rsidP="000E0F70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 w:rsidRPr="000E0F7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0E0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F70">
        <w:rPr>
          <w:rFonts w:ascii="Times New Roman" w:eastAsia="Times New Roman" w:hAnsi="Times New Roman" w:cs="Times New Roman"/>
          <w:sz w:val="24"/>
          <w:szCs w:val="24"/>
        </w:rPr>
        <w:t>Translation</w:t>
      </w:r>
      <w:proofErr w:type="spellEnd"/>
    </w:p>
    <w:p w14:paraId="30234EED" w14:textId="77777777" w:rsidR="000E0F70" w:rsidRPr="000E0F70" w:rsidRDefault="000E0F70" w:rsidP="000E0F70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>NAT túlterhelés</w:t>
      </w:r>
    </w:p>
    <w:p w14:paraId="5597B24A" w14:textId="77777777" w:rsidR="000E0F70" w:rsidRPr="000E0F70" w:rsidRDefault="000E0F70" w:rsidP="000E0F70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>belső globális cím használat sok belső helyi címhez</w:t>
      </w:r>
    </w:p>
    <w:p w14:paraId="23056E79" w14:textId="7FCBEAB7" w:rsidR="000E0F70" w:rsidRDefault="000E0F70" w:rsidP="000E0F70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 xml:space="preserve">Port </w:t>
      </w:r>
      <w:proofErr w:type="spellStart"/>
      <w:r w:rsidRPr="000E0F70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0E0F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F70">
        <w:rPr>
          <w:rFonts w:ascii="Times New Roman" w:eastAsia="Times New Roman" w:hAnsi="Times New Roman" w:cs="Times New Roman"/>
          <w:sz w:val="24"/>
          <w:szCs w:val="24"/>
        </w:rPr>
        <w:t>Translation</w:t>
      </w:r>
      <w:proofErr w:type="spellEnd"/>
      <w:r w:rsidRPr="000E0F70">
        <w:rPr>
          <w:rFonts w:ascii="Times New Roman" w:eastAsia="Times New Roman" w:hAnsi="Times New Roman" w:cs="Times New Roman"/>
          <w:sz w:val="24"/>
          <w:szCs w:val="24"/>
        </w:rPr>
        <w:t xml:space="preserve"> (PAT) egy olyan dinamikus NAT típusa, amelyen keresztül a címfordítás konfigurálható a port szintjén, és a fennmaradó IP-címhasználat is optimalizált.</w:t>
      </w:r>
    </w:p>
    <w:p w14:paraId="4CF85AD4" w14:textId="0945EA0D" w:rsidR="000E0F70" w:rsidRPr="000E0F70" w:rsidRDefault="000E0F70" w:rsidP="000E0F70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Előnyei:</w:t>
      </w:r>
    </w:p>
    <w:p w14:paraId="17277B54" w14:textId="77777777" w:rsidR="000E0F70" w:rsidRPr="000E0F70" w:rsidRDefault="000E0F70" w:rsidP="000E0F70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 xml:space="preserve">Az IP-címek megőrzése egyetlen nyilvános IP-cím hozzárendelésével a gazdagépek csoportjához a különböző </w:t>
      </w:r>
      <w:proofErr w:type="spellStart"/>
      <w:r w:rsidRPr="000E0F70">
        <w:rPr>
          <w:rFonts w:ascii="Times New Roman" w:eastAsia="Times New Roman" w:hAnsi="Times New Roman" w:cs="Times New Roman"/>
          <w:sz w:val="24"/>
          <w:szCs w:val="24"/>
        </w:rPr>
        <w:t>portszámok</w:t>
      </w:r>
      <w:proofErr w:type="spellEnd"/>
      <w:r w:rsidRPr="000E0F70">
        <w:rPr>
          <w:rFonts w:ascii="Times New Roman" w:eastAsia="Times New Roman" w:hAnsi="Times New Roman" w:cs="Times New Roman"/>
          <w:sz w:val="24"/>
          <w:szCs w:val="24"/>
        </w:rPr>
        <w:t xml:space="preserve"> segítségével.</w:t>
      </w:r>
    </w:p>
    <w:p w14:paraId="5A30B4C9" w14:textId="4F59FF2D" w:rsidR="000E0F70" w:rsidRDefault="000E0F70" w:rsidP="000E0F70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>Csökkenti a biztonsági réseket vagy a biztonsági támadásokat, mivel a privát cím megakadályozza a nyilvános cím megjelenését.</w:t>
      </w:r>
    </w:p>
    <w:p w14:paraId="4A9F31AC" w14:textId="5BA4DA25" w:rsidR="000E0F70" w:rsidRPr="000E0F70" w:rsidRDefault="000E0F70" w:rsidP="000E0F70">
      <w:pPr>
        <w:pStyle w:val="Listaszerbekezds"/>
        <w:numPr>
          <w:ilvl w:val="1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Hátrányai:</w:t>
      </w:r>
    </w:p>
    <w:p w14:paraId="2E5D0DC6" w14:textId="77777777" w:rsidR="000E0F70" w:rsidRPr="000E0F70" w:rsidRDefault="000E0F70" w:rsidP="000E0F70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>Egynél több azonos típusú közszolgáltatást nem lehet egyetlen IP-címmel végrehajtani a PAT-ban.</w:t>
      </w:r>
    </w:p>
    <w:p w14:paraId="5E519B66" w14:textId="42E64284" w:rsidR="000E0F70" w:rsidRPr="000E0F70" w:rsidRDefault="000E0F70" w:rsidP="000E0F70">
      <w:pPr>
        <w:pStyle w:val="Listaszerbekezds"/>
        <w:numPr>
          <w:ilvl w:val="2"/>
          <w:numId w:val="5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0F70">
        <w:rPr>
          <w:rFonts w:ascii="Times New Roman" w:eastAsia="Times New Roman" w:hAnsi="Times New Roman" w:cs="Times New Roman"/>
          <w:sz w:val="24"/>
          <w:szCs w:val="24"/>
        </w:rPr>
        <w:t>A bejegyzések száma korlátozott a belső táblázatban a kapcsolatok nyomvonalainak megtartásához.</w:t>
      </w:r>
    </w:p>
    <w:sectPr w:rsidR="000E0F70" w:rsidRPr="000E0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34041"/>
    <w:multiLevelType w:val="multilevel"/>
    <w:tmpl w:val="7A0ED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4889"/>
    <w:multiLevelType w:val="hybridMultilevel"/>
    <w:tmpl w:val="295C3BDE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C647BE3"/>
    <w:multiLevelType w:val="hybridMultilevel"/>
    <w:tmpl w:val="832C9E7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EF85330"/>
    <w:multiLevelType w:val="hybridMultilevel"/>
    <w:tmpl w:val="347CBF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972341">
    <w:abstractNumId w:val="3"/>
  </w:num>
  <w:num w:numId="2" w16cid:durableId="542521870">
    <w:abstractNumId w:val="1"/>
  </w:num>
  <w:num w:numId="3" w16cid:durableId="544105617">
    <w:abstractNumId w:val="4"/>
  </w:num>
  <w:num w:numId="4" w16cid:durableId="132431229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167206150">
    <w:abstractNumId w:val="2"/>
  </w:num>
  <w:num w:numId="6" w16cid:durableId="214277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5B"/>
    <w:rsid w:val="00055068"/>
    <w:rsid w:val="00083812"/>
    <w:rsid w:val="000E0F70"/>
    <w:rsid w:val="002827C5"/>
    <w:rsid w:val="00435F7E"/>
    <w:rsid w:val="008E3E5B"/>
    <w:rsid w:val="009B0832"/>
    <w:rsid w:val="00A036DE"/>
    <w:rsid w:val="00DC3FB4"/>
    <w:rsid w:val="00E4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6C16C"/>
  <w15:chartTrackingRefBased/>
  <w15:docId w15:val="{AA310C01-865B-45C5-B1C9-CE5623D3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E3E5B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E403A9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0550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ssagelistitem-zz7v6g">
    <w:name w:val="messagelistitem-zz7v6g"/>
    <w:basedOn w:val="Norml"/>
    <w:rsid w:val="000E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336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Boti Stoki</cp:lastModifiedBy>
  <cp:revision>6</cp:revision>
  <dcterms:created xsi:type="dcterms:W3CDTF">2022-05-16T16:05:00Z</dcterms:created>
  <dcterms:modified xsi:type="dcterms:W3CDTF">2022-06-16T18:52:00Z</dcterms:modified>
</cp:coreProperties>
</file>