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47" w:rsidRPr="000C67B4" w:rsidRDefault="001C5347" w:rsidP="00282139">
      <w:pPr>
        <w:pBdr>
          <w:top w:val="nil"/>
          <w:left w:val="nil"/>
          <w:bottom w:val="nil"/>
          <w:right w:val="nil"/>
          <w:between w:val="nil"/>
        </w:pBdr>
        <w:spacing w:before="360"/>
        <w:ind w:left="56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67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Weboldalak kódolása: </w:t>
      </w:r>
    </w:p>
    <w:p w:rsidR="001C5347" w:rsidRPr="000C67B4" w:rsidRDefault="001C5347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67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Mutassa be a weboldalak szerkezetét, tartalmi és formázási elemeit!</w:t>
      </w:r>
    </w:p>
    <w:p w:rsidR="000C67B4" w:rsidRPr="000C67B4" w:rsidRDefault="000C67B4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C5347" w:rsidRPr="000C67B4" w:rsidRDefault="001C5347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67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Ismertesse a HTML5 oldalakat leíró nyelv fontosabb strukturális és formai elemeit (tag-ek), valamint az elemekhez tartozó fontosabb attribútumokat.</w:t>
      </w:r>
    </w:p>
    <w:p w:rsidR="000C67B4" w:rsidRPr="000C67B4" w:rsidRDefault="000C67B4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C5347" w:rsidRPr="000C67B4" w:rsidRDefault="001C5347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67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Mutassa be a HTML5 dokumentum szerkezetét határoló tag-eket!</w:t>
      </w:r>
    </w:p>
    <w:p w:rsidR="000C67B4" w:rsidRPr="000C67B4" w:rsidRDefault="000C67B4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C5347" w:rsidRPr="000C67B4" w:rsidRDefault="001C5347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67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Ismertesse a betű, bekezdés, címsor, felsorolás, táblázat és kép megjelenését leíró HTML tag-eket!</w:t>
      </w:r>
    </w:p>
    <w:p w:rsidR="000C67B4" w:rsidRPr="000C67B4" w:rsidRDefault="000C67B4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C5347" w:rsidRPr="000C67B4" w:rsidRDefault="001C5347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67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Mi a div és spam tag-ek szerepe?</w:t>
      </w:r>
    </w:p>
    <w:p w:rsidR="000C67B4" w:rsidRPr="000C67B4" w:rsidRDefault="000C67B4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C5347" w:rsidRPr="000C67B4" w:rsidRDefault="001C5347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67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Magyarázza el a stílusok és stíluslapok (CSS) szerepét, illetve a CSS3 leírók szintaxisát!</w:t>
      </w:r>
    </w:p>
    <w:p w:rsidR="000C67B4" w:rsidRPr="000C67B4" w:rsidRDefault="000C67B4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C5347" w:rsidRPr="000C67B4" w:rsidRDefault="001C5347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67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Hogyan helyezhető el/kapcsolható a CSS3 leírás a HTML5 dokumentumhoz?</w:t>
      </w:r>
    </w:p>
    <w:p w:rsidR="000C67B4" w:rsidRPr="000C67B4" w:rsidRDefault="000C67B4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C5347" w:rsidRPr="000C67B4" w:rsidRDefault="001C5347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67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Mutassa be a CSS3 szelektorok (elem, id, class és csoport) feladatát!</w:t>
      </w:r>
    </w:p>
    <w:p w:rsidR="000C67B4" w:rsidRPr="000C67B4" w:rsidRDefault="000C67B4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C5347" w:rsidRDefault="001C5347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67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Ismertesse a tartalom, a belső margó, a külső margó, a szegély, a kép formázáshoz használható gyakoribb CSS3 jellemzőket.</w:t>
      </w:r>
    </w:p>
    <w:p w:rsidR="005953FC" w:rsidRDefault="005953FC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953FC" w:rsidRDefault="005953FC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felső belső margó, padding top</w:t>
      </w:r>
    </w:p>
    <w:p w:rsidR="005953FC" w:rsidRDefault="005953FC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jobb .. padding right </w:t>
      </w:r>
    </w:p>
    <w:p w:rsidR="005953FC" w:rsidRDefault="005953FC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padding bottom</w:t>
      </w:r>
    </w:p>
    <w:p w:rsidR="005953FC" w:rsidRPr="005953FC" w:rsidRDefault="005953FC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padding left</w:t>
      </w:r>
    </w:p>
    <w:p w:rsidR="000C67B4" w:rsidRPr="000C67B4" w:rsidRDefault="000C67B4" w:rsidP="001C534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C3FB4" w:rsidRDefault="001C5347" w:rsidP="000C67B4">
      <w:pPr>
        <w:ind w:firstLine="56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67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Ismertesse a reszponzív weboladalak kialakításának alapelveit!</w:t>
      </w:r>
    </w:p>
    <w:p w:rsidR="005953FC" w:rsidRDefault="005953FC" w:rsidP="000C67B4">
      <w:pPr>
        <w:ind w:firstLine="567"/>
        <w:rPr>
          <w:rFonts w:ascii="Arial" w:hAnsi="Arial" w:cs="Arial"/>
          <w:color w:val="323232"/>
          <w:sz w:val="30"/>
          <w:szCs w:val="30"/>
        </w:rPr>
      </w:pPr>
      <w:r>
        <w:rPr>
          <w:rFonts w:ascii="Arial" w:hAnsi="Arial" w:cs="Arial"/>
          <w:color w:val="323232"/>
          <w:sz w:val="30"/>
          <w:szCs w:val="30"/>
        </w:rPr>
        <w:t>Reszponzív weboldalnak nevezzük azokat a weblapokat, amelyek reszponzív technológiával készülnek. Vagyis a látogató eszközétől függetlenül minden felbontáson tökéletesen néznek ki és magas felhasználói élményt nyújtanak.</w:t>
      </w:r>
      <w:r>
        <w:rPr>
          <w:rFonts w:ascii="Arial" w:hAnsi="Arial" w:cs="Arial"/>
          <w:color w:val="323232"/>
          <w:sz w:val="30"/>
          <w:szCs w:val="30"/>
        </w:rPr>
        <w:t xml:space="preserve"> Magyarán telefonon tableten rugalmas</w:t>
      </w:r>
    </w:p>
    <w:p w:rsidR="005953FC" w:rsidRPr="000C67B4" w:rsidRDefault="005953FC" w:rsidP="000C67B4">
      <w:pPr>
        <w:ind w:firstLine="567"/>
        <w:rPr>
          <w:b/>
          <w:sz w:val="24"/>
          <w:szCs w:val="24"/>
          <w:u w:val="single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meta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viewport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content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width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device-width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initial-scale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=1.0"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bookmarkStart w:id="0" w:name="_GoBack"/>
      <w:bookmarkEnd w:id="0"/>
    </w:p>
    <w:sectPr w:rsidR="005953FC" w:rsidRPr="000C6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47"/>
    <w:rsid w:val="000C67B4"/>
    <w:rsid w:val="001C5347"/>
    <w:rsid w:val="00282139"/>
    <w:rsid w:val="005953FC"/>
    <w:rsid w:val="00A036DE"/>
    <w:rsid w:val="00D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AC5F"/>
  <w15:chartTrackingRefBased/>
  <w15:docId w15:val="{B2C59136-BF63-46A8-973E-DCE90AEF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C5347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character" w:customStyle="1" w:styleId="tagcolor">
    <w:name w:val="tagcolor"/>
    <w:basedOn w:val="Bekezdsalapbettpusa"/>
    <w:rsid w:val="005953FC"/>
  </w:style>
  <w:style w:type="character" w:customStyle="1" w:styleId="attributecolor">
    <w:name w:val="attributecolor"/>
    <w:basedOn w:val="Bekezdsalapbettpusa"/>
    <w:rsid w:val="005953FC"/>
  </w:style>
  <w:style w:type="character" w:customStyle="1" w:styleId="attributevaluecolor">
    <w:name w:val="attributevaluecolor"/>
    <w:basedOn w:val="Bekezdsalapbettpusa"/>
    <w:rsid w:val="0059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Miklos Varga</cp:lastModifiedBy>
  <cp:revision>3</cp:revision>
  <dcterms:created xsi:type="dcterms:W3CDTF">2022-05-16T16:00:00Z</dcterms:created>
  <dcterms:modified xsi:type="dcterms:W3CDTF">2022-06-06T15:56:00Z</dcterms:modified>
</cp:coreProperties>
</file>