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69E" w:rsidRDefault="001B0C50" w:rsidP="001B0C50">
      <w:pPr>
        <w:jc w:val="center"/>
        <w:rPr>
          <w:sz w:val="48"/>
          <w:szCs w:val="48"/>
        </w:rPr>
      </w:pPr>
      <w:r w:rsidRPr="001B0C50">
        <w:rPr>
          <w:rFonts w:hint="eastAsia"/>
          <w:sz w:val="48"/>
          <w:szCs w:val="48"/>
        </w:rPr>
        <w:t>Computer Vision HW</w:t>
      </w:r>
      <w:r w:rsidR="00A80008">
        <w:rPr>
          <w:rFonts w:hint="eastAsia"/>
          <w:sz w:val="48"/>
          <w:szCs w:val="48"/>
        </w:rPr>
        <w:t>5</w:t>
      </w:r>
    </w:p>
    <w:p w:rsidR="001B0C50" w:rsidRDefault="001B0C50" w:rsidP="001B0C50">
      <w:pPr>
        <w:wordWrap w:val="0"/>
        <w:jc w:val="right"/>
        <w:rPr>
          <w:szCs w:val="24"/>
        </w:rPr>
      </w:pPr>
      <w:r>
        <w:rPr>
          <w:rFonts w:hint="eastAsia"/>
          <w:szCs w:val="24"/>
        </w:rPr>
        <w:t xml:space="preserve">R04921040 </w:t>
      </w:r>
      <w:r>
        <w:rPr>
          <w:rFonts w:hint="eastAsia"/>
          <w:szCs w:val="24"/>
        </w:rPr>
        <w:t>李中原</w:t>
      </w:r>
    </w:p>
    <w:p w:rsidR="001B0C50" w:rsidRDefault="001B0C50" w:rsidP="001B0C50">
      <w:pPr>
        <w:jc w:val="right"/>
        <w:rPr>
          <w:szCs w:val="24"/>
        </w:rPr>
      </w:pPr>
    </w:p>
    <w:p w:rsidR="001B0C50" w:rsidRDefault="001B0C50" w:rsidP="001B0C50">
      <w:pPr>
        <w:rPr>
          <w:sz w:val="36"/>
          <w:szCs w:val="36"/>
        </w:rPr>
      </w:pPr>
    </w:p>
    <w:p w:rsidR="001B0C50" w:rsidRDefault="001B0C50" w:rsidP="001B0C50">
      <w:pPr>
        <w:rPr>
          <w:szCs w:val="24"/>
        </w:rPr>
      </w:pPr>
      <w:r>
        <w:rPr>
          <w:szCs w:val="24"/>
        </w:rPr>
        <w:t>Language: Python</w:t>
      </w:r>
      <w:r w:rsidR="006E787E">
        <w:rPr>
          <w:szCs w:val="24"/>
        </w:rPr>
        <w:t>3</w:t>
      </w:r>
    </w:p>
    <w:p w:rsidR="005F15D6" w:rsidRDefault="001B0C50" w:rsidP="001B0C50">
      <w:pPr>
        <w:rPr>
          <w:szCs w:val="24"/>
        </w:rPr>
      </w:pPr>
      <w:r>
        <w:rPr>
          <w:szCs w:val="24"/>
        </w:rPr>
        <w:t xml:space="preserve">Description: I use OpenCV to do image I/O, and load </w:t>
      </w:r>
      <w:r w:rsidR="006E787E">
        <w:rPr>
          <w:szCs w:val="24"/>
        </w:rPr>
        <w:t>raw pixel data (height , length , channels) from lena.bmp.</w:t>
      </w:r>
    </w:p>
    <w:p w:rsidR="005F15D6" w:rsidRPr="005F15D6" w:rsidRDefault="005F15D6" w:rsidP="001B0C50">
      <w:pPr>
        <w:rPr>
          <w:szCs w:val="24"/>
        </w:rPr>
      </w:pPr>
    </w:p>
    <w:p w:rsidR="005F15D6" w:rsidRDefault="006E787E" w:rsidP="001B0C50">
      <w:pPr>
        <w:rPr>
          <w:szCs w:val="24"/>
        </w:rPr>
      </w:pPr>
      <w:r>
        <w:rPr>
          <w:szCs w:val="24"/>
        </w:rPr>
        <w:t>R</w:t>
      </w:r>
      <w:r>
        <w:rPr>
          <w:rFonts w:hint="eastAsia"/>
          <w:szCs w:val="24"/>
        </w:rPr>
        <w:t>un:</w:t>
      </w:r>
      <w:r>
        <w:rPr>
          <w:szCs w:val="24"/>
        </w:rPr>
        <w:t xml:space="preserve"> python hw</w:t>
      </w:r>
      <w:r w:rsidR="00A80008">
        <w:rPr>
          <w:rFonts w:hint="eastAsia"/>
          <w:szCs w:val="24"/>
        </w:rPr>
        <w:t>5</w:t>
      </w:r>
      <w:r>
        <w:rPr>
          <w:szCs w:val="24"/>
        </w:rPr>
        <w:t>.py</w:t>
      </w:r>
    </w:p>
    <w:p w:rsidR="00E63C74" w:rsidRDefault="00E63C74" w:rsidP="001B0C50">
      <w:pPr>
        <w:rPr>
          <w:szCs w:val="24"/>
        </w:rPr>
      </w:pPr>
    </w:p>
    <w:p w:rsidR="00E63C74" w:rsidRDefault="00E63C74" w:rsidP="001B0C50">
      <w:pPr>
        <w:rPr>
          <w:szCs w:val="24"/>
        </w:rPr>
      </w:pPr>
      <w:r>
        <w:rPr>
          <w:rFonts w:hint="eastAsia"/>
          <w:szCs w:val="24"/>
        </w:rPr>
        <w:t>Ke</w:t>
      </w:r>
      <w:r>
        <w:rPr>
          <w:szCs w:val="24"/>
        </w:rPr>
        <w:t xml:space="preserve">rnel: </w:t>
      </w:r>
    </w:p>
    <w:p w:rsidR="00E63C74" w:rsidRDefault="00E63C74" w:rsidP="001B0C50">
      <w:pPr>
        <w:rPr>
          <w:szCs w:val="24"/>
        </w:rPr>
      </w:pPr>
      <w:r>
        <w:rPr>
          <w:noProof/>
        </w:rPr>
        <w:drawing>
          <wp:inline distT="0" distB="0" distL="0" distR="0" wp14:anchorId="7044FF0D" wp14:editId="7EFC56A3">
            <wp:extent cx="2099272" cy="1442357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0068" cy="145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2E6" w:rsidRDefault="00F062E6" w:rsidP="001B0C50">
      <w:pPr>
        <w:rPr>
          <w:rFonts w:hint="eastAsia"/>
          <w:szCs w:val="24"/>
        </w:rPr>
      </w:pPr>
      <w:r>
        <w:rPr>
          <w:szCs w:val="24"/>
        </w:rPr>
        <w:t>E</w:t>
      </w:r>
      <w:r>
        <w:rPr>
          <w:rFonts w:hint="eastAsia"/>
          <w:szCs w:val="24"/>
        </w:rPr>
        <w:t>rosion</w:t>
      </w:r>
      <w:r>
        <w:rPr>
          <w:rFonts w:hint="eastAsia"/>
          <w:szCs w:val="24"/>
        </w:rPr>
        <w:t>所用的</w:t>
      </w:r>
      <w:r>
        <w:rPr>
          <w:rFonts w:hint="eastAsia"/>
          <w:szCs w:val="24"/>
        </w:rPr>
        <w:t>kernel:</w:t>
      </w:r>
    </w:p>
    <w:p w:rsidR="00E63C74" w:rsidRDefault="00F062E6" w:rsidP="001B0C50">
      <w:pPr>
        <w:rPr>
          <w:szCs w:val="24"/>
        </w:rPr>
      </w:pPr>
      <w:r>
        <w:rPr>
          <w:noProof/>
        </w:rPr>
        <w:drawing>
          <wp:inline distT="0" distB="0" distL="0" distR="0" wp14:anchorId="15D2E0DA" wp14:editId="285F5FF8">
            <wp:extent cx="2749927" cy="1538095"/>
            <wp:effectExtent l="0" t="0" r="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6403" cy="154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2E6" w:rsidRDefault="00F062E6" w:rsidP="001B0C50">
      <w:pPr>
        <w:rPr>
          <w:szCs w:val="24"/>
        </w:rPr>
      </w:pPr>
      <w:r>
        <w:rPr>
          <w:rFonts w:hint="eastAsia"/>
          <w:szCs w:val="24"/>
        </w:rPr>
        <w:t>四個角設為</w:t>
      </w:r>
      <w:r>
        <w:rPr>
          <w:rFonts w:hint="eastAsia"/>
          <w:szCs w:val="24"/>
        </w:rPr>
        <w:t>9999</w:t>
      </w:r>
      <w:r>
        <w:rPr>
          <w:rFonts w:hint="eastAsia"/>
          <w:szCs w:val="24"/>
        </w:rPr>
        <w:t>是為了方便計算</w:t>
      </w:r>
      <w:r>
        <w:rPr>
          <w:rFonts w:hint="eastAsia"/>
          <w:szCs w:val="24"/>
        </w:rPr>
        <w:t>local min</w:t>
      </w:r>
      <w:r>
        <w:rPr>
          <w:rFonts w:hint="eastAsia"/>
          <w:szCs w:val="24"/>
        </w:rPr>
        <w:t>所使用</w:t>
      </w:r>
    </w:p>
    <w:p w:rsidR="00F062E6" w:rsidRDefault="00F062E6" w:rsidP="001B0C50">
      <w:pPr>
        <w:rPr>
          <w:szCs w:val="24"/>
        </w:rPr>
      </w:pPr>
    </w:p>
    <w:p w:rsidR="00F062E6" w:rsidRDefault="00F062E6" w:rsidP="001B0C50">
      <w:pPr>
        <w:rPr>
          <w:szCs w:val="24"/>
        </w:rPr>
      </w:pPr>
    </w:p>
    <w:p w:rsidR="00F062E6" w:rsidRDefault="00F062E6" w:rsidP="001B0C50">
      <w:pPr>
        <w:rPr>
          <w:szCs w:val="24"/>
        </w:rPr>
      </w:pPr>
    </w:p>
    <w:p w:rsidR="00F062E6" w:rsidRDefault="00F062E6" w:rsidP="001B0C50">
      <w:pPr>
        <w:rPr>
          <w:szCs w:val="24"/>
        </w:rPr>
      </w:pPr>
    </w:p>
    <w:p w:rsidR="00F062E6" w:rsidRDefault="00F062E6" w:rsidP="001B0C50">
      <w:pPr>
        <w:rPr>
          <w:szCs w:val="24"/>
        </w:rPr>
      </w:pPr>
    </w:p>
    <w:p w:rsidR="00F062E6" w:rsidRDefault="00F062E6" w:rsidP="001B0C50">
      <w:pPr>
        <w:rPr>
          <w:szCs w:val="24"/>
        </w:rPr>
      </w:pPr>
    </w:p>
    <w:p w:rsidR="00F062E6" w:rsidRDefault="00F062E6" w:rsidP="001B0C50">
      <w:pPr>
        <w:rPr>
          <w:szCs w:val="24"/>
        </w:rPr>
      </w:pPr>
    </w:p>
    <w:p w:rsidR="00F062E6" w:rsidRDefault="00F062E6" w:rsidP="001B0C50">
      <w:pPr>
        <w:rPr>
          <w:szCs w:val="24"/>
        </w:rPr>
      </w:pPr>
    </w:p>
    <w:p w:rsidR="00F062E6" w:rsidRDefault="00F062E6" w:rsidP="001B0C50">
      <w:pPr>
        <w:rPr>
          <w:rFonts w:hint="eastAsia"/>
          <w:szCs w:val="24"/>
        </w:rPr>
      </w:pPr>
    </w:p>
    <w:p w:rsidR="00942ED1" w:rsidRDefault="0030548E" w:rsidP="001B0C50">
      <w:pPr>
        <w:rPr>
          <w:szCs w:val="24"/>
        </w:rPr>
      </w:pPr>
      <w:r>
        <w:rPr>
          <w:rFonts w:hint="eastAsia"/>
          <w:szCs w:val="24"/>
        </w:rPr>
        <w:lastRenderedPageBreak/>
        <w:t>D</w:t>
      </w:r>
      <w:r>
        <w:rPr>
          <w:szCs w:val="24"/>
        </w:rPr>
        <w:t>ilation:</w:t>
      </w:r>
    </w:p>
    <w:p w:rsidR="0030548E" w:rsidRDefault="00F062E6" w:rsidP="001B0C50">
      <w:pPr>
        <w:rPr>
          <w:szCs w:val="24"/>
        </w:rPr>
      </w:pPr>
      <w:r>
        <w:rPr>
          <w:noProof/>
        </w:rPr>
        <w:drawing>
          <wp:inline distT="0" distB="0" distL="0" distR="0" wp14:anchorId="4064EC2A" wp14:editId="2693CDB1">
            <wp:extent cx="4981575" cy="6572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48E" w:rsidRDefault="0030548E" w:rsidP="001B0C50">
      <w:pPr>
        <w:rPr>
          <w:szCs w:val="24"/>
        </w:rPr>
      </w:pPr>
      <w:r>
        <w:rPr>
          <w:rFonts w:hint="eastAsia"/>
          <w:szCs w:val="24"/>
        </w:rPr>
        <w:t>每個點的值是將周遭</w:t>
      </w:r>
      <w:r>
        <w:rPr>
          <w:rFonts w:hint="eastAsia"/>
          <w:szCs w:val="24"/>
        </w:rPr>
        <w:t>5*5</w:t>
      </w:r>
      <w:r>
        <w:rPr>
          <w:rFonts w:hint="eastAsia"/>
          <w:szCs w:val="24"/>
        </w:rPr>
        <w:t>的範圍的點傳入</w:t>
      </w:r>
      <w:r>
        <w:rPr>
          <w:rFonts w:hint="eastAsia"/>
          <w:szCs w:val="24"/>
        </w:rPr>
        <w:t>Dilation</w:t>
      </w:r>
      <w:r>
        <w:rPr>
          <w:rFonts w:hint="eastAsia"/>
          <w:szCs w:val="24"/>
        </w:rPr>
        <w:t>做判斷，</w:t>
      </w:r>
      <w:r w:rsidR="00F062E6">
        <w:rPr>
          <w:rFonts w:hint="eastAsia"/>
          <w:szCs w:val="24"/>
        </w:rPr>
        <w:t>回傳</w:t>
      </w:r>
      <w:r>
        <w:rPr>
          <w:rFonts w:hint="eastAsia"/>
          <w:szCs w:val="24"/>
        </w:rPr>
        <w:t>對應</w:t>
      </w:r>
      <w:r>
        <w:rPr>
          <w:rFonts w:hint="eastAsia"/>
          <w:szCs w:val="24"/>
        </w:rPr>
        <w:t>k</w:t>
      </w:r>
      <w:r>
        <w:rPr>
          <w:szCs w:val="24"/>
        </w:rPr>
        <w:t>ernel</w:t>
      </w:r>
      <w:r>
        <w:rPr>
          <w:rFonts w:hint="eastAsia"/>
          <w:szCs w:val="24"/>
        </w:rPr>
        <w:t>形狀中</w:t>
      </w:r>
      <w:r w:rsidR="00F062E6">
        <w:rPr>
          <w:rFonts w:hint="eastAsia"/>
          <w:szCs w:val="24"/>
        </w:rPr>
        <w:t>的</w:t>
      </w:r>
      <w:r w:rsidR="00F062E6">
        <w:rPr>
          <w:rFonts w:hint="eastAsia"/>
          <w:szCs w:val="24"/>
        </w:rPr>
        <w:t>max</w:t>
      </w:r>
      <w:r w:rsidR="0046291F">
        <w:rPr>
          <w:rFonts w:hint="eastAsia"/>
          <w:szCs w:val="24"/>
        </w:rPr>
        <w:t>值</w:t>
      </w:r>
    </w:p>
    <w:p w:rsidR="001A7FB4" w:rsidRDefault="0046291F" w:rsidP="001B0C50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4876800" cy="48768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lation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FB4" w:rsidRDefault="001A7FB4" w:rsidP="001B0C50">
      <w:pPr>
        <w:rPr>
          <w:szCs w:val="24"/>
        </w:rPr>
      </w:pPr>
    </w:p>
    <w:p w:rsidR="0046291F" w:rsidRDefault="0046291F" w:rsidP="001B0C50">
      <w:pPr>
        <w:rPr>
          <w:szCs w:val="24"/>
        </w:rPr>
      </w:pPr>
    </w:p>
    <w:p w:rsidR="0046291F" w:rsidRDefault="0046291F" w:rsidP="001B0C50">
      <w:pPr>
        <w:rPr>
          <w:szCs w:val="24"/>
        </w:rPr>
      </w:pPr>
    </w:p>
    <w:p w:rsidR="0046291F" w:rsidRDefault="0046291F" w:rsidP="001B0C50">
      <w:pPr>
        <w:rPr>
          <w:szCs w:val="24"/>
        </w:rPr>
      </w:pPr>
    </w:p>
    <w:p w:rsidR="0046291F" w:rsidRDefault="0046291F" w:rsidP="001B0C50">
      <w:pPr>
        <w:rPr>
          <w:szCs w:val="24"/>
        </w:rPr>
      </w:pPr>
    </w:p>
    <w:p w:rsidR="0046291F" w:rsidRDefault="0046291F" w:rsidP="001B0C50">
      <w:pPr>
        <w:rPr>
          <w:szCs w:val="24"/>
        </w:rPr>
      </w:pPr>
    </w:p>
    <w:p w:rsidR="0046291F" w:rsidRDefault="0046291F" w:rsidP="001B0C50">
      <w:pPr>
        <w:rPr>
          <w:szCs w:val="24"/>
        </w:rPr>
      </w:pPr>
    </w:p>
    <w:p w:rsidR="0046291F" w:rsidRDefault="0046291F" w:rsidP="001B0C50">
      <w:pPr>
        <w:rPr>
          <w:szCs w:val="24"/>
        </w:rPr>
      </w:pPr>
    </w:p>
    <w:p w:rsidR="0046291F" w:rsidRDefault="0046291F" w:rsidP="001B0C50">
      <w:pPr>
        <w:rPr>
          <w:szCs w:val="24"/>
        </w:rPr>
      </w:pPr>
    </w:p>
    <w:p w:rsidR="0046291F" w:rsidRDefault="0046291F" w:rsidP="001B0C50">
      <w:pPr>
        <w:rPr>
          <w:rFonts w:hint="eastAsia"/>
          <w:szCs w:val="24"/>
        </w:rPr>
      </w:pPr>
    </w:p>
    <w:p w:rsidR="001A7FB4" w:rsidRDefault="001A7FB4" w:rsidP="001B0C50">
      <w:pPr>
        <w:rPr>
          <w:szCs w:val="24"/>
        </w:rPr>
      </w:pPr>
      <w:r>
        <w:rPr>
          <w:rFonts w:hint="eastAsia"/>
          <w:szCs w:val="24"/>
        </w:rPr>
        <w:lastRenderedPageBreak/>
        <w:t>Er</w:t>
      </w:r>
      <w:r>
        <w:rPr>
          <w:szCs w:val="24"/>
        </w:rPr>
        <w:t>osion:</w:t>
      </w:r>
    </w:p>
    <w:p w:rsidR="00C3122D" w:rsidRDefault="0046291F" w:rsidP="001B0C50">
      <w:pPr>
        <w:rPr>
          <w:szCs w:val="24"/>
        </w:rPr>
      </w:pPr>
      <w:r>
        <w:rPr>
          <w:noProof/>
        </w:rPr>
        <w:drawing>
          <wp:inline distT="0" distB="0" distL="0" distR="0" wp14:anchorId="031CA509" wp14:editId="1C109A29">
            <wp:extent cx="5274310" cy="664845"/>
            <wp:effectExtent l="0" t="0" r="254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FB4" w:rsidRDefault="001A7FB4" w:rsidP="001B0C50">
      <w:pPr>
        <w:rPr>
          <w:szCs w:val="24"/>
        </w:rPr>
      </w:pPr>
      <w:r>
        <w:rPr>
          <w:rFonts w:hint="eastAsia"/>
          <w:szCs w:val="24"/>
        </w:rPr>
        <w:t>跟</w:t>
      </w:r>
      <w:r>
        <w:rPr>
          <w:szCs w:val="24"/>
        </w:rPr>
        <w:t>Dilation</w:t>
      </w:r>
      <w:r>
        <w:rPr>
          <w:rFonts w:hint="eastAsia"/>
          <w:szCs w:val="24"/>
        </w:rPr>
        <w:t>概念類似，不過改為</w:t>
      </w:r>
      <w:r w:rsidR="0046291F">
        <w:rPr>
          <w:rFonts w:hint="eastAsia"/>
          <w:szCs w:val="24"/>
        </w:rPr>
        <w:t>回傳在</w:t>
      </w:r>
      <w:r w:rsidR="0046291F">
        <w:rPr>
          <w:rFonts w:hint="eastAsia"/>
          <w:szCs w:val="24"/>
        </w:rPr>
        <w:t>kernel</w:t>
      </w:r>
      <w:r w:rsidR="0046291F">
        <w:rPr>
          <w:rFonts w:hint="eastAsia"/>
          <w:szCs w:val="24"/>
        </w:rPr>
        <w:t>覆蓋範圍中的</w:t>
      </w:r>
      <w:r w:rsidR="0046291F">
        <w:rPr>
          <w:rFonts w:hint="eastAsia"/>
          <w:szCs w:val="24"/>
        </w:rPr>
        <w:t>min</w:t>
      </w:r>
      <w:r w:rsidR="0046291F">
        <w:rPr>
          <w:rFonts w:hint="eastAsia"/>
          <w:szCs w:val="24"/>
        </w:rPr>
        <w:t>值</w:t>
      </w:r>
      <w:r w:rsidR="0046291F">
        <w:rPr>
          <w:noProof/>
          <w:szCs w:val="24"/>
        </w:rPr>
        <w:drawing>
          <wp:inline distT="0" distB="0" distL="0" distR="0">
            <wp:extent cx="4876800" cy="487680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rosion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82C" w:rsidRDefault="0042782C" w:rsidP="001B0C50">
      <w:pPr>
        <w:rPr>
          <w:szCs w:val="24"/>
        </w:rPr>
      </w:pPr>
    </w:p>
    <w:p w:rsidR="00F66FB1" w:rsidRDefault="00F66FB1" w:rsidP="001B0C50">
      <w:pPr>
        <w:rPr>
          <w:szCs w:val="24"/>
        </w:rPr>
      </w:pPr>
    </w:p>
    <w:p w:rsidR="00F66FB1" w:rsidRDefault="00F66FB1" w:rsidP="001B0C50">
      <w:pPr>
        <w:rPr>
          <w:szCs w:val="24"/>
        </w:rPr>
      </w:pPr>
    </w:p>
    <w:p w:rsidR="00F66FB1" w:rsidRDefault="00F66FB1" w:rsidP="001B0C50">
      <w:pPr>
        <w:rPr>
          <w:szCs w:val="24"/>
        </w:rPr>
      </w:pPr>
    </w:p>
    <w:p w:rsidR="00F66FB1" w:rsidRDefault="00F66FB1" w:rsidP="001B0C50">
      <w:pPr>
        <w:rPr>
          <w:szCs w:val="24"/>
        </w:rPr>
      </w:pPr>
    </w:p>
    <w:p w:rsidR="00F66FB1" w:rsidRDefault="00F66FB1" w:rsidP="001B0C50">
      <w:pPr>
        <w:rPr>
          <w:szCs w:val="24"/>
        </w:rPr>
      </w:pPr>
    </w:p>
    <w:p w:rsidR="00F66FB1" w:rsidRDefault="00F66FB1" w:rsidP="001B0C50">
      <w:pPr>
        <w:rPr>
          <w:szCs w:val="24"/>
        </w:rPr>
      </w:pPr>
    </w:p>
    <w:p w:rsidR="00F66FB1" w:rsidRDefault="00F66FB1" w:rsidP="001B0C50">
      <w:pPr>
        <w:rPr>
          <w:szCs w:val="24"/>
        </w:rPr>
      </w:pPr>
    </w:p>
    <w:p w:rsidR="00F66FB1" w:rsidRDefault="00F66FB1" w:rsidP="001B0C50">
      <w:pPr>
        <w:rPr>
          <w:szCs w:val="24"/>
        </w:rPr>
      </w:pPr>
    </w:p>
    <w:p w:rsidR="00F66FB1" w:rsidRDefault="00F66FB1" w:rsidP="001B0C50">
      <w:pPr>
        <w:rPr>
          <w:szCs w:val="24"/>
        </w:rPr>
      </w:pPr>
    </w:p>
    <w:p w:rsidR="00F66FB1" w:rsidRDefault="00F66FB1" w:rsidP="001B0C50">
      <w:pPr>
        <w:rPr>
          <w:rFonts w:hint="eastAsia"/>
          <w:szCs w:val="24"/>
        </w:rPr>
      </w:pPr>
    </w:p>
    <w:p w:rsidR="0042782C" w:rsidRDefault="0042782C" w:rsidP="001B0C50">
      <w:pPr>
        <w:rPr>
          <w:noProof/>
        </w:rPr>
      </w:pPr>
      <w:r>
        <w:rPr>
          <w:rFonts w:hint="eastAsia"/>
          <w:szCs w:val="24"/>
        </w:rPr>
        <w:lastRenderedPageBreak/>
        <w:t>Op</w:t>
      </w:r>
      <w:r>
        <w:rPr>
          <w:szCs w:val="24"/>
        </w:rPr>
        <w:t>ening</w:t>
      </w:r>
      <w:r w:rsidR="000B66D8">
        <w:rPr>
          <w:rFonts w:hint="eastAsia"/>
          <w:szCs w:val="24"/>
        </w:rPr>
        <w:t>、</w:t>
      </w:r>
      <w:r w:rsidR="000B66D8">
        <w:rPr>
          <w:rFonts w:hint="eastAsia"/>
          <w:szCs w:val="24"/>
        </w:rPr>
        <w:t>Clos</w:t>
      </w:r>
      <w:r w:rsidR="000B66D8">
        <w:rPr>
          <w:szCs w:val="24"/>
        </w:rPr>
        <w:t>ing</w:t>
      </w:r>
      <w:r>
        <w:rPr>
          <w:szCs w:val="24"/>
        </w:rPr>
        <w:t>:</w:t>
      </w:r>
      <w:r w:rsidR="00AB03FA" w:rsidRPr="00AB03FA">
        <w:rPr>
          <w:noProof/>
        </w:rPr>
        <w:t xml:space="preserve"> </w:t>
      </w:r>
      <w:r w:rsidR="00AB03FA">
        <w:rPr>
          <w:noProof/>
        </w:rPr>
        <w:drawing>
          <wp:inline distT="0" distB="0" distL="0" distR="0" wp14:anchorId="7D157976" wp14:editId="5C2643DA">
            <wp:extent cx="5257800" cy="19050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3B1" w:rsidRDefault="001F73B1" w:rsidP="001B0C50">
      <w:pPr>
        <w:rPr>
          <w:noProof/>
        </w:rPr>
      </w:pPr>
    </w:p>
    <w:p w:rsidR="001F73B1" w:rsidRDefault="001F73B1" w:rsidP="001B0C50">
      <w:pPr>
        <w:rPr>
          <w:szCs w:val="24"/>
        </w:rPr>
      </w:pPr>
    </w:p>
    <w:p w:rsidR="0042782C" w:rsidRDefault="00AB03FA" w:rsidP="001B0C50">
      <w:pPr>
        <w:rPr>
          <w:szCs w:val="24"/>
        </w:rPr>
      </w:pPr>
      <w:r>
        <w:rPr>
          <w:rFonts w:hint="eastAsia"/>
          <w:szCs w:val="24"/>
        </w:rPr>
        <w:t>O</w:t>
      </w:r>
      <w:r>
        <w:rPr>
          <w:szCs w:val="24"/>
        </w:rPr>
        <w:t>pening</w:t>
      </w:r>
      <w:r>
        <w:rPr>
          <w:rFonts w:hint="eastAsia"/>
          <w:szCs w:val="24"/>
        </w:rPr>
        <w:t>是</w:t>
      </w:r>
      <w:r w:rsidR="0042782C">
        <w:rPr>
          <w:rFonts w:hint="eastAsia"/>
          <w:szCs w:val="24"/>
        </w:rPr>
        <w:t>先做</w:t>
      </w:r>
      <w:r w:rsidR="0042782C">
        <w:rPr>
          <w:rFonts w:hint="eastAsia"/>
          <w:szCs w:val="24"/>
        </w:rPr>
        <w:t>E</w:t>
      </w:r>
      <w:r w:rsidR="0042782C">
        <w:rPr>
          <w:szCs w:val="24"/>
        </w:rPr>
        <w:t>rosion</w:t>
      </w:r>
      <w:r w:rsidR="0042782C">
        <w:rPr>
          <w:rFonts w:hint="eastAsia"/>
          <w:szCs w:val="24"/>
        </w:rPr>
        <w:t>再做</w:t>
      </w:r>
      <w:r w:rsidR="0042782C">
        <w:rPr>
          <w:rFonts w:hint="eastAsia"/>
          <w:szCs w:val="24"/>
        </w:rPr>
        <w:t>D</w:t>
      </w:r>
      <w:r w:rsidR="0042782C">
        <w:rPr>
          <w:szCs w:val="24"/>
        </w:rPr>
        <w:t>ilation</w:t>
      </w:r>
      <w:r w:rsidR="000B66D8">
        <w:rPr>
          <w:rFonts w:hint="eastAsia"/>
          <w:szCs w:val="24"/>
        </w:rPr>
        <w:t>，</w:t>
      </w:r>
      <w:r>
        <w:rPr>
          <w:rFonts w:hint="eastAsia"/>
          <w:szCs w:val="24"/>
        </w:rPr>
        <w:t>C</w:t>
      </w:r>
      <w:r>
        <w:rPr>
          <w:szCs w:val="24"/>
        </w:rPr>
        <w:t>losing</w:t>
      </w:r>
      <w:r>
        <w:rPr>
          <w:rFonts w:hint="eastAsia"/>
          <w:szCs w:val="24"/>
        </w:rPr>
        <w:t>則是先</w:t>
      </w:r>
      <w:r>
        <w:rPr>
          <w:rFonts w:hint="eastAsia"/>
          <w:szCs w:val="24"/>
        </w:rPr>
        <w:t>D</w:t>
      </w:r>
      <w:r>
        <w:rPr>
          <w:szCs w:val="24"/>
        </w:rPr>
        <w:t>ilation</w:t>
      </w:r>
      <w:r>
        <w:rPr>
          <w:rFonts w:hint="eastAsia"/>
          <w:szCs w:val="24"/>
        </w:rPr>
        <w:t>再做</w:t>
      </w:r>
      <w:r>
        <w:rPr>
          <w:rFonts w:hint="eastAsia"/>
          <w:szCs w:val="24"/>
        </w:rPr>
        <w:t>E</w:t>
      </w:r>
      <w:r>
        <w:rPr>
          <w:szCs w:val="24"/>
        </w:rPr>
        <w:t>rosion</w:t>
      </w:r>
    </w:p>
    <w:p w:rsidR="000553F8" w:rsidRDefault="000553F8" w:rsidP="001B0C50">
      <w:pPr>
        <w:rPr>
          <w:szCs w:val="24"/>
        </w:rPr>
      </w:pPr>
    </w:p>
    <w:p w:rsidR="000553F8" w:rsidRDefault="000553F8" w:rsidP="001B0C50">
      <w:pPr>
        <w:rPr>
          <w:szCs w:val="24"/>
        </w:rPr>
      </w:pPr>
      <w:r>
        <w:rPr>
          <w:rFonts w:hint="eastAsia"/>
          <w:szCs w:val="24"/>
        </w:rPr>
        <w:t>Op</w:t>
      </w:r>
      <w:r>
        <w:rPr>
          <w:szCs w:val="24"/>
        </w:rPr>
        <w:t>ening:</w:t>
      </w:r>
    </w:p>
    <w:p w:rsidR="000553F8" w:rsidRDefault="002063F6" w:rsidP="001B0C50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4876800" cy="487680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pening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E9B" w:rsidRDefault="006E5E9B" w:rsidP="001B0C50">
      <w:pPr>
        <w:rPr>
          <w:rFonts w:hint="eastAsia"/>
          <w:szCs w:val="24"/>
        </w:rPr>
      </w:pPr>
      <w:bookmarkStart w:id="0" w:name="_GoBack"/>
      <w:bookmarkEnd w:id="0"/>
    </w:p>
    <w:p w:rsidR="005F4DB7" w:rsidRDefault="005F4DB7" w:rsidP="001B0C50">
      <w:pPr>
        <w:rPr>
          <w:szCs w:val="24"/>
        </w:rPr>
      </w:pPr>
      <w:r>
        <w:rPr>
          <w:rFonts w:hint="eastAsia"/>
          <w:szCs w:val="24"/>
        </w:rPr>
        <w:lastRenderedPageBreak/>
        <w:t>C</w:t>
      </w:r>
      <w:r>
        <w:rPr>
          <w:szCs w:val="24"/>
        </w:rPr>
        <w:t>losing:</w:t>
      </w:r>
    </w:p>
    <w:p w:rsidR="005F4DB7" w:rsidRDefault="002063F6" w:rsidP="001B0C50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4876800" cy="487680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losing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47C" w:rsidRDefault="0046747C" w:rsidP="001B0C50">
      <w:pPr>
        <w:rPr>
          <w:szCs w:val="24"/>
        </w:rPr>
      </w:pPr>
    </w:p>
    <w:sectPr w:rsidR="004674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30771"/>
    <w:multiLevelType w:val="hybridMultilevel"/>
    <w:tmpl w:val="C1E6481A"/>
    <w:lvl w:ilvl="0" w:tplc="BEEA96C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AA239C7"/>
    <w:multiLevelType w:val="hybridMultilevel"/>
    <w:tmpl w:val="8A86C8C8"/>
    <w:lvl w:ilvl="0" w:tplc="A57400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833"/>
    <w:rsid w:val="00022011"/>
    <w:rsid w:val="000553F8"/>
    <w:rsid w:val="00093B00"/>
    <w:rsid w:val="000B66D8"/>
    <w:rsid w:val="00186623"/>
    <w:rsid w:val="001A7FB4"/>
    <w:rsid w:val="001B0C50"/>
    <w:rsid w:val="001F73B1"/>
    <w:rsid w:val="002063F6"/>
    <w:rsid w:val="00257B18"/>
    <w:rsid w:val="0028047A"/>
    <w:rsid w:val="002871D3"/>
    <w:rsid w:val="002A6DD7"/>
    <w:rsid w:val="0030548E"/>
    <w:rsid w:val="00370133"/>
    <w:rsid w:val="003C3ED1"/>
    <w:rsid w:val="003F74D8"/>
    <w:rsid w:val="0042782C"/>
    <w:rsid w:val="0046291F"/>
    <w:rsid w:val="00463E72"/>
    <w:rsid w:val="0046747C"/>
    <w:rsid w:val="004D293E"/>
    <w:rsid w:val="005042D1"/>
    <w:rsid w:val="00584CFD"/>
    <w:rsid w:val="005F15D6"/>
    <w:rsid w:val="005F369E"/>
    <w:rsid w:val="005F4DB7"/>
    <w:rsid w:val="0068702A"/>
    <w:rsid w:val="006A02F5"/>
    <w:rsid w:val="006E5E9B"/>
    <w:rsid w:val="006E787E"/>
    <w:rsid w:val="007000E3"/>
    <w:rsid w:val="00730A96"/>
    <w:rsid w:val="00787728"/>
    <w:rsid w:val="007A5570"/>
    <w:rsid w:val="007F13BC"/>
    <w:rsid w:val="00807893"/>
    <w:rsid w:val="00856629"/>
    <w:rsid w:val="008C3EC5"/>
    <w:rsid w:val="008C54A8"/>
    <w:rsid w:val="00942ED1"/>
    <w:rsid w:val="009D7B29"/>
    <w:rsid w:val="00A2131E"/>
    <w:rsid w:val="00A80008"/>
    <w:rsid w:val="00AB03FA"/>
    <w:rsid w:val="00AB2385"/>
    <w:rsid w:val="00B12F47"/>
    <w:rsid w:val="00B32AA3"/>
    <w:rsid w:val="00B42857"/>
    <w:rsid w:val="00B91ED5"/>
    <w:rsid w:val="00C179EE"/>
    <w:rsid w:val="00C3122D"/>
    <w:rsid w:val="00C90833"/>
    <w:rsid w:val="00D12789"/>
    <w:rsid w:val="00D90F78"/>
    <w:rsid w:val="00E54AD4"/>
    <w:rsid w:val="00E63C74"/>
    <w:rsid w:val="00F0386B"/>
    <w:rsid w:val="00F062E6"/>
    <w:rsid w:val="00F56506"/>
    <w:rsid w:val="00F66FB1"/>
    <w:rsid w:val="00F9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3661A"/>
  <w15:chartTrackingRefBased/>
  <w15:docId w15:val="{29A1003E-3F71-4F0F-A8EB-A73F09261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C5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8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63</cp:revision>
  <cp:lastPrinted>2018-09-23T16:33:00Z</cp:lastPrinted>
  <dcterms:created xsi:type="dcterms:W3CDTF">2018-09-23T15:58:00Z</dcterms:created>
  <dcterms:modified xsi:type="dcterms:W3CDTF">2018-10-26T19:01:00Z</dcterms:modified>
</cp:coreProperties>
</file>