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E6F3E" w14:textId="77777777" w:rsidR="0084691D" w:rsidRDefault="0084691D" w:rsidP="0084691D">
      <w:pPr>
        <w:autoSpaceDE w:val="0"/>
        <w:autoSpaceDN w:val="0"/>
        <w:adjustRightInd w:val="0"/>
        <w:spacing w:after="100"/>
        <w:jc w:val="center"/>
        <w:rPr>
          <w:color w:val="000000"/>
        </w:rPr>
      </w:pPr>
      <w:r>
        <w:rPr>
          <w:noProof/>
          <w:color w:val="000000"/>
        </w:rPr>
        <w:drawing>
          <wp:inline distT="0" distB="0" distL="0" distR="0" wp14:anchorId="4ED32C06" wp14:editId="164CBEB8">
            <wp:extent cx="41421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2105" cy="2859405"/>
                    </a:xfrm>
                    <a:prstGeom prst="rect">
                      <a:avLst/>
                    </a:prstGeom>
                    <a:noFill/>
                    <a:ln>
                      <a:noFill/>
                    </a:ln>
                  </pic:spPr>
                </pic:pic>
              </a:graphicData>
            </a:graphic>
          </wp:inline>
        </w:drawing>
      </w:r>
    </w:p>
    <w:p w14:paraId="58237F0B" w14:textId="108CD83C" w:rsidR="0084691D" w:rsidRDefault="0084691D" w:rsidP="0084691D">
      <w:pPr>
        <w:autoSpaceDE w:val="0"/>
        <w:autoSpaceDN w:val="0"/>
        <w:adjustRightInd w:val="0"/>
        <w:spacing w:after="100" w:line="276" w:lineRule="auto"/>
        <w:jc w:val="right"/>
        <w:rPr>
          <w:b/>
          <w:bCs/>
          <w:color w:val="000000"/>
          <w:sz w:val="48"/>
          <w:szCs w:val="48"/>
        </w:rPr>
      </w:pPr>
      <w:r>
        <w:rPr>
          <w:b/>
          <w:bCs/>
          <w:color w:val="000000"/>
          <w:sz w:val="48"/>
          <w:szCs w:val="48"/>
        </w:rPr>
        <w:t>-----------------------------------------</w:t>
      </w:r>
    </w:p>
    <w:p w14:paraId="681E84B3" w14:textId="2822BFC4" w:rsidR="0084691D" w:rsidRPr="0084691D" w:rsidRDefault="0084691D" w:rsidP="0084691D">
      <w:pPr>
        <w:autoSpaceDE w:val="0"/>
        <w:autoSpaceDN w:val="0"/>
        <w:adjustRightInd w:val="0"/>
        <w:spacing w:after="100" w:line="276" w:lineRule="auto"/>
        <w:jc w:val="both"/>
        <w:rPr>
          <w:color w:val="000000"/>
          <w:lang w:val="es-ES"/>
        </w:rPr>
      </w:pPr>
      <w:r w:rsidRPr="0084691D">
        <w:rPr>
          <w:b/>
          <w:bCs/>
          <w:color w:val="000000"/>
          <w:sz w:val="48"/>
          <w:szCs w:val="48"/>
          <w:lang w:val="es-ES"/>
        </w:rPr>
        <w:t xml:space="preserve">Sistemas Operativos </w:t>
      </w:r>
    </w:p>
    <w:p w14:paraId="2A34014D" w14:textId="77777777" w:rsidR="0084691D" w:rsidRPr="0084691D" w:rsidRDefault="0084691D" w:rsidP="0084691D">
      <w:pPr>
        <w:jc w:val="both"/>
        <w:rPr>
          <w:color w:val="2E74B5" w:themeColor="accent5" w:themeShade="BF"/>
        </w:rPr>
      </w:pPr>
      <w:r w:rsidRPr="0084691D">
        <w:rPr>
          <w:b/>
          <w:bCs/>
          <w:color w:val="2E74B5" w:themeColor="accent5" w:themeShade="BF"/>
          <w:sz w:val="40"/>
          <w:szCs w:val="40"/>
          <w:lang w:val="es-ES"/>
        </w:rPr>
        <w:t>TP</w:t>
      </w:r>
      <w:r w:rsidRPr="0084691D">
        <w:rPr>
          <w:b/>
          <w:bCs/>
          <w:color w:val="2E74B5" w:themeColor="accent5" w:themeShade="BF"/>
          <w:sz w:val="40"/>
          <w:szCs w:val="40"/>
        </w:rPr>
        <w:t xml:space="preserve">2 - </w:t>
      </w:r>
      <w:r w:rsidRPr="0084691D">
        <w:rPr>
          <w:color w:val="2E74B5" w:themeColor="accent5" w:themeShade="BF"/>
          <w:sz w:val="40"/>
          <w:szCs w:val="40"/>
          <w:lang w:val="es-ES"/>
        </w:rPr>
        <w:t>Construcción del Núcleo de un Sistema Operativo y estructuras de administración de recursos.</w:t>
      </w:r>
    </w:p>
    <w:p w14:paraId="75D5A56F" w14:textId="2609C424" w:rsidR="0084691D" w:rsidRPr="0084691D" w:rsidRDefault="0084691D" w:rsidP="0084691D">
      <w:pPr>
        <w:autoSpaceDE w:val="0"/>
        <w:autoSpaceDN w:val="0"/>
        <w:adjustRightInd w:val="0"/>
        <w:spacing w:after="100" w:line="276" w:lineRule="auto"/>
        <w:jc w:val="both"/>
        <w:rPr>
          <w:color w:val="7183A0"/>
          <w:lang w:val="es-ES"/>
        </w:rPr>
      </w:pPr>
      <w:r w:rsidRPr="0084691D">
        <w:rPr>
          <w:b/>
          <w:bCs/>
          <w:color w:val="7183A0"/>
          <w:sz w:val="40"/>
          <w:szCs w:val="40"/>
          <w:lang w:val="es-ES"/>
        </w:rPr>
        <w:t xml:space="preserve"> </w:t>
      </w:r>
    </w:p>
    <w:p w14:paraId="20388E6F" w14:textId="38D9036C" w:rsidR="0084691D" w:rsidRDefault="0084691D" w:rsidP="0084691D">
      <w:pPr>
        <w:autoSpaceDE w:val="0"/>
        <w:autoSpaceDN w:val="0"/>
        <w:adjustRightInd w:val="0"/>
        <w:spacing w:after="100" w:line="276" w:lineRule="auto"/>
        <w:jc w:val="both"/>
        <w:rPr>
          <w:color w:val="000000"/>
          <w:sz w:val="32"/>
          <w:szCs w:val="32"/>
        </w:rPr>
      </w:pPr>
      <w:r w:rsidRPr="0084691D">
        <w:rPr>
          <w:color w:val="000000"/>
          <w:sz w:val="32"/>
          <w:szCs w:val="32"/>
          <w:lang w:val="es-ES"/>
        </w:rPr>
        <w:t>Segundo Cuatrimestre de 2019</w:t>
      </w:r>
    </w:p>
    <w:p w14:paraId="78652697" w14:textId="5B865F52" w:rsidR="0084691D" w:rsidRDefault="0084691D" w:rsidP="0084691D">
      <w:pPr>
        <w:autoSpaceDE w:val="0"/>
        <w:autoSpaceDN w:val="0"/>
        <w:adjustRightInd w:val="0"/>
        <w:spacing w:after="100" w:line="276" w:lineRule="auto"/>
        <w:rPr>
          <w:color w:val="000000"/>
          <w:sz w:val="32"/>
          <w:szCs w:val="32"/>
        </w:rPr>
      </w:pPr>
    </w:p>
    <w:p w14:paraId="4D03BF5B" w14:textId="77777777" w:rsidR="0084691D" w:rsidRPr="0084691D" w:rsidRDefault="0084691D" w:rsidP="0084691D">
      <w:pPr>
        <w:autoSpaceDE w:val="0"/>
        <w:autoSpaceDN w:val="0"/>
        <w:adjustRightInd w:val="0"/>
        <w:spacing w:after="100" w:line="276" w:lineRule="auto"/>
        <w:rPr>
          <w:color w:val="000000"/>
          <w:sz w:val="32"/>
          <w:szCs w:val="32"/>
          <w:lang w:val="es-ES"/>
        </w:rPr>
      </w:pPr>
    </w:p>
    <w:p w14:paraId="34BCFC96" w14:textId="77777777" w:rsidR="0084691D" w:rsidRPr="0084691D" w:rsidRDefault="0084691D" w:rsidP="0084691D">
      <w:pPr>
        <w:autoSpaceDE w:val="0"/>
        <w:autoSpaceDN w:val="0"/>
        <w:adjustRightInd w:val="0"/>
        <w:spacing w:after="100" w:line="276" w:lineRule="auto"/>
        <w:jc w:val="both"/>
        <w:rPr>
          <w:color w:val="000000"/>
          <w:sz w:val="32"/>
          <w:szCs w:val="32"/>
          <w:u w:val="single" w:color="000000"/>
          <w:lang w:val="es-ES"/>
        </w:rPr>
      </w:pPr>
      <w:r w:rsidRPr="0084691D">
        <w:rPr>
          <w:color w:val="000000"/>
          <w:sz w:val="32"/>
          <w:szCs w:val="32"/>
          <w:u w:val="single" w:color="000000"/>
          <w:lang w:val="es-ES"/>
        </w:rPr>
        <w:t>Integrantes:</w:t>
      </w:r>
    </w:p>
    <w:p w14:paraId="0788B3AD" w14:textId="77777777" w:rsidR="0084691D" w:rsidRPr="0084691D" w:rsidRDefault="0084691D" w:rsidP="0084691D">
      <w:pPr>
        <w:jc w:val="both"/>
        <w:rPr>
          <w:rFonts w:ascii="Symbol" w:hAnsi="Symbol" w:cs="Symbol"/>
          <w:color w:val="000000"/>
          <w:sz w:val="32"/>
          <w:szCs w:val="32"/>
        </w:rPr>
      </w:pPr>
      <w:r w:rsidRPr="0084691D">
        <w:rPr>
          <w:color w:val="000000"/>
          <w:sz w:val="32"/>
          <w:szCs w:val="32"/>
          <w:u w:color="000000"/>
          <w:lang w:val="es-ES"/>
        </w:rPr>
        <w:t xml:space="preserve">Donath, Holger              </w:t>
      </w:r>
      <w:r w:rsidRPr="0084691D">
        <w:rPr>
          <w:color w:val="000000"/>
          <w:sz w:val="32"/>
          <w:szCs w:val="32"/>
          <w:lang w:val="es-ES"/>
        </w:rPr>
        <w:t>Legajo: 58110</w:t>
      </w:r>
    </w:p>
    <w:p w14:paraId="1B4C8F60" w14:textId="77777777" w:rsidR="0084691D" w:rsidRPr="0084691D" w:rsidRDefault="0084691D" w:rsidP="0084691D">
      <w:pPr>
        <w:jc w:val="both"/>
        <w:rPr>
          <w:rFonts w:ascii="Symbol" w:hAnsi="Symbol" w:cs="Symbol"/>
          <w:color w:val="000000"/>
          <w:sz w:val="32"/>
          <w:szCs w:val="32"/>
        </w:rPr>
      </w:pPr>
      <w:r w:rsidRPr="0084691D">
        <w:rPr>
          <w:color w:val="000000"/>
          <w:sz w:val="32"/>
          <w:szCs w:val="32"/>
          <w:lang w:val="es-ES"/>
        </w:rPr>
        <w:t>Rolandelli, Alejandro    Legajo: 56644</w:t>
      </w:r>
    </w:p>
    <w:p w14:paraId="5132CC2D" w14:textId="632522D3" w:rsidR="00B6521C" w:rsidRPr="0084691D" w:rsidRDefault="0084691D" w:rsidP="0084691D">
      <w:pPr>
        <w:jc w:val="both"/>
        <w:rPr>
          <w:lang w:val="es-ES"/>
        </w:rPr>
      </w:pPr>
      <w:r w:rsidRPr="0084691D">
        <w:rPr>
          <w:color w:val="000000"/>
          <w:sz w:val="32"/>
          <w:szCs w:val="32"/>
          <w:lang w:val="es-ES"/>
        </w:rPr>
        <w:t>Oliver, Felipe                Legajo:</w:t>
      </w:r>
      <w:r w:rsidRPr="0084691D">
        <w:rPr>
          <w:color w:val="000000"/>
          <w:sz w:val="32"/>
          <w:szCs w:val="32"/>
          <w:u w:color="000000"/>
          <w:lang w:val="es-ES"/>
        </w:rPr>
        <w:t xml:space="preserve"> 58439</w:t>
      </w:r>
    </w:p>
    <w:p w14:paraId="24CFB157" w14:textId="22B5E766" w:rsidR="0084691D" w:rsidRDefault="0084691D"/>
    <w:p w14:paraId="377AF95D" w14:textId="03BD3F4D" w:rsidR="0084691D" w:rsidRDefault="0084691D"/>
    <w:p w14:paraId="0E3230A3" w14:textId="36809184" w:rsidR="0084691D" w:rsidRDefault="0084691D"/>
    <w:p w14:paraId="7D5B468C" w14:textId="31AE61A5" w:rsidR="0084691D" w:rsidRDefault="0084691D"/>
    <w:p w14:paraId="09E4C94B" w14:textId="290AE743" w:rsidR="0084691D" w:rsidRDefault="0084691D"/>
    <w:p w14:paraId="2256C4D7" w14:textId="75CA3B3A" w:rsidR="0084691D" w:rsidRDefault="0084691D"/>
    <w:p w14:paraId="6A4F1914" w14:textId="7781FB97" w:rsidR="0084691D" w:rsidRDefault="0084691D"/>
    <w:p w14:paraId="547FA7A8" w14:textId="2EF5D0F1" w:rsidR="0084691D" w:rsidRDefault="0084691D"/>
    <w:p w14:paraId="184CC4BE" w14:textId="472C3221" w:rsidR="00A60DE6" w:rsidRDefault="00013FEA">
      <w:pPr>
        <w:rPr>
          <w:color w:val="2E74B5" w:themeColor="accent5" w:themeShade="BF"/>
          <w:sz w:val="32"/>
          <w:szCs w:val="32"/>
        </w:rPr>
      </w:pPr>
      <w:r>
        <w:rPr>
          <w:color w:val="2E74B5" w:themeColor="accent5" w:themeShade="BF"/>
          <w:sz w:val="32"/>
          <w:szCs w:val="32"/>
        </w:rPr>
        <w:lastRenderedPageBreak/>
        <w:t>Introducción</w:t>
      </w:r>
    </w:p>
    <w:p w14:paraId="058BE6C5" w14:textId="77777777" w:rsidR="007F2701" w:rsidRDefault="007F2701">
      <w:pPr>
        <w:rPr>
          <w:color w:val="2E74B5" w:themeColor="accent5" w:themeShade="BF"/>
          <w:sz w:val="32"/>
          <w:szCs w:val="32"/>
        </w:rPr>
      </w:pPr>
    </w:p>
    <w:p w14:paraId="298E7485" w14:textId="7D18F04D" w:rsidR="008C64C8" w:rsidRDefault="00A60DE6" w:rsidP="007F2701">
      <w:pPr>
        <w:ind w:firstLine="720"/>
        <w:rPr>
          <w:lang w:val="es-ES"/>
        </w:rPr>
      </w:pPr>
      <w:r w:rsidRPr="00013FEA">
        <w:rPr>
          <w:lang w:val="es-ES"/>
        </w:rPr>
        <w:t xml:space="preserve">El objetivo del trabajo </w:t>
      </w:r>
      <w:r w:rsidR="00013FEA" w:rsidRPr="00013FEA">
        <w:rPr>
          <w:lang w:val="es-ES"/>
        </w:rPr>
        <w:t>práctico</w:t>
      </w:r>
      <w:r w:rsidRPr="00013FEA">
        <w:rPr>
          <w:lang w:val="es-ES"/>
        </w:rPr>
        <w:t xml:space="preserve"> </w:t>
      </w:r>
      <w:r w:rsidR="00013FEA">
        <w:rPr>
          <w:lang w:val="es-ES"/>
        </w:rPr>
        <w:t>dos</w:t>
      </w:r>
      <w:r w:rsidRPr="00013FEA">
        <w:rPr>
          <w:lang w:val="es-ES"/>
        </w:rPr>
        <w:t xml:space="preserve"> es </w:t>
      </w:r>
      <w:r w:rsidR="00013FEA" w:rsidRPr="00013FEA">
        <w:rPr>
          <w:lang w:val="es-ES"/>
        </w:rPr>
        <w:t>añadirle</w:t>
      </w:r>
      <w:r w:rsidRPr="00013FEA">
        <w:rPr>
          <w:lang w:val="es-ES"/>
        </w:rPr>
        <w:t xml:space="preserve"> nuevas funcionalidades al trabajo </w:t>
      </w:r>
      <w:r w:rsidR="00013FEA" w:rsidRPr="00013FEA">
        <w:rPr>
          <w:lang w:val="es-ES"/>
        </w:rPr>
        <w:t>práctico</w:t>
      </w:r>
      <w:r w:rsidRPr="00013FEA">
        <w:rPr>
          <w:lang w:val="es-ES"/>
        </w:rPr>
        <w:t xml:space="preserve"> especial realizado </w:t>
      </w:r>
      <w:r w:rsidR="00013FEA">
        <w:rPr>
          <w:lang w:val="es-ES"/>
        </w:rPr>
        <w:t>en</w:t>
      </w:r>
      <w:r w:rsidRPr="00013FEA">
        <w:rPr>
          <w:lang w:val="es-ES"/>
        </w:rPr>
        <w:t xml:space="preserve"> la materia Arquitectura de Computadoras (72.08) en base al ​</w:t>
      </w:r>
      <w:r w:rsidR="00013FEA">
        <w:rPr>
          <w:lang w:val="es-ES"/>
        </w:rPr>
        <w:t xml:space="preserve">kernel </w:t>
      </w:r>
      <w:r w:rsidRPr="00013FEA">
        <w:rPr>
          <w:lang w:val="es-ES"/>
        </w:rPr>
        <w:t>booteable por Pure64</w:t>
      </w:r>
      <w:r w:rsidR="00013FEA">
        <w:rPr>
          <w:lang w:val="es-ES"/>
        </w:rPr>
        <w:t>. S</w:t>
      </w:r>
      <w:r w:rsidRPr="00013FEA">
        <w:rPr>
          <w:lang w:val="es-ES"/>
        </w:rPr>
        <w:t>e incluy</w:t>
      </w:r>
      <w:r w:rsidR="007F2701">
        <w:rPr>
          <w:lang w:val="es-ES"/>
        </w:rPr>
        <w:t>o</w:t>
      </w:r>
      <w:r w:rsidRPr="00013FEA">
        <w:rPr>
          <w:lang w:val="es-ES"/>
        </w:rPr>
        <w:t xml:space="preserve"> </w:t>
      </w:r>
      <w:r w:rsidR="007F2701" w:rsidRPr="007F2701">
        <w:rPr>
          <w:lang w:val="es-ES"/>
        </w:rPr>
        <w:t xml:space="preserve">Memory Management, </w:t>
      </w:r>
      <w:r w:rsidR="007F2701">
        <w:rPr>
          <w:lang w:val="es-ES"/>
        </w:rPr>
        <w:t>P</w:t>
      </w:r>
      <w:r w:rsidR="007F2701" w:rsidRPr="007F2701">
        <w:rPr>
          <w:lang w:val="es-ES"/>
        </w:rPr>
        <w:t xml:space="preserve">rocesos, </w:t>
      </w:r>
      <w:r w:rsidR="007F2701">
        <w:rPr>
          <w:lang w:val="es-ES"/>
        </w:rPr>
        <w:t>S</w:t>
      </w:r>
      <w:r w:rsidR="007F2701" w:rsidRPr="007F2701">
        <w:rPr>
          <w:lang w:val="es-ES"/>
        </w:rPr>
        <w:t xml:space="preserve">cheduling, </w:t>
      </w:r>
      <w:r w:rsidR="007F2701">
        <w:rPr>
          <w:lang w:val="es-ES"/>
        </w:rPr>
        <w:t>M</w:t>
      </w:r>
      <w:r w:rsidR="007F2701" w:rsidRPr="007F2701">
        <w:rPr>
          <w:lang w:val="es-ES"/>
        </w:rPr>
        <w:t xml:space="preserve">ecanismos de IPC y </w:t>
      </w:r>
      <w:r w:rsidR="007F2701">
        <w:rPr>
          <w:lang w:val="es-ES"/>
        </w:rPr>
        <w:t>S</w:t>
      </w:r>
      <w:r w:rsidR="007F2701" w:rsidRPr="007F2701">
        <w:rPr>
          <w:lang w:val="es-ES"/>
        </w:rPr>
        <w:t>incronización.</w:t>
      </w:r>
    </w:p>
    <w:p w14:paraId="2B0242B9" w14:textId="6F676F40" w:rsidR="008C64C8" w:rsidRPr="007F2701" w:rsidRDefault="008C64C8" w:rsidP="007F2701">
      <w:pPr>
        <w:rPr>
          <w:color w:val="2E74B5" w:themeColor="accent5" w:themeShade="BF"/>
          <w:sz w:val="32"/>
          <w:szCs w:val="32"/>
        </w:rPr>
      </w:pPr>
    </w:p>
    <w:p w14:paraId="275D703D" w14:textId="5424704F" w:rsidR="0084691D" w:rsidRPr="007F2701" w:rsidRDefault="0084691D">
      <w:pPr>
        <w:rPr>
          <w:color w:val="2E74B5" w:themeColor="accent5" w:themeShade="BF"/>
          <w:sz w:val="32"/>
          <w:szCs w:val="32"/>
          <w:lang w:val="es-ES"/>
        </w:rPr>
      </w:pPr>
      <w:r w:rsidRPr="0084691D">
        <w:rPr>
          <w:color w:val="2E74B5" w:themeColor="accent5" w:themeShade="BF"/>
          <w:sz w:val="32"/>
          <w:szCs w:val="32"/>
          <w:lang w:val="es-ES"/>
        </w:rPr>
        <w:t xml:space="preserve">Decisiones </w:t>
      </w:r>
      <w:r w:rsidR="00A60DE6" w:rsidRPr="007F2701">
        <w:rPr>
          <w:color w:val="2E74B5" w:themeColor="accent5" w:themeShade="BF"/>
          <w:sz w:val="32"/>
          <w:szCs w:val="32"/>
          <w:lang w:val="es-ES"/>
        </w:rPr>
        <w:t>t</w:t>
      </w:r>
      <w:r w:rsidRPr="0084691D">
        <w:rPr>
          <w:color w:val="2E74B5" w:themeColor="accent5" w:themeShade="BF"/>
          <w:sz w:val="32"/>
          <w:szCs w:val="32"/>
          <w:lang w:val="es-ES"/>
        </w:rPr>
        <w:t>omadas</w:t>
      </w:r>
      <w:r w:rsidR="00A60DE6" w:rsidRPr="00A60DE6">
        <w:rPr>
          <w:color w:val="2E74B5" w:themeColor="accent5" w:themeShade="BF"/>
          <w:sz w:val="32"/>
          <w:szCs w:val="32"/>
          <w:lang w:val="es-ES"/>
        </w:rPr>
        <w:t xml:space="preserve"> </w:t>
      </w:r>
      <w:r w:rsidR="00A60DE6" w:rsidRPr="007F2701">
        <w:rPr>
          <w:color w:val="2E74B5" w:themeColor="accent5" w:themeShade="BF"/>
          <w:sz w:val="32"/>
          <w:szCs w:val="32"/>
          <w:lang w:val="es-ES"/>
        </w:rPr>
        <w:t>s</w:t>
      </w:r>
      <w:r w:rsidR="00A60DE6" w:rsidRPr="00A60DE6">
        <w:rPr>
          <w:color w:val="2E74B5" w:themeColor="accent5" w:themeShade="BF"/>
          <w:sz w:val="32"/>
          <w:szCs w:val="32"/>
          <w:lang w:val="es-ES"/>
        </w:rPr>
        <w:t xml:space="preserve">obre Scheduling y </w:t>
      </w:r>
      <w:r w:rsidR="00A60DE6" w:rsidRPr="007F2701">
        <w:rPr>
          <w:color w:val="2E74B5" w:themeColor="accent5" w:themeShade="BF"/>
          <w:sz w:val="32"/>
          <w:szCs w:val="32"/>
          <w:lang w:val="es-ES"/>
        </w:rPr>
        <w:t>Administrador de Memoria</w:t>
      </w:r>
    </w:p>
    <w:p w14:paraId="548EE52A" w14:textId="08FA6430" w:rsidR="00A60DE6" w:rsidRPr="007F2701" w:rsidRDefault="00A60DE6">
      <w:pPr>
        <w:rPr>
          <w:color w:val="2E74B5" w:themeColor="accent5" w:themeShade="BF"/>
          <w:lang w:val="es-ES"/>
        </w:rPr>
      </w:pPr>
    </w:p>
    <w:p w14:paraId="08E23672" w14:textId="5415F91B" w:rsidR="00A60DE6" w:rsidRPr="006C3A9B" w:rsidRDefault="002763E3" w:rsidP="000E0E0D">
      <w:pPr>
        <w:ind w:firstLine="720"/>
        <w:jc w:val="both"/>
        <w:rPr>
          <w:color w:val="FF0000"/>
          <w:lang w:val="es-ES"/>
        </w:rPr>
      </w:pPr>
      <w:r w:rsidRPr="002763E3">
        <w:rPr>
          <w:color w:val="000000" w:themeColor="text1"/>
          <w:lang w:val="es-ES"/>
        </w:rPr>
        <w:t>El trabajo de memory manager</w:t>
      </w:r>
      <w:r>
        <w:rPr>
          <w:color w:val="000000" w:themeColor="text1"/>
          <w:lang w:val="es-ES"/>
        </w:rPr>
        <w:t xml:space="preserve"> es manejar el uso de la memoria física, manejar su distribución para cada proceso.</w:t>
      </w:r>
      <w:r w:rsidRPr="002763E3">
        <w:rPr>
          <w:color w:val="000000" w:themeColor="text1"/>
          <w:lang w:val="es-ES"/>
        </w:rPr>
        <w:t xml:space="preserve"> </w:t>
      </w:r>
      <w:r w:rsidR="00013FEA" w:rsidRPr="006C3A9B">
        <w:rPr>
          <w:color w:val="FF0000"/>
          <w:lang w:val="es-ES"/>
        </w:rPr>
        <w:t xml:space="preserve">Ale </w:t>
      </w:r>
      <w:r w:rsidRPr="006C3A9B">
        <w:rPr>
          <w:color w:val="FF0000"/>
          <w:lang w:val="es-ES"/>
        </w:rPr>
        <w:t>seguí hablando vos de</w:t>
      </w:r>
      <w:r w:rsidR="00013FEA" w:rsidRPr="006C3A9B">
        <w:rPr>
          <w:color w:val="FF0000"/>
          <w:lang w:val="es-ES"/>
        </w:rPr>
        <w:t xml:space="preserve"> memory manager</w:t>
      </w:r>
      <w:r w:rsidRPr="006C3A9B">
        <w:rPr>
          <w:color w:val="FF0000"/>
          <w:lang w:val="es-ES"/>
        </w:rPr>
        <w:t>…</w:t>
      </w:r>
    </w:p>
    <w:p w14:paraId="55A74537" w14:textId="77777777" w:rsidR="00013FEA" w:rsidRPr="002763E3" w:rsidRDefault="00013FEA" w:rsidP="000E0E0D">
      <w:pPr>
        <w:jc w:val="both"/>
        <w:rPr>
          <w:color w:val="000000" w:themeColor="text1"/>
          <w:lang w:val="es-ES"/>
        </w:rPr>
      </w:pPr>
    </w:p>
    <w:p w14:paraId="73D3C7DB" w14:textId="426DEEE9" w:rsidR="00A33AAE" w:rsidRDefault="00013FEA" w:rsidP="007F2701">
      <w:pPr>
        <w:ind w:firstLine="720"/>
        <w:jc w:val="both"/>
        <w:rPr>
          <w:lang w:val="es-ES"/>
        </w:rPr>
      </w:pPr>
      <w:r w:rsidRPr="00013FEA">
        <w:rPr>
          <w:lang w:val="es-ES"/>
        </w:rPr>
        <w:t>La tarea del ​</w:t>
      </w:r>
      <w:r w:rsidR="002763E3">
        <w:rPr>
          <w:lang w:val="es-ES"/>
        </w:rPr>
        <w:t>s</w:t>
      </w:r>
      <w:r w:rsidRPr="00013FEA">
        <w:rPr>
          <w:lang w:val="es-ES"/>
        </w:rPr>
        <w:t>cheduler</w:t>
      </w:r>
      <w:r w:rsidRPr="00013FEA">
        <w:rPr>
          <w:i/>
          <w:iCs/>
          <w:lang w:val="es-ES"/>
        </w:rPr>
        <w:t xml:space="preserve"> </w:t>
      </w:r>
      <w:r w:rsidRPr="00013FEA">
        <w:rPr>
          <w:lang w:val="es-ES"/>
        </w:rPr>
        <w:t xml:space="preserve">​es repartir el tiempo disponible en el microprocesador entre los procesos </w:t>
      </w:r>
      <w:r>
        <w:rPr>
          <w:lang w:val="es-ES"/>
        </w:rPr>
        <w:t xml:space="preserve">de manera equitativa para aquellos que están preparados (READY) para su ejecución. También cuentan con un nivel de prioridad, que les permite a los procesos de alta prioridad tener mas tiempo para ejecutarse. Este algoritmo es conocido como </w:t>
      </w:r>
      <w:r w:rsidR="002763E3" w:rsidRPr="002763E3">
        <w:rPr>
          <w:lang w:val="es-ES"/>
        </w:rPr>
        <w:t>Priority-based round Robin</w:t>
      </w:r>
      <w:r w:rsidR="002763E3" w:rsidRPr="002763E3">
        <w:rPr>
          <w:lang w:val="es-ES"/>
        </w:rPr>
        <w:t xml:space="preserve">. </w:t>
      </w:r>
      <w:r w:rsidR="002763E3">
        <w:rPr>
          <w:lang w:val="es-ES"/>
        </w:rPr>
        <w:t>La idea es que cada proceso este conectado a otro proceso, en caso de ser uno, esta conectado a si mismo. Para cambiar de proceso, es gracias al timerTick que genera interrupciones, haciendo que el proceso cambie. Aunque los procesos de mayor prioridad duran mas timerTicks. También con respecto a los procesos que no están preparados para ser ejecutados, como por ejemplo procesos muertos o bloqueados, en esos casos los procesos son salteados en caso de estar bloqueados o retirados en caso de estar muertos. Se debe aclarar que el scheduler siempre debe tener procesos en su ciclo para procesar, por ende, al principio se generan procesos inservibles para que el sheduler no este vacío.</w:t>
      </w:r>
    </w:p>
    <w:p w14:paraId="4D13A420" w14:textId="6E23DF6F" w:rsidR="00A33AAE" w:rsidRDefault="00A33AAE" w:rsidP="00013FEA">
      <w:pPr>
        <w:rPr>
          <w:color w:val="0070C0"/>
          <w:sz w:val="32"/>
          <w:szCs w:val="32"/>
          <w:lang w:val="es-ES"/>
        </w:rPr>
      </w:pPr>
    </w:p>
    <w:p w14:paraId="323C781A" w14:textId="08425FA8" w:rsidR="007F2701" w:rsidRPr="006C3A9B" w:rsidRDefault="007F2701" w:rsidP="007F2701">
      <w:pPr>
        <w:rPr>
          <w:color w:val="0070C0"/>
          <w:sz w:val="32"/>
          <w:szCs w:val="32"/>
        </w:rPr>
      </w:pPr>
      <w:r w:rsidRPr="006C3A9B">
        <w:rPr>
          <w:color w:val="0070C0"/>
          <w:sz w:val="32"/>
          <w:szCs w:val="32"/>
        </w:rPr>
        <w:t>System Calls</w:t>
      </w:r>
    </w:p>
    <w:p w14:paraId="54D84201" w14:textId="308FF7CF" w:rsidR="007F2701" w:rsidRPr="008C64C8" w:rsidRDefault="007F2701" w:rsidP="007F2701">
      <w:pPr>
        <w:rPr>
          <w:color w:val="2E74B5" w:themeColor="accent5" w:themeShade="BF"/>
          <w:sz w:val="32"/>
          <w:szCs w:val="32"/>
        </w:rPr>
      </w:pPr>
    </w:p>
    <w:tbl>
      <w:tblPr>
        <w:tblStyle w:val="TableGrid"/>
        <w:tblW w:w="0" w:type="auto"/>
        <w:tblLook w:val="04A0" w:firstRow="1" w:lastRow="0" w:firstColumn="1" w:lastColumn="0" w:noHBand="0" w:noVBand="1"/>
      </w:tblPr>
      <w:tblGrid>
        <w:gridCol w:w="2314"/>
        <w:gridCol w:w="2083"/>
      </w:tblGrid>
      <w:tr w:rsidR="007F2701" w14:paraId="3719FE71" w14:textId="77777777" w:rsidTr="00686438">
        <w:trPr>
          <w:trHeight w:val="254"/>
        </w:trPr>
        <w:tc>
          <w:tcPr>
            <w:tcW w:w="2314" w:type="dxa"/>
          </w:tcPr>
          <w:p w14:paraId="076901EC" w14:textId="77777777" w:rsidR="007F2701" w:rsidRDefault="007F2701" w:rsidP="00686438">
            <w:pPr>
              <w:pStyle w:val="NormalWeb"/>
              <w:rPr>
                <w:lang w:val="es-ES"/>
              </w:rPr>
            </w:pPr>
            <w:r>
              <w:rPr>
                <w:lang w:val="es-ES"/>
              </w:rPr>
              <w:t>Read</w:t>
            </w:r>
          </w:p>
        </w:tc>
        <w:tc>
          <w:tcPr>
            <w:tcW w:w="2083" w:type="dxa"/>
          </w:tcPr>
          <w:p w14:paraId="627B813D" w14:textId="77777777" w:rsidR="007F2701" w:rsidRDefault="007F2701" w:rsidP="00686438">
            <w:pPr>
              <w:pStyle w:val="NormalWeb"/>
              <w:rPr>
                <w:lang w:val="es-ES"/>
              </w:rPr>
            </w:pPr>
            <w:r>
              <w:rPr>
                <w:lang w:val="es-ES"/>
              </w:rPr>
              <w:t>0</w:t>
            </w:r>
          </w:p>
        </w:tc>
      </w:tr>
      <w:tr w:rsidR="007F2701" w14:paraId="35C6B2A9" w14:textId="77777777" w:rsidTr="00686438">
        <w:trPr>
          <w:trHeight w:val="245"/>
        </w:trPr>
        <w:tc>
          <w:tcPr>
            <w:tcW w:w="2314" w:type="dxa"/>
          </w:tcPr>
          <w:p w14:paraId="7B43037F" w14:textId="77777777" w:rsidR="007F2701" w:rsidRDefault="007F2701" w:rsidP="00686438">
            <w:pPr>
              <w:pStyle w:val="NormalWeb"/>
              <w:rPr>
                <w:lang w:val="es-ES"/>
              </w:rPr>
            </w:pPr>
            <w:r>
              <w:rPr>
                <w:lang w:val="es-ES"/>
              </w:rPr>
              <w:t>Write</w:t>
            </w:r>
          </w:p>
        </w:tc>
        <w:tc>
          <w:tcPr>
            <w:tcW w:w="2083" w:type="dxa"/>
          </w:tcPr>
          <w:p w14:paraId="54EA2628" w14:textId="77777777" w:rsidR="007F2701" w:rsidRDefault="007F2701" w:rsidP="00686438">
            <w:pPr>
              <w:pStyle w:val="NormalWeb"/>
              <w:rPr>
                <w:lang w:val="es-ES"/>
              </w:rPr>
            </w:pPr>
            <w:r>
              <w:rPr>
                <w:lang w:val="es-ES"/>
              </w:rPr>
              <w:t>1</w:t>
            </w:r>
          </w:p>
        </w:tc>
      </w:tr>
      <w:tr w:rsidR="007F2701" w14:paraId="463914B6" w14:textId="77777777" w:rsidTr="00686438">
        <w:trPr>
          <w:trHeight w:val="254"/>
        </w:trPr>
        <w:tc>
          <w:tcPr>
            <w:tcW w:w="2314" w:type="dxa"/>
          </w:tcPr>
          <w:p w14:paraId="22C0C6FA" w14:textId="77777777" w:rsidR="007F2701" w:rsidRDefault="007F2701" w:rsidP="00686438">
            <w:pPr>
              <w:pStyle w:val="NormalWeb"/>
              <w:rPr>
                <w:lang w:val="es-ES"/>
              </w:rPr>
            </w:pPr>
            <w:r>
              <w:rPr>
                <w:lang w:val="es-ES"/>
              </w:rPr>
              <w:t xml:space="preserve">Wait </w:t>
            </w:r>
          </w:p>
        </w:tc>
        <w:tc>
          <w:tcPr>
            <w:tcW w:w="2083" w:type="dxa"/>
          </w:tcPr>
          <w:p w14:paraId="589E2688" w14:textId="77777777" w:rsidR="007F2701" w:rsidRDefault="007F2701" w:rsidP="00686438">
            <w:pPr>
              <w:pStyle w:val="NormalWeb"/>
              <w:rPr>
                <w:lang w:val="es-ES"/>
              </w:rPr>
            </w:pPr>
            <w:r>
              <w:rPr>
                <w:lang w:val="es-ES"/>
              </w:rPr>
              <w:t>2</w:t>
            </w:r>
          </w:p>
        </w:tc>
      </w:tr>
      <w:tr w:rsidR="007F2701" w14:paraId="500C90DA" w14:textId="77777777" w:rsidTr="00686438">
        <w:trPr>
          <w:trHeight w:val="245"/>
        </w:trPr>
        <w:tc>
          <w:tcPr>
            <w:tcW w:w="2314" w:type="dxa"/>
          </w:tcPr>
          <w:p w14:paraId="16DC53C6" w14:textId="77777777" w:rsidR="007F2701" w:rsidRDefault="007F2701" w:rsidP="00686438">
            <w:pPr>
              <w:pStyle w:val="NormalWeb"/>
              <w:rPr>
                <w:lang w:val="es-ES"/>
              </w:rPr>
            </w:pPr>
            <w:r>
              <w:rPr>
                <w:lang w:val="es-ES"/>
              </w:rPr>
              <w:t>Ball</w:t>
            </w:r>
          </w:p>
        </w:tc>
        <w:tc>
          <w:tcPr>
            <w:tcW w:w="2083" w:type="dxa"/>
          </w:tcPr>
          <w:p w14:paraId="1D869B9D" w14:textId="77777777" w:rsidR="007F2701" w:rsidRDefault="007F2701" w:rsidP="00686438">
            <w:pPr>
              <w:pStyle w:val="NormalWeb"/>
              <w:rPr>
                <w:lang w:val="es-ES"/>
              </w:rPr>
            </w:pPr>
            <w:r>
              <w:rPr>
                <w:lang w:val="es-ES"/>
              </w:rPr>
              <w:t>3</w:t>
            </w:r>
          </w:p>
        </w:tc>
      </w:tr>
      <w:tr w:rsidR="007F2701" w14:paraId="7009F707" w14:textId="77777777" w:rsidTr="00686438">
        <w:trPr>
          <w:trHeight w:val="254"/>
        </w:trPr>
        <w:tc>
          <w:tcPr>
            <w:tcW w:w="2314" w:type="dxa"/>
          </w:tcPr>
          <w:p w14:paraId="0D1DEB97" w14:textId="77777777" w:rsidR="007F2701" w:rsidRDefault="007F2701" w:rsidP="00686438">
            <w:pPr>
              <w:pStyle w:val="NormalWeb"/>
              <w:rPr>
                <w:lang w:val="es-ES"/>
              </w:rPr>
            </w:pPr>
            <w:r>
              <w:rPr>
                <w:lang w:val="es-ES"/>
              </w:rPr>
              <w:t>Rectangle</w:t>
            </w:r>
          </w:p>
        </w:tc>
        <w:tc>
          <w:tcPr>
            <w:tcW w:w="2083" w:type="dxa"/>
          </w:tcPr>
          <w:p w14:paraId="4FE3C503" w14:textId="77777777" w:rsidR="007F2701" w:rsidRDefault="007F2701" w:rsidP="00686438">
            <w:pPr>
              <w:pStyle w:val="NormalWeb"/>
              <w:rPr>
                <w:lang w:val="es-ES"/>
              </w:rPr>
            </w:pPr>
            <w:r>
              <w:rPr>
                <w:lang w:val="es-ES"/>
              </w:rPr>
              <w:t>4</w:t>
            </w:r>
          </w:p>
        </w:tc>
      </w:tr>
      <w:tr w:rsidR="007F2701" w14:paraId="1FCA550C" w14:textId="77777777" w:rsidTr="00686438">
        <w:trPr>
          <w:trHeight w:val="254"/>
        </w:trPr>
        <w:tc>
          <w:tcPr>
            <w:tcW w:w="2314" w:type="dxa"/>
          </w:tcPr>
          <w:p w14:paraId="4956B9CF" w14:textId="77777777" w:rsidR="007F2701" w:rsidRDefault="007F2701" w:rsidP="00686438">
            <w:pPr>
              <w:pStyle w:val="NormalWeb"/>
              <w:rPr>
                <w:lang w:val="es-ES"/>
              </w:rPr>
            </w:pPr>
            <w:r>
              <w:rPr>
                <w:lang w:val="es-ES"/>
              </w:rPr>
              <w:t>Cursor</w:t>
            </w:r>
          </w:p>
        </w:tc>
        <w:tc>
          <w:tcPr>
            <w:tcW w:w="2083" w:type="dxa"/>
          </w:tcPr>
          <w:p w14:paraId="1F231431" w14:textId="77777777" w:rsidR="007F2701" w:rsidRDefault="007F2701" w:rsidP="00686438">
            <w:pPr>
              <w:pStyle w:val="NormalWeb"/>
              <w:rPr>
                <w:lang w:val="es-ES"/>
              </w:rPr>
            </w:pPr>
            <w:r>
              <w:rPr>
                <w:lang w:val="es-ES"/>
              </w:rPr>
              <w:t>5</w:t>
            </w:r>
          </w:p>
        </w:tc>
      </w:tr>
      <w:tr w:rsidR="007F2701" w14:paraId="2C895F9A" w14:textId="77777777" w:rsidTr="00686438">
        <w:trPr>
          <w:trHeight w:val="245"/>
        </w:trPr>
        <w:tc>
          <w:tcPr>
            <w:tcW w:w="2314" w:type="dxa"/>
          </w:tcPr>
          <w:p w14:paraId="302D7E82" w14:textId="77777777" w:rsidR="007F2701" w:rsidRDefault="007F2701" w:rsidP="00686438">
            <w:pPr>
              <w:pStyle w:val="NormalWeb"/>
              <w:rPr>
                <w:lang w:val="es-ES"/>
              </w:rPr>
            </w:pPr>
            <w:r>
              <w:rPr>
                <w:lang w:val="es-ES"/>
              </w:rPr>
              <w:t>Malloc</w:t>
            </w:r>
          </w:p>
        </w:tc>
        <w:tc>
          <w:tcPr>
            <w:tcW w:w="2083" w:type="dxa"/>
          </w:tcPr>
          <w:p w14:paraId="5C5B1033" w14:textId="77777777" w:rsidR="007F2701" w:rsidRDefault="007F2701" w:rsidP="00686438">
            <w:pPr>
              <w:pStyle w:val="NormalWeb"/>
              <w:rPr>
                <w:lang w:val="es-ES"/>
              </w:rPr>
            </w:pPr>
            <w:r>
              <w:rPr>
                <w:lang w:val="es-ES"/>
              </w:rPr>
              <w:t>6</w:t>
            </w:r>
          </w:p>
        </w:tc>
      </w:tr>
      <w:tr w:rsidR="007F2701" w14:paraId="701F4212" w14:textId="77777777" w:rsidTr="00686438">
        <w:trPr>
          <w:trHeight w:val="254"/>
        </w:trPr>
        <w:tc>
          <w:tcPr>
            <w:tcW w:w="2314" w:type="dxa"/>
          </w:tcPr>
          <w:p w14:paraId="2D256014" w14:textId="77777777" w:rsidR="007F2701" w:rsidRDefault="007F2701" w:rsidP="00686438">
            <w:pPr>
              <w:pStyle w:val="NormalWeb"/>
              <w:rPr>
                <w:lang w:val="es-ES"/>
              </w:rPr>
            </w:pPr>
            <w:r>
              <w:rPr>
                <w:lang w:val="es-ES"/>
              </w:rPr>
              <w:t>Free</w:t>
            </w:r>
          </w:p>
        </w:tc>
        <w:tc>
          <w:tcPr>
            <w:tcW w:w="2083" w:type="dxa"/>
          </w:tcPr>
          <w:p w14:paraId="0DE39D89" w14:textId="77777777" w:rsidR="007F2701" w:rsidRDefault="007F2701" w:rsidP="00686438">
            <w:pPr>
              <w:pStyle w:val="NormalWeb"/>
              <w:rPr>
                <w:lang w:val="es-ES"/>
              </w:rPr>
            </w:pPr>
            <w:r>
              <w:rPr>
                <w:lang w:val="es-ES"/>
              </w:rPr>
              <w:t>7</w:t>
            </w:r>
          </w:p>
        </w:tc>
      </w:tr>
      <w:tr w:rsidR="007F2701" w14:paraId="486592E5" w14:textId="77777777" w:rsidTr="00686438">
        <w:trPr>
          <w:trHeight w:val="254"/>
        </w:trPr>
        <w:tc>
          <w:tcPr>
            <w:tcW w:w="2314" w:type="dxa"/>
          </w:tcPr>
          <w:p w14:paraId="7A369A4E" w14:textId="77777777" w:rsidR="007F2701" w:rsidRDefault="007F2701" w:rsidP="00686438">
            <w:pPr>
              <w:pStyle w:val="NormalWeb"/>
              <w:rPr>
                <w:lang w:val="es-ES"/>
              </w:rPr>
            </w:pPr>
            <w:r>
              <w:rPr>
                <w:lang w:val="es-ES"/>
              </w:rPr>
              <w:t>PrintPage</w:t>
            </w:r>
          </w:p>
        </w:tc>
        <w:tc>
          <w:tcPr>
            <w:tcW w:w="2083" w:type="dxa"/>
          </w:tcPr>
          <w:p w14:paraId="1BCAA696" w14:textId="77777777" w:rsidR="007F2701" w:rsidRDefault="007F2701" w:rsidP="00686438">
            <w:pPr>
              <w:pStyle w:val="NormalWeb"/>
              <w:rPr>
                <w:lang w:val="es-ES"/>
              </w:rPr>
            </w:pPr>
            <w:r>
              <w:rPr>
                <w:lang w:val="es-ES"/>
              </w:rPr>
              <w:t>8</w:t>
            </w:r>
          </w:p>
        </w:tc>
      </w:tr>
      <w:tr w:rsidR="007F2701" w14:paraId="47A24591" w14:textId="77777777" w:rsidTr="00686438">
        <w:trPr>
          <w:trHeight w:val="254"/>
        </w:trPr>
        <w:tc>
          <w:tcPr>
            <w:tcW w:w="2314" w:type="dxa"/>
          </w:tcPr>
          <w:p w14:paraId="7BC14330" w14:textId="77777777" w:rsidR="007F2701" w:rsidRDefault="007F2701" w:rsidP="00686438">
            <w:pPr>
              <w:pStyle w:val="NormalWeb"/>
              <w:rPr>
                <w:lang w:val="es-ES"/>
              </w:rPr>
            </w:pPr>
            <w:r>
              <w:rPr>
                <w:lang w:val="es-ES"/>
              </w:rPr>
              <w:t>SemOpen</w:t>
            </w:r>
          </w:p>
        </w:tc>
        <w:tc>
          <w:tcPr>
            <w:tcW w:w="2083" w:type="dxa"/>
          </w:tcPr>
          <w:p w14:paraId="403B8D23" w14:textId="77777777" w:rsidR="007F2701" w:rsidRDefault="007F2701" w:rsidP="00686438">
            <w:pPr>
              <w:pStyle w:val="NormalWeb"/>
              <w:rPr>
                <w:lang w:val="es-ES"/>
              </w:rPr>
            </w:pPr>
            <w:r>
              <w:rPr>
                <w:lang w:val="es-ES"/>
              </w:rPr>
              <w:t>9</w:t>
            </w:r>
          </w:p>
        </w:tc>
      </w:tr>
      <w:tr w:rsidR="007F2701" w14:paraId="5C67A2EE" w14:textId="77777777" w:rsidTr="00686438">
        <w:trPr>
          <w:trHeight w:val="254"/>
        </w:trPr>
        <w:tc>
          <w:tcPr>
            <w:tcW w:w="2314" w:type="dxa"/>
          </w:tcPr>
          <w:p w14:paraId="37539AF3" w14:textId="77777777" w:rsidR="007F2701" w:rsidRDefault="007F2701" w:rsidP="00686438">
            <w:pPr>
              <w:pStyle w:val="NormalWeb"/>
              <w:rPr>
                <w:lang w:val="es-ES"/>
              </w:rPr>
            </w:pPr>
            <w:r>
              <w:rPr>
                <w:lang w:val="es-ES"/>
              </w:rPr>
              <w:t>SemClose</w:t>
            </w:r>
          </w:p>
        </w:tc>
        <w:tc>
          <w:tcPr>
            <w:tcW w:w="2083" w:type="dxa"/>
          </w:tcPr>
          <w:p w14:paraId="1D6C3CDD" w14:textId="77777777" w:rsidR="007F2701" w:rsidRDefault="007F2701" w:rsidP="00686438">
            <w:pPr>
              <w:pStyle w:val="NormalWeb"/>
              <w:rPr>
                <w:lang w:val="es-ES"/>
              </w:rPr>
            </w:pPr>
            <w:r>
              <w:rPr>
                <w:lang w:val="es-ES"/>
              </w:rPr>
              <w:t>10</w:t>
            </w:r>
          </w:p>
        </w:tc>
      </w:tr>
      <w:tr w:rsidR="007F2701" w14:paraId="26BE4667" w14:textId="77777777" w:rsidTr="00686438">
        <w:trPr>
          <w:trHeight w:val="254"/>
        </w:trPr>
        <w:tc>
          <w:tcPr>
            <w:tcW w:w="2314" w:type="dxa"/>
          </w:tcPr>
          <w:p w14:paraId="0EE26A97" w14:textId="77777777" w:rsidR="007F2701" w:rsidRDefault="007F2701" w:rsidP="00686438">
            <w:pPr>
              <w:pStyle w:val="NormalWeb"/>
              <w:rPr>
                <w:lang w:val="es-ES"/>
              </w:rPr>
            </w:pPr>
            <w:r>
              <w:rPr>
                <w:lang w:val="es-ES"/>
              </w:rPr>
              <w:t>SemWait</w:t>
            </w:r>
          </w:p>
        </w:tc>
        <w:tc>
          <w:tcPr>
            <w:tcW w:w="2083" w:type="dxa"/>
          </w:tcPr>
          <w:p w14:paraId="1F1FEC70" w14:textId="77777777" w:rsidR="007F2701" w:rsidRDefault="007F2701" w:rsidP="00686438">
            <w:pPr>
              <w:pStyle w:val="NormalWeb"/>
              <w:rPr>
                <w:lang w:val="es-ES"/>
              </w:rPr>
            </w:pPr>
            <w:r>
              <w:rPr>
                <w:lang w:val="es-ES"/>
              </w:rPr>
              <w:t>11</w:t>
            </w:r>
          </w:p>
        </w:tc>
      </w:tr>
      <w:tr w:rsidR="007F2701" w14:paraId="6906AB05" w14:textId="77777777" w:rsidTr="00686438">
        <w:trPr>
          <w:trHeight w:val="254"/>
        </w:trPr>
        <w:tc>
          <w:tcPr>
            <w:tcW w:w="2314" w:type="dxa"/>
          </w:tcPr>
          <w:p w14:paraId="6C9F9C5B" w14:textId="77777777" w:rsidR="007F2701" w:rsidRDefault="007F2701" w:rsidP="00686438">
            <w:pPr>
              <w:pStyle w:val="NormalWeb"/>
              <w:rPr>
                <w:lang w:val="es-ES"/>
              </w:rPr>
            </w:pPr>
            <w:r>
              <w:rPr>
                <w:lang w:val="es-ES"/>
              </w:rPr>
              <w:t>SemPost</w:t>
            </w:r>
          </w:p>
        </w:tc>
        <w:tc>
          <w:tcPr>
            <w:tcW w:w="2083" w:type="dxa"/>
          </w:tcPr>
          <w:p w14:paraId="423E3F14" w14:textId="77777777" w:rsidR="007F2701" w:rsidRDefault="007F2701" w:rsidP="00686438">
            <w:pPr>
              <w:pStyle w:val="NormalWeb"/>
              <w:rPr>
                <w:lang w:val="es-ES"/>
              </w:rPr>
            </w:pPr>
            <w:r>
              <w:rPr>
                <w:lang w:val="es-ES"/>
              </w:rPr>
              <w:t>12</w:t>
            </w:r>
          </w:p>
        </w:tc>
      </w:tr>
      <w:tr w:rsidR="007F2701" w14:paraId="048D91E7" w14:textId="77777777" w:rsidTr="00686438">
        <w:trPr>
          <w:trHeight w:val="254"/>
        </w:trPr>
        <w:tc>
          <w:tcPr>
            <w:tcW w:w="2314" w:type="dxa"/>
          </w:tcPr>
          <w:p w14:paraId="3FDBC6F8" w14:textId="77777777" w:rsidR="007F2701" w:rsidRDefault="007F2701" w:rsidP="00686438">
            <w:pPr>
              <w:pStyle w:val="NormalWeb"/>
              <w:rPr>
                <w:lang w:val="es-ES"/>
              </w:rPr>
            </w:pPr>
            <w:r>
              <w:rPr>
                <w:lang w:val="es-ES"/>
              </w:rPr>
              <w:t>MutexOpen</w:t>
            </w:r>
          </w:p>
        </w:tc>
        <w:tc>
          <w:tcPr>
            <w:tcW w:w="2083" w:type="dxa"/>
          </w:tcPr>
          <w:p w14:paraId="6D6CDE00" w14:textId="77777777" w:rsidR="007F2701" w:rsidRDefault="007F2701" w:rsidP="00686438">
            <w:pPr>
              <w:pStyle w:val="NormalWeb"/>
              <w:rPr>
                <w:lang w:val="es-ES"/>
              </w:rPr>
            </w:pPr>
            <w:r>
              <w:rPr>
                <w:lang w:val="es-ES"/>
              </w:rPr>
              <w:t>13</w:t>
            </w:r>
          </w:p>
        </w:tc>
      </w:tr>
      <w:tr w:rsidR="007F2701" w14:paraId="05DD33AC" w14:textId="77777777" w:rsidTr="00686438">
        <w:trPr>
          <w:trHeight w:val="254"/>
        </w:trPr>
        <w:tc>
          <w:tcPr>
            <w:tcW w:w="2314" w:type="dxa"/>
          </w:tcPr>
          <w:p w14:paraId="4622ED9C" w14:textId="77777777" w:rsidR="007F2701" w:rsidRDefault="007F2701" w:rsidP="00686438">
            <w:pPr>
              <w:pStyle w:val="NormalWeb"/>
              <w:rPr>
                <w:lang w:val="es-ES"/>
              </w:rPr>
            </w:pPr>
            <w:r>
              <w:rPr>
                <w:lang w:val="es-ES"/>
              </w:rPr>
              <w:t>MutexClose</w:t>
            </w:r>
          </w:p>
        </w:tc>
        <w:tc>
          <w:tcPr>
            <w:tcW w:w="2083" w:type="dxa"/>
          </w:tcPr>
          <w:p w14:paraId="45025755" w14:textId="77777777" w:rsidR="007F2701" w:rsidRDefault="007F2701" w:rsidP="00686438">
            <w:pPr>
              <w:pStyle w:val="NormalWeb"/>
              <w:rPr>
                <w:lang w:val="es-ES"/>
              </w:rPr>
            </w:pPr>
            <w:r>
              <w:rPr>
                <w:lang w:val="es-ES"/>
              </w:rPr>
              <w:t>14</w:t>
            </w:r>
          </w:p>
        </w:tc>
      </w:tr>
      <w:tr w:rsidR="007F2701" w14:paraId="32BF1978" w14:textId="77777777" w:rsidTr="00686438">
        <w:trPr>
          <w:trHeight w:val="254"/>
        </w:trPr>
        <w:tc>
          <w:tcPr>
            <w:tcW w:w="2314" w:type="dxa"/>
          </w:tcPr>
          <w:p w14:paraId="1213EE28" w14:textId="77777777" w:rsidR="007F2701" w:rsidRDefault="007F2701" w:rsidP="00686438">
            <w:pPr>
              <w:pStyle w:val="NormalWeb"/>
              <w:rPr>
                <w:lang w:val="es-ES"/>
              </w:rPr>
            </w:pPr>
            <w:r>
              <w:rPr>
                <w:lang w:val="es-ES"/>
              </w:rPr>
              <w:t>MutexLock</w:t>
            </w:r>
          </w:p>
        </w:tc>
        <w:tc>
          <w:tcPr>
            <w:tcW w:w="2083" w:type="dxa"/>
          </w:tcPr>
          <w:p w14:paraId="21A42F81" w14:textId="77777777" w:rsidR="007F2701" w:rsidRDefault="007F2701" w:rsidP="00686438">
            <w:pPr>
              <w:pStyle w:val="NormalWeb"/>
              <w:rPr>
                <w:lang w:val="es-ES"/>
              </w:rPr>
            </w:pPr>
            <w:r>
              <w:rPr>
                <w:lang w:val="es-ES"/>
              </w:rPr>
              <w:t>15</w:t>
            </w:r>
          </w:p>
        </w:tc>
      </w:tr>
      <w:tr w:rsidR="007F2701" w14:paraId="6B85E73A" w14:textId="77777777" w:rsidTr="00686438">
        <w:trPr>
          <w:trHeight w:val="254"/>
        </w:trPr>
        <w:tc>
          <w:tcPr>
            <w:tcW w:w="2314" w:type="dxa"/>
          </w:tcPr>
          <w:p w14:paraId="6840CD82" w14:textId="77777777" w:rsidR="007F2701" w:rsidRDefault="007F2701" w:rsidP="00686438">
            <w:pPr>
              <w:pStyle w:val="NormalWeb"/>
              <w:rPr>
                <w:lang w:val="es-ES"/>
              </w:rPr>
            </w:pPr>
            <w:r>
              <w:rPr>
                <w:lang w:val="es-ES"/>
              </w:rPr>
              <w:lastRenderedPageBreak/>
              <w:t>MutexUnlock</w:t>
            </w:r>
          </w:p>
        </w:tc>
        <w:tc>
          <w:tcPr>
            <w:tcW w:w="2083" w:type="dxa"/>
          </w:tcPr>
          <w:p w14:paraId="1918E7EB" w14:textId="77777777" w:rsidR="007F2701" w:rsidRDefault="007F2701" w:rsidP="00686438">
            <w:pPr>
              <w:pStyle w:val="NormalWeb"/>
              <w:rPr>
                <w:lang w:val="es-ES"/>
              </w:rPr>
            </w:pPr>
            <w:r>
              <w:rPr>
                <w:lang w:val="es-ES"/>
              </w:rPr>
              <w:t>16</w:t>
            </w:r>
          </w:p>
        </w:tc>
      </w:tr>
      <w:tr w:rsidR="007F2701" w14:paraId="69E55F9F" w14:textId="77777777" w:rsidTr="00686438">
        <w:trPr>
          <w:trHeight w:val="254"/>
        </w:trPr>
        <w:tc>
          <w:tcPr>
            <w:tcW w:w="2314" w:type="dxa"/>
          </w:tcPr>
          <w:p w14:paraId="0B049981" w14:textId="77777777" w:rsidR="007F2701" w:rsidRDefault="007F2701" w:rsidP="00686438">
            <w:pPr>
              <w:pStyle w:val="NormalWeb"/>
              <w:rPr>
                <w:lang w:val="es-ES"/>
              </w:rPr>
            </w:pPr>
            <w:r>
              <w:rPr>
                <w:lang w:val="es-ES"/>
              </w:rPr>
              <w:t>Set And Run Process</w:t>
            </w:r>
          </w:p>
        </w:tc>
        <w:tc>
          <w:tcPr>
            <w:tcW w:w="2083" w:type="dxa"/>
          </w:tcPr>
          <w:p w14:paraId="4A81A009" w14:textId="77777777" w:rsidR="007F2701" w:rsidRDefault="007F2701" w:rsidP="00686438">
            <w:pPr>
              <w:pStyle w:val="NormalWeb"/>
              <w:rPr>
                <w:lang w:val="es-ES"/>
              </w:rPr>
            </w:pPr>
            <w:r>
              <w:rPr>
                <w:lang w:val="es-ES"/>
              </w:rPr>
              <w:t>17</w:t>
            </w:r>
          </w:p>
        </w:tc>
      </w:tr>
      <w:tr w:rsidR="007F2701" w14:paraId="07720D03" w14:textId="77777777" w:rsidTr="00686438">
        <w:trPr>
          <w:trHeight w:val="254"/>
        </w:trPr>
        <w:tc>
          <w:tcPr>
            <w:tcW w:w="2314" w:type="dxa"/>
          </w:tcPr>
          <w:p w14:paraId="1F923540" w14:textId="77777777" w:rsidR="007F2701" w:rsidRDefault="007F2701" w:rsidP="00686438">
            <w:pPr>
              <w:pStyle w:val="NormalWeb"/>
              <w:rPr>
                <w:lang w:val="es-ES"/>
              </w:rPr>
            </w:pPr>
            <w:r>
              <w:rPr>
                <w:lang w:val="es-ES"/>
              </w:rPr>
              <w:t>Kill Process</w:t>
            </w:r>
          </w:p>
        </w:tc>
        <w:tc>
          <w:tcPr>
            <w:tcW w:w="2083" w:type="dxa"/>
          </w:tcPr>
          <w:p w14:paraId="47118D99" w14:textId="77777777" w:rsidR="007F2701" w:rsidRDefault="007F2701" w:rsidP="00686438">
            <w:pPr>
              <w:pStyle w:val="NormalWeb"/>
              <w:rPr>
                <w:lang w:val="es-ES"/>
              </w:rPr>
            </w:pPr>
            <w:r>
              <w:rPr>
                <w:lang w:val="es-ES"/>
              </w:rPr>
              <w:t>18</w:t>
            </w:r>
          </w:p>
        </w:tc>
      </w:tr>
      <w:tr w:rsidR="007F2701" w14:paraId="1ED43FC7" w14:textId="77777777" w:rsidTr="00686438">
        <w:trPr>
          <w:trHeight w:val="254"/>
        </w:trPr>
        <w:tc>
          <w:tcPr>
            <w:tcW w:w="2314" w:type="dxa"/>
          </w:tcPr>
          <w:p w14:paraId="3D69EB2E" w14:textId="77777777" w:rsidR="007F2701" w:rsidRDefault="007F2701" w:rsidP="00686438">
            <w:pPr>
              <w:pStyle w:val="NormalWeb"/>
              <w:rPr>
                <w:lang w:val="es-ES"/>
              </w:rPr>
            </w:pPr>
            <w:r>
              <w:rPr>
                <w:lang w:val="es-ES"/>
              </w:rPr>
              <w:t>Run Process</w:t>
            </w:r>
          </w:p>
        </w:tc>
        <w:tc>
          <w:tcPr>
            <w:tcW w:w="2083" w:type="dxa"/>
          </w:tcPr>
          <w:p w14:paraId="23701B4E" w14:textId="77777777" w:rsidR="007F2701" w:rsidRDefault="007F2701" w:rsidP="00686438">
            <w:pPr>
              <w:pStyle w:val="NormalWeb"/>
              <w:rPr>
                <w:lang w:val="es-ES"/>
              </w:rPr>
            </w:pPr>
            <w:r>
              <w:rPr>
                <w:lang w:val="es-ES"/>
              </w:rPr>
              <w:t>19</w:t>
            </w:r>
          </w:p>
        </w:tc>
      </w:tr>
      <w:tr w:rsidR="007F2701" w14:paraId="1406ECBF" w14:textId="77777777" w:rsidTr="00686438">
        <w:trPr>
          <w:trHeight w:val="254"/>
        </w:trPr>
        <w:tc>
          <w:tcPr>
            <w:tcW w:w="2314" w:type="dxa"/>
          </w:tcPr>
          <w:p w14:paraId="4F9F70DC" w14:textId="77777777" w:rsidR="007F2701" w:rsidRDefault="007F2701" w:rsidP="00686438">
            <w:pPr>
              <w:pStyle w:val="NormalWeb"/>
              <w:rPr>
                <w:lang w:val="es-ES"/>
              </w:rPr>
            </w:pPr>
            <w:r>
              <w:rPr>
                <w:lang w:val="es-ES"/>
              </w:rPr>
              <w:t>Change Priority</w:t>
            </w:r>
          </w:p>
        </w:tc>
        <w:tc>
          <w:tcPr>
            <w:tcW w:w="2083" w:type="dxa"/>
          </w:tcPr>
          <w:p w14:paraId="32B99146" w14:textId="77777777" w:rsidR="007F2701" w:rsidRDefault="007F2701" w:rsidP="00686438">
            <w:pPr>
              <w:pStyle w:val="NormalWeb"/>
              <w:rPr>
                <w:lang w:val="es-ES"/>
              </w:rPr>
            </w:pPr>
            <w:r>
              <w:rPr>
                <w:lang w:val="es-ES"/>
              </w:rPr>
              <w:t>20</w:t>
            </w:r>
          </w:p>
        </w:tc>
      </w:tr>
      <w:tr w:rsidR="007F2701" w14:paraId="6AEAD947" w14:textId="77777777" w:rsidTr="00686438">
        <w:trPr>
          <w:trHeight w:val="254"/>
        </w:trPr>
        <w:tc>
          <w:tcPr>
            <w:tcW w:w="2314" w:type="dxa"/>
          </w:tcPr>
          <w:p w14:paraId="68B50558" w14:textId="77777777" w:rsidR="007F2701" w:rsidRDefault="007F2701" w:rsidP="00686438">
            <w:pPr>
              <w:pStyle w:val="NormalWeb"/>
              <w:rPr>
                <w:lang w:val="es-ES"/>
              </w:rPr>
            </w:pPr>
            <w:r>
              <w:rPr>
                <w:lang w:val="es-ES"/>
              </w:rPr>
              <w:t>Change State</w:t>
            </w:r>
          </w:p>
        </w:tc>
        <w:tc>
          <w:tcPr>
            <w:tcW w:w="2083" w:type="dxa"/>
          </w:tcPr>
          <w:p w14:paraId="039AF663" w14:textId="77777777" w:rsidR="007F2701" w:rsidRDefault="007F2701" w:rsidP="00686438">
            <w:pPr>
              <w:pStyle w:val="NormalWeb"/>
              <w:rPr>
                <w:lang w:val="es-ES"/>
              </w:rPr>
            </w:pPr>
            <w:r>
              <w:rPr>
                <w:lang w:val="es-ES"/>
              </w:rPr>
              <w:t>21</w:t>
            </w:r>
          </w:p>
        </w:tc>
      </w:tr>
      <w:tr w:rsidR="007F2701" w14:paraId="1062B25C" w14:textId="77777777" w:rsidTr="00686438">
        <w:trPr>
          <w:trHeight w:val="254"/>
        </w:trPr>
        <w:tc>
          <w:tcPr>
            <w:tcW w:w="2314" w:type="dxa"/>
          </w:tcPr>
          <w:p w14:paraId="4E9E642A" w14:textId="77777777" w:rsidR="007F2701" w:rsidRDefault="007F2701" w:rsidP="00686438">
            <w:pPr>
              <w:pStyle w:val="NormalWeb"/>
              <w:rPr>
                <w:lang w:val="es-ES"/>
              </w:rPr>
            </w:pPr>
            <w:r>
              <w:rPr>
                <w:lang w:val="es-ES"/>
              </w:rPr>
              <w:t>Get Pid</w:t>
            </w:r>
          </w:p>
        </w:tc>
        <w:tc>
          <w:tcPr>
            <w:tcW w:w="2083" w:type="dxa"/>
          </w:tcPr>
          <w:p w14:paraId="2D758456" w14:textId="77777777" w:rsidR="007F2701" w:rsidRDefault="007F2701" w:rsidP="00686438">
            <w:pPr>
              <w:pStyle w:val="NormalWeb"/>
              <w:rPr>
                <w:lang w:val="es-ES"/>
              </w:rPr>
            </w:pPr>
            <w:r>
              <w:rPr>
                <w:lang w:val="es-ES"/>
              </w:rPr>
              <w:t>22</w:t>
            </w:r>
          </w:p>
        </w:tc>
      </w:tr>
      <w:tr w:rsidR="007F2701" w14:paraId="6AD36C74" w14:textId="77777777" w:rsidTr="00686438">
        <w:trPr>
          <w:trHeight w:val="254"/>
        </w:trPr>
        <w:tc>
          <w:tcPr>
            <w:tcW w:w="2314" w:type="dxa"/>
          </w:tcPr>
          <w:p w14:paraId="3561221A" w14:textId="77777777" w:rsidR="007F2701" w:rsidRDefault="007F2701" w:rsidP="00686438">
            <w:pPr>
              <w:pStyle w:val="NormalWeb"/>
              <w:rPr>
                <w:lang w:val="es-ES"/>
              </w:rPr>
            </w:pPr>
            <w:r>
              <w:rPr>
                <w:lang w:val="es-ES"/>
              </w:rPr>
              <w:t>Set Process</w:t>
            </w:r>
          </w:p>
        </w:tc>
        <w:tc>
          <w:tcPr>
            <w:tcW w:w="2083" w:type="dxa"/>
          </w:tcPr>
          <w:p w14:paraId="6A661F80" w14:textId="77777777" w:rsidR="007F2701" w:rsidRDefault="007F2701" w:rsidP="00686438">
            <w:pPr>
              <w:pStyle w:val="NormalWeb"/>
              <w:rPr>
                <w:lang w:val="es-ES"/>
              </w:rPr>
            </w:pPr>
            <w:r>
              <w:rPr>
                <w:lang w:val="es-ES"/>
              </w:rPr>
              <w:t>23</w:t>
            </w:r>
          </w:p>
        </w:tc>
      </w:tr>
      <w:tr w:rsidR="007F2701" w14:paraId="5DA125EC" w14:textId="77777777" w:rsidTr="00686438">
        <w:trPr>
          <w:trHeight w:val="254"/>
        </w:trPr>
        <w:tc>
          <w:tcPr>
            <w:tcW w:w="2314" w:type="dxa"/>
          </w:tcPr>
          <w:p w14:paraId="4BF4A11D" w14:textId="77777777" w:rsidR="007F2701" w:rsidRDefault="007F2701" w:rsidP="00686438">
            <w:pPr>
              <w:pStyle w:val="NormalWeb"/>
              <w:rPr>
                <w:lang w:val="es-ES"/>
              </w:rPr>
            </w:pPr>
            <w:r>
              <w:rPr>
                <w:lang w:val="es-ES"/>
              </w:rPr>
              <w:t>End Process</w:t>
            </w:r>
          </w:p>
        </w:tc>
        <w:tc>
          <w:tcPr>
            <w:tcW w:w="2083" w:type="dxa"/>
          </w:tcPr>
          <w:p w14:paraId="02D5C2DC" w14:textId="77777777" w:rsidR="007F2701" w:rsidRDefault="007F2701" w:rsidP="00686438">
            <w:pPr>
              <w:pStyle w:val="NormalWeb"/>
              <w:rPr>
                <w:lang w:val="es-ES"/>
              </w:rPr>
            </w:pPr>
            <w:r>
              <w:rPr>
                <w:lang w:val="es-ES"/>
              </w:rPr>
              <w:t>24</w:t>
            </w:r>
          </w:p>
        </w:tc>
      </w:tr>
      <w:tr w:rsidR="007F2701" w14:paraId="4525504F" w14:textId="77777777" w:rsidTr="00686438">
        <w:trPr>
          <w:trHeight w:val="254"/>
        </w:trPr>
        <w:tc>
          <w:tcPr>
            <w:tcW w:w="2314" w:type="dxa"/>
          </w:tcPr>
          <w:p w14:paraId="0A38AAD4" w14:textId="77777777" w:rsidR="007F2701" w:rsidRDefault="007F2701" w:rsidP="00686438">
            <w:pPr>
              <w:pStyle w:val="NormalWeb"/>
              <w:rPr>
                <w:lang w:val="es-ES"/>
              </w:rPr>
            </w:pPr>
            <w:r>
              <w:rPr>
                <w:lang w:val="es-ES"/>
              </w:rPr>
              <w:t>Print Process</w:t>
            </w:r>
          </w:p>
        </w:tc>
        <w:tc>
          <w:tcPr>
            <w:tcW w:w="2083" w:type="dxa"/>
          </w:tcPr>
          <w:p w14:paraId="3AFE3433" w14:textId="77777777" w:rsidR="007F2701" w:rsidRDefault="007F2701" w:rsidP="00686438">
            <w:pPr>
              <w:pStyle w:val="NormalWeb"/>
              <w:rPr>
                <w:lang w:val="es-ES"/>
              </w:rPr>
            </w:pPr>
            <w:r>
              <w:rPr>
                <w:lang w:val="es-ES"/>
              </w:rPr>
              <w:t>25</w:t>
            </w:r>
          </w:p>
        </w:tc>
      </w:tr>
    </w:tbl>
    <w:p w14:paraId="713FA8D2" w14:textId="4386C0FD" w:rsidR="007F2701" w:rsidRDefault="007F2701" w:rsidP="00013FEA">
      <w:pPr>
        <w:rPr>
          <w:color w:val="0070C0"/>
          <w:sz w:val="32"/>
          <w:szCs w:val="32"/>
          <w:lang w:val="es-ES"/>
        </w:rPr>
      </w:pPr>
    </w:p>
    <w:p w14:paraId="1AC69C58" w14:textId="3ECA2C78" w:rsidR="007F2701" w:rsidRDefault="007F2701" w:rsidP="007F2701">
      <w:pPr>
        <w:rPr>
          <w:color w:val="0070C0"/>
          <w:sz w:val="32"/>
          <w:szCs w:val="32"/>
        </w:rPr>
      </w:pPr>
      <w:r w:rsidRPr="006C3A9B">
        <w:rPr>
          <w:color w:val="0070C0"/>
          <w:sz w:val="32"/>
          <w:szCs w:val="32"/>
        </w:rPr>
        <w:t>Physical Memory Management</w:t>
      </w:r>
    </w:p>
    <w:p w14:paraId="6D18BEFF" w14:textId="696440CF" w:rsidR="006C3A9B" w:rsidRDefault="006C3A9B" w:rsidP="007F2701">
      <w:pPr>
        <w:rPr>
          <w:color w:val="0070C0"/>
          <w:sz w:val="32"/>
          <w:szCs w:val="32"/>
        </w:rPr>
      </w:pPr>
    </w:p>
    <w:p w14:paraId="46172EEC" w14:textId="27EF6B7E" w:rsidR="006C3A9B" w:rsidRPr="006C3A9B" w:rsidRDefault="006C3A9B" w:rsidP="007F2701">
      <w:pPr>
        <w:rPr>
          <w:color w:val="000000" w:themeColor="text1"/>
          <w:lang w:val="es-ES"/>
        </w:rPr>
      </w:pPr>
      <w:r>
        <w:rPr>
          <w:color w:val="0070C0"/>
          <w:sz w:val="32"/>
          <w:szCs w:val="32"/>
        </w:rPr>
        <w:tab/>
      </w:r>
      <w:r w:rsidRPr="006C3A9B">
        <w:rPr>
          <w:color w:val="FF0000"/>
          <w:lang w:val="es-ES"/>
        </w:rPr>
        <w:t xml:space="preserve">Ale hace tu magia </w:t>
      </w:r>
      <w:r w:rsidR="003B54C0" w:rsidRPr="006C3A9B">
        <w:rPr>
          <w:color w:val="FF0000"/>
          <w:lang w:val="es-ES"/>
        </w:rPr>
        <w:t>acá</w:t>
      </w:r>
      <w:r w:rsidRPr="006C3A9B">
        <w:rPr>
          <w:color w:val="FF0000"/>
          <w:lang w:val="es-ES"/>
        </w:rPr>
        <w:t>…</w:t>
      </w:r>
    </w:p>
    <w:p w14:paraId="23A67F08" w14:textId="50688DDF" w:rsidR="007F2701" w:rsidRPr="006C3A9B" w:rsidRDefault="007F2701" w:rsidP="00013FEA">
      <w:pPr>
        <w:rPr>
          <w:color w:val="0070C0"/>
          <w:sz w:val="32"/>
          <w:szCs w:val="32"/>
          <w:lang w:val="es-ES"/>
        </w:rPr>
      </w:pPr>
    </w:p>
    <w:p w14:paraId="097EF060" w14:textId="2F6168DD" w:rsidR="007F2701" w:rsidRDefault="007F2701" w:rsidP="007F2701">
      <w:pPr>
        <w:rPr>
          <w:color w:val="0070C0"/>
          <w:sz w:val="32"/>
          <w:szCs w:val="32"/>
        </w:rPr>
      </w:pPr>
      <w:r w:rsidRPr="006C3A9B">
        <w:rPr>
          <w:color w:val="0070C0"/>
          <w:sz w:val="32"/>
          <w:szCs w:val="32"/>
        </w:rPr>
        <w:t>Procesos, Context Switching y Scheduling</w:t>
      </w:r>
    </w:p>
    <w:p w14:paraId="4700B9FB" w14:textId="01EBA7E8" w:rsidR="00765016" w:rsidRDefault="00765016" w:rsidP="007F2701">
      <w:pPr>
        <w:rPr>
          <w:color w:val="000000" w:themeColor="text1"/>
        </w:rPr>
      </w:pPr>
    </w:p>
    <w:p w14:paraId="1B3F4AE7" w14:textId="77777777" w:rsidR="00765016" w:rsidRPr="00765016" w:rsidRDefault="00765016" w:rsidP="00765016">
      <w:pPr>
        <w:ind w:firstLine="720"/>
        <w:jc w:val="both"/>
        <w:rPr>
          <w:color w:val="000000" w:themeColor="text1"/>
          <w:lang w:val="es-ES"/>
        </w:rPr>
      </w:pPr>
      <w:r w:rsidRPr="00765016">
        <w:rPr>
          <w:color w:val="000000" w:themeColor="text1"/>
          <w:lang w:val="es-ES"/>
        </w:rPr>
        <w:t>Para habilitar multiprocesos se implementó un sistema Scheduler que maneja una lista de</w:t>
      </w:r>
    </w:p>
    <w:p w14:paraId="3E20237A" w14:textId="5D04BDF7" w:rsidR="00765016" w:rsidRDefault="008D773B" w:rsidP="008D773B">
      <w:pPr>
        <w:jc w:val="both"/>
        <w:rPr>
          <w:color w:val="000000" w:themeColor="text1"/>
          <w:lang w:val="es-ES"/>
        </w:rPr>
      </w:pPr>
      <w:r w:rsidRPr="00765016">
        <w:rPr>
          <w:color w:val="000000" w:themeColor="text1"/>
          <w:lang w:val="es-ES"/>
        </w:rPr>
        <w:t xml:space="preserve">procesos </w:t>
      </w:r>
      <w:r>
        <w:rPr>
          <w:color w:val="000000" w:themeColor="text1"/>
          <w:lang w:val="es-ES"/>
        </w:rPr>
        <w:t>a</w:t>
      </w:r>
      <w:r w:rsidRPr="00765016">
        <w:rPr>
          <w:color w:val="000000" w:themeColor="text1"/>
          <w:lang w:val="es-ES"/>
        </w:rPr>
        <w:t xml:space="preserve"> ejecutar</w:t>
      </w:r>
      <w:r w:rsidR="00765016" w:rsidRPr="00765016">
        <w:rPr>
          <w:color w:val="000000" w:themeColor="text1"/>
          <w:lang w:val="es-ES"/>
        </w:rPr>
        <w:t xml:space="preserve"> mediante</w:t>
      </w:r>
      <w:r>
        <w:rPr>
          <w:color w:val="000000" w:themeColor="text1"/>
          <w:lang w:val="es-ES"/>
        </w:rPr>
        <w:t xml:space="preserve"> el</w:t>
      </w:r>
      <w:r w:rsidR="00765016">
        <w:rPr>
          <w:color w:val="000000" w:themeColor="text1"/>
          <w:lang w:val="es-ES"/>
        </w:rPr>
        <w:t xml:space="preserve"> algoritmo Priority-based round robin (PBRR)</w:t>
      </w:r>
      <w:r w:rsidR="00765016" w:rsidRPr="00765016">
        <w:rPr>
          <w:color w:val="000000" w:themeColor="text1"/>
          <w:lang w:val="es-ES"/>
        </w:rPr>
        <w:t>. Los procesos se encuentran representados en una</w:t>
      </w:r>
      <w:r w:rsidR="00765016">
        <w:rPr>
          <w:color w:val="000000" w:themeColor="text1"/>
          <w:lang w:val="es-ES"/>
        </w:rPr>
        <w:t xml:space="preserve"> </w:t>
      </w:r>
      <w:r w:rsidR="00765016" w:rsidRPr="00765016">
        <w:rPr>
          <w:color w:val="000000" w:themeColor="text1"/>
          <w:lang w:val="es-ES"/>
        </w:rPr>
        <w:t xml:space="preserve">lista de </w:t>
      </w:r>
      <w:r w:rsidR="00765016">
        <w:rPr>
          <w:color w:val="000000" w:themeColor="text1"/>
          <w:lang w:val="es-ES"/>
        </w:rPr>
        <w:t xml:space="preserve">estructuras, </w:t>
      </w:r>
      <w:r w:rsidR="00765016" w:rsidRPr="00765016">
        <w:rPr>
          <w:color w:val="000000" w:themeColor="text1"/>
          <w:lang w:val="es-ES"/>
        </w:rPr>
        <w:t>los cuales contienen información sobre cada proceso</w:t>
      </w:r>
      <w:r w:rsidR="00765016">
        <w:rPr>
          <w:color w:val="000000" w:themeColor="text1"/>
          <w:lang w:val="es-ES"/>
        </w:rPr>
        <w:t xml:space="preserve">. </w:t>
      </w:r>
      <w:r w:rsidR="00765016" w:rsidRPr="00765016">
        <w:rPr>
          <w:color w:val="000000" w:themeColor="text1"/>
          <w:lang w:val="es-ES"/>
        </w:rPr>
        <w:t xml:space="preserve">El Scheduler se ejecuta por cada interrupción del </w:t>
      </w:r>
      <w:r w:rsidR="00765016">
        <w:rPr>
          <w:color w:val="000000" w:themeColor="text1"/>
          <w:lang w:val="es-ES"/>
        </w:rPr>
        <w:t>timerT</w:t>
      </w:r>
      <w:r w:rsidR="00765016" w:rsidRPr="00765016">
        <w:rPr>
          <w:color w:val="000000" w:themeColor="text1"/>
          <w:lang w:val="es-ES"/>
        </w:rPr>
        <w:t xml:space="preserve">ick. </w:t>
      </w:r>
      <w:r w:rsidR="00765016">
        <w:rPr>
          <w:color w:val="000000" w:themeColor="text1"/>
          <w:lang w:val="es-ES"/>
        </w:rPr>
        <w:t>Entonces en el proceso en el que se encuentra revisa si su quantum es igual a 0, en el caso de serlo pasa al siguiente proceso, d</w:t>
      </w:r>
      <w:r w:rsidR="00765016" w:rsidRPr="00765016">
        <w:rPr>
          <w:color w:val="000000" w:themeColor="text1"/>
          <w:lang w:val="es-ES"/>
        </w:rPr>
        <w:t xml:space="preserve">e lo contrario </w:t>
      </w:r>
      <w:r>
        <w:rPr>
          <w:color w:val="000000" w:themeColor="text1"/>
          <w:lang w:val="es-ES"/>
        </w:rPr>
        <w:t>se</w:t>
      </w:r>
      <w:r w:rsidR="00765016">
        <w:rPr>
          <w:color w:val="000000" w:themeColor="text1"/>
          <w:lang w:val="es-ES"/>
        </w:rPr>
        <w:t xml:space="preserve"> mantendrá en ese mismo. El quantum es cuantos timerTicks le quedan para seguir ejecutándose. El quantum se le asigna según la prioridad del proceso</w:t>
      </w:r>
      <w:r>
        <w:rPr>
          <w:color w:val="000000" w:themeColor="text1"/>
          <w:lang w:val="es-ES"/>
        </w:rPr>
        <w:t>, alta prioridad quantum es igual a 3, baja prioridad quantum es igual a 1. También el scheduler revisa antes de ejecutar el proceso, si el mismo esta bloqueado o muerto. En el caso de estar muerto es retirado de la lista, si esta bloqueado se saltea. También se cuenta con el proceso Idle, para las situaciones en las cuales no haya ningún proceso para ejecutarse.</w:t>
      </w:r>
    </w:p>
    <w:p w14:paraId="19F8A00C" w14:textId="7C841420" w:rsidR="008D773B" w:rsidRPr="00765016" w:rsidRDefault="008D773B" w:rsidP="008D773B">
      <w:pPr>
        <w:jc w:val="both"/>
        <w:rPr>
          <w:color w:val="000000" w:themeColor="text1"/>
          <w:lang w:val="es-ES"/>
        </w:rPr>
      </w:pPr>
      <w:r>
        <w:rPr>
          <w:color w:val="000000" w:themeColor="text1"/>
          <w:lang w:val="es-ES"/>
        </w:rPr>
        <w:tab/>
        <w:t xml:space="preserve">Cuando un proceso vuelve a ser ejecutado, es decir, que el ciclo de procesos completo una vuelta mínimamente, se guarda un estado del stack pointer y se devuelve el stack pointer correspondiente al nuevo y/o siguiente proceso. </w:t>
      </w:r>
      <w:r w:rsidR="00BD71D3">
        <w:rPr>
          <w:color w:val="000000" w:themeColor="text1"/>
          <w:lang w:val="es-ES"/>
        </w:rPr>
        <w:t>También en los casos de la ejecución de un nuevo proceso, se recrea el stack frame de interrupciones para que no se diferencie de un cambio de contexto.</w:t>
      </w:r>
    </w:p>
    <w:p w14:paraId="56177CCD" w14:textId="65D8515D" w:rsidR="007F2701" w:rsidRPr="00BD71D3" w:rsidRDefault="007F2701" w:rsidP="00013FEA">
      <w:pPr>
        <w:rPr>
          <w:color w:val="0070C0"/>
          <w:sz w:val="32"/>
          <w:szCs w:val="32"/>
          <w:lang w:val="es-ES"/>
        </w:rPr>
      </w:pPr>
    </w:p>
    <w:p w14:paraId="23640FF3" w14:textId="1A05D949" w:rsidR="007F2701" w:rsidRDefault="007F2701" w:rsidP="007F2701">
      <w:pPr>
        <w:rPr>
          <w:color w:val="0070C0"/>
          <w:sz w:val="32"/>
          <w:szCs w:val="32"/>
          <w:lang w:val="es-ES"/>
        </w:rPr>
      </w:pPr>
      <w:r w:rsidRPr="006C3A9B">
        <w:rPr>
          <w:color w:val="0070C0"/>
          <w:sz w:val="32"/>
          <w:szCs w:val="32"/>
          <w:lang w:val="es-ES"/>
        </w:rPr>
        <w:t>Sincronización</w:t>
      </w:r>
    </w:p>
    <w:p w14:paraId="442F2CF0" w14:textId="60DBDC03" w:rsidR="00BD71D3" w:rsidRDefault="00BD71D3" w:rsidP="007F2701">
      <w:pPr>
        <w:rPr>
          <w:color w:val="000000" w:themeColor="text1"/>
          <w:lang w:val="es-ES"/>
        </w:rPr>
      </w:pPr>
    </w:p>
    <w:p w14:paraId="2AFA38A1" w14:textId="0CD619BF" w:rsidR="00BD71D3" w:rsidRDefault="00BD71D3" w:rsidP="00F66E76">
      <w:pPr>
        <w:ind w:firstLine="720"/>
        <w:jc w:val="both"/>
        <w:rPr>
          <w:color w:val="000000" w:themeColor="text1"/>
          <w:lang w:val="es-ES"/>
        </w:rPr>
      </w:pPr>
      <w:r>
        <w:rPr>
          <w:color w:val="000000" w:themeColor="text1"/>
          <w:lang w:val="es-ES"/>
        </w:rPr>
        <w:t xml:space="preserve">Se generaron mutex, mecanismo de exclusión mutua, y </w:t>
      </w:r>
      <w:r w:rsidR="00F66E76">
        <w:rPr>
          <w:color w:val="000000" w:themeColor="text1"/>
          <w:lang w:val="es-ES"/>
        </w:rPr>
        <w:t>semáforos</w:t>
      </w:r>
      <w:r>
        <w:rPr>
          <w:color w:val="000000" w:themeColor="text1"/>
          <w:lang w:val="es-ES"/>
        </w:rPr>
        <w:t>, método de señalización entre procesos.</w:t>
      </w:r>
    </w:p>
    <w:p w14:paraId="524EEB74" w14:textId="60180E00" w:rsidR="00BD71D3" w:rsidRDefault="00BD71D3" w:rsidP="00F66E76">
      <w:pPr>
        <w:ind w:firstLine="720"/>
        <w:jc w:val="both"/>
        <w:rPr>
          <w:color w:val="000000" w:themeColor="text1"/>
          <w:lang w:val="es-ES"/>
        </w:rPr>
      </w:pPr>
      <w:r>
        <w:rPr>
          <w:color w:val="000000" w:themeColor="text1"/>
          <w:lang w:val="es-ES"/>
        </w:rPr>
        <w:t xml:space="preserve">Primero se explica el mutex ya que el semáforo cuenta con un mutex dentro. La cantidad de mutex permitidos es de 50, todos aquellos mutex creados y en uso, se encuentran guardaos en un vector estático. Cada uno </w:t>
      </w:r>
      <w:r w:rsidR="00F66E76">
        <w:rPr>
          <w:color w:val="000000" w:themeColor="text1"/>
          <w:lang w:val="es-ES"/>
        </w:rPr>
        <w:t xml:space="preserve">tiene asignado un nombre para identificarse del resto. </w:t>
      </w:r>
      <w:r>
        <w:rPr>
          <w:color w:val="000000" w:themeColor="text1"/>
          <w:lang w:val="es-ES"/>
        </w:rPr>
        <w:t>Su funcionamiento es simple, funciona mediante un unlock y un lock</w:t>
      </w:r>
      <w:r w:rsidR="00F66E76">
        <w:rPr>
          <w:color w:val="000000" w:themeColor="text1"/>
          <w:lang w:val="es-ES"/>
        </w:rPr>
        <w:t>.</w:t>
      </w:r>
      <w:r w:rsidRPr="00BD71D3">
        <w:rPr>
          <w:color w:val="000000" w:themeColor="text1"/>
          <w:lang w:val="es-ES"/>
        </w:rPr>
        <w:t xml:space="preserve"> </w:t>
      </w:r>
    </w:p>
    <w:p w14:paraId="2527D1C8" w14:textId="48E7D2B8" w:rsidR="007F2701" w:rsidRDefault="00F66E76" w:rsidP="00F66E76">
      <w:pPr>
        <w:ind w:firstLine="720"/>
        <w:jc w:val="both"/>
        <w:rPr>
          <w:color w:val="000000" w:themeColor="text1"/>
          <w:lang w:val="es-ES"/>
        </w:rPr>
      </w:pPr>
      <w:r>
        <w:rPr>
          <w:color w:val="000000" w:themeColor="text1"/>
          <w:lang w:val="es-ES"/>
        </w:rPr>
        <w:t xml:space="preserve">Por el otro lado los semáforos, también cuentan con una misma cantidad (50) y están guardados en un vector estático. Cuentan con un valor previamente definido al momento de ser </w:t>
      </w:r>
      <w:r>
        <w:rPr>
          <w:color w:val="000000" w:themeColor="text1"/>
          <w:lang w:val="es-ES"/>
        </w:rPr>
        <w:lastRenderedPageBreak/>
        <w:t xml:space="preserve">creado, donde un SemPost incrementa ese valor y SemWait viceversa. Su utilización es requerida en situaciones donde existe la posibilidad de acceder/modificar valores por mas de </w:t>
      </w:r>
      <w:r w:rsidR="00586B87">
        <w:rPr>
          <w:color w:val="000000" w:themeColor="text1"/>
          <w:lang w:val="es-ES"/>
        </w:rPr>
        <w:t>una acción</w:t>
      </w:r>
      <w:r>
        <w:rPr>
          <w:color w:val="000000" w:themeColor="text1"/>
          <w:lang w:val="es-ES"/>
        </w:rPr>
        <w:t xml:space="preserve"> al mismo tiempo, generado problemas en la ejecución de un código. Por eso el semáforo previene estos escenarios, generado que se </w:t>
      </w:r>
      <w:r>
        <w:rPr>
          <w:color w:val="000000" w:themeColor="text1"/>
          <w:lang w:val="es-ES"/>
        </w:rPr>
        <w:t>acced</w:t>
      </w:r>
      <w:r>
        <w:rPr>
          <w:color w:val="000000" w:themeColor="text1"/>
          <w:lang w:val="es-ES"/>
        </w:rPr>
        <w:t>an</w:t>
      </w:r>
      <w:r>
        <w:rPr>
          <w:color w:val="000000" w:themeColor="text1"/>
          <w:lang w:val="es-ES"/>
        </w:rPr>
        <w:t>/modifi</w:t>
      </w:r>
      <w:r>
        <w:rPr>
          <w:color w:val="000000" w:themeColor="text1"/>
          <w:lang w:val="es-ES"/>
        </w:rPr>
        <w:t>quen valores uno a la vez.</w:t>
      </w:r>
    </w:p>
    <w:p w14:paraId="008BB3B1" w14:textId="77777777" w:rsidR="00586B87" w:rsidRDefault="00586B87" w:rsidP="00F66E76">
      <w:pPr>
        <w:ind w:firstLine="720"/>
        <w:jc w:val="both"/>
        <w:rPr>
          <w:color w:val="000000" w:themeColor="text1"/>
          <w:lang w:val="es-ES"/>
        </w:rPr>
      </w:pPr>
    </w:p>
    <w:p w14:paraId="734F6BCF" w14:textId="77777777" w:rsidR="00586B87" w:rsidRDefault="00586B87" w:rsidP="00586B87">
      <w:pPr>
        <w:rPr>
          <w:color w:val="0070C0"/>
          <w:sz w:val="32"/>
          <w:szCs w:val="32"/>
          <w:lang w:val="es-ES"/>
        </w:rPr>
      </w:pPr>
      <w:r w:rsidRPr="006C3A9B">
        <w:rPr>
          <w:color w:val="0070C0"/>
          <w:sz w:val="32"/>
          <w:szCs w:val="32"/>
          <w:lang w:val="es-ES"/>
        </w:rPr>
        <w:t>IPC</w:t>
      </w:r>
    </w:p>
    <w:p w14:paraId="04C421C0" w14:textId="77777777" w:rsidR="00586B87" w:rsidRDefault="00586B87" w:rsidP="00F66E76">
      <w:pPr>
        <w:ind w:firstLine="720"/>
        <w:jc w:val="both"/>
        <w:rPr>
          <w:color w:val="000000" w:themeColor="text1"/>
          <w:lang w:val="es-ES"/>
        </w:rPr>
      </w:pPr>
    </w:p>
    <w:p w14:paraId="10FC1C09" w14:textId="639B637B" w:rsidR="00F66E76" w:rsidRPr="00586B87" w:rsidRDefault="00586B87" w:rsidP="00F66E76">
      <w:pPr>
        <w:ind w:firstLine="720"/>
        <w:rPr>
          <w:color w:val="C00000"/>
          <w:lang w:val="es-ES"/>
        </w:rPr>
      </w:pPr>
      <w:r w:rsidRPr="00586B87">
        <w:rPr>
          <w:color w:val="C00000"/>
          <w:lang w:val="es-ES"/>
        </w:rPr>
        <w:t xml:space="preserve">Ale o </w:t>
      </w:r>
      <w:proofErr w:type="spellStart"/>
      <w:r>
        <w:rPr>
          <w:color w:val="C00000"/>
          <w:lang w:val="es-ES"/>
        </w:rPr>
        <w:t>H</w:t>
      </w:r>
      <w:r w:rsidRPr="00586B87">
        <w:rPr>
          <w:color w:val="C00000"/>
          <w:lang w:val="es-ES"/>
        </w:rPr>
        <w:t>olgi</w:t>
      </w:r>
      <w:proofErr w:type="spellEnd"/>
      <w:r>
        <w:rPr>
          <w:color w:val="C00000"/>
          <w:lang w:val="es-ES"/>
        </w:rPr>
        <w:t>,</w:t>
      </w:r>
      <w:r w:rsidRPr="00586B87">
        <w:rPr>
          <w:color w:val="C00000"/>
          <w:lang w:val="es-ES"/>
        </w:rPr>
        <w:t xml:space="preserve"> </w:t>
      </w:r>
      <w:proofErr w:type="spellStart"/>
      <w:r w:rsidRPr="00586B87">
        <w:rPr>
          <w:color w:val="C00000"/>
          <w:lang w:val="es-ES"/>
        </w:rPr>
        <w:t>aca</w:t>
      </w:r>
      <w:proofErr w:type="spellEnd"/>
      <w:r w:rsidRPr="00586B87">
        <w:rPr>
          <w:color w:val="C00000"/>
          <w:lang w:val="es-ES"/>
        </w:rPr>
        <w:t xml:space="preserve"> yo </w:t>
      </w:r>
      <w:proofErr w:type="spellStart"/>
      <w:r w:rsidRPr="00586B87">
        <w:rPr>
          <w:color w:val="C00000"/>
          <w:lang w:val="es-ES"/>
        </w:rPr>
        <w:t>toy</w:t>
      </w:r>
      <w:proofErr w:type="spellEnd"/>
      <w:r w:rsidRPr="00586B87">
        <w:rPr>
          <w:color w:val="C00000"/>
          <w:lang w:val="es-ES"/>
        </w:rPr>
        <w:t xml:space="preserve"> medio perdido con Pipes, </w:t>
      </w:r>
      <w:r>
        <w:rPr>
          <w:color w:val="C00000"/>
          <w:lang w:val="es-ES"/>
        </w:rPr>
        <w:t>se las dejo.</w:t>
      </w:r>
    </w:p>
    <w:p w14:paraId="65F6A3A6" w14:textId="77777777" w:rsidR="00586B87" w:rsidRPr="00F66E76" w:rsidRDefault="00586B87" w:rsidP="00F66E76">
      <w:pPr>
        <w:ind w:firstLine="720"/>
        <w:rPr>
          <w:color w:val="000000" w:themeColor="text1"/>
          <w:lang w:val="es-ES"/>
        </w:rPr>
      </w:pPr>
    </w:p>
    <w:p w14:paraId="128E320A" w14:textId="7442A551" w:rsidR="007F2701" w:rsidRPr="006C3A9B" w:rsidRDefault="007F2701" w:rsidP="007F2701">
      <w:pPr>
        <w:rPr>
          <w:color w:val="0070C0"/>
          <w:sz w:val="32"/>
          <w:szCs w:val="32"/>
          <w:lang w:val="es-ES"/>
        </w:rPr>
      </w:pPr>
      <w:r w:rsidRPr="006C3A9B">
        <w:rPr>
          <w:color w:val="0070C0"/>
          <w:sz w:val="32"/>
          <w:szCs w:val="32"/>
          <w:lang w:val="es-ES"/>
        </w:rPr>
        <w:t>Drivers</w:t>
      </w:r>
    </w:p>
    <w:p w14:paraId="14793795" w14:textId="4767754D" w:rsidR="007F2701" w:rsidRPr="00586B87" w:rsidRDefault="007F2701" w:rsidP="00013FEA">
      <w:pPr>
        <w:rPr>
          <w:color w:val="0070C0"/>
          <w:lang w:val="es-ES"/>
        </w:rPr>
      </w:pPr>
    </w:p>
    <w:p w14:paraId="670BD6CC" w14:textId="1F697D98" w:rsidR="00F66E76" w:rsidRPr="00586B87" w:rsidRDefault="00586B87" w:rsidP="00586B87">
      <w:pPr>
        <w:ind w:firstLine="720"/>
        <w:jc w:val="both"/>
        <w:rPr>
          <w:color w:val="000000" w:themeColor="text1"/>
          <w:lang w:val="es-ES"/>
        </w:rPr>
      </w:pPr>
      <w:r>
        <w:rPr>
          <w:color w:val="000000" w:themeColor="text1"/>
          <w:lang w:val="es-ES"/>
        </w:rPr>
        <w:t>Se utilizaron los drivers de teclado y video implementados en Arquitectura de Computadoras.</w:t>
      </w:r>
    </w:p>
    <w:p w14:paraId="3FD96AA2" w14:textId="77777777" w:rsidR="00F66E76" w:rsidRPr="006C3A9B" w:rsidRDefault="00F66E76" w:rsidP="00013FEA">
      <w:pPr>
        <w:rPr>
          <w:color w:val="0070C0"/>
          <w:sz w:val="32"/>
          <w:szCs w:val="32"/>
          <w:lang w:val="es-ES"/>
        </w:rPr>
      </w:pPr>
    </w:p>
    <w:p w14:paraId="544B2987" w14:textId="6F8EB938" w:rsidR="00586B87" w:rsidRDefault="007F2701" w:rsidP="00013FEA">
      <w:pPr>
        <w:rPr>
          <w:color w:val="0070C0"/>
          <w:sz w:val="32"/>
          <w:szCs w:val="32"/>
          <w:lang w:val="es-ES"/>
        </w:rPr>
      </w:pPr>
      <w:r w:rsidRPr="006C3A9B">
        <w:rPr>
          <w:color w:val="0070C0"/>
          <w:sz w:val="32"/>
          <w:szCs w:val="32"/>
          <w:lang w:val="es-ES"/>
        </w:rPr>
        <w:t xml:space="preserve">Aplicaciones de User </w:t>
      </w:r>
      <w:r w:rsidR="006C3A9B">
        <w:rPr>
          <w:color w:val="0070C0"/>
          <w:sz w:val="32"/>
          <w:szCs w:val="32"/>
          <w:lang w:val="es-ES"/>
        </w:rPr>
        <w:t>S</w:t>
      </w:r>
      <w:r w:rsidRPr="006C3A9B">
        <w:rPr>
          <w:color w:val="0070C0"/>
          <w:sz w:val="32"/>
          <w:szCs w:val="32"/>
          <w:lang w:val="es-ES"/>
        </w:rPr>
        <w:t>pace</w:t>
      </w:r>
    </w:p>
    <w:p w14:paraId="516493DA" w14:textId="77777777" w:rsidR="00586B87" w:rsidRPr="00586B87" w:rsidRDefault="00586B87" w:rsidP="00013FEA">
      <w:pPr>
        <w:rPr>
          <w:color w:val="0070C0"/>
          <w:lang w:val="es-ES"/>
        </w:rPr>
      </w:pPr>
    </w:p>
    <w:p w14:paraId="22F47EF5" w14:textId="7AE0393F" w:rsidR="00586B87" w:rsidRPr="00586B87" w:rsidRDefault="00586B87" w:rsidP="00013FEA">
      <w:pPr>
        <w:rPr>
          <w:color w:val="000000" w:themeColor="text1"/>
          <w:lang w:val="es-ES"/>
        </w:rPr>
      </w:pPr>
      <w:r>
        <w:rPr>
          <w:color w:val="000000" w:themeColor="text1"/>
          <w:lang w:val="es-ES"/>
        </w:rPr>
        <w:tab/>
      </w:r>
      <w:r w:rsidRPr="00586B87">
        <w:rPr>
          <w:color w:val="C00000"/>
          <w:lang w:val="es-ES"/>
        </w:rPr>
        <w:t xml:space="preserve">No </w:t>
      </w:r>
      <w:proofErr w:type="gramStart"/>
      <w:r w:rsidRPr="00586B87">
        <w:rPr>
          <w:color w:val="C00000"/>
          <w:lang w:val="es-ES"/>
        </w:rPr>
        <w:t>esta hecho</w:t>
      </w:r>
      <w:proofErr w:type="gramEnd"/>
      <w:r w:rsidRPr="00586B87">
        <w:rPr>
          <w:color w:val="C00000"/>
          <w:lang w:val="es-ES"/>
        </w:rPr>
        <w:t>…</w:t>
      </w:r>
      <w:bookmarkStart w:id="0" w:name="_GoBack"/>
      <w:bookmarkEnd w:id="0"/>
    </w:p>
    <w:p w14:paraId="13040986" w14:textId="77777777" w:rsidR="00EA1B6C" w:rsidRPr="00EA1B6C" w:rsidRDefault="00EA1B6C" w:rsidP="00013FEA">
      <w:pPr>
        <w:rPr>
          <w:color w:val="000000" w:themeColor="text1"/>
          <w:lang w:val="es-ES"/>
        </w:rPr>
      </w:pPr>
    </w:p>
    <w:p w14:paraId="50D06044" w14:textId="384F2A04" w:rsidR="00013FEA" w:rsidRDefault="00013FEA" w:rsidP="00013FEA">
      <w:pPr>
        <w:rPr>
          <w:color w:val="0070C0"/>
          <w:sz w:val="32"/>
          <w:szCs w:val="32"/>
          <w:lang w:val="es-ES"/>
        </w:rPr>
      </w:pPr>
      <w:r w:rsidRPr="00013FEA">
        <w:rPr>
          <w:color w:val="0070C0"/>
          <w:sz w:val="32"/>
          <w:szCs w:val="32"/>
          <w:lang w:val="es-ES"/>
        </w:rPr>
        <w:t>Problemas encontrados durante el desarrollo y cómo se solucionaron</w:t>
      </w:r>
    </w:p>
    <w:p w14:paraId="500BB990" w14:textId="6CDAA88B" w:rsidR="00EA1B6C" w:rsidRDefault="00EA1B6C" w:rsidP="00013FEA">
      <w:pPr>
        <w:rPr>
          <w:color w:val="0070C0"/>
          <w:sz w:val="32"/>
          <w:szCs w:val="32"/>
          <w:lang w:val="es-ES"/>
        </w:rPr>
      </w:pPr>
    </w:p>
    <w:p w14:paraId="25A349C8" w14:textId="45EFDC1C" w:rsidR="00EA1B6C" w:rsidRDefault="00EA1B6C" w:rsidP="00013FEA">
      <w:pPr>
        <w:rPr>
          <w:color w:val="000000" w:themeColor="text1"/>
          <w:lang w:val="es-ES"/>
        </w:rPr>
      </w:pPr>
      <w:r>
        <w:rPr>
          <w:color w:val="000000" w:themeColor="text1"/>
          <w:lang w:val="es-ES"/>
        </w:rPr>
        <w:tab/>
      </w:r>
      <w:r w:rsidRPr="006C3A9B">
        <w:rPr>
          <w:color w:val="FF0000"/>
          <w:lang w:val="es-ES"/>
        </w:rPr>
        <w:t>Ale tira un</w:t>
      </w:r>
      <w:r w:rsidR="00605913" w:rsidRPr="006C3A9B">
        <w:rPr>
          <w:color w:val="FF0000"/>
          <w:lang w:val="es-ES"/>
        </w:rPr>
        <w:t>o o mas</w:t>
      </w:r>
      <w:r w:rsidRPr="006C3A9B">
        <w:rPr>
          <w:color w:val="FF0000"/>
          <w:lang w:val="es-ES"/>
        </w:rPr>
        <w:t xml:space="preserve"> problema</w:t>
      </w:r>
      <w:r w:rsidR="00605913" w:rsidRPr="006C3A9B">
        <w:rPr>
          <w:color w:val="FF0000"/>
          <w:lang w:val="es-ES"/>
        </w:rPr>
        <w:t>s</w:t>
      </w:r>
      <w:r w:rsidRPr="006C3A9B">
        <w:rPr>
          <w:color w:val="FF0000"/>
          <w:lang w:val="es-ES"/>
        </w:rPr>
        <w:t xml:space="preserve"> de memory </w:t>
      </w:r>
      <w:proofErr w:type="gramStart"/>
      <w:r w:rsidRPr="006C3A9B">
        <w:rPr>
          <w:color w:val="FF0000"/>
          <w:lang w:val="es-ES"/>
        </w:rPr>
        <w:t>manager</w:t>
      </w:r>
      <w:proofErr w:type="gramEnd"/>
      <w:r w:rsidRPr="006C3A9B">
        <w:rPr>
          <w:color w:val="FF0000"/>
          <w:lang w:val="es-ES"/>
        </w:rPr>
        <w:t>…</w:t>
      </w:r>
    </w:p>
    <w:p w14:paraId="6078B3EB" w14:textId="77777777" w:rsidR="00EA1B6C" w:rsidRDefault="00EA1B6C" w:rsidP="00013FEA">
      <w:pPr>
        <w:rPr>
          <w:color w:val="000000" w:themeColor="text1"/>
          <w:lang w:val="es-ES"/>
        </w:rPr>
      </w:pPr>
    </w:p>
    <w:p w14:paraId="1B80D788" w14:textId="3F24F324" w:rsidR="00EA1B6C" w:rsidRPr="00EA1B6C" w:rsidRDefault="00EA1B6C" w:rsidP="00605913">
      <w:pPr>
        <w:ind w:firstLine="720"/>
        <w:jc w:val="both"/>
        <w:rPr>
          <w:color w:val="000000" w:themeColor="text1"/>
          <w:lang w:val="es-ES"/>
        </w:rPr>
      </w:pPr>
      <w:r>
        <w:rPr>
          <w:color w:val="000000" w:themeColor="text1"/>
          <w:lang w:val="es-ES"/>
        </w:rPr>
        <w:t>Una situación complicada fue al momento de enterarnos que el scheduler no podía estar vacío, generándonos problemas al principio del funcionamiento de nuestro sistema operativo ya que no se nos ocurría como hacer que el scheduler este funcionado sin algún proceso en el. El problema estaba claramente al principio, por ende, se nos ocurrió como idea generar procesos de mantenimiento o inservibles al iniciar el kernel.</w:t>
      </w:r>
    </w:p>
    <w:p w14:paraId="3B3AA5FC" w14:textId="71454E74" w:rsidR="00013FEA" w:rsidRDefault="00013FEA" w:rsidP="00013FEA">
      <w:pPr>
        <w:rPr>
          <w:color w:val="0070C0"/>
          <w:sz w:val="32"/>
          <w:szCs w:val="32"/>
          <w:lang w:val="es-ES"/>
        </w:rPr>
      </w:pPr>
    </w:p>
    <w:p w14:paraId="255DD509" w14:textId="77777777" w:rsidR="007F2701" w:rsidRDefault="007F2701" w:rsidP="007F2701">
      <w:pPr>
        <w:rPr>
          <w:color w:val="0070C0"/>
          <w:sz w:val="32"/>
          <w:szCs w:val="32"/>
          <w:lang w:val="es-ES"/>
        </w:rPr>
      </w:pPr>
      <w:r w:rsidRPr="00013FEA">
        <w:rPr>
          <w:color w:val="0070C0"/>
          <w:sz w:val="32"/>
          <w:szCs w:val="32"/>
          <w:lang w:val="es-ES"/>
        </w:rPr>
        <w:t>Limitaciones</w:t>
      </w:r>
    </w:p>
    <w:p w14:paraId="1BC289FF" w14:textId="77777777" w:rsidR="007F2701" w:rsidRDefault="007F2701" w:rsidP="007F2701">
      <w:pPr>
        <w:rPr>
          <w:color w:val="000000" w:themeColor="text1"/>
          <w:lang w:val="es-ES"/>
        </w:rPr>
      </w:pPr>
    </w:p>
    <w:p w14:paraId="0ADFA8C3" w14:textId="74C2C249" w:rsidR="007F2701" w:rsidRDefault="007F2701" w:rsidP="007F2701">
      <w:pPr>
        <w:jc w:val="both"/>
        <w:rPr>
          <w:color w:val="000000" w:themeColor="text1"/>
          <w:lang w:val="es-ES"/>
        </w:rPr>
      </w:pPr>
      <w:r>
        <w:rPr>
          <w:color w:val="000000" w:themeColor="text1"/>
          <w:lang w:val="es-ES"/>
        </w:rPr>
        <w:tab/>
        <w:t xml:space="preserve">Con respecto al manejo de memoria física, en el memory </w:t>
      </w:r>
      <w:proofErr w:type="gramStart"/>
      <w:r>
        <w:rPr>
          <w:color w:val="000000" w:themeColor="text1"/>
          <w:lang w:val="es-ES"/>
        </w:rPr>
        <w:t>manager</w:t>
      </w:r>
      <w:proofErr w:type="gramEnd"/>
      <w:r>
        <w:rPr>
          <w:color w:val="000000" w:themeColor="text1"/>
          <w:lang w:val="es-ES"/>
        </w:rPr>
        <w:t xml:space="preserve"> la cantidad máxima de bloques es de 1.000.000, una memoria física total de 128M y el tamaño de las paginas seria 128M/1.000.000 = 134 redondeado. Luego en el scheduler, los procesos en el algoritmo de Priority-Based </w:t>
      </w:r>
      <w:proofErr w:type="gramStart"/>
      <w:r>
        <w:rPr>
          <w:color w:val="000000" w:themeColor="text1"/>
          <w:lang w:val="es-ES"/>
        </w:rPr>
        <w:t>Round</w:t>
      </w:r>
      <w:proofErr w:type="gramEnd"/>
      <w:r>
        <w:rPr>
          <w:color w:val="000000" w:themeColor="text1"/>
          <w:lang w:val="es-ES"/>
        </w:rPr>
        <w:t xml:space="preserve"> Robin tienen 2 prioridades, high y low. Decidimos hacerlo simple a la cantidad de prioridades. El proceso de prioridad alta dura 3 timerTicks y los de prioridad baja duran 1 timerTick. También en el mutex hay una cantidad máxima, hay como mucho 50, y su nombre, en otras palabras, su id tiene un máximo de 40. Para los semáforos es un caso similar, hay como máximo 50 semáforos y su nombre como máximo 20.</w:t>
      </w:r>
    </w:p>
    <w:p w14:paraId="6EA46852" w14:textId="047D666C" w:rsidR="007F2701" w:rsidRDefault="007F2701" w:rsidP="007F2701">
      <w:pPr>
        <w:jc w:val="both"/>
        <w:rPr>
          <w:color w:val="000000" w:themeColor="text1"/>
          <w:lang w:val="es-ES"/>
        </w:rPr>
      </w:pPr>
    </w:p>
    <w:p w14:paraId="59CEF042" w14:textId="72E40890" w:rsidR="007F2701" w:rsidRDefault="007F2701" w:rsidP="007F2701">
      <w:pPr>
        <w:jc w:val="both"/>
        <w:rPr>
          <w:color w:val="000000" w:themeColor="text1"/>
          <w:lang w:val="es-ES"/>
        </w:rPr>
      </w:pPr>
    </w:p>
    <w:p w14:paraId="31296E6E" w14:textId="1D7E3E04" w:rsidR="007F2701" w:rsidRDefault="007F2701" w:rsidP="007F2701">
      <w:pPr>
        <w:jc w:val="both"/>
        <w:rPr>
          <w:color w:val="000000" w:themeColor="text1"/>
          <w:lang w:val="es-ES"/>
        </w:rPr>
      </w:pPr>
    </w:p>
    <w:p w14:paraId="0F1DE0F2" w14:textId="77777777" w:rsidR="007F2701" w:rsidRDefault="007F2701" w:rsidP="007F2701">
      <w:pPr>
        <w:jc w:val="both"/>
        <w:rPr>
          <w:color w:val="000000" w:themeColor="text1"/>
          <w:lang w:val="es-ES"/>
        </w:rPr>
      </w:pPr>
    </w:p>
    <w:p w14:paraId="19FE1C7D" w14:textId="77777777" w:rsidR="007F2701" w:rsidRDefault="007F2701" w:rsidP="007F2701">
      <w:pPr>
        <w:rPr>
          <w:color w:val="0070C0"/>
          <w:sz w:val="32"/>
          <w:szCs w:val="32"/>
          <w:lang w:val="es-ES"/>
        </w:rPr>
      </w:pPr>
      <w:r w:rsidRPr="00013FEA">
        <w:rPr>
          <w:color w:val="0070C0"/>
          <w:sz w:val="32"/>
          <w:szCs w:val="32"/>
          <w:lang w:val="es-ES"/>
        </w:rPr>
        <w:t>Instrucciones de compilación y ejecución</w:t>
      </w:r>
    </w:p>
    <w:p w14:paraId="4497AD05" w14:textId="77777777" w:rsidR="007F2701" w:rsidRDefault="007F2701" w:rsidP="007F2701">
      <w:pPr>
        <w:rPr>
          <w:color w:val="0070C0"/>
          <w:sz w:val="32"/>
          <w:szCs w:val="32"/>
          <w:lang w:val="es-ES"/>
        </w:rPr>
      </w:pPr>
    </w:p>
    <w:p w14:paraId="09D568D8" w14:textId="77777777" w:rsidR="007F2701" w:rsidRDefault="007F2701" w:rsidP="007F2701">
      <w:pPr>
        <w:pStyle w:val="NormalWeb"/>
        <w:shd w:val="clear" w:color="auto" w:fill="FFFFFF"/>
        <w:rPr>
          <w:lang w:val="es-ES"/>
        </w:rPr>
      </w:pPr>
      <w:r w:rsidRPr="000E0E0D">
        <w:rPr>
          <w:u w:val="single"/>
          <w:lang w:val="es-ES"/>
        </w:rPr>
        <w:t>Requisitos:</w:t>
      </w:r>
      <w:r>
        <w:rPr>
          <w:lang w:val="es-ES"/>
        </w:rPr>
        <w:t xml:space="preserve"> Tener Docker y Qemu instalados</w:t>
      </w:r>
    </w:p>
    <w:p w14:paraId="5B23D9A5" w14:textId="77777777" w:rsidR="007F2701" w:rsidRPr="007F2701" w:rsidRDefault="007F2701" w:rsidP="007F2701">
      <w:pPr>
        <w:pStyle w:val="NormalWeb"/>
        <w:shd w:val="clear" w:color="auto" w:fill="FFFFFF"/>
        <w:rPr>
          <w:lang w:val="es-ES"/>
        </w:rPr>
      </w:pPr>
      <w:r>
        <w:rPr>
          <w:lang w:val="es-ES"/>
        </w:rPr>
        <w:t xml:space="preserve">Luego se recomienda para el correcto compilado y ejecución </w:t>
      </w:r>
      <w:proofErr w:type="gramStart"/>
      <w:r>
        <w:rPr>
          <w:lang w:val="es-ES"/>
        </w:rPr>
        <w:t>del mismo</w:t>
      </w:r>
      <w:proofErr w:type="gramEnd"/>
      <w:r>
        <w:rPr>
          <w:lang w:val="es-ES"/>
        </w:rPr>
        <w:t>, realizar los siguientes comandos en la terminal con todos los archivos en el mismo directorio:</w:t>
      </w:r>
    </w:p>
    <w:p w14:paraId="09616B1B" w14:textId="77777777" w:rsidR="007F2701" w:rsidRDefault="007F2701" w:rsidP="007F2701">
      <w:pPr>
        <w:pStyle w:val="NormalWeb"/>
        <w:shd w:val="clear" w:color="auto" w:fill="FFFFFF"/>
        <w:rPr>
          <w:lang w:val="es-ES"/>
        </w:rPr>
      </w:pPr>
      <w:r>
        <w:rPr>
          <w:lang w:val="es-ES"/>
        </w:rPr>
        <w:t>Para la compilación, se cuenta con un makefile para su simplificación:</w:t>
      </w:r>
    </w:p>
    <w:p w14:paraId="7956AE51" w14:textId="77777777" w:rsidR="007F2701" w:rsidRPr="00D075C6" w:rsidRDefault="007F2701" w:rsidP="007F2701">
      <w:pPr>
        <w:pStyle w:val="NormalWeb"/>
        <w:shd w:val="clear" w:color="auto" w:fill="FFFFFF"/>
        <w:rPr>
          <w:lang w:val="es-ES"/>
        </w:rPr>
      </w:pPr>
      <w:r w:rsidRPr="00D075C6">
        <w:rPr>
          <w:lang w:val="es-ES"/>
        </w:rPr>
        <w:t>$</w:t>
      </w:r>
      <w:r>
        <w:rPr>
          <w:lang w:val="es-ES"/>
        </w:rPr>
        <w:t>~</w:t>
      </w:r>
      <w:r w:rsidRPr="00D075C6">
        <w:rPr>
          <w:lang w:val="es-ES"/>
        </w:rPr>
        <w:t xml:space="preserve"> make all </w:t>
      </w:r>
    </w:p>
    <w:p w14:paraId="0D6A4C85" w14:textId="77777777" w:rsidR="007F2701" w:rsidRPr="00D075C6" w:rsidRDefault="007F2701" w:rsidP="007F2701">
      <w:pPr>
        <w:pStyle w:val="NormalWeb"/>
        <w:shd w:val="clear" w:color="auto" w:fill="FFFFFF"/>
        <w:rPr>
          <w:lang w:val="es-ES"/>
        </w:rPr>
      </w:pPr>
      <w:r w:rsidRPr="00D075C6">
        <w:rPr>
          <w:lang w:val="es-ES"/>
        </w:rPr>
        <w:t>Y luego para la ejecu</w:t>
      </w:r>
      <w:r>
        <w:rPr>
          <w:lang w:val="es-ES"/>
        </w:rPr>
        <w:t>ción…</w:t>
      </w:r>
    </w:p>
    <w:p w14:paraId="0BF39093" w14:textId="084B4DF4" w:rsidR="007F2701" w:rsidRPr="007F2701" w:rsidRDefault="007F2701" w:rsidP="007F2701">
      <w:pPr>
        <w:pStyle w:val="NormalWeb"/>
        <w:shd w:val="clear" w:color="auto" w:fill="FFFFFF"/>
        <w:rPr>
          <w:lang w:val="es-ES"/>
        </w:rPr>
      </w:pPr>
      <w:r>
        <w:rPr>
          <w:lang w:val="es-ES"/>
        </w:rPr>
        <w:t>$</w:t>
      </w:r>
      <w:proofErr w:type="gramStart"/>
      <w:r>
        <w:rPr>
          <w:lang w:val="es-ES"/>
        </w:rPr>
        <w:t>~</w:t>
      </w:r>
      <w:r w:rsidRPr="00D075C6">
        <w:rPr>
          <w:lang w:val="es-ES"/>
        </w:rPr>
        <w:t xml:space="preserve"> .</w:t>
      </w:r>
      <w:proofErr w:type="gramEnd"/>
      <w:r w:rsidRPr="00D075C6">
        <w:rPr>
          <w:lang w:val="es-ES"/>
        </w:rPr>
        <w:t>/run</w:t>
      </w:r>
    </w:p>
    <w:p w14:paraId="330A1895" w14:textId="77777777" w:rsidR="007F2701" w:rsidRDefault="007F2701" w:rsidP="00013FEA">
      <w:pPr>
        <w:rPr>
          <w:color w:val="0070C0"/>
          <w:sz w:val="32"/>
          <w:szCs w:val="32"/>
          <w:lang w:val="es-ES"/>
        </w:rPr>
      </w:pPr>
    </w:p>
    <w:p w14:paraId="2AEB3E07" w14:textId="050FAC99" w:rsidR="00013FEA" w:rsidRDefault="00725E43" w:rsidP="00013FEA">
      <w:pPr>
        <w:rPr>
          <w:color w:val="0070C0"/>
          <w:sz w:val="32"/>
          <w:szCs w:val="32"/>
          <w:lang w:val="es-ES"/>
        </w:rPr>
      </w:pPr>
      <w:r>
        <w:rPr>
          <w:color w:val="0070C0"/>
          <w:sz w:val="32"/>
          <w:szCs w:val="32"/>
          <w:lang w:val="es-ES"/>
        </w:rPr>
        <w:t>F</w:t>
      </w:r>
      <w:r w:rsidR="00013FEA" w:rsidRPr="00013FEA">
        <w:rPr>
          <w:color w:val="0070C0"/>
          <w:sz w:val="32"/>
          <w:szCs w:val="32"/>
          <w:lang w:val="es-ES"/>
        </w:rPr>
        <w:t>uentes</w:t>
      </w:r>
      <w:r>
        <w:rPr>
          <w:color w:val="0070C0"/>
          <w:sz w:val="32"/>
          <w:szCs w:val="32"/>
          <w:lang w:val="es-ES"/>
        </w:rPr>
        <w:t xml:space="preserve"> utilizadas</w:t>
      </w:r>
    </w:p>
    <w:p w14:paraId="103FA1AE" w14:textId="77777777" w:rsidR="00013FEA" w:rsidRPr="00013FEA" w:rsidRDefault="00013FEA" w:rsidP="00013FEA">
      <w:pPr>
        <w:rPr>
          <w:sz w:val="32"/>
          <w:szCs w:val="32"/>
          <w:lang w:val="es-ES"/>
        </w:rPr>
      </w:pPr>
    </w:p>
    <w:p w14:paraId="5E9843B2" w14:textId="7C092731" w:rsidR="00A60DE6" w:rsidRDefault="00605913">
      <w:pPr>
        <w:rPr>
          <w:color w:val="000000" w:themeColor="text1"/>
          <w:u w:val="single"/>
        </w:rPr>
      </w:pPr>
      <w:r>
        <w:rPr>
          <w:color w:val="000000" w:themeColor="text1"/>
          <w:u w:val="single"/>
        </w:rPr>
        <w:t>Round Robin</w:t>
      </w:r>
      <w:r w:rsidR="00725E43">
        <w:rPr>
          <w:color w:val="000000" w:themeColor="text1"/>
          <w:u w:val="single"/>
        </w:rPr>
        <w:t xml:space="preserve"> Algorithm</w:t>
      </w:r>
      <w:r w:rsidRPr="00605913">
        <w:rPr>
          <w:color w:val="000000" w:themeColor="text1"/>
          <w:u w:val="single"/>
        </w:rPr>
        <w:t>:</w:t>
      </w:r>
    </w:p>
    <w:p w14:paraId="09271893" w14:textId="77777777" w:rsidR="00605913" w:rsidRPr="00605913" w:rsidRDefault="00605913">
      <w:pPr>
        <w:rPr>
          <w:color w:val="000000" w:themeColor="text1"/>
          <w:u w:val="single"/>
        </w:rPr>
      </w:pPr>
    </w:p>
    <w:p w14:paraId="5B3CB58A" w14:textId="3BE665B1" w:rsidR="00605913" w:rsidRDefault="00605913" w:rsidP="00605913">
      <w:r w:rsidRPr="00605913">
        <w:t xml:space="preserve">Link: </w:t>
      </w:r>
      <w:hyperlink r:id="rId5" w:history="1">
        <w:r w:rsidRPr="00871465">
          <w:rPr>
            <w:rStyle w:val="Hyperlink"/>
          </w:rPr>
          <w:t>https://www.geeksforgeeks.org/program-round-robin-scheduling-set-1/</w:t>
        </w:r>
      </w:hyperlink>
    </w:p>
    <w:p w14:paraId="10D80A2D" w14:textId="77777777" w:rsidR="00605913" w:rsidRDefault="00605913" w:rsidP="00605913"/>
    <w:p w14:paraId="19585DCD" w14:textId="7DB18BC5" w:rsidR="00605913" w:rsidRDefault="00605913" w:rsidP="00605913">
      <w:pPr>
        <w:rPr>
          <w:u w:val="single"/>
        </w:rPr>
      </w:pPr>
      <w:r w:rsidRPr="00605913">
        <w:rPr>
          <w:u w:val="single"/>
        </w:rPr>
        <w:t>Memory Manager:</w:t>
      </w:r>
    </w:p>
    <w:p w14:paraId="1F4C0C0A" w14:textId="77777777" w:rsidR="00605913" w:rsidRPr="00605913" w:rsidRDefault="00605913" w:rsidP="00605913">
      <w:pPr>
        <w:rPr>
          <w:u w:val="single"/>
        </w:rPr>
      </w:pPr>
    </w:p>
    <w:p w14:paraId="645B15B2" w14:textId="3C287BE0" w:rsidR="00605913" w:rsidRDefault="00605913" w:rsidP="00605913">
      <w:r>
        <w:t>Link:</w:t>
      </w:r>
      <w:r w:rsidRPr="00605913">
        <w:t xml:space="preserve"> </w:t>
      </w:r>
      <w:hyperlink r:id="rId6" w:history="1">
        <w:r>
          <w:rPr>
            <w:rStyle w:val="Hyperlink"/>
          </w:rPr>
          <w:t>http://support.tenasys.com/INtimeHelp_62/ovw_memory.html</w:t>
        </w:r>
      </w:hyperlink>
    </w:p>
    <w:p w14:paraId="1449AE55" w14:textId="455D2779" w:rsidR="00605913" w:rsidRDefault="00605913" w:rsidP="00605913">
      <w:r>
        <w:t xml:space="preserve">Link: </w:t>
      </w:r>
      <w:hyperlink r:id="rId7" w:history="1">
        <w:r>
          <w:rPr>
            <w:rStyle w:val="Hyperlink"/>
          </w:rPr>
          <w:t>https://www.win.tue.nl/~aeb/linux/lk/lk-9.html</w:t>
        </w:r>
      </w:hyperlink>
    </w:p>
    <w:p w14:paraId="21C02826" w14:textId="63D0EF74" w:rsidR="00725E43" w:rsidRDefault="00725E43" w:rsidP="00605913"/>
    <w:p w14:paraId="617F1113" w14:textId="547CA77F" w:rsidR="00725E43" w:rsidRPr="00725E43" w:rsidRDefault="00725E43" w:rsidP="00605913">
      <w:pPr>
        <w:rPr>
          <w:u w:val="single"/>
        </w:rPr>
      </w:pPr>
      <w:r w:rsidRPr="00725E43">
        <w:rPr>
          <w:u w:val="single"/>
        </w:rPr>
        <w:t>Idle Process:</w:t>
      </w:r>
    </w:p>
    <w:p w14:paraId="54EDE92B" w14:textId="23C883E5" w:rsidR="00605913" w:rsidRDefault="00605913" w:rsidP="00605913"/>
    <w:p w14:paraId="25DA3C2A" w14:textId="6D50A8A3" w:rsidR="0042095F" w:rsidRDefault="0042095F" w:rsidP="0042095F">
      <w:r>
        <w:t xml:space="preserve">Link: </w:t>
      </w:r>
      <w:hyperlink r:id="rId8" w:history="1">
        <w:r w:rsidR="007F2701" w:rsidRPr="00871465">
          <w:rPr>
            <w:rStyle w:val="Hyperlink"/>
          </w:rPr>
          <w:t>https://askleo.com/what_is_the_system_idle_process_and_why_is_it_using_most_of_the_cpu/</w:t>
        </w:r>
      </w:hyperlink>
    </w:p>
    <w:p w14:paraId="5E78B597" w14:textId="45B61BF7" w:rsidR="0042095F" w:rsidRPr="00605913" w:rsidRDefault="0042095F" w:rsidP="00605913"/>
    <w:p w14:paraId="5A5E7C65" w14:textId="77777777" w:rsidR="00A60DE6" w:rsidRPr="00605913" w:rsidRDefault="00A60DE6">
      <w:pPr>
        <w:rPr>
          <w:color w:val="000000" w:themeColor="text1"/>
        </w:rPr>
      </w:pPr>
    </w:p>
    <w:sectPr w:rsidR="00A60DE6" w:rsidRPr="00605913" w:rsidSect="007D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1D"/>
    <w:rsid w:val="00013FEA"/>
    <w:rsid w:val="000E0E0D"/>
    <w:rsid w:val="002763E3"/>
    <w:rsid w:val="003009F6"/>
    <w:rsid w:val="003B54C0"/>
    <w:rsid w:val="0042095F"/>
    <w:rsid w:val="00586B87"/>
    <w:rsid w:val="00605913"/>
    <w:rsid w:val="006C3A9B"/>
    <w:rsid w:val="006E4B66"/>
    <w:rsid w:val="00725E43"/>
    <w:rsid w:val="00765016"/>
    <w:rsid w:val="007D1F32"/>
    <w:rsid w:val="007F2701"/>
    <w:rsid w:val="0084691D"/>
    <w:rsid w:val="008C64C8"/>
    <w:rsid w:val="008D773B"/>
    <w:rsid w:val="00A33AAE"/>
    <w:rsid w:val="00A60DE6"/>
    <w:rsid w:val="00AD34F8"/>
    <w:rsid w:val="00B6521C"/>
    <w:rsid w:val="00BD71D3"/>
    <w:rsid w:val="00D075C6"/>
    <w:rsid w:val="00EA1B6C"/>
    <w:rsid w:val="00F6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9B64A"/>
  <w15:chartTrackingRefBased/>
  <w15:docId w15:val="{3C2B7713-AAF3-E241-A99C-DC704603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91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DE6"/>
    <w:pPr>
      <w:spacing w:before="100" w:beforeAutospacing="1" w:after="100" w:afterAutospacing="1"/>
    </w:pPr>
  </w:style>
  <w:style w:type="table" w:styleId="TableGrid">
    <w:name w:val="Table Grid"/>
    <w:basedOn w:val="TableNormal"/>
    <w:uiPriority w:val="39"/>
    <w:rsid w:val="008C6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913"/>
    <w:rPr>
      <w:color w:val="0000FF"/>
      <w:u w:val="single"/>
    </w:rPr>
  </w:style>
  <w:style w:type="character" w:styleId="FollowedHyperlink">
    <w:name w:val="FollowedHyperlink"/>
    <w:basedOn w:val="DefaultParagraphFont"/>
    <w:uiPriority w:val="99"/>
    <w:semiHidden/>
    <w:unhideWhenUsed/>
    <w:rsid w:val="00605913"/>
    <w:rPr>
      <w:color w:val="954F72" w:themeColor="followedHyperlink"/>
      <w:u w:val="single"/>
    </w:rPr>
  </w:style>
  <w:style w:type="character" w:styleId="UnresolvedMention">
    <w:name w:val="Unresolved Mention"/>
    <w:basedOn w:val="DefaultParagraphFont"/>
    <w:uiPriority w:val="99"/>
    <w:semiHidden/>
    <w:unhideWhenUsed/>
    <w:rsid w:val="00605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0324">
      <w:bodyDiv w:val="1"/>
      <w:marLeft w:val="0"/>
      <w:marRight w:val="0"/>
      <w:marTop w:val="0"/>
      <w:marBottom w:val="0"/>
      <w:divBdr>
        <w:top w:val="none" w:sz="0" w:space="0" w:color="auto"/>
        <w:left w:val="none" w:sz="0" w:space="0" w:color="auto"/>
        <w:bottom w:val="none" w:sz="0" w:space="0" w:color="auto"/>
        <w:right w:val="none" w:sz="0" w:space="0" w:color="auto"/>
      </w:divBdr>
    </w:div>
    <w:div w:id="221909341">
      <w:bodyDiv w:val="1"/>
      <w:marLeft w:val="0"/>
      <w:marRight w:val="0"/>
      <w:marTop w:val="0"/>
      <w:marBottom w:val="0"/>
      <w:divBdr>
        <w:top w:val="none" w:sz="0" w:space="0" w:color="auto"/>
        <w:left w:val="none" w:sz="0" w:space="0" w:color="auto"/>
        <w:bottom w:val="none" w:sz="0" w:space="0" w:color="auto"/>
        <w:right w:val="none" w:sz="0" w:space="0" w:color="auto"/>
      </w:divBdr>
      <w:divsChild>
        <w:div w:id="41564541">
          <w:marLeft w:val="0"/>
          <w:marRight w:val="0"/>
          <w:marTop w:val="0"/>
          <w:marBottom w:val="0"/>
          <w:divBdr>
            <w:top w:val="none" w:sz="0" w:space="0" w:color="auto"/>
            <w:left w:val="none" w:sz="0" w:space="0" w:color="auto"/>
            <w:bottom w:val="none" w:sz="0" w:space="0" w:color="auto"/>
            <w:right w:val="none" w:sz="0" w:space="0" w:color="auto"/>
          </w:divBdr>
          <w:divsChild>
            <w:div w:id="728264919">
              <w:marLeft w:val="0"/>
              <w:marRight w:val="0"/>
              <w:marTop w:val="0"/>
              <w:marBottom w:val="0"/>
              <w:divBdr>
                <w:top w:val="none" w:sz="0" w:space="0" w:color="auto"/>
                <w:left w:val="none" w:sz="0" w:space="0" w:color="auto"/>
                <w:bottom w:val="none" w:sz="0" w:space="0" w:color="auto"/>
                <w:right w:val="none" w:sz="0" w:space="0" w:color="auto"/>
              </w:divBdr>
              <w:divsChild>
                <w:div w:id="107092127">
                  <w:marLeft w:val="0"/>
                  <w:marRight w:val="0"/>
                  <w:marTop w:val="0"/>
                  <w:marBottom w:val="0"/>
                  <w:divBdr>
                    <w:top w:val="none" w:sz="0" w:space="0" w:color="auto"/>
                    <w:left w:val="none" w:sz="0" w:space="0" w:color="auto"/>
                    <w:bottom w:val="none" w:sz="0" w:space="0" w:color="auto"/>
                    <w:right w:val="none" w:sz="0" w:space="0" w:color="auto"/>
                  </w:divBdr>
                  <w:divsChild>
                    <w:div w:id="996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902">
      <w:bodyDiv w:val="1"/>
      <w:marLeft w:val="0"/>
      <w:marRight w:val="0"/>
      <w:marTop w:val="0"/>
      <w:marBottom w:val="0"/>
      <w:divBdr>
        <w:top w:val="none" w:sz="0" w:space="0" w:color="auto"/>
        <w:left w:val="none" w:sz="0" w:space="0" w:color="auto"/>
        <w:bottom w:val="none" w:sz="0" w:space="0" w:color="auto"/>
        <w:right w:val="none" w:sz="0" w:space="0" w:color="auto"/>
      </w:divBdr>
    </w:div>
    <w:div w:id="565724427">
      <w:bodyDiv w:val="1"/>
      <w:marLeft w:val="0"/>
      <w:marRight w:val="0"/>
      <w:marTop w:val="0"/>
      <w:marBottom w:val="0"/>
      <w:divBdr>
        <w:top w:val="none" w:sz="0" w:space="0" w:color="auto"/>
        <w:left w:val="none" w:sz="0" w:space="0" w:color="auto"/>
        <w:bottom w:val="none" w:sz="0" w:space="0" w:color="auto"/>
        <w:right w:val="none" w:sz="0" w:space="0" w:color="auto"/>
      </w:divBdr>
    </w:div>
    <w:div w:id="594942105">
      <w:bodyDiv w:val="1"/>
      <w:marLeft w:val="0"/>
      <w:marRight w:val="0"/>
      <w:marTop w:val="0"/>
      <w:marBottom w:val="0"/>
      <w:divBdr>
        <w:top w:val="none" w:sz="0" w:space="0" w:color="auto"/>
        <w:left w:val="none" w:sz="0" w:space="0" w:color="auto"/>
        <w:bottom w:val="none" w:sz="0" w:space="0" w:color="auto"/>
        <w:right w:val="none" w:sz="0" w:space="0" w:color="auto"/>
      </w:divBdr>
    </w:div>
    <w:div w:id="817961667">
      <w:bodyDiv w:val="1"/>
      <w:marLeft w:val="0"/>
      <w:marRight w:val="0"/>
      <w:marTop w:val="0"/>
      <w:marBottom w:val="0"/>
      <w:divBdr>
        <w:top w:val="none" w:sz="0" w:space="0" w:color="auto"/>
        <w:left w:val="none" w:sz="0" w:space="0" w:color="auto"/>
        <w:bottom w:val="none" w:sz="0" w:space="0" w:color="auto"/>
        <w:right w:val="none" w:sz="0" w:space="0" w:color="auto"/>
      </w:divBdr>
    </w:div>
    <w:div w:id="842940032">
      <w:bodyDiv w:val="1"/>
      <w:marLeft w:val="0"/>
      <w:marRight w:val="0"/>
      <w:marTop w:val="0"/>
      <w:marBottom w:val="0"/>
      <w:divBdr>
        <w:top w:val="none" w:sz="0" w:space="0" w:color="auto"/>
        <w:left w:val="none" w:sz="0" w:space="0" w:color="auto"/>
        <w:bottom w:val="none" w:sz="0" w:space="0" w:color="auto"/>
        <w:right w:val="none" w:sz="0" w:space="0" w:color="auto"/>
      </w:divBdr>
    </w:div>
    <w:div w:id="993139499">
      <w:bodyDiv w:val="1"/>
      <w:marLeft w:val="0"/>
      <w:marRight w:val="0"/>
      <w:marTop w:val="0"/>
      <w:marBottom w:val="0"/>
      <w:divBdr>
        <w:top w:val="none" w:sz="0" w:space="0" w:color="auto"/>
        <w:left w:val="none" w:sz="0" w:space="0" w:color="auto"/>
        <w:bottom w:val="none" w:sz="0" w:space="0" w:color="auto"/>
        <w:right w:val="none" w:sz="0" w:space="0" w:color="auto"/>
      </w:divBdr>
    </w:div>
    <w:div w:id="1027561580">
      <w:bodyDiv w:val="1"/>
      <w:marLeft w:val="0"/>
      <w:marRight w:val="0"/>
      <w:marTop w:val="0"/>
      <w:marBottom w:val="0"/>
      <w:divBdr>
        <w:top w:val="none" w:sz="0" w:space="0" w:color="auto"/>
        <w:left w:val="none" w:sz="0" w:space="0" w:color="auto"/>
        <w:bottom w:val="none" w:sz="0" w:space="0" w:color="auto"/>
        <w:right w:val="none" w:sz="0" w:space="0" w:color="auto"/>
      </w:divBdr>
    </w:div>
    <w:div w:id="1074472405">
      <w:bodyDiv w:val="1"/>
      <w:marLeft w:val="0"/>
      <w:marRight w:val="0"/>
      <w:marTop w:val="0"/>
      <w:marBottom w:val="0"/>
      <w:divBdr>
        <w:top w:val="none" w:sz="0" w:space="0" w:color="auto"/>
        <w:left w:val="none" w:sz="0" w:space="0" w:color="auto"/>
        <w:bottom w:val="none" w:sz="0" w:space="0" w:color="auto"/>
        <w:right w:val="none" w:sz="0" w:space="0" w:color="auto"/>
      </w:divBdr>
    </w:div>
    <w:div w:id="1234855160">
      <w:bodyDiv w:val="1"/>
      <w:marLeft w:val="0"/>
      <w:marRight w:val="0"/>
      <w:marTop w:val="0"/>
      <w:marBottom w:val="0"/>
      <w:divBdr>
        <w:top w:val="none" w:sz="0" w:space="0" w:color="auto"/>
        <w:left w:val="none" w:sz="0" w:space="0" w:color="auto"/>
        <w:bottom w:val="none" w:sz="0" w:space="0" w:color="auto"/>
        <w:right w:val="none" w:sz="0" w:space="0" w:color="auto"/>
      </w:divBdr>
    </w:div>
    <w:div w:id="1320883995">
      <w:bodyDiv w:val="1"/>
      <w:marLeft w:val="0"/>
      <w:marRight w:val="0"/>
      <w:marTop w:val="0"/>
      <w:marBottom w:val="0"/>
      <w:divBdr>
        <w:top w:val="none" w:sz="0" w:space="0" w:color="auto"/>
        <w:left w:val="none" w:sz="0" w:space="0" w:color="auto"/>
        <w:bottom w:val="none" w:sz="0" w:space="0" w:color="auto"/>
        <w:right w:val="none" w:sz="0" w:space="0" w:color="auto"/>
      </w:divBdr>
      <w:divsChild>
        <w:div w:id="763383795">
          <w:marLeft w:val="0"/>
          <w:marRight w:val="0"/>
          <w:marTop w:val="0"/>
          <w:marBottom w:val="0"/>
          <w:divBdr>
            <w:top w:val="none" w:sz="0" w:space="0" w:color="auto"/>
            <w:left w:val="none" w:sz="0" w:space="0" w:color="auto"/>
            <w:bottom w:val="none" w:sz="0" w:space="0" w:color="auto"/>
            <w:right w:val="none" w:sz="0" w:space="0" w:color="auto"/>
          </w:divBdr>
          <w:divsChild>
            <w:div w:id="733893392">
              <w:marLeft w:val="0"/>
              <w:marRight w:val="0"/>
              <w:marTop w:val="0"/>
              <w:marBottom w:val="0"/>
              <w:divBdr>
                <w:top w:val="none" w:sz="0" w:space="0" w:color="auto"/>
                <w:left w:val="none" w:sz="0" w:space="0" w:color="auto"/>
                <w:bottom w:val="none" w:sz="0" w:space="0" w:color="auto"/>
                <w:right w:val="none" w:sz="0" w:space="0" w:color="auto"/>
              </w:divBdr>
              <w:divsChild>
                <w:div w:id="188952634">
                  <w:marLeft w:val="0"/>
                  <w:marRight w:val="0"/>
                  <w:marTop w:val="0"/>
                  <w:marBottom w:val="0"/>
                  <w:divBdr>
                    <w:top w:val="none" w:sz="0" w:space="0" w:color="auto"/>
                    <w:left w:val="none" w:sz="0" w:space="0" w:color="auto"/>
                    <w:bottom w:val="none" w:sz="0" w:space="0" w:color="auto"/>
                    <w:right w:val="none" w:sz="0" w:space="0" w:color="auto"/>
                  </w:divBdr>
                  <w:divsChild>
                    <w:div w:id="9019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89160">
      <w:bodyDiv w:val="1"/>
      <w:marLeft w:val="0"/>
      <w:marRight w:val="0"/>
      <w:marTop w:val="0"/>
      <w:marBottom w:val="0"/>
      <w:divBdr>
        <w:top w:val="none" w:sz="0" w:space="0" w:color="auto"/>
        <w:left w:val="none" w:sz="0" w:space="0" w:color="auto"/>
        <w:bottom w:val="none" w:sz="0" w:space="0" w:color="auto"/>
        <w:right w:val="none" w:sz="0" w:space="0" w:color="auto"/>
      </w:divBdr>
    </w:div>
    <w:div w:id="1552769762">
      <w:bodyDiv w:val="1"/>
      <w:marLeft w:val="0"/>
      <w:marRight w:val="0"/>
      <w:marTop w:val="0"/>
      <w:marBottom w:val="0"/>
      <w:divBdr>
        <w:top w:val="none" w:sz="0" w:space="0" w:color="auto"/>
        <w:left w:val="none" w:sz="0" w:space="0" w:color="auto"/>
        <w:bottom w:val="none" w:sz="0" w:space="0" w:color="auto"/>
        <w:right w:val="none" w:sz="0" w:space="0" w:color="auto"/>
      </w:divBdr>
      <w:divsChild>
        <w:div w:id="921648255">
          <w:marLeft w:val="0"/>
          <w:marRight w:val="0"/>
          <w:marTop w:val="0"/>
          <w:marBottom w:val="0"/>
          <w:divBdr>
            <w:top w:val="none" w:sz="0" w:space="0" w:color="auto"/>
            <w:left w:val="none" w:sz="0" w:space="0" w:color="auto"/>
            <w:bottom w:val="none" w:sz="0" w:space="0" w:color="auto"/>
            <w:right w:val="none" w:sz="0" w:space="0" w:color="auto"/>
          </w:divBdr>
          <w:divsChild>
            <w:div w:id="888762838">
              <w:marLeft w:val="0"/>
              <w:marRight w:val="0"/>
              <w:marTop w:val="0"/>
              <w:marBottom w:val="0"/>
              <w:divBdr>
                <w:top w:val="none" w:sz="0" w:space="0" w:color="auto"/>
                <w:left w:val="none" w:sz="0" w:space="0" w:color="auto"/>
                <w:bottom w:val="none" w:sz="0" w:space="0" w:color="auto"/>
                <w:right w:val="none" w:sz="0" w:space="0" w:color="auto"/>
              </w:divBdr>
              <w:divsChild>
                <w:div w:id="2084447309">
                  <w:marLeft w:val="0"/>
                  <w:marRight w:val="0"/>
                  <w:marTop w:val="0"/>
                  <w:marBottom w:val="0"/>
                  <w:divBdr>
                    <w:top w:val="none" w:sz="0" w:space="0" w:color="auto"/>
                    <w:left w:val="none" w:sz="0" w:space="0" w:color="auto"/>
                    <w:bottom w:val="none" w:sz="0" w:space="0" w:color="auto"/>
                    <w:right w:val="none" w:sz="0" w:space="0" w:color="auto"/>
                  </w:divBdr>
                  <w:divsChild>
                    <w:div w:id="100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91078">
      <w:bodyDiv w:val="1"/>
      <w:marLeft w:val="0"/>
      <w:marRight w:val="0"/>
      <w:marTop w:val="0"/>
      <w:marBottom w:val="0"/>
      <w:divBdr>
        <w:top w:val="none" w:sz="0" w:space="0" w:color="auto"/>
        <w:left w:val="none" w:sz="0" w:space="0" w:color="auto"/>
        <w:bottom w:val="none" w:sz="0" w:space="0" w:color="auto"/>
        <w:right w:val="none" w:sz="0" w:space="0" w:color="auto"/>
      </w:divBdr>
    </w:div>
    <w:div w:id="1725132979">
      <w:bodyDiv w:val="1"/>
      <w:marLeft w:val="0"/>
      <w:marRight w:val="0"/>
      <w:marTop w:val="0"/>
      <w:marBottom w:val="0"/>
      <w:divBdr>
        <w:top w:val="none" w:sz="0" w:space="0" w:color="auto"/>
        <w:left w:val="none" w:sz="0" w:space="0" w:color="auto"/>
        <w:bottom w:val="none" w:sz="0" w:space="0" w:color="auto"/>
        <w:right w:val="none" w:sz="0" w:space="0" w:color="auto"/>
      </w:divBdr>
    </w:div>
    <w:div w:id="1793479097">
      <w:bodyDiv w:val="1"/>
      <w:marLeft w:val="0"/>
      <w:marRight w:val="0"/>
      <w:marTop w:val="0"/>
      <w:marBottom w:val="0"/>
      <w:divBdr>
        <w:top w:val="none" w:sz="0" w:space="0" w:color="auto"/>
        <w:left w:val="none" w:sz="0" w:space="0" w:color="auto"/>
        <w:bottom w:val="none" w:sz="0" w:space="0" w:color="auto"/>
        <w:right w:val="none" w:sz="0" w:space="0" w:color="auto"/>
      </w:divBdr>
    </w:div>
    <w:div w:id="1934976284">
      <w:bodyDiv w:val="1"/>
      <w:marLeft w:val="0"/>
      <w:marRight w:val="0"/>
      <w:marTop w:val="0"/>
      <w:marBottom w:val="0"/>
      <w:divBdr>
        <w:top w:val="none" w:sz="0" w:space="0" w:color="auto"/>
        <w:left w:val="none" w:sz="0" w:space="0" w:color="auto"/>
        <w:bottom w:val="none" w:sz="0" w:space="0" w:color="auto"/>
        <w:right w:val="none" w:sz="0" w:space="0" w:color="auto"/>
      </w:divBdr>
    </w:div>
    <w:div w:id="2031444869">
      <w:bodyDiv w:val="1"/>
      <w:marLeft w:val="0"/>
      <w:marRight w:val="0"/>
      <w:marTop w:val="0"/>
      <w:marBottom w:val="0"/>
      <w:divBdr>
        <w:top w:val="none" w:sz="0" w:space="0" w:color="auto"/>
        <w:left w:val="none" w:sz="0" w:space="0" w:color="auto"/>
        <w:bottom w:val="none" w:sz="0" w:space="0" w:color="auto"/>
        <w:right w:val="none" w:sz="0" w:space="0" w:color="auto"/>
      </w:divBdr>
    </w:div>
    <w:div w:id="204389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leo.com/what_is_the_system_idle_process_and_why_is_it_using_most_of_the_cpu/" TargetMode="External"/><Relationship Id="rId3" Type="http://schemas.openxmlformats.org/officeDocument/2006/relationships/webSettings" Target="webSettings.xml"/><Relationship Id="rId7" Type="http://schemas.openxmlformats.org/officeDocument/2006/relationships/hyperlink" Target="https://www.win.tue.nl/~aeb/linux/lk/lk-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port.tenasys.com/INtimeHelp_62/ovw_memory.html" TargetMode="External"/><Relationship Id="rId5" Type="http://schemas.openxmlformats.org/officeDocument/2006/relationships/hyperlink" Target="https://www.geeksforgeeks.org/program-round-robin-scheduling-set-1/"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Oliver</dc:creator>
  <cp:keywords/>
  <dc:description/>
  <cp:lastModifiedBy>Felipe Oliver</cp:lastModifiedBy>
  <cp:revision>1</cp:revision>
  <dcterms:created xsi:type="dcterms:W3CDTF">2019-11-03T19:45:00Z</dcterms:created>
  <dcterms:modified xsi:type="dcterms:W3CDTF">2019-11-04T05:07:00Z</dcterms:modified>
</cp:coreProperties>
</file>