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p w14:paraId="2C3C4207" w14:textId="3A8A72BF" w:rsidR="00B10702" w:rsidRDefault="00B10702">
      <w:r>
        <w:t>Date and Time Function in Dax</w:t>
      </w:r>
    </w:p>
    <w:p w14:paraId="29A6029F" w14:textId="2D147670" w:rsidR="00FA3662" w:rsidRDefault="00FA3662">
      <w:r>
        <w:t>Text Functions in DAX</w:t>
      </w:r>
    </w:p>
    <w:p w14:paraId="5BBD6EA0" w14:textId="22530064" w:rsidR="00690F92" w:rsidRDefault="00690F92">
      <w:r>
        <w:t>Logical Functions Using DAX</w:t>
      </w:r>
    </w:p>
    <w:sectPr w:rsidR="00690F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82CE0"/>
    <w:rsid w:val="000B0D7E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436070"/>
    <w:rsid w:val="00471A98"/>
    <w:rsid w:val="005218F2"/>
    <w:rsid w:val="0054005D"/>
    <w:rsid w:val="005960B0"/>
    <w:rsid w:val="005A6D77"/>
    <w:rsid w:val="0062155D"/>
    <w:rsid w:val="00690F92"/>
    <w:rsid w:val="006B64F9"/>
    <w:rsid w:val="0073606C"/>
    <w:rsid w:val="007D54A9"/>
    <w:rsid w:val="008540CD"/>
    <w:rsid w:val="00A0472E"/>
    <w:rsid w:val="00A645E6"/>
    <w:rsid w:val="00AA5BB1"/>
    <w:rsid w:val="00AC0B29"/>
    <w:rsid w:val="00B07022"/>
    <w:rsid w:val="00B10702"/>
    <w:rsid w:val="00BC46BE"/>
    <w:rsid w:val="00BD3F82"/>
    <w:rsid w:val="00C21C78"/>
    <w:rsid w:val="00C23D1A"/>
    <w:rsid w:val="00C61BD3"/>
    <w:rsid w:val="00C704FE"/>
    <w:rsid w:val="00CE3AE7"/>
    <w:rsid w:val="00D6067A"/>
    <w:rsid w:val="00D62465"/>
    <w:rsid w:val="00DA4CB8"/>
    <w:rsid w:val="00EB4204"/>
    <w:rsid w:val="00ED2A3E"/>
    <w:rsid w:val="00F24C55"/>
    <w:rsid w:val="00F42911"/>
    <w:rsid w:val="00FA3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92</Words>
  <Characters>530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27</cp:revision>
  <cp:lastPrinted>2026-03-22T11:53:00Z</cp:lastPrinted>
  <dcterms:created xsi:type="dcterms:W3CDTF">2026-03-19T13:43:00Z</dcterms:created>
  <dcterms:modified xsi:type="dcterms:W3CDTF">2026-03-22T13:52:00Z</dcterms:modified>
</cp:coreProperties>
</file>