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5994A" w14:textId="77777777" w:rsidR="00B719EF" w:rsidRDefault="00973428" w:rsidP="00B719EF">
      <w:pPr>
        <w:spacing w:line="360" w:lineRule="auto"/>
        <w:jc w:val="center"/>
        <w:rPr>
          <w:b/>
          <w:caps/>
          <w:szCs w:val="28"/>
        </w:rPr>
      </w:pPr>
      <w:r w:rsidRPr="00973428">
        <w:rPr>
          <w:b/>
          <w:caps/>
          <w:szCs w:val="28"/>
        </w:rPr>
        <w:t>МИНИСТЕРСТВО НАУКИ И ВЫСШЕГО ОБРАЗОВАНИЯ РФ</w:t>
      </w:r>
    </w:p>
    <w:p w14:paraId="64965398" w14:textId="77777777" w:rsidR="00B719EF" w:rsidRDefault="00B719EF" w:rsidP="00B719E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Брянский Государственный Технический Университет</w:t>
      </w:r>
    </w:p>
    <w:p w14:paraId="7611D265" w14:textId="77777777" w:rsidR="00B719EF" w:rsidRDefault="00B719EF" w:rsidP="00B719EF">
      <w:pPr>
        <w:spacing w:line="360" w:lineRule="auto"/>
        <w:jc w:val="center"/>
        <w:rPr>
          <w:i/>
          <w:szCs w:val="28"/>
        </w:rPr>
      </w:pPr>
      <w:r>
        <w:rPr>
          <w:i/>
          <w:szCs w:val="28"/>
        </w:rPr>
        <w:t>Кафедра «Информатика и программное обеспечение»</w:t>
      </w:r>
    </w:p>
    <w:p w14:paraId="24C16747" w14:textId="77777777" w:rsidR="00B719EF" w:rsidRDefault="00B719EF" w:rsidP="00B719EF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Задание </w:t>
      </w:r>
    </w:p>
    <w:p w14:paraId="2AA3C890" w14:textId="77777777" w:rsidR="00B719EF" w:rsidRDefault="00B719EF" w:rsidP="00B719EF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на </w:t>
      </w:r>
      <w:r w:rsidR="009431B1">
        <w:rPr>
          <w:szCs w:val="28"/>
        </w:rPr>
        <w:t xml:space="preserve">преддипломную </w:t>
      </w:r>
      <w:r>
        <w:rPr>
          <w:szCs w:val="28"/>
        </w:rPr>
        <w:t>практику</w:t>
      </w:r>
    </w:p>
    <w:p w14:paraId="685217DF" w14:textId="7338C22A" w:rsidR="00B719EF" w:rsidRDefault="00B719EF" w:rsidP="00B719EF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студенту гр. </w:t>
      </w:r>
      <w:r w:rsidR="004A0F30" w:rsidRPr="004A0F30">
        <w:rPr>
          <w:szCs w:val="28"/>
        </w:rPr>
        <w:t>О-1</w:t>
      </w:r>
      <w:r w:rsidR="007D359E">
        <w:rPr>
          <w:szCs w:val="28"/>
        </w:rPr>
        <w:t>7</w:t>
      </w:r>
      <w:r w:rsidR="004A0F30" w:rsidRPr="004A0F30">
        <w:rPr>
          <w:szCs w:val="28"/>
        </w:rPr>
        <w:t xml:space="preserve">-ПРИ-рпс-Б </w:t>
      </w:r>
      <w:r w:rsidR="00207D96">
        <w:rPr>
          <w:szCs w:val="28"/>
        </w:rPr>
        <w:t>Сухареву Е.А.</w:t>
      </w:r>
    </w:p>
    <w:p w14:paraId="306AC4DE" w14:textId="77777777" w:rsidR="00B646BF" w:rsidRDefault="00B646BF" w:rsidP="00B719EF">
      <w:pPr>
        <w:spacing w:line="360" w:lineRule="auto"/>
        <w:jc w:val="center"/>
        <w:rPr>
          <w:szCs w:val="28"/>
        </w:rPr>
      </w:pPr>
    </w:p>
    <w:p w14:paraId="0B0F3FFC" w14:textId="77777777" w:rsidR="00B719EF" w:rsidRDefault="00B719EF" w:rsidP="00B719EF">
      <w:pPr>
        <w:spacing w:line="360" w:lineRule="auto"/>
        <w:jc w:val="center"/>
        <w:rPr>
          <w:szCs w:val="28"/>
        </w:rPr>
      </w:pPr>
      <w:r>
        <w:rPr>
          <w:szCs w:val="28"/>
        </w:rPr>
        <w:t>Тема дипломной работы:</w:t>
      </w:r>
    </w:p>
    <w:p w14:paraId="6B156F06" w14:textId="6240270F" w:rsidR="00A37744" w:rsidRDefault="00207D96" w:rsidP="00B719EF">
      <w:pPr>
        <w:spacing w:line="360" w:lineRule="auto"/>
        <w:jc w:val="center"/>
        <w:rPr>
          <w:b/>
          <w:color w:val="000000"/>
          <w:szCs w:val="28"/>
          <w:shd w:val="clear" w:color="auto" w:fill="FFFFFF"/>
        </w:rPr>
      </w:pPr>
      <w:r w:rsidRPr="00207D96">
        <w:rPr>
          <w:b/>
          <w:color w:val="000000"/>
          <w:szCs w:val="28"/>
          <w:shd w:val="clear" w:color="auto" w:fill="FFFFFF"/>
        </w:rPr>
        <w:t>Проектирование программного комплекса управления надёжностью отправки электронных писем с реализацией основного механизма работы и пользовательского интерфейса</w:t>
      </w:r>
    </w:p>
    <w:p w14:paraId="5227585E" w14:textId="77777777" w:rsidR="00207D96" w:rsidRDefault="00207D96" w:rsidP="00B719EF">
      <w:pPr>
        <w:spacing w:line="360" w:lineRule="auto"/>
        <w:jc w:val="center"/>
        <w:rPr>
          <w:b/>
          <w:color w:val="000000"/>
          <w:szCs w:val="28"/>
          <w:shd w:val="clear" w:color="auto" w:fill="FFFFFF"/>
        </w:rPr>
      </w:pPr>
    </w:p>
    <w:p w14:paraId="30511DF6" w14:textId="77777777" w:rsidR="00266352" w:rsidRPr="004A0F30" w:rsidRDefault="00266352" w:rsidP="00266352">
      <w:pPr>
        <w:spacing w:line="360" w:lineRule="auto"/>
        <w:rPr>
          <w:b/>
          <w:i/>
          <w:szCs w:val="28"/>
        </w:rPr>
      </w:pPr>
      <w:r w:rsidRPr="004A0F30">
        <w:rPr>
          <w:b/>
          <w:i/>
          <w:szCs w:val="28"/>
        </w:rPr>
        <w:t>Задачи на период прохождения практики:</w:t>
      </w:r>
    </w:p>
    <w:p w14:paraId="32F725AF" w14:textId="66A36483" w:rsidR="00E170FC" w:rsidRPr="004A0F30" w:rsidRDefault="004A0F30" w:rsidP="00984B3C">
      <w:pPr>
        <w:widowControl/>
        <w:numPr>
          <w:ilvl w:val="0"/>
          <w:numId w:val="4"/>
        </w:numPr>
        <w:ind w:hanging="357"/>
        <w:jc w:val="both"/>
        <w:rPr>
          <w:szCs w:val="28"/>
        </w:rPr>
      </w:pPr>
      <w:r w:rsidRPr="004A0F30">
        <w:rPr>
          <w:color w:val="000000"/>
          <w:szCs w:val="28"/>
        </w:rPr>
        <w:t xml:space="preserve">Оформить </w:t>
      </w:r>
      <w:r w:rsidR="00984B3C">
        <w:rPr>
          <w:color w:val="000000"/>
          <w:szCs w:val="28"/>
        </w:rPr>
        <w:t xml:space="preserve">следующие разделы </w:t>
      </w:r>
      <w:r w:rsidR="00E170FC" w:rsidRPr="004A0F30">
        <w:rPr>
          <w:color w:val="000000"/>
          <w:szCs w:val="28"/>
        </w:rPr>
        <w:t>пояснительн</w:t>
      </w:r>
      <w:r w:rsidR="00984B3C">
        <w:rPr>
          <w:color w:val="000000"/>
          <w:szCs w:val="28"/>
        </w:rPr>
        <w:t>ой</w:t>
      </w:r>
      <w:r w:rsidR="00E170FC" w:rsidRPr="004A0F30">
        <w:rPr>
          <w:color w:val="000000"/>
          <w:szCs w:val="28"/>
        </w:rPr>
        <w:t xml:space="preserve"> записк</w:t>
      </w:r>
      <w:r w:rsidR="00207D96">
        <w:rPr>
          <w:color w:val="000000"/>
          <w:szCs w:val="28"/>
        </w:rPr>
        <w:t>и</w:t>
      </w:r>
      <w:r w:rsidR="00E170FC" w:rsidRPr="004A0F30">
        <w:rPr>
          <w:color w:val="000000"/>
          <w:szCs w:val="28"/>
        </w:rPr>
        <w:t xml:space="preserve"> в соответствии с требованиями методических указаний по выполнению</w:t>
      </w:r>
      <w:r w:rsidR="00984B3C">
        <w:rPr>
          <w:color w:val="000000"/>
          <w:szCs w:val="28"/>
        </w:rPr>
        <w:t xml:space="preserve"> ВКР</w:t>
      </w:r>
      <w:r w:rsidR="00F43D5B" w:rsidRPr="004A0F30">
        <w:rPr>
          <w:color w:val="000000"/>
          <w:szCs w:val="28"/>
        </w:rPr>
        <w:t>:</w:t>
      </w:r>
    </w:p>
    <w:p w14:paraId="35EF7687" w14:textId="0DA86A21" w:rsidR="00984B3C" w:rsidRPr="00207D96" w:rsidRDefault="00984B3C" w:rsidP="00984B3C">
      <w:pPr>
        <w:pStyle w:val="a7"/>
        <w:widowControl/>
        <w:numPr>
          <w:ilvl w:val="0"/>
          <w:numId w:val="6"/>
        </w:numPr>
        <w:ind w:hanging="357"/>
        <w:jc w:val="both"/>
        <w:rPr>
          <w:szCs w:val="28"/>
        </w:rPr>
      </w:pPr>
      <w:r w:rsidRPr="00207D96">
        <w:rPr>
          <w:caps/>
          <w:szCs w:val="28"/>
        </w:rPr>
        <w:t>Т</w:t>
      </w:r>
      <w:r w:rsidRPr="00207D96">
        <w:t>ехническое задание</w:t>
      </w:r>
    </w:p>
    <w:p w14:paraId="56E72C14" w14:textId="2553E53C" w:rsidR="00984B3C" w:rsidRPr="00207D96" w:rsidRDefault="00984B3C" w:rsidP="00207D96">
      <w:pPr>
        <w:pStyle w:val="a7"/>
        <w:widowControl/>
        <w:numPr>
          <w:ilvl w:val="1"/>
          <w:numId w:val="6"/>
        </w:numPr>
        <w:ind w:hanging="357"/>
        <w:jc w:val="both"/>
        <w:rPr>
          <w:szCs w:val="28"/>
        </w:rPr>
      </w:pPr>
      <w:r w:rsidRPr="00207D96">
        <w:rPr>
          <w:iCs/>
          <w:color w:val="252525"/>
          <w:szCs w:val="28"/>
          <w:shd w:val="clear" w:color="auto" w:fill="FFFFFF"/>
        </w:rPr>
        <w:t>Доработать функциональные требования.</w:t>
      </w:r>
    </w:p>
    <w:p w14:paraId="5D53E64B" w14:textId="3A825B25" w:rsidR="00984B3C" w:rsidRPr="00207D96" w:rsidRDefault="00984B3C" w:rsidP="00984B3C">
      <w:pPr>
        <w:pStyle w:val="a7"/>
        <w:widowControl/>
        <w:numPr>
          <w:ilvl w:val="0"/>
          <w:numId w:val="6"/>
        </w:numPr>
        <w:ind w:hanging="357"/>
        <w:jc w:val="both"/>
        <w:rPr>
          <w:szCs w:val="28"/>
        </w:rPr>
      </w:pPr>
      <w:r w:rsidRPr="00207D96">
        <w:rPr>
          <w:szCs w:val="28"/>
        </w:rPr>
        <w:t>Проектирование и разработка программного продукта</w:t>
      </w:r>
    </w:p>
    <w:p w14:paraId="46642DA7" w14:textId="77777777" w:rsidR="00984B3C" w:rsidRPr="00207D96" w:rsidRDefault="00984B3C" w:rsidP="00984B3C">
      <w:pPr>
        <w:pStyle w:val="a7"/>
        <w:widowControl/>
        <w:numPr>
          <w:ilvl w:val="1"/>
          <w:numId w:val="6"/>
        </w:numPr>
        <w:ind w:hanging="357"/>
        <w:jc w:val="both"/>
        <w:rPr>
          <w:szCs w:val="28"/>
        </w:rPr>
      </w:pPr>
      <w:r w:rsidRPr="00207D96">
        <w:rPr>
          <w:iCs/>
          <w:color w:val="252525"/>
          <w:szCs w:val="28"/>
          <w:shd w:val="clear" w:color="auto" w:fill="FFFFFF"/>
        </w:rPr>
        <w:t>Доработать архитектуру программного комплекса.</w:t>
      </w:r>
    </w:p>
    <w:p w14:paraId="2FE02E7D" w14:textId="4D9A1D8B" w:rsidR="00984B3C" w:rsidRPr="00207D96" w:rsidRDefault="00984B3C" w:rsidP="00207D96">
      <w:pPr>
        <w:pStyle w:val="a7"/>
        <w:widowControl/>
        <w:numPr>
          <w:ilvl w:val="1"/>
          <w:numId w:val="6"/>
        </w:numPr>
        <w:ind w:hanging="357"/>
        <w:jc w:val="both"/>
        <w:rPr>
          <w:szCs w:val="28"/>
        </w:rPr>
      </w:pPr>
      <w:r w:rsidRPr="00207D96">
        <w:rPr>
          <w:szCs w:val="28"/>
        </w:rPr>
        <w:t>Доработать проектные модели программного комплекса.</w:t>
      </w:r>
    </w:p>
    <w:p w14:paraId="25BB3C58" w14:textId="3B1BA84D" w:rsidR="00E170FC" w:rsidRPr="004A0F30" w:rsidRDefault="00E170FC" w:rsidP="00984B3C">
      <w:pPr>
        <w:widowControl/>
        <w:numPr>
          <w:ilvl w:val="0"/>
          <w:numId w:val="4"/>
        </w:numPr>
        <w:ind w:hanging="357"/>
        <w:jc w:val="both"/>
        <w:rPr>
          <w:szCs w:val="28"/>
        </w:rPr>
      </w:pPr>
      <w:r w:rsidRPr="004A0F30">
        <w:rPr>
          <w:color w:val="000000"/>
          <w:szCs w:val="28"/>
        </w:rPr>
        <w:t xml:space="preserve">Разработать </w:t>
      </w:r>
      <w:r w:rsidR="004A0F30">
        <w:rPr>
          <w:color w:val="000000"/>
          <w:szCs w:val="28"/>
        </w:rPr>
        <w:t>следующие подсистемы (мод</w:t>
      </w:r>
      <w:r w:rsidR="00A76D30">
        <w:rPr>
          <w:color w:val="000000"/>
          <w:szCs w:val="28"/>
        </w:rPr>
        <w:t>у</w:t>
      </w:r>
      <w:bookmarkStart w:id="0" w:name="_GoBack"/>
      <w:bookmarkEnd w:id="0"/>
      <w:r w:rsidR="004A0F30">
        <w:rPr>
          <w:color w:val="000000"/>
          <w:szCs w:val="28"/>
        </w:rPr>
        <w:t xml:space="preserve">ли) </w:t>
      </w:r>
      <w:r w:rsidRPr="004A0F30">
        <w:rPr>
          <w:color w:val="000000"/>
          <w:szCs w:val="28"/>
        </w:rPr>
        <w:t>программного</w:t>
      </w:r>
      <w:r w:rsidR="004A0F30" w:rsidRPr="004A0F30">
        <w:rPr>
          <w:color w:val="000000"/>
          <w:szCs w:val="28"/>
        </w:rPr>
        <w:t xml:space="preserve"> комплекса</w:t>
      </w:r>
      <w:r w:rsidR="00F43D5B" w:rsidRPr="004A0F30">
        <w:rPr>
          <w:color w:val="000000"/>
          <w:szCs w:val="28"/>
        </w:rPr>
        <w:t>:</w:t>
      </w:r>
    </w:p>
    <w:p w14:paraId="7E25E2ED" w14:textId="77777777" w:rsidR="004A0F30" w:rsidRPr="00207D96" w:rsidRDefault="004A0F30" w:rsidP="00207D96">
      <w:pPr>
        <w:widowControl/>
        <w:numPr>
          <w:ilvl w:val="1"/>
          <w:numId w:val="4"/>
        </w:numPr>
        <w:tabs>
          <w:tab w:val="clear" w:pos="1080"/>
        </w:tabs>
        <w:ind w:left="1418" w:hanging="357"/>
        <w:jc w:val="both"/>
        <w:rPr>
          <w:szCs w:val="28"/>
        </w:rPr>
      </w:pPr>
      <w:r w:rsidRPr="00207D96">
        <w:rPr>
          <w:szCs w:val="28"/>
        </w:rPr>
        <w:t xml:space="preserve">Реализовать базу данных в СУБД MS SQL </w:t>
      </w:r>
      <w:proofErr w:type="spellStart"/>
      <w:r w:rsidRPr="00207D96">
        <w:rPr>
          <w:szCs w:val="28"/>
        </w:rPr>
        <w:t>Server</w:t>
      </w:r>
      <w:proofErr w:type="spellEnd"/>
      <w:r w:rsidRPr="00207D96">
        <w:rPr>
          <w:szCs w:val="28"/>
        </w:rPr>
        <w:t>.</w:t>
      </w:r>
    </w:p>
    <w:p w14:paraId="6F23C492" w14:textId="095B6F95" w:rsidR="00A76D30" w:rsidRPr="00207D96" w:rsidRDefault="00A76D30" w:rsidP="00A76D30">
      <w:pPr>
        <w:pStyle w:val="a7"/>
        <w:widowControl/>
        <w:numPr>
          <w:ilvl w:val="0"/>
          <w:numId w:val="6"/>
        </w:numPr>
        <w:ind w:hanging="357"/>
        <w:jc w:val="both"/>
        <w:rPr>
          <w:szCs w:val="28"/>
        </w:rPr>
      </w:pPr>
      <w:r>
        <w:rPr>
          <w:szCs w:val="28"/>
        </w:rPr>
        <w:t>Реализовать клиентскую часть</w:t>
      </w:r>
      <w:r w:rsidRPr="00A76D30">
        <w:rPr>
          <w:szCs w:val="28"/>
        </w:rPr>
        <w:t xml:space="preserve"> </w:t>
      </w:r>
    </w:p>
    <w:p w14:paraId="4A390AAD" w14:textId="06D7AD40" w:rsidR="00A76D30" w:rsidRPr="00A76D30" w:rsidRDefault="00A76D30" w:rsidP="00A76D30">
      <w:pPr>
        <w:pStyle w:val="a7"/>
        <w:widowControl/>
        <w:numPr>
          <w:ilvl w:val="1"/>
          <w:numId w:val="6"/>
        </w:numPr>
        <w:ind w:hanging="357"/>
        <w:jc w:val="both"/>
        <w:rPr>
          <w:szCs w:val="28"/>
        </w:rPr>
      </w:pPr>
      <w:r>
        <w:rPr>
          <w:iCs/>
          <w:color w:val="252525"/>
          <w:szCs w:val="28"/>
          <w:shd w:val="clear" w:color="auto" w:fill="FFFFFF"/>
        </w:rPr>
        <w:t>Все спроектированные интерфейсы.</w:t>
      </w:r>
    </w:p>
    <w:p w14:paraId="2AF8BA0A" w14:textId="522E0067" w:rsidR="00A76D30" w:rsidRPr="00207D96" w:rsidRDefault="00A76D30" w:rsidP="00A76D30">
      <w:pPr>
        <w:pStyle w:val="a7"/>
        <w:widowControl/>
        <w:numPr>
          <w:ilvl w:val="1"/>
          <w:numId w:val="6"/>
        </w:numPr>
        <w:ind w:hanging="357"/>
        <w:jc w:val="both"/>
        <w:rPr>
          <w:szCs w:val="28"/>
        </w:rPr>
      </w:pPr>
      <w:r>
        <w:rPr>
          <w:iCs/>
          <w:color w:val="252525"/>
          <w:szCs w:val="28"/>
          <w:shd w:val="clear" w:color="auto" w:fill="FFFFFF"/>
        </w:rPr>
        <w:t xml:space="preserve">Сервисы взаимодействия с </w:t>
      </w:r>
      <w:r>
        <w:rPr>
          <w:iCs/>
          <w:color w:val="252525"/>
          <w:szCs w:val="28"/>
          <w:shd w:val="clear" w:color="auto" w:fill="FFFFFF"/>
          <w:lang w:val="en-US"/>
        </w:rPr>
        <w:t>web</w:t>
      </w:r>
      <w:r w:rsidRPr="00A76D30">
        <w:rPr>
          <w:iCs/>
          <w:color w:val="252525"/>
          <w:szCs w:val="28"/>
          <w:shd w:val="clear" w:color="auto" w:fill="FFFFFF"/>
        </w:rPr>
        <w:t xml:space="preserve"> </w:t>
      </w:r>
      <w:r>
        <w:rPr>
          <w:iCs/>
          <w:color w:val="252525"/>
          <w:szCs w:val="28"/>
          <w:shd w:val="clear" w:color="auto" w:fill="FFFFFF"/>
          <w:lang w:val="en-US"/>
        </w:rPr>
        <w:t>API</w:t>
      </w:r>
      <w:r w:rsidRPr="00A76D30">
        <w:rPr>
          <w:iCs/>
          <w:color w:val="252525"/>
          <w:szCs w:val="28"/>
          <w:shd w:val="clear" w:color="auto" w:fill="FFFFFF"/>
        </w:rPr>
        <w:t>.</w:t>
      </w:r>
      <w:r w:rsidRPr="00207D96">
        <w:rPr>
          <w:szCs w:val="28"/>
        </w:rPr>
        <w:t xml:space="preserve"> </w:t>
      </w:r>
    </w:p>
    <w:p w14:paraId="53E93848" w14:textId="74C00090" w:rsidR="00A76D30" w:rsidRPr="00A76D30" w:rsidRDefault="00A76D30" w:rsidP="00A76D30">
      <w:pPr>
        <w:pStyle w:val="a7"/>
        <w:widowControl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Реализовать </w:t>
      </w:r>
      <w:proofErr w:type="spellStart"/>
      <w:r>
        <w:rPr>
          <w:szCs w:val="28"/>
          <w:lang w:val="en-US"/>
        </w:rPr>
        <w:t>серверную</w:t>
      </w:r>
      <w:proofErr w:type="spellEnd"/>
      <w:r>
        <w:rPr>
          <w:szCs w:val="28"/>
        </w:rPr>
        <w:t xml:space="preserve"> часть</w:t>
      </w:r>
    </w:p>
    <w:p w14:paraId="1AD174FA" w14:textId="76847F4E" w:rsidR="00A76D30" w:rsidRPr="00A76D30" w:rsidRDefault="00A76D30" w:rsidP="00A76D30">
      <w:pPr>
        <w:pStyle w:val="a7"/>
        <w:widowControl/>
        <w:numPr>
          <w:ilvl w:val="1"/>
          <w:numId w:val="6"/>
        </w:numPr>
        <w:ind w:hanging="357"/>
        <w:jc w:val="both"/>
        <w:rPr>
          <w:szCs w:val="28"/>
        </w:rPr>
      </w:pPr>
      <w:r>
        <w:rPr>
          <w:iCs/>
          <w:color w:val="252525"/>
          <w:szCs w:val="28"/>
          <w:shd w:val="clear" w:color="auto" w:fill="FFFFFF"/>
        </w:rPr>
        <w:t xml:space="preserve">Модуль </w:t>
      </w:r>
      <w:r>
        <w:rPr>
          <w:iCs/>
          <w:color w:val="252525"/>
          <w:szCs w:val="28"/>
          <w:shd w:val="clear" w:color="auto" w:fill="FFFFFF"/>
          <w:lang w:val="en-US"/>
        </w:rPr>
        <w:t>W</w:t>
      </w:r>
      <w:r>
        <w:rPr>
          <w:iCs/>
          <w:color w:val="252525"/>
          <w:szCs w:val="28"/>
          <w:shd w:val="clear" w:color="auto" w:fill="FFFFFF"/>
          <w:lang w:val="en-US"/>
        </w:rPr>
        <w:t>eb</w:t>
      </w:r>
      <w:r w:rsidRPr="00A76D30">
        <w:rPr>
          <w:iCs/>
          <w:color w:val="252525"/>
          <w:szCs w:val="28"/>
          <w:shd w:val="clear" w:color="auto" w:fill="FFFFFF"/>
        </w:rPr>
        <w:t xml:space="preserve"> </w:t>
      </w:r>
      <w:r>
        <w:rPr>
          <w:iCs/>
          <w:color w:val="252525"/>
          <w:szCs w:val="28"/>
          <w:shd w:val="clear" w:color="auto" w:fill="FFFFFF"/>
          <w:lang w:val="en-US"/>
        </w:rPr>
        <w:t>API</w:t>
      </w:r>
      <w:r w:rsidRPr="00A76D30">
        <w:rPr>
          <w:iCs/>
          <w:color w:val="252525"/>
          <w:szCs w:val="28"/>
          <w:shd w:val="clear" w:color="auto" w:fill="FFFFFF"/>
        </w:rPr>
        <w:t>.</w:t>
      </w:r>
    </w:p>
    <w:p w14:paraId="78281CE5" w14:textId="345A6815" w:rsidR="00A76D30" w:rsidRDefault="00A76D30" w:rsidP="00A76D30">
      <w:pPr>
        <w:pStyle w:val="a7"/>
        <w:widowControl/>
        <w:numPr>
          <w:ilvl w:val="1"/>
          <w:numId w:val="6"/>
        </w:numPr>
        <w:ind w:hanging="357"/>
        <w:jc w:val="both"/>
        <w:rPr>
          <w:szCs w:val="28"/>
        </w:rPr>
      </w:pPr>
      <w:r>
        <w:rPr>
          <w:szCs w:val="28"/>
        </w:rPr>
        <w:t>Модуль авторизации.</w:t>
      </w:r>
    </w:p>
    <w:p w14:paraId="3BDD6533" w14:textId="370F9D8F" w:rsidR="004A0F30" w:rsidRPr="00A76D30" w:rsidRDefault="00A76D30" w:rsidP="00A76D30">
      <w:pPr>
        <w:pStyle w:val="a7"/>
        <w:widowControl/>
        <w:numPr>
          <w:ilvl w:val="1"/>
          <w:numId w:val="6"/>
        </w:numPr>
        <w:ind w:hanging="357"/>
        <w:jc w:val="both"/>
        <w:rPr>
          <w:szCs w:val="28"/>
        </w:rPr>
      </w:pPr>
      <w:r>
        <w:rPr>
          <w:szCs w:val="28"/>
        </w:rPr>
        <w:t>Модуль</w:t>
      </w:r>
      <w:r w:rsidR="00207D96" w:rsidRPr="00A76D30">
        <w:rPr>
          <w:szCs w:val="28"/>
        </w:rPr>
        <w:t xml:space="preserve"> асинхронной отправки сообщений.</w:t>
      </w:r>
    </w:p>
    <w:p w14:paraId="2207681B" w14:textId="4CF03DCF" w:rsidR="00266352" w:rsidRDefault="0041512A" w:rsidP="00864D60">
      <w:pPr>
        <w:widowControl/>
        <w:numPr>
          <w:ilvl w:val="0"/>
          <w:numId w:val="4"/>
        </w:numPr>
        <w:ind w:hanging="357"/>
        <w:jc w:val="both"/>
        <w:rPr>
          <w:szCs w:val="28"/>
        </w:rPr>
      </w:pPr>
      <w:r w:rsidRPr="004A0F30">
        <w:rPr>
          <w:szCs w:val="28"/>
        </w:rPr>
        <w:t xml:space="preserve">Выполнить тестирование </w:t>
      </w:r>
      <w:r w:rsidR="00F43D5B" w:rsidRPr="004A0F30">
        <w:rPr>
          <w:szCs w:val="28"/>
        </w:rPr>
        <w:t>разработанных</w:t>
      </w:r>
      <w:r w:rsidR="004A0F30" w:rsidRPr="004A0F30">
        <w:rPr>
          <w:szCs w:val="28"/>
        </w:rPr>
        <w:t xml:space="preserve"> подсистем (модулей)</w:t>
      </w:r>
      <w:r w:rsidR="004A0F30">
        <w:rPr>
          <w:szCs w:val="28"/>
        </w:rPr>
        <w:t>.</w:t>
      </w:r>
    </w:p>
    <w:p w14:paraId="37801C1F" w14:textId="77777777" w:rsidR="00864D60" w:rsidRPr="00864D60" w:rsidRDefault="00864D60" w:rsidP="00864D60">
      <w:pPr>
        <w:widowControl/>
        <w:ind w:left="720"/>
        <w:jc w:val="both"/>
        <w:rPr>
          <w:szCs w:val="28"/>
        </w:rPr>
      </w:pPr>
    </w:p>
    <w:p w14:paraId="1131A69C" w14:textId="15B08653" w:rsidR="00D0009D" w:rsidRPr="004A0F30" w:rsidRDefault="00D0009D" w:rsidP="00F43D5B">
      <w:pPr>
        <w:tabs>
          <w:tab w:val="left" w:pos="6096"/>
        </w:tabs>
        <w:spacing w:line="360" w:lineRule="auto"/>
        <w:rPr>
          <w:szCs w:val="28"/>
        </w:rPr>
      </w:pPr>
      <w:r w:rsidRPr="004A0F30">
        <w:rPr>
          <w:szCs w:val="28"/>
        </w:rPr>
        <w:t>Руководитель дипломного проектирования:</w:t>
      </w:r>
      <w:r w:rsidRPr="004A0F30">
        <w:rPr>
          <w:szCs w:val="28"/>
        </w:rPr>
        <w:tab/>
      </w:r>
      <w:r w:rsidR="007D359E" w:rsidRPr="00207D96">
        <w:rPr>
          <w:szCs w:val="28"/>
        </w:rPr>
        <w:t xml:space="preserve">к.т.н., доц. </w:t>
      </w:r>
      <w:proofErr w:type="spellStart"/>
      <w:r w:rsidR="00A76D30">
        <w:rPr>
          <w:szCs w:val="28"/>
        </w:rPr>
        <w:t>Трубак</w:t>
      </w:r>
      <w:r w:rsidR="00207D96" w:rsidRPr="00207D96">
        <w:rPr>
          <w:szCs w:val="28"/>
        </w:rPr>
        <w:t>о</w:t>
      </w:r>
      <w:r w:rsidR="00A76D30">
        <w:rPr>
          <w:szCs w:val="28"/>
        </w:rPr>
        <w:t>в</w:t>
      </w:r>
      <w:proofErr w:type="spellEnd"/>
      <w:r w:rsidR="00207D96" w:rsidRPr="00207D96">
        <w:rPr>
          <w:szCs w:val="28"/>
        </w:rPr>
        <w:t xml:space="preserve"> А.О.</w:t>
      </w:r>
    </w:p>
    <w:p w14:paraId="38D15722" w14:textId="0253E952" w:rsidR="00266352" w:rsidRPr="004A0F30" w:rsidRDefault="00266352" w:rsidP="00F43D5B">
      <w:pPr>
        <w:tabs>
          <w:tab w:val="left" w:pos="6096"/>
        </w:tabs>
        <w:spacing w:line="360" w:lineRule="auto"/>
        <w:rPr>
          <w:szCs w:val="28"/>
        </w:rPr>
      </w:pPr>
      <w:r w:rsidRPr="004A0F30">
        <w:rPr>
          <w:szCs w:val="28"/>
        </w:rPr>
        <w:t xml:space="preserve">Руководитель </w:t>
      </w:r>
      <w:r w:rsidR="009431B1" w:rsidRPr="004A0F30">
        <w:rPr>
          <w:szCs w:val="28"/>
        </w:rPr>
        <w:t xml:space="preserve">преддипломной </w:t>
      </w:r>
      <w:r w:rsidRPr="004A0F30">
        <w:rPr>
          <w:szCs w:val="28"/>
        </w:rPr>
        <w:t>практики:</w:t>
      </w:r>
      <w:r w:rsidR="00D0009D" w:rsidRPr="004A0F30">
        <w:rPr>
          <w:szCs w:val="28"/>
        </w:rPr>
        <w:tab/>
      </w:r>
      <w:r w:rsidR="004A0F30" w:rsidRPr="004A0F30">
        <w:rPr>
          <w:szCs w:val="28"/>
        </w:rPr>
        <w:t xml:space="preserve">к.т.н., доц. </w:t>
      </w:r>
      <w:proofErr w:type="spellStart"/>
      <w:r w:rsidR="004A0F30" w:rsidRPr="004A0F30">
        <w:rPr>
          <w:szCs w:val="28"/>
        </w:rPr>
        <w:t>Лагерев</w:t>
      </w:r>
      <w:proofErr w:type="spellEnd"/>
      <w:r w:rsidR="004A0F30" w:rsidRPr="004A0F30">
        <w:rPr>
          <w:szCs w:val="28"/>
        </w:rPr>
        <w:t xml:space="preserve"> Д.Г.</w:t>
      </w:r>
    </w:p>
    <w:p w14:paraId="2D9BDCC9" w14:textId="592ABCD1" w:rsidR="00266352" w:rsidRPr="004A0F30" w:rsidRDefault="00266352" w:rsidP="004A0F30">
      <w:pPr>
        <w:tabs>
          <w:tab w:val="left" w:pos="6096"/>
          <w:tab w:val="left" w:pos="6809"/>
        </w:tabs>
        <w:spacing w:line="360" w:lineRule="auto"/>
        <w:rPr>
          <w:b/>
          <w:spacing w:val="20"/>
          <w:szCs w:val="28"/>
        </w:rPr>
      </w:pPr>
      <w:r w:rsidRPr="004A0F30">
        <w:rPr>
          <w:szCs w:val="28"/>
        </w:rPr>
        <w:t xml:space="preserve">Студент гр. </w:t>
      </w:r>
      <w:r w:rsidR="004A0F30" w:rsidRPr="004A0F30">
        <w:rPr>
          <w:szCs w:val="28"/>
        </w:rPr>
        <w:t>О-1</w:t>
      </w:r>
      <w:r w:rsidR="00207D96">
        <w:rPr>
          <w:szCs w:val="28"/>
        </w:rPr>
        <w:t>7</w:t>
      </w:r>
      <w:r w:rsidR="004A0F30" w:rsidRPr="004A0F30">
        <w:rPr>
          <w:szCs w:val="28"/>
        </w:rPr>
        <w:t>-ПРИ-рпс-Б:</w:t>
      </w:r>
      <w:r w:rsidR="00D0009D" w:rsidRPr="004A0F30">
        <w:rPr>
          <w:szCs w:val="28"/>
        </w:rPr>
        <w:tab/>
      </w:r>
      <w:r w:rsidR="00207D96">
        <w:rPr>
          <w:szCs w:val="28"/>
        </w:rPr>
        <w:t>Сухарев Е.А,</w:t>
      </w:r>
    </w:p>
    <w:sectPr w:rsidR="00266352" w:rsidRPr="004A0F30" w:rsidSect="00F43D5B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Lucida Sans Unicode">
    <w:charset w:val="CC"/>
    <w:family w:val="swiss"/>
    <w:pitch w:val="variable"/>
    <w:sig w:usb0="80000AFF" w:usb1="0000396B" w:usb2="00000000" w:usb3="00000000" w:csb0="000000B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E75224"/>
    <w:multiLevelType w:val="multilevel"/>
    <w:tmpl w:val="6B78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AD50147"/>
    <w:multiLevelType w:val="multilevel"/>
    <w:tmpl w:val="CB481D3C"/>
    <w:lvl w:ilvl="0">
      <w:start w:val="1"/>
      <w:numFmt w:val="decimal"/>
      <w:pStyle w:val="1"/>
      <w:lvlText w:val="%1."/>
      <w:lvlJc w:val="left"/>
      <w:pPr>
        <w:tabs>
          <w:tab w:val="num" w:pos="792"/>
        </w:tabs>
        <w:ind w:left="79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 w15:restartNumberingAfterBreak="0">
    <w:nsid w:val="5AD32659"/>
    <w:multiLevelType w:val="hybridMultilevel"/>
    <w:tmpl w:val="215AF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41"/>
    <w:rsid w:val="00006228"/>
    <w:rsid w:val="000C13B8"/>
    <w:rsid w:val="00124C17"/>
    <w:rsid w:val="001F583A"/>
    <w:rsid w:val="00207D96"/>
    <w:rsid w:val="00266352"/>
    <w:rsid w:val="00376893"/>
    <w:rsid w:val="0041512A"/>
    <w:rsid w:val="0047020F"/>
    <w:rsid w:val="00474018"/>
    <w:rsid w:val="004A0F30"/>
    <w:rsid w:val="005F48AC"/>
    <w:rsid w:val="0062536A"/>
    <w:rsid w:val="006D1F36"/>
    <w:rsid w:val="00714C41"/>
    <w:rsid w:val="007825EE"/>
    <w:rsid w:val="007D359E"/>
    <w:rsid w:val="00856628"/>
    <w:rsid w:val="00864D60"/>
    <w:rsid w:val="008E5889"/>
    <w:rsid w:val="009431B1"/>
    <w:rsid w:val="00964ACD"/>
    <w:rsid w:val="00973428"/>
    <w:rsid w:val="00976C17"/>
    <w:rsid w:val="00984B3C"/>
    <w:rsid w:val="00A37744"/>
    <w:rsid w:val="00A76D30"/>
    <w:rsid w:val="00A9315D"/>
    <w:rsid w:val="00A96A00"/>
    <w:rsid w:val="00B646BF"/>
    <w:rsid w:val="00B719EF"/>
    <w:rsid w:val="00B759BB"/>
    <w:rsid w:val="00BA3BD4"/>
    <w:rsid w:val="00CA5F0D"/>
    <w:rsid w:val="00D0009D"/>
    <w:rsid w:val="00D64B49"/>
    <w:rsid w:val="00E170FC"/>
    <w:rsid w:val="00E24893"/>
    <w:rsid w:val="00F312B7"/>
    <w:rsid w:val="00F43D5B"/>
    <w:rsid w:val="00F809D2"/>
    <w:rsid w:val="00FB783F"/>
    <w:rsid w:val="00FD1246"/>
    <w:rsid w:val="00FE04F5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0E7A"/>
  <w15:docId w15:val="{83B3DDDA-09B0-4392-B3B2-1A037A59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9EF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7020F"/>
    <w:pPr>
      <w:keepNext/>
      <w:keepLines/>
      <w:numPr>
        <w:numId w:val="2"/>
      </w:numPr>
      <w:spacing w:after="480" w:line="360" w:lineRule="auto"/>
      <w:ind w:left="431" w:hanging="431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47020F"/>
    <w:pPr>
      <w:keepNext/>
      <w:keepLines/>
      <w:numPr>
        <w:ilvl w:val="1"/>
        <w:numId w:val="3"/>
      </w:numPr>
      <w:tabs>
        <w:tab w:val="left" w:pos="0"/>
      </w:tabs>
      <w:spacing w:before="20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020F"/>
    <w:pPr>
      <w:keepNext/>
      <w:keepLines/>
      <w:numPr>
        <w:ilvl w:val="2"/>
        <w:numId w:val="3"/>
      </w:numPr>
      <w:spacing w:before="200" w:line="360" w:lineRule="auto"/>
      <w:outlineLvl w:val="2"/>
    </w:pPr>
    <w:rPr>
      <w:rFonts w:eastAsiaTheme="majorEastAsia" w:cstheme="majorBidi"/>
      <w:b/>
      <w:bCs/>
      <w:i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20F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D1F36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315D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0"/>
      <w:lang w:eastAsia="ru-RU"/>
    </w:rPr>
  </w:style>
  <w:style w:type="paragraph" w:customStyle="1" w:styleId="a3">
    <w:name w:val="Обычный текст"/>
    <w:basedOn w:val="a"/>
    <w:link w:val="a4"/>
    <w:autoRedefine/>
    <w:qFormat/>
    <w:rsid w:val="00FE04F5"/>
    <w:rPr>
      <w:rFonts w:eastAsiaTheme="majorEastAsia" w:cstheme="majorBidi"/>
      <w:bCs/>
      <w:color w:val="000000" w:themeColor="text1"/>
      <w:szCs w:val="20"/>
    </w:rPr>
  </w:style>
  <w:style w:type="character" w:customStyle="1" w:styleId="a4">
    <w:name w:val="Обычный текст Знак"/>
    <w:basedOn w:val="a0"/>
    <w:link w:val="a3"/>
    <w:rsid w:val="00FE04F5"/>
    <w:rPr>
      <w:rFonts w:ascii="Times New Roman" w:eastAsiaTheme="majorEastAsia" w:hAnsi="Times New Roman" w:cstheme="majorBidi"/>
      <w:bCs/>
      <w:color w:val="000000" w:themeColor="text1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3774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37744"/>
    <w:rPr>
      <w:rFonts w:ascii="Segoe UI" w:eastAsia="Lucida Sans Unicode" w:hAnsi="Segoe UI" w:cs="Segoe UI"/>
      <w:kern w:val="1"/>
      <w:sz w:val="18"/>
      <w:szCs w:val="18"/>
    </w:rPr>
  </w:style>
  <w:style w:type="paragraph" w:styleId="a7">
    <w:name w:val="List Paragraph"/>
    <w:basedOn w:val="a"/>
    <w:uiPriority w:val="34"/>
    <w:qFormat/>
    <w:rsid w:val="004A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ПК</cp:lastModifiedBy>
  <cp:revision>8</cp:revision>
  <cp:lastPrinted>2018-04-18T11:18:00Z</cp:lastPrinted>
  <dcterms:created xsi:type="dcterms:W3CDTF">2020-04-08T21:06:00Z</dcterms:created>
  <dcterms:modified xsi:type="dcterms:W3CDTF">2021-04-17T20:09:00Z</dcterms:modified>
</cp:coreProperties>
</file>