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472A6" w14:textId="77777777" w:rsidR="0078268B" w:rsidRPr="00F73B10" w:rsidRDefault="0078268B" w:rsidP="0078268B">
      <w:pPr>
        <w:ind w:firstLine="0"/>
        <w:jc w:val="center"/>
        <w:rPr>
          <w:rFonts w:eastAsia="Times New Roman" w:cs="Times New Roman"/>
          <w:b/>
          <w:caps/>
          <w:sz w:val="36"/>
          <w:szCs w:val="20"/>
          <w:lang w:eastAsia="ru-RU"/>
        </w:rPr>
      </w:pPr>
      <w:r w:rsidRPr="00F73B10">
        <w:rPr>
          <w:rFonts w:eastAsia="Times New Roman" w:cs="Times New Roman"/>
          <w:b/>
          <w:caps/>
          <w:sz w:val="36"/>
          <w:szCs w:val="20"/>
          <w:lang w:eastAsia="ru-RU"/>
        </w:rPr>
        <w:t>МИНИСТЕРСТВО НАУКИ И ВЫСШЕГО ОБРАЗОВАНИЯ</w:t>
      </w:r>
      <w:r>
        <w:rPr>
          <w:rFonts w:eastAsia="Times New Roman" w:cs="Times New Roman"/>
          <w:b/>
          <w:caps/>
          <w:sz w:val="36"/>
          <w:szCs w:val="20"/>
          <w:lang w:eastAsia="ru-RU"/>
        </w:rPr>
        <w:t xml:space="preserve"> РФ </w:t>
      </w:r>
    </w:p>
    <w:p w14:paraId="3FAF1DDA" w14:textId="77777777" w:rsidR="0078268B" w:rsidRPr="00F73B10" w:rsidRDefault="0078268B" w:rsidP="0078268B">
      <w:pPr>
        <w:ind w:firstLine="0"/>
        <w:jc w:val="center"/>
        <w:rPr>
          <w:rFonts w:eastAsia="Times New Roman" w:cs="Times New Roman"/>
          <w:b/>
          <w:szCs w:val="28"/>
          <w:lang w:eastAsia="ru-RU"/>
        </w:rPr>
      </w:pPr>
      <w:r w:rsidRPr="00F73B10">
        <w:rPr>
          <w:rFonts w:eastAsia="Times New Roman" w:cs="Times New Roman"/>
          <w:b/>
          <w:szCs w:val="28"/>
          <w:lang w:eastAsia="ru-RU"/>
        </w:rPr>
        <w:t>ФГБОУ ВО</w:t>
      </w:r>
      <w:r w:rsidRPr="00F73B10">
        <w:rPr>
          <w:rFonts w:eastAsia="Times New Roman" w:cs="Times New Roman"/>
          <w:b/>
          <w:szCs w:val="28"/>
          <w:lang w:eastAsia="ru-RU"/>
        </w:rPr>
        <w:br/>
        <w:t>«БРЯНСКИЙ ГОСУДАРСТВЕННЫЙ ТЕХНИЧЕСКИЙ УНИВЕРСИТЕТ»</w:t>
      </w:r>
    </w:p>
    <w:p w14:paraId="3C18FBFA" w14:textId="77777777" w:rsidR="0078268B" w:rsidRPr="00F73B10" w:rsidRDefault="0078268B" w:rsidP="0078268B">
      <w:pPr>
        <w:ind w:firstLine="0"/>
        <w:jc w:val="center"/>
        <w:rPr>
          <w:rFonts w:eastAsia="Times New Roman" w:cs="Times New Roman"/>
          <w:b/>
          <w:sz w:val="32"/>
          <w:szCs w:val="32"/>
          <w:lang w:eastAsia="ru-RU"/>
        </w:rPr>
      </w:pPr>
      <w:r w:rsidRPr="00F73B10">
        <w:rPr>
          <w:rFonts w:eastAsia="Times New Roman" w:cs="Times New Roman"/>
          <w:b/>
          <w:sz w:val="32"/>
          <w:szCs w:val="32"/>
          <w:lang w:eastAsia="ru-RU"/>
        </w:rPr>
        <w:t>ФАКУЛЬТЕТ ИНФОРМАЦИОННЫХ ТЕХНОЛОГИЙ</w:t>
      </w:r>
    </w:p>
    <w:p w14:paraId="2587801C" w14:textId="77777777" w:rsidR="0078268B" w:rsidRPr="00F73B10" w:rsidRDefault="0078268B" w:rsidP="0078268B">
      <w:pPr>
        <w:ind w:firstLine="0"/>
        <w:jc w:val="center"/>
        <w:rPr>
          <w:b/>
          <w:lang w:eastAsia="ru-RU"/>
        </w:rPr>
      </w:pPr>
      <w:r w:rsidRPr="00F73B10">
        <w:rPr>
          <w:b/>
          <w:lang w:eastAsia="ru-RU"/>
        </w:rPr>
        <w:t>Кафедра «Информатика и программное о</w:t>
      </w:r>
      <w:bookmarkStart w:id="0" w:name="_GoBack"/>
      <w:bookmarkEnd w:id="0"/>
      <w:r w:rsidRPr="00F73B10">
        <w:rPr>
          <w:b/>
          <w:lang w:eastAsia="ru-RU"/>
        </w:rPr>
        <w:t>беспечение»</w:t>
      </w:r>
    </w:p>
    <w:p w14:paraId="5A4A874A" w14:textId="77777777" w:rsidR="0078268B" w:rsidRPr="00F73B10" w:rsidRDefault="0078268B" w:rsidP="0078268B">
      <w:pPr>
        <w:spacing w:line="240" w:lineRule="auto"/>
        <w:ind w:firstLine="0"/>
        <w:jc w:val="left"/>
        <w:rPr>
          <w:rFonts w:eastAsia="Times New Roman" w:cs="Times New Roman"/>
          <w:szCs w:val="20"/>
          <w:lang w:eastAsia="ru-RU"/>
        </w:rPr>
      </w:pPr>
    </w:p>
    <w:p w14:paraId="783508E8" w14:textId="77777777" w:rsidR="0078268B" w:rsidRPr="00F73B10" w:rsidRDefault="0078268B" w:rsidP="0078268B">
      <w:pPr>
        <w:spacing w:line="240" w:lineRule="auto"/>
        <w:ind w:firstLine="0"/>
        <w:jc w:val="left"/>
        <w:rPr>
          <w:rFonts w:eastAsia="Times New Roman" w:cs="Times New Roman"/>
          <w:szCs w:val="20"/>
          <w:lang w:eastAsia="ru-RU"/>
        </w:rPr>
      </w:pPr>
    </w:p>
    <w:p w14:paraId="2B9E2476" w14:textId="63324C47" w:rsidR="0078268B" w:rsidRDefault="0078268B" w:rsidP="0078268B">
      <w:pPr>
        <w:spacing w:line="240" w:lineRule="auto"/>
        <w:ind w:left="5103" w:firstLine="0"/>
        <w:jc w:val="left"/>
        <w:rPr>
          <w:rFonts w:eastAsia="Times New Roman" w:cs="Times New Roman"/>
          <w:b/>
          <w:szCs w:val="20"/>
          <w:lang w:eastAsia="ru-RU"/>
        </w:rPr>
      </w:pPr>
    </w:p>
    <w:p w14:paraId="1BA53E59" w14:textId="04C18842" w:rsidR="006D7255" w:rsidRDefault="006D7255" w:rsidP="0078268B">
      <w:pPr>
        <w:spacing w:line="240" w:lineRule="auto"/>
        <w:ind w:left="5103" w:firstLine="0"/>
        <w:jc w:val="left"/>
        <w:rPr>
          <w:rFonts w:eastAsia="Times New Roman" w:cs="Times New Roman"/>
          <w:b/>
          <w:szCs w:val="20"/>
          <w:lang w:eastAsia="ru-RU"/>
        </w:rPr>
      </w:pPr>
    </w:p>
    <w:p w14:paraId="0F950932" w14:textId="3505933A" w:rsidR="006D7255" w:rsidRDefault="006D7255" w:rsidP="0078268B">
      <w:pPr>
        <w:spacing w:line="240" w:lineRule="auto"/>
        <w:ind w:left="5103" w:firstLine="0"/>
        <w:jc w:val="left"/>
        <w:rPr>
          <w:rFonts w:eastAsia="Times New Roman" w:cs="Times New Roman"/>
          <w:b/>
          <w:szCs w:val="20"/>
          <w:lang w:eastAsia="ru-RU"/>
        </w:rPr>
      </w:pPr>
    </w:p>
    <w:p w14:paraId="31EDE685" w14:textId="25658157" w:rsidR="006D7255" w:rsidRDefault="006D7255" w:rsidP="0078268B">
      <w:pPr>
        <w:spacing w:line="240" w:lineRule="auto"/>
        <w:ind w:left="5103" w:firstLine="0"/>
        <w:jc w:val="left"/>
        <w:rPr>
          <w:rFonts w:eastAsia="Times New Roman" w:cs="Times New Roman"/>
          <w:b/>
          <w:szCs w:val="20"/>
          <w:lang w:eastAsia="ru-RU"/>
        </w:rPr>
      </w:pPr>
    </w:p>
    <w:p w14:paraId="421FB6C7" w14:textId="77777777" w:rsidR="006D7255" w:rsidRPr="00F73B10" w:rsidRDefault="006D7255" w:rsidP="0078268B">
      <w:pPr>
        <w:spacing w:line="240" w:lineRule="auto"/>
        <w:ind w:left="5103" w:firstLine="0"/>
        <w:jc w:val="left"/>
        <w:rPr>
          <w:rFonts w:eastAsia="Times New Roman" w:cs="Times New Roman"/>
          <w:szCs w:val="20"/>
          <w:lang w:eastAsia="ru-RU"/>
        </w:rPr>
      </w:pPr>
    </w:p>
    <w:p w14:paraId="6CE97B49" w14:textId="77777777" w:rsidR="0078268B" w:rsidRPr="00F73B10" w:rsidRDefault="0078268B" w:rsidP="0078268B">
      <w:pPr>
        <w:spacing w:line="240" w:lineRule="auto"/>
        <w:ind w:firstLine="0"/>
        <w:jc w:val="left"/>
        <w:rPr>
          <w:rFonts w:eastAsia="Times New Roman" w:cs="Times New Roman"/>
          <w:sz w:val="20"/>
          <w:szCs w:val="20"/>
          <w:lang w:eastAsia="ru-RU"/>
        </w:rPr>
      </w:pPr>
    </w:p>
    <w:p w14:paraId="542B971B" w14:textId="77777777" w:rsidR="0078268B" w:rsidRPr="00F73B10" w:rsidRDefault="0078268B" w:rsidP="0078268B">
      <w:pPr>
        <w:spacing w:line="240" w:lineRule="auto"/>
        <w:ind w:firstLine="0"/>
        <w:jc w:val="left"/>
        <w:rPr>
          <w:rFonts w:eastAsia="Times New Roman" w:cs="Times New Roman"/>
          <w:sz w:val="20"/>
          <w:szCs w:val="20"/>
          <w:lang w:eastAsia="ru-RU"/>
        </w:rPr>
      </w:pPr>
    </w:p>
    <w:p w14:paraId="5CA188A7" w14:textId="77777777" w:rsidR="006D7255" w:rsidRPr="006D7255" w:rsidRDefault="006D7255" w:rsidP="0078268B">
      <w:pPr>
        <w:spacing w:line="240" w:lineRule="auto"/>
        <w:ind w:firstLine="0"/>
        <w:jc w:val="center"/>
        <w:rPr>
          <w:b/>
          <w:sz w:val="32"/>
        </w:rPr>
      </w:pPr>
      <w:r w:rsidRPr="006D7255">
        <w:rPr>
          <w:b/>
          <w:sz w:val="32"/>
        </w:rPr>
        <w:t xml:space="preserve">ПОДСИСТЕМА УПРАВЛЕНИЯ НАДЕЖНОСТЬЮ </w:t>
      </w:r>
    </w:p>
    <w:p w14:paraId="2750BCC1" w14:textId="17E58EBC" w:rsidR="0078268B" w:rsidRPr="006D7255" w:rsidRDefault="006D7255" w:rsidP="0078268B">
      <w:pPr>
        <w:spacing w:line="240" w:lineRule="auto"/>
        <w:ind w:firstLine="0"/>
        <w:jc w:val="center"/>
        <w:rPr>
          <w:b/>
          <w:sz w:val="32"/>
          <w:lang w:eastAsia="ru-RU"/>
        </w:rPr>
      </w:pPr>
      <w:r w:rsidRPr="006D7255">
        <w:rPr>
          <w:b/>
          <w:sz w:val="32"/>
        </w:rPr>
        <w:t>ОТПРАВКИ ЭЛЕКТРОННЫХ ПИСЕМ</w:t>
      </w:r>
    </w:p>
    <w:p w14:paraId="5F65F8B3" w14:textId="1D643925" w:rsidR="0078268B" w:rsidRPr="00FC5A4C" w:rsidRDefault="006D7255" w:rsidP="0078268B">
      <w:pPr>
        <w:spacing w:line="240" w:lineRule="auto"/>
        <w:ind w:firstLine="0"/>
        <w:jc w:val="center"/>
        <w:rPr>
          <w:b/>
          <w:spacing w:val="100"/>
          <w:lang w:eastAsia="ru-RU"/>
        </w:rPr>
      </w:pPr>
      <w:r>
        <w:rPr>
          <w:b/>
          <w:spacing w:val="100"/>
          <w:lang w:eastAsia="ru-RU"/>
        </w:rPr>
        <w:t>РАСЧЕТНО-ГРАФИЧЕСКАЯ</w:t>
      </w:r>
      <w:r w:rsidR="0078268B" w:rsidRPr="00FC5A4C">
        <w:rPr>
          <w:b/>
          <w:spacing w:val="100"/>
          <w:lang w:eastAsia="ru-RU"/>
        </w:rPr>
        <w:t xml:space="preserve"> РАБОТА</w:t>
      </w:r>
    </w:p>
    <w:p w14:paraId="6602DAE5" w14:textId="77777777" w:rsidR="0078268B" w:rsidRPr="00F73B10" w:rsidRDefault="0078268B" w:rsidP="0078268B">
      <w:pPr>
        <w:spacing w:line="240" w:lineRule="auto"/>
        <w:ind w:firstLine="0"/>
        <w:jc w:val="center"/>
        <w:rPr>
          <w:rFonts w:eastAsia="Times New Roman" w:cs="Times New Roman"/>
          <w:b/>
          <w:sz w:val="32"/>
          <w:szCs w:val="20"/>
          <w:lang w:eastAsia="ru-RU"/>
        </w:rPr>
      </w:pPr>
    </w:p>
    <w:p w14:paraId="1694644D" w14:textId="77777777" w:rsidR="0078268B" w:rsidRPr="00F73B10" w:rsidRDefault="0078268B" w:rsidP="0078268B">
      <w:pPr>
        <w:spacing w:line="240" w:lineRule="auto"/>
        <w:ind w:firstLine="0"/>
        <w:jc w:val="center"/>
        <w:rPr>
          <w:lang w:eastAsia="ru-RU"/>
        </w:rPr>
      </w:pPr>
      <w:r w:rsidRPr="00F73B10">
        <w:rPr>
          <w:lang w:eastAsia="ru-RU"/>
        </w:rPr>
        <w:t>Документы текстовые</w:t>
      </w:r>
    </w:p>
    <w:p w14:paraId="55D8A108" w14:textId="77777777" w:rsidR="0078268B" w:rsidRPr="00F73B10" w:rsidRDefault="0078268B" w:rsidP="0078268B">
      <w:pPr>
        <w:spacing w:line="240" w:lineRule="auto"/>
        <w:ind w:firstLine="0"/>
        <w:jc w:val="center"/>
        <w:rPr>
          <w:rFonts w:eastAsia="Times New Roman" w:cs="Times New Roman"/>
          <w:sz w:val="16"/>
          <w:szCs w:val="20"/>
          <w:lang w:eastAsia="ru-RU"/>
        </w:rPr>
      </w:pPr>
    </w:p>
    <w:p w14:paraId="72A69F8C" w14:textId="77777777" w:rsidR="0078268B" w:rsidRPr="00F73B10" w:rsidRDefault="0078268B" w:rsidP="0078268B">
      <w:pPr>
        <w:spacing w:line="240" w:lineRule="auto"/>
        <w:ind w:firstLine="0"/>
        <w:jc w:val="center"/>
        <w:rPr>
          <w:lang w:eastAsia="ru-RU"/>
        </w:rPr>
      </w:pPr>
      <w:r w:rsidRPr="00F73B10">
        <w:rPr>
          <w:lang w:eastAsia="ru-RU"/>
        </w:rPr>
        <w:t>Всего ____ листов в папке</w:t>
      </w:r>
    </w:p>
    <w:p w14:paraId="7D43B06C" w14:textId="77777777" w:rsidR="0078268B" w:rsidRPr="00F73B10" w:rsidRDefault="0078268B" w:rsidP="0078268B">
      <w:pPr>
        <w:spacing w:line="240" w:lineRule="auto"/>
        <w:ind w:firstLine="0"/>
        <w:jc w:val="left"/>
        <w:rPr>
          <w:rFonts w:eastAsia="Times New Roman" w:cs="Times New Roman"/>
          <w:szCs w:val="20"/>
          <w:lang w:eastAsia="ru-RU"/>
        </w:rPr>
      </w:pPr>
    </w:p>
    <w:p w14:paraId="3E824FF2" w14:textId="77777777" w:rsidR="006D7255" w:rsidRDefault="006D7255" w:rsidP="0078268B">
      <w:pPr>
        <w:spacing w:line="240" w:lineRule="auto"/>
        <w:ind w:left="5103" w:firstLine="0"/>
        <w:rPr>
          <w:b/>
          <w:lang w:eastAsia="ru-RU"/>
        </w:rPr>
      </w:pPr>
    </w:p>
    <w:p w14:paraId="5A651A9D" w14:textId="77777777" w:rsidR="006D7255" w:rsidRDefault="006D7255" w:rsidP="0078268B">
      <w:pPr>
        <w:spacing w:line="240" w:lineRule="auto"/>
        <w:ind w:left="5103" w:firstLine="0"/>
        <w:rPr>
          <w:b/>
          <w:lang w:eastAsia="ru-RU"/>
        </w:rPr>
      </w:pPr>
    </w:p>
    <w:p w14:paraId="111EDF17" w14:textId="77777777" w:rsidR="006D7255" w:rsidRDefault="006D7255" w:rsidP="0078268B">
      <w:pPr>
        <w:spacing w:line="240" w:lineRule="auto"/>
        <w:ind w:left="5103" w:firstLine="0"/>
        <w:rPr>
          <w:b/>
          <w:lang w:eastAsia="ru-RU"/>
        </w:rPr>
      </w:pPr>
    </w:p>
    <w:p w14:paraId="27FB4AA4" w14:textId="77777777" w:rsidR="006D7255" w:rsidRDefault="006D7255" w:rsidP="0078268B">
      <w:pPr>
        <w:spacing w:line="240" w:lineRule="auto"/>
        <w:ind w:left="5103" w:firstLine="0"/>
        <w:rPr>
          <w:b/>
          <w:lang w:eastAsia="ru-RU"/>
        </w:rPr>
      </w:pPr>
    </w:p>
    <w:p w14:paraId="4DABB21D" w14:textId="3DAC9A88" w:rsidR="006D7255" w:rsidRDefault="006D7255" w:rsidP="0078268B">
      <w:pPr>
        <w:spacing w:line="240" w:lineRule="auto"/>
        <w:ind w:left="5103" w:firstLine="0"/>
        <w:rPr>
          <w:b/>
          <w:lang w:eastAsia="ru-RU"/>
        </w:rPr>
      </w:pPr>
    </w:p>
    <w:p w14:paraId="22F26394" w14:textId="77777777" w:rsidR="006D7255" w:rsidRDefault="006D7255" w:rsidP="0078268B">
      <w:pPr>
        <w:spacing w:line="240" w:lineRule="auto"/>
        <w:ind w:left="5103" w:firstLine="0"/>
        <w:rPr>
          <w:b/>
          <w:lang w:eastAsia="ru-RU"/>
        </w:rPr>
      </w:pPr>
    </w:p>
    <w:p w14:paraId="2E701F63" w14:textId="77777777" w:rsidR="006D7255" w:rsidRDefault="006D7255" w:rsidP="0078268B">
      <w:pPr>
        <w:spacing w:line="240" w:lineRule="auto"/>
        <w:ind w:left="5103" w:firstLine="0"/>
        <w:rPr>
          <w:b/>
          <w:lang w:eastAsia="ru-RU"/>
        </w:rPr>
      </w:pPr>
    </w:p>
    <w:p w14:paraId="28D41519" w14:textId="30079872" w:rsidR="0078268B" w:rsidRPr="00F73B10" w:rsidRDefault="0078268B" w:rsidP="0078268B">
      <w:pPr>
        <w:spacing w:line="240" w:lineRule="auto"/>
        <w:ind w:left="5103" w:firstLine="0"/>
        <w:rPr>
          <w:b/>
          <w:lang w:eastAsia="ru-RU"/>
        </w:rPr>
      </w:pPr>
      <w:r w:rsidRPr="00F73B10">
        <w:rPr>
          <w:b/>
          <w:lang w:eastAsia="ru-RU"/>
        </w:rPr>
        <w:t>Руководитель</w:t>
      </w:r>
    </w:p>
    <w:p w14:paraId="6B3A2F47"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_________________</w:t>
      </w:r>
      <w:r w:rsidRPr="00217F84">
        <w:rPr>
          <w:rFonts w:eastAsia="Times New Roman" w:cs="Times New Roman"/>
          <w:szCs w:val="20"/>
          <w:lang w:eastAsia="ru-RU"/>
        </w:rPr>
        <w:t>_</w:t>
      </w:r>
      <w:r w:rsidRPr="00F73B10">
        <w:rPr>
          <w:rFonts w:eastAsia="Times New Roman" w:cs="Times New Roman"/>
          <w:szCs w:val="20"/>
          <w:lang w:eastAsia="ru-RU"/>
        </w:rPr>
        <w:t xml:space="preserve"> к.т.н., доц. </w:t>
      </w:r>
      <w:proofErr w:type="spellStart"/>
      <w:r w:rsidRPr="00F73B10">
        <w:rPr>
          <w:rFonts w:eastAsia="Times New Roman" w:cs="Times New Roman"/>
          <w:szCs w:val="20"/>
          <w:lang w:eastAsia="ru-RU"/>
        </w:rPr>
        <w:t>Лагерев</w:t>
      </w:r>
      <w:proofErr w:type="spellEnd"/>
      <w:r w:rsidRPr="00F73B10">
        <w:rPr>
          <w:rFonts w:eastAsia="Times New Roman" w:cs="Times New Roman"/>
          <w:szCs w:val="20"/>
          <w:lang w:eastAsia="ru-RU"/>
        </w:rPr>
        <w:t xml:space="preserve"> Д.Г.</w:t>
      </w:r>
    </w:p>
    <w:p w14:paraId="3234B6C6" w14:textId="77777777" w:rsidR="0078268B" w:rsidRPr="00F73B10" w:rsidRDefault="0078268B" w:rsidP="0078268B">
      <w:pPr>
        <w:spacing w:line="240" w:lineRule="auto"/>
        <w:ind w:left="5103" w:firstLine="0"/>
        <w:jc w:val="left"/>
        <w:rPr>
          <w:rFonts w:eastAsia="Times New Roman" w:cs="Times New Roman"/>
          <w:szCs w:val="20"/>
          <w:lang w:eastAsia="ru-RU"/>
        </w:rPr>
      </w:pPr>
      <w:r w:rsidRPr="00F73B10">
        <w:rPr>
          <w:rFonts w:eastAsia="Times New Roman" w:cs="Times New Roman"/>
          <w:szCs w:val="20"/>
          <w:lang w:eastAsia="ru-RU"/>
        </w:rPr>
        <w:t>«__</w:t>
      </w:r>
      <w:proofErr w:type="gramStart"/>
      <w:r w:rsidRPr="00F73B10">
        <w:rPr>
          <w:rFonts w:eastAsia="Times New Roman" w:cs="Times New Roman"/>
          <w:szCs w:val="20"/>
          <w:lang w:eastAsia="ru-RU"/>
        </w:rPr>
        <w:t>_»_</w:t>
      </w:r>
      <w:proofErr w:type="gramEnd"/>
      <w:r w:rsidRPr="00F73B10">
        <w:rPr>
          <w:rFonts w:eastAsia="Times New Roman" w:cs="Times New Roman"/>
          <w:szCs w:val="20"/>
          <w:lang w:eastAsia="ru-RU"/>
        </w:rPr>
        <w:t>___________</w:t>
      </w:r>
      <w:r>
        <w:rPr>
          <w:rFonts w:eastAsia="Times New Roman" w:cs="Times New Roman"/>
          <w:szCs w:val="20"/>
          <w:lang w:eastAsia="ru-RU"/>
        </w:rPr>
        <w:t>2021</w:t>
      </w:r>
      <w:r w:rsidRPr="00F73B10">
        <w:rPr>
          <w:rFonts w:eastAsia="Times New Roman" w:cs="Times New Roman"/>
          <w:szCs w:val="20"/>
          <w:lang w:eastAsia="ru-RU"/>
        </w:rPr>
        <w:t xml:space="preserve"> г.</w:t>
      </w:r>
    </w:p>
    <w:p w14:paraId="5DD14E8A" w14:textId="77777777" w:rsidR="0078268B" w:rsidRPr="00F73B10" w:rsidRDefault="0078268B" w:rsidP="0078268B">
      <w:pPr>
        <w:spacing w:line="240" w:lineRule="auto"/>
        <w:ind w:left="5103" w:firstLine="0"/>
        <w:jc w:val="left"/>
        <w:rPr>
          <w:rFonts w:eastAsia="Times New Roman" w:cs="Times New Roman"/>
          <w:szCs w:val="20"/>
          <w:lang w:eastAsia="ru-RU"/>
        </w:rPr>
      </w:pPr>
    </w:p>
    <w:p w14:paraId="41BEE218" w14:textId="77777777" w:rsidR="0078268B" w:rsidRPr="00F73B10" w:rsidRDefault="0078268B" w:rsidP="0078268B">
      <w:pPr>
        <w:spacing w:line="240" w:lineRule="auto"/>
        <w:ind w:left="5103" w:firstLine="0"/>
        <w:rPr>
          <w:b/>
          <w:lang w:eastAsia="ru-RU"/>
        </w:rPr>
      </w:pPr>
      <w:r w:rsidRPr="00F73B10">
        <w:rPr>
          <w:b/>
          <w:lang w:eastAsia="ru-RU"/>
        </w:rPr>
        <w:t>Студент</w:t>
      </w:r>
    </w:p>
    <w:p w14:paraId="52F48404" w14:textId="77777777" w:rsidR="0078268B" w:rsidRPr="00F73B10" w:rsidRDefault="0078268B" w:rsidP="0078268B">
      <w:pPr>
        <w:spacing w:line="240" w:lineRule="auto"/>
        <w:ind w:left="5103" w:firstLine="0"/>
        <w:jc w:val="left"/>
        <w:rPr>
          <w:rFonts w:eastAsia="Times New Roman" w:cs="Times New Roman"/>
          <w:szCs w:val="20"/>
          <w:lang w:eastAsia="ru-RU"/>
        </w:rPr>
      </w:pPr>
      <w:r>
        <w:rPr>
          <w:rFonts w:eastAsia="Times New Roman" w:cs="Times New Roman"/>
          <w:szCs w:val="20"/>
          <w:lang w:eastAsia="ru-RU"/>
        </w:rPr>
        <w:t>_</w:t>
      </w:r>
      <w:r w:rsidRPr="00F73B10">
        <w:rPr>
          <w:rFonts w:eastAsia="Times New Roman" w:cs="Times New Roman"/>
          <w:szCs w:val="20"/>
          <w:lang w:eastAsia="ru-RU"/>
        </w:rPr>
        <w:t xml:space="preserve">________________________ </w:t>
      </w:r>
    </w:p>
    <w:p w14:paraId="09796A5E" w14:textId="77777777" w:rsidR="0078268B" w:rsidRPr="00F73B10" w:rsidRDefault="0078268B" w:rsidP="0078268B">
      <w:pPr>
        <w:spacing w:line="240" w:lineRule="auto"/>
        <w:ind w:left="5103" w:firstLine="0"/>
        <w:jc w:val="left"/>
        <w:rPr>
          <w:rFonts w:eastAsia="Times New Roman" w:cs="Times New Roman"/>
          <w:szCs w:val="20"/>
          <w:lang w:eastAsia="ru-RU"/>
        </w:rPr>
      </w:pPr>
      <w:r>
        <w:rPr>
          <w:rFonts w:eastAsia="Times New Roman" w:cs="Times New Roman"/>
          <w:szCs w:val="20"/>
          <w:lang w:eastAsia="ru-RU"/>
        </w:rPr>
        <w:t>«__</w:t>
      </w:r>
      <w:proofErr w:type="gramStart"/>
      <w:r>
        <w:rPr>
          <w:rFonts w:eastAsia="Times New Roman" w:cs="Times New Roman"/>
          <w:szCs w:val="20"/>
          <w:lang w:eastAsia="ru-RU"/>
        </w:rPr>
        <w:t>_»_</w:t>
      </w:r>
      <w:proofErr w:type="gramEnd"/>
      <w:r>
        <w:rPr>
          <w:rFonts w:eastAsia="Times New Roman" w:cs="Times New Roman"/>
          <w:szCs w:val="20"/>
          <w:lang w:eastAsia="ru-RU"/>
        </w:rPr>
        <w:t>___________2021 г.</w:t>
      </w:r>
    </w:p>
    <w:p w14:paraId="11F2549E" w14:textId="77777777" w:rsidR="0078268B" w:rsidRPr="00F73B10" w:rsidRDefault="0078268B" w:rsidP="0078268B">
      <w:pPr>
        <w:keepNext/>
        <w:spacing w:line="240" w:lineRule="auto"/>
        <w:ind w:firstLine="0"/>
        <w:jc w:val="left"/>
        <w:outlineLvl w:val="2"/>
        <w:rPr>
          <w:rFonts w:eastAsia="Times New Roman" w:cs="Times New Roman"/>
          <w:szCs w:val="28"/>
          <w:lang w:eastAsia="ru-RU"/>
        </w:rPr>
      </w:pPr>
    </w:p>
    <w:p w14:paraId="0C48B062" w14:textId="57271625" w:rsidR="0078268B" w:rsidRDefault="0078268B" w:rsidP="0078268B">
      <w:pPr>
        <w:spacing w:line="240" w:lineRule="auto"/>
        <w:jc w:val="center"/>
        <w:rPr>
          <w:b/>
          <w:lang w:eastAsia="ru-RU"/>
        </w:rPr>
      </w:pPr>
    </w:p>
    <w:p w14:paraId="11896934" w14:textId="21B11964" w:rsidR="006D7255" w:rsidRDefault="006D7255" w:rsidP="0078268B">
      <w:pPr>
        <w:spacing w:line="240" w:lineRule="auto"/>
        <w:jc w:val="center"/>
        <w:rPr>
          <w:b/>
          <w:lang w:eastAsia="ru-RU"/>
        </w:rPr>
      </w:pPr>
    </w:p>
    <w:p w14:paraId="2227DDD5" w14:textId="6E75F94F" w:rsidR="006D7255" w:rsidRDefault="006D7255" w:rsidP="0078268B">
      <w:pPr>
        <w:spacing w:line="240" w:lineRule="auto"/>
        <w:jc w:val="center"/>
        <w:rPr>
          <w:b/>
          <w:lang w:eastAsia="ru-RU"/>
        </w:rPr>
      </w:pPr>
    </w:p>
    <w:p w14:paraId="3EEA5019" w14:textId="77777777" w:rsidR="006D7255" w:rsidRDefault="006D7255" w:rsidP="0078268B">
      <w:pPr>
        <w:spacing w:line="240" w:lineRule="auto"/>
        <w:jc w:val="center"/>
        <w:rPr>
          <w:b/>
          <w:lang w:eastAsia="ru-RU"/>
        </w:rPr>
      </w:pPr>
    </w:p>
    <w:p w14:paraId="1112CAA2" w14:textId="77777777" w:rsidR="006D7255" w:rsidRDefault="006D7255" w:rsidP="0078268B">
      <w:pPr>
        <w:spacing w:line="240" w:lineRule="auto"/>
        <w:jc w:val="center"/>
        <w:rPr>
          <w:b/>
          <w:lang w:eastAsia="ru-RU"/>
        </w:rPr>
      </w:pPr>
    </w:p>
    <w:p w14:paraId="5BA34E0E" w14:textId="77777777" w:rsidR="0078268B" w:rsidRDefault="0078268B" w:rsidP="0078268B">
      <w:pPr>
        <w:spacing w:line="240" w:lineRule="auto"/>
        <w:jc w:val="center"/>
        <w:rPr>
          <w:b/>
          <w:lang w:eastAsia="ru-RU"/>
        </w:rPr>
      </w:pPr>
    </w:p>
    <w:p w14:paraId="22F6609B" w14:textId="77777777" w:rsidR="0078268B" w:rsidRDefault="0078268B" w:rsidP="0078268B">
      <w:pPr>
        <w:spacing w:line="240" w:lineRule="auto"/>
        <w:jc w:val="center"/>
        <w:rPr>
          <w:b/>
          <w:lang w:eastAsia="ru-RU"/>
        </w:rPr>
      </w:pPr>
    </w:p>
    <w:p w14:paraId="60E4D4E7" w14:textId="77777777" w:rsidR="0078268B" w:rsidRDefault="0078268B" w:rsidP="0078268B">
      <w:pPr>
        <w:spacing w:line="240" w:lineRule="auto"/>
        <w:jc w:val="center"/>
        <w:rPr>
          <w:b/>
          <w:lang w:eastAsia="ru-RU"/>
        </w:rPr>
      </w:pPr>
    </w:p>
    <w:p w14:paraId="45C87D68" w14:textId="77777777" w:rsidR="0078268B" w:rsidRPr="00E626C9" w:rsidRDefault="0078268B" w:rsidP="0078268B">
      <w:pPr>
        <w:spacing w:line="240" w:lineRule="auto"/>
        <w:jc w:val="center"/>
        <w:rPr>
          <w:b/>
          <w:lang w:eastAsia="ru-RU"/>
        </w:rPr>
        <w:sectPr w:rsidR="0078268B" w:rsidRPr="00E626C9" w:rsidSect="00D163D5">
          <w:headerReference w:type="default" r:id="rId8"/>
          <w:pgSz w:w="11906" w:h="16838"/>
          <w:pgMar w:top="709" w:right="284" w:bottom="425" w:left="964" w:header="709" w:footer="709" w:gutter="0"/>
          <w:cols w:space="708"/>
          <w:titlePg/>
          <w:docGrid w:linePitch="381"/>
        </w:sectPr>
      </w:pPr>
      <w:r>
        <w:rPr>
          <w:b/>
          <w:lang w:eastAsia="ru-RU"/>
        </w:rPr>
        <w:t>БРЯНСК 2021</w:t>
      </w:r>
    </w:p>
    <w:p w14:paraId="4872387D" w14:textId="5E6BBD71" w:rsidR="00352DD4" w:rsidRPr="005A2140" w:rsidRDefault="005A2140" w:rsidP="005A2140">
      <w:pPr>
        <w:ind w:firstLine="0"/>
        <w:jc w:val="center"/>
        <w:rPr>
          <w:b/>
          <w:sz w:val="32"/>
        </w:rPr>
      </w:pPr>
      <w:r w:rsidRPr="005A2140">
        <w:rPr>
          <w:b/>
          <w:sz w:val="32"/>
        </w:rPr>
        <w:lastRenderedPageBreak/>
        <w:t>АННОТАЦИЯ</w:t>
      </w:r>
    </w:p>
    <w:p w14:paraId="752E6955" w14:textId="395DD2C8" w:rsidR="005A2140" w:rsidRDefault="0078268B" w:rsidP="005A2140">
      <w:r>
        <w:t>Данная дипломная работа посвящена организации создания встраиваемого сервиса, служащего для управления и контроля надежности отправки электронных писем</w:t>
      </w:r>
      <w:r w:rsidR="000B31A3">
        <w:t>.</w:t>
      </w:r>
    </w:p>
    <w:p w14:paraId="5F6C0989" w14:textId="77777777" w:rsidR="005A2140" w:rsidRDefault="005A2140">
      <w:pPr>
        <w:spacing w:after="160" w:line="259" w:lineRule="auto"/>
        <w:ind w:firstLine="0"/>
        <w:jc w:val="left"/>
      </w:pPr>
      <w:r>
        <w:br w:type="page"/>
      </w:r>
    </w:p>
    <w:p w14:paraId="119FC539" w14:textId="77777777" w:rsidR="00D163D5" w:rsidRDefault="00D163D5" w:rsidP="005A2140"/>
    <w:sdt>
      <w:sdtPr>
        <w:rPr>
          <w:rFonts w:ascii="Times New Roman" w:eastAsiaTheme="minorHAnsi" w:hAnsi="Times New Roman" w:cstheme="minorBidi"/>
          <w:color w:val="000000" w:themeColor="text1"/>
          <w:sz w:val="28"/>
          <w:szCs w:val="22"/>
          <w:lang w:eastAsia="en-US"/>
        </w:rPr>
        <w:id w:val="-552074632"/>
        <w:docPartObj>
          <w:docPartGallery w:val="Table of Contents"/>
          <w:docPartUnique/>
        </w:docPartObj>
      </w:sdtPr>
      <w:sdtEndPr>
        <w:rPr>
          <w:b/>
          <w:bCs/>
        </w:rPr>
      </w:sdtEndPr>
      <w:sdtContent>
        <w:p w14:paraId="087DBDA0" w14:textId="455F36A0" w:rsidR="00D163D5" w:rsidRPr="005A2140" w:rsidRDefault="005A2140" w:rsidP="005A2140">
          <w:pPr>
            <w:pStyle w:val="af3"/>
            <w:jc w:val="center"/>
            <w:rPr>
              <w:rFonts w:ascii="Times New Roman" w:hAnsi="Times New Roman" w:cs="Times New Roman"/>
              <w:b/>
              <w:color w:val="000000" w:themeColor="text1"/>
              <w:sz w:val="28"/>
            </w:rPr>
          </w:pPr>
          <w:r w:rsidRPr="005A2140">
            <w:rPr>
              <w:rFonts w:ascii="Times New Roman" w:hAnsi="Times New Roman" w:cs="Times New Roman"/>
              <w:b/>
              <w:color w:val="000000" w:themeColor="text1"/>
            </w:rPr>
            <w:t>СОДЕРЖАНИЕ</w:t>
          </w:r>
        </w:p>
        <w:p w14:paraId="760B4A77" w14:textId="0715FA54" w:rsidR="006D7255" w:rsidRDefault="00D163D5">
          <w:pPr>
            <w:pStyle w:val="14"/>
            <w:tabs>
              <w:tab w:val="right" w:leader="dot" w:pos="9628"/>
            </w:tabs>
            <w:rPr>
              <w:rFonts w:asciiTheme="minorHAnsi" w:eastAsiaTheme="minorEastAsia" w:hAnsiTheme="minorHAnsi"/>
              <w:noProof/>
              <w:color w:val="auto"/>
              <w:sz w:val="22"/>
              <w:lang w:eastAsia="ru-RU"/>
            </w:rPr>
          </w:pPr>
          <w:r>
            <w:rPr>
              <w:b/>
              <w:bCs/>
            </w:rPr>
            <w:fldChar w:fldCharType="begin"/>
          </w:r>
          <w:r>
            <w:rPr>
              <w:b/>
              <w:bCs/>
            </w:rPr>
            <w:instrText xml:space="preserve"> TOC \o "1-3" \h \z \u </w:instrText>
          </w:r>
          <w:r>
            <w:rPr>
              <w:b/>
              <w:bCs/>
            </w:rPr>
            <w:fldChar w:fldCharType="separate"/>
          </w:r>
          <w:hyperlink w:anchor="_Toc59724649" w:history="1">
            <w:r w:rsidR="006D7255" w:rsidRPr="00457C11">
              <w:rPr>
                <w:rStyle w:val="a7"/>
                <w:noProof/>
              </w:rPr>
              <w:t>Введение</w:t>
            </w:r>
            <w:r w:rsidR="006D7255">
              <w:rPr>
                <w:noProof/>
                <w:webHidden/>
              </w:rPr>
              <w:tab/>
            </w:r>
            <w:r w:rsidR="006D7255">
              <w:rPr>
                <w:noProof/>
                <w:webHidden/>
              </w:rPr>
              <w:fldChar w:fldCharType="begin"/>
            </w:r>
            <w:r w:rsidR="006D7255">
              <w:rPr>
                <w:noProof/>
                <w:webHidden/>
              </w:rPr>
              <w:instrText xml:space="preserve"> PAGEREF _Toc59724649 \h </w:instrText>
            </w:r>
            <w:r w:rsidR="006D7255">
              <w:rPr>
                <w:noProof/>
                <w:webHidden/>
              </w:rPr>
            </w:r>
            <w:r w:rsidR="006D7255">
              <w:rPr>
                <w:noProof/>
                <w:webHidden/>
              </w:rPr>
              <w:fldChar w:fldCharType="separate"/>
            </w:r>
            <w:r w:rsidR="006D7255">
              <w:rPr>
                <w:noProof/>
                <w:webHidden/>
              </w:rPr>
              <w:t>6</w:t>
            </w:r>
            <w:r w:rsidR="006D7255">
              <w:rPr>
                <w:noProof/>
                <w:webHidden/>
              </w:rPr>
              <w:fldChar w:fldCharType="end"/>
            </w:r>
          </w:hyperlink>
        </w:p>
        <w:p w14:paraId="2A34A2FB" w14:textId="0B6A8A39" w:rsidR="006D7255" w:rsidRDefault="006D7255">
          <w:pPr>
            <w:pStyle w:val="14"/>
            <w:tabs>
              <w:tab w:val="right" w:leader="dot" w:pos="9628"/>
            </w:tabs>
            <w:rPr>
              <w:rFonts w:asciiTheme="minorHAnsi" w:eastAsiaTheme="minorEastAsia" w:hAnsiTheme="minorHAnsi"/>
              <w:noProof/>
              <w:color w:val="auto"/>
              <w:sz w:val="22"/>
              <w:lang w:eastAsia="ru-RU"/>
            </w:rPr>
          </w:pPr>
          <w:hyperlink w:anchor="_Toc59724650" w:history="1">
            <w:r w:rsidRPr="00457C11">
              <w:rPr>
                <w:rStyle w:val="a7"/>
                <w:noProof/>
              </w:rPr>
              <w:t>1. Анализ требований</w:t>
            </w:r>
            <w:r>
              <w:rPr>
                <w:noProof/>
                <w:webHidden/>
              </w:rPr>
              <w:tab/>
            </w:r>
            <w:r>
              <w:rPr>
                <w:noProof/>
                <w:webHidden/>
              </w:rPr>
              <w:fldChar w:fldCharType="begin"/>
            </w:r>
            <w:r>
              <w:rPr>
                <w:noProof/>
                <w:webHidden/>
              </w:rPr>
              <w:instrText xml:space="preserve"> PAGEREF _Toc59724650 \h </w:instrText>
            </w:r>
            <w:r>
              <w:rPr>
                <w:noProof/>
                <w:webHidden/>
              </w:rPr>
            </w:r>
            <w:r>
              <w:rPr>
                <w:noProof/>
                <w:webHidden/>
              </w:rPr>
              <w:fldChar w:fldCharType="separate"/>
            </w:r>
            <w:r>
              <w:rPr>
                <w:noProof/>
                <w:webHidden/>
              </w:rPr>
              <w:t>8</w:t>
            </w:r>
            <w:r>
              <w:rPr>
                <w:noProof/>
                <w:webHidden/>
              </w:rPr>
              <w:fldChar w:fldCharType="end"/>
            </w:r>
          </w:hyperlink>
        </w:p>
        <w:p w14:paraId="405D3274" w14:textId="0EF82BFF" w:rsidR="006D7255" w:rsidRDefault="006D7255">
          <w:pPr>
            <w:pStyle w:val="21"/>
            <w:tabs>
              <w:tab w:val="right" w:leader="dot" w:pos="9628"/>
            </w:tabs>
            <w:rPr>
              <w:rFonts w:asciiTheme="minorHAnsi" w:eastAsiaTheme="minorEastAsia" w:hAnsiTheme="minorHAnsi"/>
              <w:noProof/>
              <w:color w:val="auto"/>
              <w:sz w:val="22"/>
              <w:lang w:eastAsia="ru-RU"/>
            </w:rPr>
          </w:pPr>
          <w:hyperlink w:anchor="_Toc59724651" w:history="1">
            <w:r w:rsidRPr="00457C11">
              <w:rPr>
                <w:rStyle w:val="a7"/>
                <w:rFonts w:cs="Times New Roman"/>
                <w:bCs/>
                <w:noProof/>
              </w:rPr>
              <w:t>1.1. Обзор предметной области</w:t>
            </w:r>
            <w:r>
              <w:rPr>
                <w:noProof/>
                <w:webHidden/>
              </w:rPr>
              <w:tab/>
            </w:r>
            <w:r>
              <w:rPr>
                <w:noProof/>
                <w:webHidden/>
              </w:rPr>
              <w:fldChar w:fldCharType="begin"/>
            </w:r>
            <w:r>
              <w:rPr>
                <w:noProof/>
                <w:webHidden/>
              </w:rPr>
              <w:instrText xml:space="preserve"> PAGEREF _Toc59724651 \h </w:instrText>
            </w:r>
            <w:r>
              <w:rPr>
                <w:noProof/>
                <w:webHidden/>
              </w:rPr>
            </w:r>
            <w:r>
              <w:rPr>
                <w:noProof/>
                <w:webHidden/>
              </w:rPr>
              <w:fldChar w:fldCharType="separate"/>
            </w:r>
            <w:r>
              <w:rPr>
                <w:noProof/>
                <w:webHidden/>
              </w:rPr>
              <w:t>8</w:t>
            </w:r>
            <w:r>
              <w:rPr>
                <w:noProof/>
                <w:webHidden/>
              </w:rPr>
              <w:fldChar w:fldCharType="end"/>
            </w:r>
          </w:hyperlink>
        </w:p>
        <w:p w14:paraId="5265599E" w14:textId="1ABC554D"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52" w:history="1">
            <w:r w:rsidRPr="00457C11">
              <w:rPr>
                <w:rStyle w:val="a7"/>
                <w:rFonts w:cs="Times New Roman"/>
                <w:noProof/>
                <w14:scene3d>
                  <w14:camera w14:prst="orthographicFront"/>
                  <w14:lightRig w14:rig="threePt" w14:dir="t">
                    <w14:rot w14:lat="0" w14:lon="0" w14:rev="0"/>
                  </w14:lightRig>
                </w14:scene3d>
              </w:rPr>
              <w:t>1.1.1.</w:t>
            </w:r>
            <w:r>
              <w:rPr>
                <w:rFonts w:asciiTheme="minorHAnsi" w:eastAsiaTheme="minorEastAsia" w:hAnsiTheme="minorHAnsi"/>
                <w:noProof/>
                <w:color w:val="auto"/>
                <w:sz w:val="22"/>
                <w:lang w:eastAsia="ru-RU"/>
              </w:rPr>
              <w:tab/>
            </w:r>
            <w:r w:rsidRPr="00457C11">
              <w:rPr>
                <w:rStyle w:val="a7"/>
                <w:noProof/>
              </w:rPr>
              <w:t>Общие сведения</w:t>
            </w:r>
            <w:r>
              <w:rPr>
                <w:noProof/>
                <w:webHidden/>
              </w:rPr>
              <w:tab/>
            </w:r>
            <w:r>
              <w:rPr>
                <w:noProof/>
                <w:webHidden/>
              </w:rPr>
              <w:fldChar w:fldCharType="begin"/>
            </w:r>
            <w:r>
              <w:rPr>
                <w:noProof/>
                <w:webHidden/>
              </w:rPr>
              <w:instrText xml:space="preserve"> PAGEREF _Toc59724652 \h </w:instrText>
            </w:r>
            <w:r>
              <w:rPr>
                <w:noProof/>
                <w:webHidden/>
              </w:rPr>
            </w:r>
            <w:r>
              <w:rPr>
                <w:noProof/>
                <w:webHidden/>
              </w:rPr>
              <w:fldChar w:fldCharType="separate"/>
            </w:r>
            <w:r>
              <w:rPr>
                <w:noProof/>
                <w:webHidden/>
              </w:rPr>
              <w:t>8</w:t>
            </w:r>
            <w:r>
              <w:rPr>
                <w:noProof/>
                <w:webHidden/>
              </w:rPr>
              <w:fldChar w:fldCharType="end"/>
            </w:r>
          </w:hyperlink>
        </w:p>
        <w:p w14:paraId="152BD532" w14:textId="0DA02401"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53" w:history="1">
            <w:r w:rsidRPr="00457C11">
              <w:rPr>
                <w:rStyle w:val="a7"/>
                <w:rFonts w:cs="Times New Roman"/>
                <w:noProof/>
                <w14:scene3d>
                  <w14:camera w14:prst="orthographicFront"/>
                  <w14:lightRig w14:rig="threePt" w14:dir="t">
                    <w14:rot w14:lat="0" w14:lon="0" w14:rev="0"/>
                  </w14:lightRig>
                </w14:scene3d>
              </w:rPr>
              <w:t>1.1.2.</w:t>
            </w:r>
            <w:r>
              <w:rPr>
                <w:rFonts w:asciiTheme="minorHAnsi" w:eastAsiaTheme="minorEastAsia" w:hAnsiTheme="minorHAnsi"/>
                <w:noProof/>
                <w:color w:val="auto"/>
                <w:sz w:val="22"/>
                <w:lang w:eastAsia="ru-RU"/>
              </w:rPr>
              <w:tab/>
            </w:r>
            <w:r w:rsidRPr="00457C11">
              <w:rPr>
                <w:rStyle w:val="a7"/>
                <w:noProof/>
              </w:rPr>
              <w:t>Основные понятия</w:t>
            </w:r>
            <w:r>
              <w:rPr>
                <w:noProof/>
                <w:webHidden/>
              </w:rPr>
              <w:tab/>
            </w:r>
            <w:r>
              <w:rPr>
                <w:noProof/>
                <w:webHidden/>
              </w:rPr>
              <w:fldChar w:fldCharType="begin"/>
            </w:r>
            <w:r>
              <w:rPr>
                <w:noProof/>
                <w:webHidden/>
              </w:rPr>
              <w:instrText xml:space="preserve"> PAGEREF _Toc59724653 \h </w:instrText>
            </w:r>
            <w:r>
              <w:rPr>
                <w:noProof/>
                <w:webHidden/>
              </w:rPr>
            </w:r>
            <w:r>
              <w:rPr>
                <w:noProof/>
                <w:webHidden/>
              </w:rPr>
              <w:fldChar w:fldCharType="separate"/>
            </w:r>
            <w:r>
              <w:rPr>
                <w:noProof/>
                <w:webHidden/>
              </w:rPr>
              <w:t>8</w:t>
            </w:r>
            <w:r>
              <w:rPr>
                <w:noProof/>
                <w:webHidden/>
              </w:rPr>
              <w:fldChar w:fldCharType="end"/>
            </w:r>
          </w:hyperlink>
        </w:p>
        <w:p w14:paraId="4D9EADFD" w14:textId="2022F513"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54" w:history="1">
            <w:r w:rsidRPr="00457C11">
              <w:rPr>
                <w:rStyle w:val="a7"/>
                <w:rFonts w:cs="Times New Roman"/>
                <w:noProof/>
                <w14:scene3d>
                  <w14:camera w14:prst="orthographicFront"/>
                  <w14:lightRig w14:rig="threePt" w14:dir="t">
                    <w14:rot w14:lat="0" w14:lon="0" w14:rev="0"/>
                  </w14:lightRig>
                </w14:scene3d>
              </w:rPr>
              <w:t>1.1.3.</w:t>
            </w:r>
            <w:r>
              <w:rPr>
                <w:rFonts w:asciiTheme="minorHAnsi" w:eastAsiaTheme="minorEastAsia" w:hAnsiTheme="minorHAnsi"/>
                <w:noProof/>
                <w:color w:val="auto"/>
                <w:sz w:val="22"/>
                <w:lang w:eastAsia="ru-RU"/>
              </w:rPr>
              <w:tab/>
            </w:r>
            <w:r w:rsidRPr="00457C11">
              <w:rPr>
                <w:rStyle w:val="a7"/>
                <w:noProof/>
              </w:rPr>
              <w:t>Процесс отправки сообщения</w:t>
            </w:r>
            <w:r>
              <w:rPr>
                <w:noProof/>
                <w:webHidden/>
              </w:rPr>
              <w:tab/>
            </w:r>
            <w:r>
              <w:rPr>
                <w:noProof/>
                <w:webHidden/>
              </w:rPr>
              <w:fldChar w:fldCharType="begin"/>
            </w:r>
            <w:r>
              <w:rPr>
                <w:noProof/>
                <w:webHidden/>
              </w:rPr>
              <w:instrText xml:space="preserve"> PAGEREF _Toc59724654 \h </w:instrText>
            </w:r>
            <w:r>
              <w:rPr>
                <w:noProof/>
                <w:webHidden/>
              </w:rPr>
            </w:r>
            <w:r>
              <w:rPr>
                <w:noProof/>
                <w:webHidden/>
              </w:rPr>
              <w:fldChar w:fldCharType="separate"/>
            </w:r>
            <w:r>
              <w:rPr>
                <w:noProof/>
                <w:webHidden/>
              </w:rPr>
              <w:t>9</w:t>
            </w:r>
            <w:r>
              <w:rPr>
                <w:noProof/>
                <w:webHidden/>
              </w:rPr>
              <w:fldChar w:fldCharType="end"/>
            </w:r>
          </w:hyperlink>
        </w:p>
        <w:p w14:paraId="5B85A00B" w14:textId="0DFCC257"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55" w:history="1">
            <w:r w:rsidRPr="00457C11">
              <w:rPr>
                <w:rStyle w:val="a7"/>
                <w:rFonts w:cs="Times New Roman"/>
                <w:noProof/>
                <w14:scene3d>
                  <w14:camera w14:prst="orthographicFront"/>
                  <w14:lightRig w14:rig="threePt" w14:dir="t">
                    <w14:rot w14:lat="0" w14:lon="0" w14:rev="0"/>
                  </w14:lightRig>
                </w14:scene3d>
              </w:rPr>
              <w:t>1.1.4.</w:t>
            </w:r>
            <w:r>
              <w:rPr>
                <w:rFonts w:asciiTheme="minorHAnsi" w:eastAsiaTheme="minorEastAsia" w:hAnsiTheme="minorHAnsi"/>
                <w:noProof/>
                <w:color w:val="auto"/>
                <w:sz w:val="22"/>
                <w:lang w:eastAsia="ru-RU"/>
              </w:rPr>
              <w:tab/>
            </w:r>
            <w:r w:rsidRPr="00457C11">
              <w:rPr>
                <w:rStyle w:val="a7"/>
                <w:noProof/>
              </w:rPr>
              <w:t>Основные проблемы</w:t>
            </w:r>
            <w:r>
              <w:rPr>
                <w:noProof/>
                <w:webHidden/>
              </w:rPr>
              <w:tab/>
            </w:r>
            <w:r>
              <w:rPr>
                <w:noProof/>
                <w:webHidden/>
              </w:rPr>
              <w:fldChar w:fldCharType="begin"/>
            </w:r>
            <w:r>
              <w:rPr>
                <w:noProof/>
                <w:webHidden/>
              </w:rPr>
              <w:instrText xml:space="preserve"> PAGEREF _Toc59724655 \h </w:instrText>
            </w:r>
            <w:r>
              <w:rPr>
                <w:noProof/>
                <w:webHidden/>
              </w:rPr>
            </w:r>
            <w:r>
              <w:rPr>
                <w:noProof/>
                <w:webHidden/>
              </w:rPr>
              <w:fldChar w:fldCharType="separate"/>
            </w:r>
            <w:r>
              <w:rPr>
                <w:noProof/>
                <w:webHidden/>
              </w:rPr>
              <w:t>11</w:t>
            </w:r>
            <w:r>
              <w:rPr>
                <w:noProof/>
                <w:webHidden/>
              </w:rPr>
              <w:fldChar w:fldCharType="end"/>
            </w:r>
          </w:hyperlink>
        </w:p>
        <w:p w14:paraId="3059BDBC" w14:textId="1670F729" w:rsidR="006D7255" w:rsidRDefault="006D7255">
          <w:pPr>
            <w:pStyle w:val="21"/>
            <w:tabs>
              <w:tab w:val="right" w:leader="dot" w:pos="9628"/>
            </w:tabs>
            <w:rPr>
              <w:rFonts w:asciiTheme="minorHAnsi" w:eastAsiaTheme="minorEastAsia" w:hAnsiTheme="minorHAnsi"/>
              <w:noProof/>
              <w:color w:val="auto"/>
              <w:sz w:val="22"/>
              <w:lang w:eastAsia="ru-RU"/>
            </w:rPr>
          </w:pPr>
          <w:hyperlink w:anchor="_Toc59724656" w:history="1">
            <w:r w:rsidRPr="00457C11">
              <w:rPr>
                <w:rStyle w:val="a7"/>
                <w:noProof/>
              </w:rPr>
              <w:t>1.2. Обзор программ-аналогов</w:t>
            </w:r>
            <w:r>
              <w:rPr>
                <w:noProof/>
                <w:webHidden/>
              </w:rPr>
              <w:tab/>
            </w:r>
            <w:r>
              <w:rPr>
                <w:noProof/>
                <w:webHidden/>
              </w:rPr>
              <w:fldChar w:fldCharType="begin"/>
            </w:r>
            <w:r>
              <w:rPr>
                <w:noProof/>
                <w:webHidden/>
              </w:rPr>
              <w:instrText xml:space="preserve"> PAGEREF _Toc59724656 \h </w:instrText>
            </w:r>
            <w:r>
              <w:rPr>
                <w:noProof/>
                <w:webHidden/>
              </w:rPr>
            </w:r>
            <w:r>
              <w:rPr>
                <w:noProof/>
                <w:webHidden/>
              </w:rPr>
              <w:fldChar w:fldCharType="separate"/>
            </w:r>
            <w:r>
              <w:rPr>
                <w:noProof/>
                <w:webHidden/>
              </w:rPr>
              <w:t>12</w:t>
            </w:r>
            <w:r>
              <w:rPr>
                <w:noProof/>
                <w:webHidden/>
              </w:rPr>
              <w:fldChar w:fldCharType="end"/>
            </w:r>
          </w:hyperlink>
        </w:p>
        <w:p w14:paraId="7DD092CF" w14:textId="2E45FA25" w:rsidR="006D7255" w:rsidRDefault="006D7255">
          <w:pPr>
            <w:pStyle w:val="31"/>
            <w:tabs>
              <w:tab w:val="right" w:leader="dot" w:pos="9628"/>
            </w:tabs>
            <w:rPr>
              <w:rFonts w:asciiTheme="minorHAnsi" w:eastAsiaTheme="minorEastAsia" w:hAnsiTheme="minorHAnsi"/>
              <w:noProof/>
              <w:color w:val="auto"/>
              <w:sz w:val="22"/>
              <w:lang w:eastAsia="ru-RU"/>
            </w:rPr>
          </w:pPr>
          <w:hyperlink w:anchor="_Toc59724657" w:history="1">
            <w:r w:rsidRPr="00457C11">
              <w:rPr>
                <w:rStyle w:val="a7"/>
                <w:noProof/>
                <w:lang w:val="en-US"/>
              </w:rPr>
              <w:t xml:space="preserve">1.2.1. </w:t>
            </w:r>
            <w:r w:rsidRPr="00457C11">
              <w:rPr>
                <w:rStyle w:val="a7"/>
                <w:noProof/>
              </w:rPr>
              <w:t xml:space="preserve">Amazon </w:t>
            </w:r>
            <w:r w:rsidRPr="00457C11">
              <w:rPr>
                <w:rStyle w:val="a7"/>
                <w:noProof/>
                <w:lang w:val="en-US"/>
              </w:rPr>
              <w:t>SES</w:t>
            </w:r>
            <w:r>
              <w:rPr>
                <w:noProof/>
                <w:webHidden/>
              </w:rPr>
              <w:tab/>
            </w:r>
            <w:r>
              <w:rPr>
                <w:noProof/>
                <w:webHidden/>
              </w:rPr>
              <w:fldChar w:fldCharType="begin"/>
            </w:r>
            <w:r>
              <w:rPr>
                <w:noProof/>
                <w:webHidden/>
              </w:rPr>
              <w:instrText xml:space="preserve"> PAGEREF _Toc59724657 \h </w:instrText>
            </w:r>
            <w:r>
              <w:rPr>
                <w:noProof/>
                <w:webHidden/>
              </w:rPr>
            </w:r>
            <w:r>
              <w:rPr>
                <w:noProof/>
                <w:webHidden/>
              </w:rPr>
              <w:fldChar w:fldCharType="separate"/>
            </w:r>
            <w:r>
              <w:rPr>
                <w:noProof/>
                <w:webHidden/>
              </w:rPr>
              <w:t>12</w:t>
            </w:r>
            <w:r>
              <w:rPr>
                <w:noProof/>
                <w:webHidden/>
              </w:rPr>
              <w:fldChar w:fldCharType="end"/>
            </w:r>
          </w:hyperlink>
        </w:p>
        <w:p w14:paraId="459D1446" w14:textId="3622D968"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58" w:history="1">
            <w:r w:rsidRPr="00457C11">
              <w:rPr>
                <w:rStyle w:val="a7"/>
                <w:noProof/>
                <w:lang w:val="en-US"/>
              </w:rPr>
              <w:t>1.2.2.</w:t>
            </w:r>
            <w:r>
              <w:rPr>
                <w:rFonts w:asciiTheme="minorHAnsi" w:eastAsiaTheme="minorEastAsia" w:hAnsiTheme="minorHAnsi"/>
                <w:noProof/>
                <w:color w:val="auto"/>
                <w:sz w:val="22"/>
                <w:lang w:eastAsia="ru-RU"/>
              </w:rPr>
              <w:tab/>
            </w:r>
            <w:r w:rsidRPr="00457C11">
              <w:rPr>
                <w:rStyle w:val="a7"/>
                <w:noProof/>
                <w:lang w:val="en-US"/>
              </w:rPr>
              <w:t>Sendgrid</w:t>
            </w:r>
            <w:r>
              <w:rPr>
                <w:noProof/>
                <w:webHidden/>
              </w:rPr>
              <w:tab/>
            </w:r>
            <w:r>
              <w:rPr>
                <w:noProof/>
                <w:webHidden/>
              </w:rPr>
              <w:fldChar w:fldCharType="begin"/>
            </w:r>
            <w:r>
              <w:rPr>
                <w:noProof/>
                <w:webHidden/>
              </w:rPr>
              <w:instrText xml:space="preserve"> PAGEREF _Toc59724658 \h </w:instrText>
            </w:r>
            <w:r>
              <w:rPr>
                <w:noProof/>
                <w:webHidden/>
              </w:rPr>
            </w:r>
            <w:r>
              <w:rPr>
                <w:noProof/>
                <w:webHidden/>
              </w:rPr>
              <w:fldChar w:fldCharType="separate"/>
            </w:r>
            <w:r>
              <w:rPr>
                <w:noProof/>
                <w:webHidden/>
              </w:rPr>
              <w:t>13</w:t>
            </w:r>
            <w:r>
              <w:rPr>
                <w:noProof/>
                <w:webHidden/>
              </w:rPr>
              <w:fldChar w:fldCharType="end"/>
            </w:r>
          </w:hyperlink>
        </w:p>
        <w:p w14:paraId="361F8BAF" w14:textId="05D44231"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59" w:history="1">
            <w:r w:rsidRPr="00457C11">
              <w:rPr>
                <w:rStyle w:val="a7"/>
                <w:noProof/>
                <w:lang w:val="en-US"/>
              </w:rPr>
              <w:t>1.2.3.</w:t>
            </w:r>
            <w:r>
              <w:rPr>
                <w:rFonts w:asciiTheme="minorHAnsi" w:eastAsiaTheme="minorEastAsia" w:hAnsiTheme="minorHAnsi"/>
                <w:noProof/>
                <w:color w:val="auto"/>
                <w:sz w:val="22"/>
                <w:lang w:eastAsia="ru-RU"/>
              </w:rPr>
              <w:tab/>
            </w:r>
            <w:r w:rsidRPr="00457C11">
              <w:rPr>
                <w:rStyle w:val="a7"/>
                <w:noProof/>
                <w:lang w:val="en-US"/>
              </w:rPr>
              <w:t>Tin-cat email queue</w:t>
            </w:r>
            <w:r>
              <w:rPr>
                <w:noProof/>
                <w:webHidden/>
              </w:rPr>
              <w:tab/>
            </w:r>
            <w:r>
              <w:rPr>
                <w:noProof/>
                <w:webHidden/>
              </w:rPr>
              <w:fldChar w:fldCharType="begin"/>
            </w:r>
            <w:r>
              <w:rPr>
                <w:noProof/>
                <w:webHidden/>
              </w:rPr>
              <w:instrText xml:space="preserve"> PAGEREF _Toc59724659 \h </w:instrText>
            </w:r>
            <w:r>
              <w:rPr>
                <w:noProof/>
                <w:webHidden/>
              </w:rPr>
            </w:r>
            <w:r>
              <w:rPr>
                <w:noProof/>
                <w:webHidden/>
              </w:rPr>
              <w:fldChar w:fldCharType="separate"/>
            </w:r>
            <w:r>
              <w:rPr>
                <w:noProof/>
                <w:webHidden/>
              </w:rPr>
              <w:t>14</w:t>
            </w:r>
            <w:r>
              <w:rPr>
                <w:noProof/>
                <w:webHidden/>
              </w:rPr>
              <w:fldChar w:fldCharType="end"/>
            </w:r>
          </w:hyperlink>
        </w:p>
        <w:p w14:paraId="733E92A3" w14:textId="6FA33770" w:rsidR="006D7255" w:rsidRDefault="006D7255">
          <w:pPr>
            <w:pStyle w:val="14"/>
            <w:tabs>
              <w:tab w:val="right" w:leader="dot" w:pos="9628"/>
            </w:tabs>
            <w:rPr>
              <w:rFonts w:asciiTheme="minorHAnsi" w:eastAsiaTheme="minorEastAsia" w:hAnsiTheme="minorHAnsi"/>
              <w:noProof/>
              <w:color w:val="auto"/>
              <w:sz w:val="22"/>
              <w:lang w:eastAsia="ru-RU"/>
            </w:rPr>
          </w:pPr>
          <w:hyperlink w:anchor="_Toc59724660" w:history="1">
            <w:r w:rsidRPr="00457C11">
              <w:rPr>
                <w:rStyle w:val="a7"/>
                <w:noProof/>
              </w:rPr>
              <w:t>2. Техническое задание</w:t>
            </w:r>
            <w:r>
              <w:rPr>
                <w:noProof/>
                <w:webHidden/>
              </w:rPr>
              <w:tab/>
            </w:r>
            <w:r>
              <w:rPr>
                <w:noProof/>
                <w:webHidden/>
              </w:rPr>
              <w:fldChar w:fldCharType="begin"/>
            </w:r>
            <w:r>
              <w:rPr>
                <w:noProof/>
                <w:webHidden/>
              </w:rPr>
              <w:instrText xml:space="preserve"> PAGEREF _Toc59724660 \h </w:instrText>
            </w:r>
            <w:r>
              <w:rPr>
                <w:noProof/>
                <w:webHidden/>
              </w:rPr>
            </w:r>
            <w:r>
              <w:rPr>
                <w:noProof/>
                <w:webHidden/>
              </w:rPr>
              <w:fldChar w:fldCharType="separate"/>
            </w:r>
            <w:r>
              <w:rPr>
                <w:noProof/>
                <w:webHidden/>
              </w:rPr>
              <w:t>16</w:t>
            </w:r>
            <w:r>
              <w:rPr>
                <w:noProof/>
                <w:webHidden/>
              </w:rPr>
              <w:fldChar w:fldCharType="end"/>
            </w:r>
          </w:hyperlink>
        </w:p>
        <w:p w14:paraId="428C5DCB" w14:textId="4DE35005" w:rsidR="006D7255" w:rsidRDefault="006D7255">
          <w:pPr>
            <w:pStyle w:val="21"/>
            <w:tabs>
              <w:tab w:val="left" w:pos="1760"/>
              <w:tab w:val="right" w:leader="dot" w:pos="9628"/>
            </w:tabs>
            <w:rPr>
              <w:rFonts w:asciiTheme="minorHAnsi" w:eastAsiaTheme="minorEastAsia" w:hAnsiTheme="minorHAnsi"/>
              <w:noProof/>
              <w:color w:val="auto"/>
              <w:sz w:val="22"/>
              <w:lang w:eastAsia="ru-RU"/>
            </w:rPr>
          </w:pPr>
          <w:hyperlink w:anchor="_Toc59724661" w:history="1">
            <w:r w:rsidRPr="00457C11">
              <w:rPr>
                <w:rStyle w:val="a7"/>
                <w:noProof/>
              </w:rPr>
              <w:t>1.3.</w:t>
            </w:r>
            <w:r>
              <w:rPr>
                <w:rFonts w:asciiTheme="minorHAnsi" w:eastAsiaTheme="minorEastAsia" w:hAnsiTheme="minorHAnsi"/>
                <w:noProof/>
                <w:color w:val="auto"/>
                <w:sz w:val="22"/>
                <w:lang w:eastAsia="ru-RU"/>
              </w:rPr>
              <w:tab/>
            </w:r>
            <w:r w:rsidRPr="00457C11">
              <w:rPr>
                <w:rStyle w:val="a7"/>
                <w:noProof/>
              </w:rPr>
              <w:t>Основание для разработки</w:t>
            </w:r>
            <w:r>
              <w:rPr>
                <w:noProof/>
                <w:webHidden/>
              </w:rPr>
              <w:tab/>
            </w:r>
            <w:r>
              <w:rPr>
                <w:noProof/>
                <w:webHidden/>
              </w:rPr>
              <w:fldChar w:fldCharType="begin"/>
            </w:r>
            <w:r>
              <w:rPr>
                <w:noProof/>
                <w:webHidden/>
              </w:rPr>
              <w:instrText xml:space="preserve"> PAGEREF _Toc59724661 \h </w:instrText>
            </w:r>
            <w:r>
              <w:rPr>
                <w:noProof/>
                <w:webHidden/>
              </w:rPr>
            </w:r>
            <w:r>
              <w:rPr>
                <w:noProof/>
                <w:webHidden/>
              </w:rPr>
              <w:fldChar w:fldCharType="separate"/>
            </w:r>
            <w:r>
              <w:rPr>
                <w:noProof/>
                <w:webHidden/>
              </w:rPr>
              <w:t>16</w:t>
            </w:r>
            <w:r>
              <w:rPr>
                <w:noProof/>
                <w:webHidden/>
              </w:rPr>
              <w:fldChar w:fldCharType="end"/>
            </w:r>
          </w:hyperlink>
        </w:p>
        <w:p w14:paraId="1DF701DA" w14:textId="509FE6BC" w:rsidR="006D7255" w:rsidRDefault="006D7255">
          <w:pPr>
            <w:pStyle w:val="21"/>
            <w:tabs>
              <w:tab w:val="left" w:pos="1760"/>
              <w:tab w:val="right" w:leader="dot" w:pos="9628"/>
            </w:tabs>
            <w:rPr>
              <w:rFonts w:asciiTheme="minorHAnsi" w:eastAsiaTheme="minorEastAsia" w:hAnsiTheme="minorHAnsi"/>
              <w:noProof/>
              <w:color w:val="auto"/>
              <w:sz w:val="22"/>
              <w:lang w:eastAsia="ru-RU"/>
            </w:rPr>
          </w:pPr>
          <w:hyperlink w:anchor="_Toc59724662" w:history="1">
            <w:r w:rsidRPr="00457C11">
              <w:rPr>
                <w:rStyle w:val="a7"/>
                <w:noProof/>
              </w:rPr>
              <w:t>1.4.</w:t>
            </w:r>
            <w:r>
              <w:rPr>
                <w:rFonts w:asciiTheme="minorHAnsi" w:eastAsiaTheme="minorEastAsia" w:hAnsiTheme="minorHAnsi"/>
                <w:noProof/>
                <w:color w:val="auto"/>
                <w:sz w:val="22"/>
                <w:lang w:eastAsia="ru-RU"/>
              </w:rPr>
              <w:tab/>
            </w:r>
            <w:r w:rsidRPr="00457C11">
              <w:rPr>
                <w:rStyle w:val="a7"/>
                <w:noProof/>
              </w:rPr>
              <w:t>Назначение и область применения</w:t>
            </w:r>
            <w:r>
              <w:rPr>
                <w:noProof/>
                <w:webHidden/>
              </w:rPr>
              <w:tab/>
            </w:r>
            <w:r>
              <w:rPr>
                <w:noProof/>
                <w:webHidden/>
              </w:rPr>
              <w:fldChar w:fldCharType="begin"/>
            </w:r>
            <w:r>
              <w:rPr>
                <w:noProof/>
                <w:webHidden/>
              </w:rPr>
              <w:instrText xml:space="preserve"> PAGEREF _Toc59724662 \h </w:instrText>
            </w:r>
            <w:r>
              <w:rPr>
                <w:noProof/>
                <w:webHidden/>
              </w:rPr>
            </w:r>
            <w:r>
              <w:rPr>
                <w:noProof/>
                <w:webHidden/>
              </w:rPr>
              <w:fldChar w:fldCharType="separate"/>
            </w:r>
            <w:r>
              <w:rPr>
                <w:noProof/>
                <w:webHidden/>
              </w:rPr>
              <w:t>16</w:t>
            </w:r>
            <w:r>
              <w:rPr>
                <w:noProof/>
                <w:webHidden/>
              </w:rPr>
              <w:fldChar w:fldCharType="end"/>
            </w:r>
          </w:hyperlink>
        </w:p>
        <w:p w14:paraId="280EB827" w14:textId="597E593F" w:rsidR="006D7255" w:rsidRDefault="006D7255">
          <w:pPr>
            <w:pStyle w:val="21"/>
            <w:tabs>
              <w:tab w:val="left" w:pos="1760"/>
              <w:tab w:val="right" w:leader="dot" w:pos="9628"/>
            </w:tabs>
            <w:rPr>
              <w:rFonts w:asciiTheme="minorHAnsi" w:eastAsiaTheme="minorEastAsia" w:hAnsiTheme="minorHAnsi"/>
              <w:noProof/>
              <w:color w:val="auto"/>
              <w:sz w:val="22"/>
              <w:lang w:eastAsia="ru-RU"/>
            </w:rPr>
          </w:pPr>
          <w:hyperlink w:anchor="_Toc59724663" w:history="1">
            <w:r w:rsidRPr="00457C11">
              <w:rPr>
                <w:rStyle w:val="a7"/>
                <w:noProof/>
              </w:rPr>
              <w:t>1.5.</w:t>
            </w:r>
            <w:r>
              <w:rPr>
                <w:rFonts w:asciiTheme="minorHAnsi" w:eastAsiaTheme="minorEastAsia" w:hAnsiTheme="minorHAnsi"/>
                <w:noProof/>
                <w:color w:val="auto"/>
                <w:sz w:val="22"/>
                <w:lang w:eastAsia="ru-RU"/>
              </w:rPr>
              <w:tab/>
            </w:r>
            <w:r w:rsidRPr="00457C11">
              <w:rPr>
                <w:rStyle w:val="a7"/>
                <w:noProof/>
              </w:rPr>
              <w:t>Требование к программному комплексу</w:t>
            </w:r>
            <w:r>
              <w:rPr>
                <w:noProof/>
                <w:webHidden/>
              </w:rPr>
              <w:tab/>
            </w:r>
            <w:r>
              <w:rPr>
                <w:noProof/>
                <w:webHidden/>
              </w:rPr>
              <w:fldChar w:fldCharType="begin"/>
            </w:r>
            <w:r>
              <w:rPr>
                <w:noProof/>
                <w:webHidden/>
              </w:rPr>
              <w:instrText xml:space="preserve"> PAGEREF _Toc59724663 \h </w:instrText>
            </w:r>
            <w:r>
              <w:rPr>
                <w:noProof/>
                <w:webHidden/>
              </w:rPr>
            </w:r>
            <w:r>
              <w:rPr>
                <w:noProof/>
                <w:webHidden/>
              </w:rPr>
              <w:fldChar w:fldCharType="separate"/>
            </w:r>
            <w:r>
              <w:rPr>
                <w:noProof/>
                <w:webHidden/>
              </w:rPr>
              <w:t>16</w:t>
            </w:r>
            <w:r>
              <w:rPr>
                <w:noProof/>
                <w:webHidden/>
              </w:rPr>
              <w:fldChar w:fldCharType="end"/>
            </w:r>
          </w:hyperlink>
        </w:p>
        <w:p w14:paraId="57BB6D3C" w14:textId="01808C8A"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64" w:history="1">
            <w:r w:rsidRPr="00457C11">
              <w:rPr>
                <w:rStyle w:val="a7"/>
                <w:noProof/>
              </w:rPr>
              <w:t>2.4.1.</w:t>
            </w:r>
            <w:r>
              <w:rPr>
                <w:rFonts w:asciiTheme="minorHAnsi" w:eastAsiaTheme="minorEastAsia" w:hAnsiTheme="minorHAnsi"/>
                <w:noProof/>
                <w:color w:val="auto"/>
                <w:sz w:val="22"/>
                <w:lang w:eastAsia="ru-RU"/>
              </w:rPr>
              <w:tab/>
            </w:r>
            <w:r w:rsidRPr="00457C11">
              <w:rPr>
                <w:rStyle w:val="a7"/>
                <w:noProof/>
              </w:rPr>
              <w:t>Требования к функциональным характеристикам</w:t>
            </w:r>
            <w:r>
              <w:rPr>
                <w:noProof/>
                <w:webHidden/>
              </w:rPr>
              <w:tab/>
            </w:r>
            <w:r>
              <w:rPr>
                <w:noProof/>
                <w:webHidden/>
              </w:rPr>
              <w:fldChar w:fldCharType="begin"/>
            </w:r>
            <w:r>
              <w:rPr>
                <w:noProof/>
                <w:webHidden/>
              </w:rPr>
              <w:instrText xml:space="preserve"> PAGEREF _Toc59724664 \h </w:instrText>
            </w:r>
            <w:r>
              <w:rPr>
                <w:noProof/>
                <w:webHidden/>
              </w:rPr>
            </w:r>
            <w:r>
              <w:rPr>
                <w:noProof/>
                <w:webHidden/>
              </w:rPr>
              <w:fldChar w:fldCharType="separate"/>
            </w:r>
            <w:r>
              <w:rPr>
                <w:noProof/>
                <w:webHidden/>
              </w:rPr>
              <w:t>16</w:t>
            </w:r>
            <w:r>
              <w:rPr>
                <w:noProof/>
                <w:webHidden/>
              </w:rPr>
              <w:fldChar w:fldCharType="end"/>
            </w:r>
          </w:hyperlink>
        </w:p>
        <w:p w14:paraId="4C5A720F" w14:textId="7FA03370"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65" w:history="1">
            <w:r w:rsidRPr="00457C11">
              <w:rPr>
                <w:rStyle w:val="a7"/>
                <w:noProof/>
              </w:rPr>
              <w:t>2.4.2.</w:t>
            </w:r>
            <w:r>
              <w:rPr>
                <w:rFonts w:asciiTheme="minorHAnsi" w:eastAsiaTheme="minorEastAsia" w:hAnsiTheme="minorHAnsi"/>
                <w:noProof/>
                <w:color w:val="auto"/>
                <w:sz w:val="22"/>
                <w:lang w:eastAsia="ru-RU"/>
              </w:rPr>
              <w:tab/>
            </w:r>
            <w:r w:rsidRPr="00457C11">
              <w:rPr>
                <w:rStyle w:val="a7"/>
                <w:noProof/>
              </w:rPr>
              <w:t>Требования к надежности</w:t>
            </w:r>
            <w:r>
              <w:rPr>
                <w:noProof/>
                <w:webHidden/>
              </w:rPr>
              <w:tab/>
            </w:r>
            <w:r>
              <w:rPr>
                <w:noProof/>
                <w:webHidden/>
              </w:rPr>
              <w:fldChar w:fldCharType="begin"/>
            </w:r>
            <w:r>
              <w:rPr>
                <w:noProof/>
                <w:webHidden/>
              </w:rPr>
              <w:instrText xml:space="preserve"> PAGEREF _Toc59724665 \h </w:instrText>
            </w:r>
            <w:r>
              <w:rPr>
                <w:noProof/>
                <w:webHidden/>
              </w:rPr>
            </w:r>
            <w:r>
              <w:rPr>
                <w:noProof/>
                <w:webHidden/>
              </w:rPr>
              <w:fldChar w:fldCharType="separate"/>
            </w:r>
            <w:r>
              <w:rPr>
                <w:noProof/>
                <w:webHidden/>
              </w:rPr>
              <w:t>19</w:t>
            </w:r>
            <w:r>
              <w:rPr>
                <w:noProof/>
                <w:webHidden/>
              </w:rPr>
              <w:fldChar w:fldCharType="end"/>
            </w:r>
          </w:hyperlink>
        </w:p>
        <w:p w14:paraId="44D68C6E" w14:textId="16A6DD54" w:rsidR="006D7255" w:rsidRDefault="006D7255">
          <w:pPr>
            <w:pStyle w:val="21"/>
            <w:tabs>
              <w:tab w:val="left" w:pos="1760"/>
              <w:tab w:val="right" w:leader="dot" w:pos="9628"/>
            </w:tabs>
            <w:rPr>
              <w:rFonts w:asciiTheme="minorHAnsi" w:eastAsiaTheme="minorEastAsia" w:hAnsiTheme="minorHAnsi"/>
              <w:noProof/>
              <w:color w:val="auto"/>
              <w:sz w:val="22"/>
              <w:lang w:eastAsia="ru-RU"/>
            </w:rPr>
          </w:pPr>
          <w:hyperlink w:anchor="_Toc59724666" w:history="1">
            <w:r w:rsidRPr="00457C11">
              <w:rPr>
                <w:rStyle w:val="a7"/>
                <w:i/>
                <w:noProof/>
              </w:rPr>
              <w:t>2.5.</w:t>
            </w:r>
            <w:r>
              <w:rPr>
                <w:rFonts w:asciiTheme="minorHAnsi" w:eastAsiaTheme="minorEastAsia" w:hAnsiTheme="minorHAnsi"/>
                <w:noProof/>
                <w:color w:val="auto"/>
                <w:sz w:val="22"/>
                <w:lang w:eastAsia="ru-RU"/>
              </w:rPr>
              <w:tab/>
            </w:r>
            <w:r w:rsidRPr="00457C11">
              <w:rPr>
                <w:rStyle w:val="a7"/>
                <w:noProof/>
              </w:rPr>
              <w:t>Условия эксплуатации</w:t>
            </w:r>
            <w:r>
              <w:rPr>
                <w:noProof/>
                <w:webHidden/>
              </w:rPr>
              <w:tab/>
            </w:r>
            <w:r>
              <w:rPr>
                <w:noProof/>
                <w:webHidden/>
              </w:rPr>
              <w:fldChar w:fldCharType="begin"/>
            </w:r>
            <w:r>
              <w:rPr>
                <w:noProof/>
                <w:webHidden/>
              </w:rPr>
              <w:instrText xml:space="preserve"> PAGEREF _Toc59724666 \h </w:instrText>
            </w:r>
            <w:r>
              <w:rPr>
                <w:noProof/>
                <w:webHidden/>
              </w:rPr>
            </w:r>
            <w:r>
              <w:rPr>
                <w:noProof/>
                <w:webHidden/>
              </w:rPr>
              <w:fldChar w:fldCharType="separate"/>
            </w:r>
            <w:r>
              <w:rPr>
                <w:noProof/>
                <w:webHidden/>
              </w:rPr>
              <w:t>20</w:t>
            </w:r>
            <w:r>
              <w:rPr>
                <w:noProof/>
                <w:webHidden/>
              </w:rPr>
              <w:fldChar w:fldCharType="end"/>
            </w:r>
          </w:hyperlink>
        </w:p>
        <w:p w14:paraId="75D62FC6" w14:textId="00205DEC"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67" w:history="1">
            <w:r w:rsidRPr="00457C11">
              <w:rPr>
                <w:rStyle w:val="a7"/>
                <w:noProof/>
              </w:rPr>
              <w:t>2.5.1.</w:t>
            </w:r>
            <w:r>
              <w:rPr>
                <w:rFonts w:asciiTheme="minorHAnsi" w:eastAsiaTheme="minorEastAsia" w:hAnsiTheme="minorHAnsi"/>
                <w:noProof/>
                <w:color w:val="auto"/>
                <w:sz w:val="22"/>
                <w:lang w:eastAsia="ru-RU"/>
              </w:rPr>
              <w:tab/>
            </w:r>
            <w:r w:rsidRPr="00457C11">
              <w:rPr>
                <w:rStyle w:val="a7"/>
                <w:noProof/>
              </w:rPr>
              <w:t>Климатические услов</w:t>
            </w:r>
            <w:r w:rsidRPr="00457C11">
              <w:rPr>
                <w:rStyle w:val="a7"/>
                <w:noProof/>
              </w:rPr>
              <w:t>и</w:t>
            </w:r>
            <w:r w:rsidRPr="00457C11">
              <w:rPr>
                <w:rStyle w:val="a7"/>
                <w:noProof/>
              </w:rPr>
              <w:t>я эксплуатации</w:t>
            </w:r>
            <w:r>
              <w:rPr>
                <w:noProof/>
                <w:webHidden/>
              </w:rPr>
              <w:tab/>
            </w:r>
            <w:r>
              <w:rPr>
                <w:noProof/>
                <w:webHidden/>
              </w:rPr>
              <w:fldChar w:fldCharType="begin"/>
            </w:r>
            <w:r>
              <w:rPr>
                <w:noProof/>
                <w:webHidden/>
              </w:rPr>
              <w:instrText xml:space="preserve"> PAGEREF _Toc59724667 \h </w:instrText>
            </w:r>
            <w:r>
              <w:rPr>
                <w:noProof/>
                <w:webHidden/>
              </w:rPr>
            </w:r>
            <w:r>
              <w:rPr>
                <w:noProof/>
                <w:webHidden/>
              </w:rPr>
              <w:fldChar w:fldCharType="separate"/>
            </w:r>
            <w:r>
              <w:rPr>
                <w:noProof/>
                <w:webHidden/>
              </w:rPr>
              <w:t>20</w:t>
            </w:r>
            <w:r>
              <w:rPr>
                <w:noProof/>
                <w:webHidden/>
              </w:rPr>
              <w:fldChar w:fldCharType="end"/>
            </w:r>
          </w:hyperlink>
        </w:p>
        <w:p w14:paraId="34F3BAA3" w14:textId="51DAE2D0"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68" w:history="1">
            <w:r w:rsidRPr="00457C11">
              <w:rPr>
                <w:rStyle w:val="a7"/>
                <w:noProof/>
              </w:rPr>
              <w:t>2.5.2.</w:t>
            </w:r>
            <w:r>
              <w:rPr>
                <w:rFonts w:asciiTheme="minorHAnsi" w:eastAsiaTheme="minorEastAsia" w:hAnsiTheme="minorHAnsi"/>
                <w:noProof/>
                <w:color w:val="auto"/>
                <w:sz w:val="22"/>
                <w:lang w:eastAsia="ru-RU"/>
              </w:rPr>
              <w:tab/>
            </w:r>
            <w:r w:rsidRPr="00457C11">
              <w:rPr>
                <w:rStyle w:val="a7"/>
                <w:noProof/>
              </w:rPr>
              <w:t>Требования к квалификации и численности персонала</w:t>
            </w:r>
            <w:r>
              <w:rPr>
                <w:noProof/>
                <w:webHidden/>
              </w:rPr>
              <w:tab/>
            </w:r>
            <w:r>
              <w:rPr>
                <w:noProof/>
                <w:webHidden/>
              </w:rPr>
              <w:fldChar w:fldCharType="begin"/>
            </w:r>
            <w:r>
              <w:rPr>
                <w:noProof/>
                <w:webHidden/>
              </w:rPr>
              <w:instrText xml:space="preserve"> PAGEREF _Toc59724668 \h </w:instrText>
            </w:r>
            <w:r>
              <w:rPr>
                <w:noProof/>
                <w:webHidden/>
              </w:rPr>
            </w:r>
            <w:r>
              <w:rPr>
                <w:noProof/>
                <w:webHidden/>
              </w:rPr>
              <w:fldChar w:fldCharType="separate"/>
            </w:r>
            <w:r>
              <w:rPr>
                <w:noProof/>
                <w:webHidden/>
              </w:rPr>
              <w:t>21</w:t>
            </w:r>
            <w:r>
              <w:rPr>
                <w:noProof/>
                <w:webHidden/>
              </w:rPr>
              <w:fldChar w:fldCharType="end"/>
            </w:r>
          </w:hyperlink>
        </w:p>
        <w:p w14:paraId="054BD4DD" w14:textId="40D0F960"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69" w:history="1">
            <w:r w:rsidRPr="00457C11">
              <w:rPr>
                <w:rStyle w:val="a7"/>
                <w:noProof/>
              </w:rPr>
              <w:t>2.5.3.</w:t>
            </w:r>
            <w:r>
              <w:rPr>
                <w:rFonts w:asciiTheme="minorHAnsi" w:eastAsiaTheme="minorEastAsia" w:hAnsiTheme="minorHAnsi"/>
                <w:noProof/>
                <w:color w:val="auto"/>
                <w:sz w:val="22"/>
                <w:lang w:eastAsia="ru-RU"/>
              </w:rPr>
              <w:tab/>
            </w:r>
            <w:r w:rsidRPr="00457C11">
              <w:rPr>
                <w:rStyle w:val="a7"/>
                <w:noProof/>
              </w:rPr>
              <w:t>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_Toc59724669 \h </w:instrText>
            </w:r>
            <w:r>
              <w:rPr>
                <w:noProof/>
                <w:webHidden/>
              </w:rPr>
            </w:r>
            <w:r>
              <w:rPr>
                <w:noProof/>
                <w:webHidden/>
              </w:rPr>
              <w:fldChar w:fldCharType="separate"/>
            </w:r>
            <w:r>
              <w:rPr>
                <w:noProof/>
                <w:webHidden/>
              </w:rPr>
              <w:t>21</w:t>
            </w:r>
            <w:r>
              <w:rPr>
                <w:noProof/>
                <w:webHidden/>
              </w:rPr>
              <w:fldChar w:fldCharType="end"/>
            </w:r>
          </w:hyperlink>
        </w:p>
        <w:p w14:paraId="4931C700" w14:textId="44FAB0E1"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70" w:history="1">
            <w:r w:rsidRPr="00457C11">
              <w:rPr>
                <w:rStyle w:val="a7"/>
                <w:noProof/>
              </w:rPr>
              <w:t>2.5.4.</w:t>
            </w:r>
            <w:r>
              <w:rPr>
                <w:rFonts w:asciiTheme="minorHAnsi" w:eastAsiaTheme="minorEastAsia" w:hAnsiTheme="minorHAnsi"/>
                <w:noProof/>
                <w:color w:val="auto"/>
                <w:sz w:val="22"/>
                <w:lang w:eastAsia="ru-RU"/>
              </w:rPr>
              <w:tab/>
            </w:r>
            <w:r w:rsidRPr="00457C11">
              <w:rPr>
                <w:rStyle w:val="a7"/>
                <w:noProof/>
              </w:rPr>
              <w:t>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_Toc59724670 \h </w:instrText>
            </w:r>
            <w:r>
              <w:rPr>
                <w:noProof/>
                <w:webHidden/>
              </w:rPr>
            </w:r>
            <w:r>
              <w:rPr>
                <w:noProof/>
                <w:webHidden/>
              </w:rPr>
              <w:fldChar w:fldCharType="separate"/>
            </w:r>
            <w:r>
              <w:rPr>
                <w:noProof/>
                <w:webHidden/>
              </w:rPr>
              <w:t>21</w:t>
            </w:r>
            <w:r>
              <w:rPr>
                <w:noProof/>
                <w:webHidden/>
              </w:rPr>
              <w:fldChar w:fldCharType="end"/>
            </w:r>
          </w:hyperlink>
        </w:p>
        <w:p w14:paraId="15AC24FE" w14:textId="2DDC611C" w:rsidR="006D7255" w:rsidRDefault="006D7255">
          <w:pPr>
            <w:pStyle w:val="21"/>
            <w:tabs>
              <w:tab w:val="left" w:pos="1760"/>
              <w:tab w:val="right" w:leader="dot" w:pos="9628"/>
            </w:tabs>
            <w:rPr>
              <w:rFonts w:asciiTheme="minorHAnsi" w:eastAsiaTheme="minorEastAsia" w:hAnsiTheme="minorHAnsi"/>
              <w:noProof/>
              <w:color w:val="auto"/>
              <w:sz w:val="22"/>
              <w:lang w:eastAsia="ru-RU"/>
            </w:rPr>
          </w:pPr>
          <w:hyperlink w:anchor="_Toc59724671" w:history="1">
            <w:r w:rsidRPr="00457C11">
              <w:rPr>
                <w:rStyle w:val="a7"/>
                <w:i/>
                <w:noProof/>
              </w:rPr>
              <w:t>2.6.</w:t>
            </w:r>
            <w:r>
              <w:rPr>
                <w:rFonts w:asciiTheme="minorHAnsi" w:eastAsiaTheme="minorEastAsia" w:hAnsiTheme="minorHAnsi"/>
                <w:noProof/>
                <w:color w:val="auto"/>
                <w:sz w:val="22"/>
                <w:lang w:eastAsia="ru-RU"/>
              </w:rPr>
              <w:tab/>
            </w:r>
            <w:r w:rsidRPr="00457C11">
              <w:rPr>
                <w:rStyle w:val="a7"/>
                <w:noProof/>
              </w:rPr>
              <w:t>Программная документация</w:t>
            </w:r>
            <w:r>
              <w:rPr>
                <w:noProof/>
                <w:webHidden/>
              </w:rPr>
              <w:tab/>
            </w:r>
            <w:r>
              <w:rPr>
                <w:noProof/>
                <w:webHidden/>
              </w:rPr>
              <w:fldChar w:fldCharType="begin"/>
            </w:r>
            <w:r>
              <w:rPr>
                <w:noProof/>
                <w:webHidden/>
              </w:rPr>
              <w:instrText xml:space="preserve"> PAGEREF _Toc59724671 \h </w:instrText>
            </w:r>
            <w:r>
              <w:rPr>
                <w:noProof/>
                <w:webHidden/>
              </w:rPr>
            </w:r>
            <w:r>
              <w:rPr>
                <w:noProof/>
                <w:webHidden/>
              </w:rPr>
              <w:fldChar w:fldCharType="separate"/>
            </w:r>
            <w:r>
              <w:rPr>
                <w:noProof/>
                <w:webHidden/>
              </w:rPr>
              <w:t>22</w:t>
            </w:r>
            <w:r>
              <w:rPr>
                <w:noProof/>
                <w:webHidden/>
              </w:rPr>
              <w:fldChar w:fldCharType="end"/>
            </w:r>
          </w:hyperlink>
        </w:p>
        <w:p w14:paraId="0813DD86" w14:textId="4BC9EDB5"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72" w:history="1">
            <w:r w:rsidRPr="00457C11">
              <w:rPr>
                <w:rStyle w:val="a7"/>
                <w:noProof/>
              </w:rPr>
              <w:t>2.6.1.</w:t>
            </w:r>
            <w:r>
              <w:rPr>
                <w:rFonts w:asciiTheme="minorHAnsi" w:eastAsiaTheme="minorEastAsia" w:hAnsiTheme="minorHAnsi"/>
                <w:noProof/>
                <w:color w:val="auto"/>
                <w:sz w:val="22"/>
                <w:lang w:eastAsia="ru-RU"/>
              </w:rPr>
              <w:tab/>
            </w:r>
            <w:r w:rsidRPr="00457C11">
              <w:rPr>
                <w:rStyle w:val="a7"/>
                <w:noProof/>
              </w:rPr>
              <w:t>Предварительный состав программной документации</w:t>
            </w:r>
            <w:r>
              <w:rPr>
                <w:noProof/>
                <w:webHidden/>
              </w:rPr>
              <w:tab/>
            </w:r>
            <w:r>
              <w:rPr>
                <w:noProof/>
                <w:webHidden/>
              </w:rPr>
              <w:fldChar w:fldCharType="begin"/>
            </w:r>
            <w:r>
              <w:rPr>
                <w:noProof/>
                <w:webHidden/>
              </w:rPr>
              <w:instrText xml:space="preserve"> PAGEREF _Toc59724672 \h </w:instrText>
            </w:r>
            <w:r>
              <w:rPr>
                <w:noProof/>
                <w:webHidden/>
              </w:rPr>
            </w:r>
            <w:r>
              <w:rPr>
                <w:noProof/>
                <w:webHidden/>
              </w:rPr>
              <w:fldChar w:fldCharType="separate"/>
            </w:r>
            <w:r>
              <w:rPr>
                <w:noProof/>
                <w:webHidden/>
              </w:rPr>
              <w:t>22</w:t>
            </w:r>
            <w:r>
              <w:rPr>
                <w:noProof/>
                <w:webHidden/>
              </w:rPr>
              <w:fldChar w:fldCharType="end"/>
            </w:r>
          </w:hyperlink>
        </w:p>
        <w:p w14:paraId="7D260876" w14:textId="6D65B043" w:rsidR="006D7255" w:rsidRDefault="006D7255">
          <w:pPr>
            <w:pStyle w:val="21"/>
            <w:tabs>
              <w:tab w:val="left" w:pos="1760"/>
              <w:tab w:val="right" w:leader="dot" w:pos="9628"/>
            </w:tabs>
            <w:rPr>
              <w:rFonts w:asciiTheme="minorHAnsi" w:eastAsiaTheme="minorEastAsia" w:hAnsiTheme="minorHAnsi"/>
              <w:noProof/>
              <w:color w:val="auto"/>
              <w:sz w:val="22"/>
              <w:lang w:eastAsia="ru-RU"/>
            </w:rPr>
          </w:pPr>
          <w:hyperlink w:anchor="_Toc59724673" w:history="1">
            <w:r w:rsidRPr="00457C11">
              <w:rPr>
                <w:rStyle w:val="a7"/>
                <w:i/>
                <w:noProof/>
              </w:rPr>
              <w:t>2.7.</w:t>
            </w:r>
            <w:r>
              <w:rPr>
                <w:rFonts w:asciiTheme="minorHAnsi" w:eastAsiaTheme="minorEastAsia" w:hAnsiTheme="minorHAnsi"/>
                <w:noProof/>
                <w:color w:val="auto"/>
                <w:sz w:val="22"/>
                <w:lang w:eastAsia="ru-RU"/>
              </w:rPr>
              <w:tab/>
            </w:r>
            <w:r w:rsidRPr="00457C11">
              <w:rPr>
                <w:rStyle w:val="a7"/>
                <w:noProof/>
              </w:rPr>
              <w:t>Стадии и этапы разработки</w:t>
            </w:r>
            <w:r>
              <w:rPr>
                <w:noProof/>
                <w:webHidden/>
              </w:rPr>
              <w:tab/>
            </w:r>
            <w:r>
              <w:rPr>
                <w:noProof/>
                <w:webHidden/>
              </w:rPr>
              <w:fldChar w:fldCharType="begin"/>
            </w:r>
            <w:r>
              <w:rPr>
                <w:noProof/>
                <w:webHidden/>
              </w:rPr>
              <w:instrText xml:space="preserve"> PAGEREF _Toc59724673 \h </w:instrText>
            </w:r>
            <w:r>
              <w:rPr>
                <w:noProof/>
                <w:webHidden/>
              </w:rPr>
            </w:r>
            <w:r>
              <w:rPr>
                <w:noProof/>
                <w:webHidden/>
              </w:rPr>
              <w:fldChar w:fldCharType="separate"/>
            </w:r>
            <w:r>
              <w:rPr>
                <w:noProof/>
                <w:webHidden/>
              </w:rPr>
              <w:t>22</w:t>
            </w:r>
            <w:r>
              <w:rPr>
                <w:noProof/>
                <w:webHidden/>
              </w:rPr>
              <w:fldChar w:fldCharType="end"/>
            </w:r>
          </w:hyperlink>
        </w:p>
        <w:p w14:paraId="371F8C35" w14:textId="399A37FD"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74" w:history="1">
            <w:r w:rsidRPr="00457C11">
              <w:rPr>
                <w:rStyle w:val="a7"/>
                <w:noProof/>
              </w:rPr>
              <w:t>2.7.1.</w:t>
            </w:r>
            <w:r>
              <w:rPr>
                <w:rFonts w:asciiTheme="minorHAnsi" w:eastAsiaTheme="minorEastAsia" w:hAnsiTheme="minorHAnsi"/>
                <w:noProof/>
                <w:color w:val="auto"/>
                <w:sz w:val="22"/>
                <w:lang w:eastAsia="ru-RU"/>
              </w:rPr>
              <w:tab/>
            </w:r>
            <w:r w:rsidRPr="00457C11">
              <w:rPr>
                <w:rStyle w:val="a7"/>
                <w:noProof/>
              </w:rPr>
              <w:t>Стадии разработки</w:t>
            </w:r>
            <w:r>
              <w:rPr>
                <w:noProof/>
                <w:webHidden/>
              </w:rPr>
              <w:tab/>
            </w:r>
            <w:r>
              <w:rPr>
                <w:noProof/>
                <w:webHidden/>
              </w:rPr>
              <w:fldChar w:fldCharType="begin"/>
            </w:r>
            <w:r>
              <w:rPr>
                <w:noProof/>
                <w:webHidden/>
              </w:rPr>
              <w:instrText xml:space="preserve"> PAGEREF _Toc59724674 \h </w:instrText>
            </w:r>
            <w:r>
              <w:rPr>
                <w:noProof/>
                <w:webHidden/>
              </w:rPr>
            </w:r>
            <w:r>
              <w:rPr>
                <w:noProof/>
                <w:webHidden/>
              </w:rPr>
              <w:fldChar w:fldCharType="separate"/>
            </w:r>
            <w:r>
              <w:rPr>
                <w:noProof/>
                <w:webHidden/>
              </w:rPr>
              <w:t>22</w:t>
            </w:r>
            <w:r>
              <w:rPr>
                <w:noProof/>
                <w:webHidden/>
              </w:rPr>
              <w:fldChar w:fldCharType="end"/>
            </w:r>
          </w:hyperlink>
        </w:p>
        <w:p w14:paraId="5052921D" w14:textId="11696E0C"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75" w:history="1">
            <w:r w:rsidRPr="00457C11">
              <w:rPr>
                <w:rStyle w:val="a7"/>
                <w:noProof/>
              </w:rPr>
              <w:t>2.7.2.</w:t>
            </w:r>
            <w:r>
              <w:rPr>
                <w:rFonts w:asciiTheme="minorHAnsi" w:eastAsiaTheme="minorEastAsia" w:hAnsiTheme="minorHAnsi"/>
                <w:noProof/>
                <w:color w:val="auto"/>
                <w:sz w:val="22"/>
                <w:lang w:eastAsia="ru-RU"/>
              </w:rPr>
              <w:tab/>
            </w:r>
            <w:r w:rsidRPr="00457C11">
              <w:rPr>
                <w:rStyle w:val="a7"/>
                <w:noProof/>
              </w:rPr>
              <w:t>Этапы разработки</w:t>
            </w:r>
            <w:r>
              <w:rPr>
                <w:noProof/>
                <w:webHidden/>
              </w:rPr>
              <w:tab/>
            </w:r>
            <w:r>
              <w:rPr>
                <w:noProof/>
                <w:webHidden/>
              </w:rPr>
              <w:fldChar w:fldCharType="begin"/>
            </w:r>
            <w:r>
              <w:rPr>
                <w:noProof/>
                <w:webHidden/>
              </w:rPr>
              <w:instrText xml:space="preserve"> PAGEREF _Toc59724675 \h </w:instrText>
            </w:r>
            <w:r>
              <w:rPr>
                <w:noProof/>
                <w:webHidden/>
              </w:rPr>
            </w:r>
            <w:r>
              <w:rPr>
                <w:noProof/>
                <w:webHidden/>
              </w:rPr>
              <w:fldChar w:fldCharType="separate"/>
            </w:r>
            <w:r>
              <w:rPr>
                <w:noProof/>
                <w:webHidden/>
              </w:rPr>
              <w:t>22</w:t>
            </w:r>
            <w:r>
              <w:rPr>
                <w:noProof/>
                <w:webHidden/>
              </w:rPr>
              <w:fldChar w:fldCharType="end"/>
            </w:r>
          </w:hyperlink>
        </w:p>
        <w:p w14:paraId="0ABC399B" w14:textId="54AE3746"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76" w:history="1">
            <w:r w:rsidRPr="00457C11">
              <w:rPr>
                <w:rStyle w:val="a7"/>
                <w:noProof/>
              </w:rPr>
              <w:t>2.7.3.</w:t>
            </w:r>
            <w:r>
              <w:rPr>
                <w:rFonts w:asciiTheme="minorHAnsi" w:eastAsiaTheme="minorEastAsia" w:hAnsiTheme="minorHAnsi"/>
                <w:noProof/>
                <w:color w:val="auto"/>
                <w:sz w:val="22"/>
                <w:lang w:eastAsia="ru-RU"/>
              </w:rPr>
              <w:tab/>
            </w:r>
            <w:r w:rsidRPr="00457C11">
              <w:rPr>
                <w:rStyle w:val="a7"/>
                <w:noProof/>
              </w:rPr>
              <w:t>Содержание работ по этапам</w:t>
            </w:r>
            <w:r>
              <w:rPr>
                <w:noProof/>
                <w:webHidden/>
              </w:rPr>
              <w:tab/>
            </w:r>
            <w:r>
              <w:rPr>
                <w:noProof/>
                <w:webHidden/>
              </w:rPr>
              <w:fldChar w:fldCharType="begin"/>
            </w:r>
            <w:r>
              <w:rPr>
                <w:noProof/>
                <w:webHidden/>
              </w:rPr>
              <w:instrText xml:space="preserve"> PAGEREF _Toc59724676 \h </w:instrText>
            </w:r>
            <w:r>
              <w:rPr>
                <w:noProof/>
                <w:webHidden/>
              </w:rPr>
            </w:r>
            <w:r>
              <w:rPr>
                <w:noProof/>
                <w:webHidden/>
              </w:rPr>
              <w:fldChar w:fldCharType="separate"/>
            </w:r>
            <w:r>
              <w:rPr>
                <w:noProof/>
                <w:webHidden/>
              </w:rPr>
              <w:t>22</w:t>
            </w:r>
            <w:r>
              <w:rPr>
                <w:noProof/>
                <w:webHidden/>
              </w:rPr>
              <w:fldChar w:fldCharType="end"/>
            </w:r>
          </w:hyperlink>
        </w:p>
        <w:p w14:paraId="71FAA554" w14:textId="6B22AB30" w:rsidR="006D7255" w:rsidRDefault="006D7255">
          <w:pPr>
            <w:pStyle w:val="21"/>
            <w:tabs>
              <w:tab w:val="left" w:pos="1760"/>
              <w:tab w:val="right" w:leader="dot" w:pos="9628"/>
            </w:tabs>
            <w:rPr>
              <w:rFonts w:asciiTheme="minorHAnsi" w:eastAsiaTheme="minorEastAsia" w:hAnsiTheme="minorHAnsi"/>
              <w:noProof/>
              <w:color w:val="auto"/>
              <w:sz w:val="22"/>
              <w:lang w:eastAsia="ru-RU"/>
            </w:rPr>
          </w:pPr>
          <w:hyperlink w:anchor="_Toc59724677" w:history="1">
            <w:r w:rsidRPr="00457C11">
              <w:rPr>
                <w:rStyle w:val="a7"/>
                <w:i/>
                <w:noProof/>
              </w:rPr>
              <w:t>2.8.</w:t>
            </w:r>
            <w:r>
              <w:rPr>
                <w:rFonts w:asciiTheme="minorHAnsi" w:eastAsiaTheme="minorEastAsia" w:hAnsiTheme="minorHAnsi"/>
                <w:noProof/>
                <w:color w:val="auto"/>
                <w:sz w:val="22"/>
                <w:lang w:eastAsia="ru-RU"/>
              </w:rPr>
              <w:tab/>
            </w:r>
            <w:r w:rsidRPr="00457C11">
              <w:rPr>
                <w:rStyle w:val="a7"/>
                <w:noProof/>
              </w:rPr>
              <w:t>Порядок контроля и приемки</w:t>
            </w:r>
            <w:r>
              <w:rPr>
                <w:noProof/>
                <w:webHidden/>
              </w:rPr>
              <w:tab/>
            </w:r>
            <w:r>
              <w:rPr>
                <w:noProof/>
                <w:webHidden/>
              </w:rPr>
              <w:fldChar w:fldCharType="begin"/>
            </w:r>
            <w:r>
              <w:rPr>
                <w:noProof/>
                <w:webHidden/>
              </w:rPr>
              <w:instrText xml:space="preserve"> PAGEREF _Toc59724677 \h </w:instrText>
            </w:r>
            <w:r>
              <w:rPr>
                <w:noProof/>
                <w:webHidden/>
              </w:rPr>
            </w:r>
            <w:r>
              <w:rPr>
                <w:noProof/>
                <w:webHidden/>
              </w:rPr>
              <w:fldChar w:fldCharType="separate"/>
            </w:r>
            <w:r>
              <w:rPr>
                <w:noProof/>
                <w:webHidden/>
              </w:rPr>
              <w:t>23</w:t>
            </w:r>
            <w:r>
              <w:rPr>
                <w:noProof/>
                <w:webHidden/>
              </w:rPr>
              <w:fldChar w:fldCharType="end"/>
            </w:r>
          </w:hyperlink>
        </w:p>
        <w:p w14:paraId="37A5864C" w14:textId="49D383FF"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78" w:history="1">
            <w:r w:rsidRPr="00457C11">
              <w:rPr>
                <w:rStyle w:val="a7"/>
                <w:noProof/>
                <w:lang w:eastAsia="ru-RU"/>
              </w:rPr>
              <w:t>2.8.1.</w:t>
            </w:r>
            <w:r>
              <w:rPr>
                <w:rFonts w:asciiTheme="minorHAnsi" w:eastAsiaTheme="minorEastAsia" w:hAnsiTheme="minorHAnsi"/>
                <w:noProof/>
                <w:color w:val="auto"/>
                <w:sz w:val="22"/>
                <w:lang w:eastAsia="ru-RU"/>
              </w:rPr>
              <w:tab/>
            </w:r>
            <w:r w:rsidRPr="00457C11">
              <w:rPr>
                <w:rStyle w:val="a7"/>
                <w:noProof/>
                <w:lang w:eastAsia="ru-RU"/>
              </w:rPr>
              <w:t>Виды испытаний</w:t>
            </w:r>
            <w:r>
              <w:rPr>
                <w:noProof/>
                <w:webHidden/>
              </w:rPr>
              <w:tab/>
            </w:r>
            <w:r>
              <w:rPr>
                <w:noProof/>
                <w:webHidden/>
              </w:rPr>
              <w:fldChar w:fldCharType="begin"/>
            </w:r>
            <w:r>
              <w:rPr>
                <w:noProof/>
                <w:webHidden/>
              </w:rPr>
              <w:instrText xml:space="preserve"> PAGEREF _Toc59724678 \h </w:instrText>
            </w:r>
            <w:r>
              <w:rPr>
                <w:noProof/>
                <w:webHidden/>
              </w:rPr>
            </w:r>
            <w:r>
              <w:rPr>
                <w:noProof/>
                <w:webHidden/>
              </w:rPr>
              <w:fldChar w:fldCharType="separate"/>
            </w:r>
            <w:r>
              <w:rPr>
                <w:noProof/>
                <w:webHidden/>
              </w:rPr>
              <w:t>23</w:t>
            </w:r>
            <w:r>
              <w:rPr>
                <w:noProof/>
                <w:webHidden/>
              </w:rPr>
              <w:fldChar w:fldCharType="end"/>
            </w:r>
          </w:hyperlink>
        </w:p>
        <w:p w14:paraId="641DD1F9" w14:textId="77920367"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79" w:history="1">
            <w:r w:rsidRPr="00457C11">
              <w:rPr>
                <w:rStyle w:val="a7"/>
                <w:noProof/>
                <w:lang w:eastAsia="ru-RU"/>
              </w:rPr>
              <w:t>2.8.2.</w:t>
            </w:r>
            <w:r>
              <w:rPr>
                <w:rFonts w:asciiTheme="minorHAnsi" w:eastAsiaTheme="minorEastAsia" w:hAnsiTheme="minorHAnsi"/>
                <w:noProof/>
                <w:color w:val="auto"/>
                <w:sz w:val="22"/>
                <w:lang w:eastAsia="ru-RU"/>
              </w:rPr>
              <w:tab/>
            </w:r>
            <w:r w:rsidRPr="00457C11">
              <w:rPr>
                <w:rStyle w:val="a7"/>
                <w:noProof/>
                <w:lang w:eastAsia="ru-RU"/>
              </w:rPr>
              <w:t>Общие требования к приемке работы</w:t>
            </w:r>
            <w:r>
              <w:rPr>
                <w:noProof/>
                <w:webHidden/>
              </w:rPr>
              <w:tab/>
            </w:r>
            <w:r>
              <w:rPr>
                <w:noProof/>
                <w:webHidden/>
              </w:rPr>
              <w:fldChar w:fldCharType="begin"/>
            </w:r>
            <w:r>
              <w:rPr>
                <w:noProof/>
                <w:webHidden/>
              </w:rPr>
              <w:instrText xml:space="preserve"> PAGEREF _Toc59724679 \h </w:instrText>
            </w:r>
            <w:r>
              <w:rPr>
                <w:noProof/>
                <w:webHidden/>
              </w:rPr>
            </w:r>
            <w:r>
              <w:rPr>
                <w:noProof/>
                <w:webHidden/>
              </w:rPr>
              <w:fldChar w:fldCharType="separate"/>
            </w:r>
            <w:r>
              <w:rPr>
                <w:noProof/>
                <w:webHidden/>
              </w:rPr>
              <w:t>23</w:t>
            </w:r>
            <w:r>
              <w:rPr>
                <w:noProof/>
                <w:webHidden/>
              </w:rPr>
              <w:fldChar w:fldCharType="end"/>
            </w:r>
          </w:hyperlink>
        </w:p>
        <w:p w14:paraId="670D186B" w14:textId="7FD5C098" w:rsidR="006D7255" w:rsidRDefault="006D7255">
          <w:pPr>
            <w:pStyle w:val="14"/>
            <w:tabs>
              <w:tab w:val="right" w:leader="dot" w:pos="9628"/>
            </w:tabs>
            <w:rPr>
              <w:rFonts w:asciiTheme="minorHAnsi" w:eastAsiaTheme="minorEastAsia" w:hAnsiTheme="minorHAnsi"/>
              <w:noProof/>
              <w:color w:val="auto"/>
              <w:sz w:val="22"/>
              <w:lang w:eastAsia="ru-RU"/>
            </w:rPr>
          </w:pPr>
          <w:hyperlink w:anchor="_Toc59724680" w:history="1">
            <w:r w:rsidRPr="00457C11">
              <w:rPr>
                <w:rStyle w:val="a7"/>
                <w:noProof/>
              </w:rPr>
              <w:t>3. Проектирование</w:t>
            </w:r>
            <w:r>
              <w:rPr>
                <w:noProof/>
                <w:webHidden/>
              </w:rPr>
              <w:tab/>
            </w:r>
            <w:r>
              <w:rPr>
                <w:noProof/>
                <w:webHidden/>
              </w:rPr>
              <w:fldChar w:fldCharType="begin"/>
            </w:r>
            <w:r>
              <w:rPr>
                <w:noProof/>
                <w:webHidden/>
              </w:rPr>
              <w:instrText xml:space="preserve"> PAGEREF _Toc59724680 \h </w:instrText>
            </w:r>
            <w:r>
              <w:rPr>
                <w:noProof/>
                <w:webHidden/>
              </w:rPr>
            </w:r>
            <w:r>
              <w:rPr>
                <w:noProof/>
                <w:webHidden/>
              </w:rPr>
              <w:fldChar w:fldCharType="separate"/>
            </w:r>
            <w:r>
              <w:rPr>
                <w:noProof/>
                <w:webHidden/>
              </w:rPr>
              <w:t>24</w:t>
            </w:r>
            <w:r>
              <w:rPr>
                <w:noProof/>
                <w:webHidden/>
              </w:rPr>
              <w:fldChar w:fldCharType="end"/>
            </w:r>
          </w:hyperlink>
        </w:p>
        <w:p w14:paraId="7C6EAE57" w14:textId="3B36184C" w:rsidR="006D7255" w:rsidRDefault="006D7255">
          <w:pPr>
            <w:pStyle w:val="21"/>
            <w:tabs>
              <w:tab w:val="right" w:leader="dot" w:pos="9628"/>
            </w:tabs>
            <w:rPr>
              <w:rFonts w:asciiTheme="minorHAnsi" w:eastAsiaTheme="minorEastAsia" w:hAnsiTheme="minorHAnsi"/>
              <w:noProof/>
              <w:color w:val="auto"/>
              <w:sz w:val="22"/>
              <w:lang w:eastAsia="ru-RU"/>
            </w:rPr>
          </w:pPr>
          <w:hyperlink w:anchor="_Toc59724681" w:history="1">
            <w:r w:rsidRPr="00457C11">
              <w:rPr>
                <w:rStyle w:val="a7"/>
                <w:noProof/>
                <w14:scene3d>
                  <w14:camera w14:prst="orthographicFront"/>
                  <w14:lightRig w14:rig="threePt" w14:dir="t">
                    <w14:rot w14:lat="0" w14:lon="0" w14:rev="0"/>
                  </w14:lightRig>
                </w14:scene3d>
              </w:rPr>
              <w:t>3.1.</w:t>
            </w:r>
            <w:r w:rsidRPr="00457C11">
              <w:rPr>
                <w:rStyle w:val="a7"/>
                <w:noProof/>
                <w:lang w:val="en-US"/>
              </w:rPr>
              <w:t xml:space="preserve"> ER-</w:t>
            </w:r>
            <w:r w:rsidRPr="00457C11">
              <w:rPr>
                <w:rStyle w:val="a7"/>
                <w:noProof/>
              </w:rPr>
              <w:t>диаграмма</w:t>
            </w:r>
            <w:r>
              <w:rPr>
                <w:noProof/>
                <w:webHidden/>
              </w:rPr>
              <w:tab/>
            </w:r>
            <w:r>
              <w:rPr>
                <w:noProof/>
                <w:webHidden/>
              </w:rPr>
              <w:fldChar w:fldCharType="begin"/>
            </w:r>
            <w:r>
              <w:rPr>
                <w:noProof/>
                <w:webHidden/>
              </w:rPr>
              <w:instrText xml:space="preserve"> PAGEREF _Toc59724681 \h </w:instrText>
            </w:r>
            <w:r>
              <w:rPr>
                <w:noProof/>
                <w:webHidden/>
              </w:rPr>
            </w:r>
            <w:r>
              <w:rPr>
                <w:noProof/>
                <w:webHidden/>
              </w:rPr>
              <w:fldChar w:fldCharType="separate"/>
            </w:r>
            <w:r>
              <w:rPr>
                <w:noProof/>
                <w:webHidden/>
              </w:rPr>
              <w:t>24</w:t>
            </w:r>
            <w:r>
              <w:rPr>
                <w:noProof/>
                <w:webHidden/>
              </w:rPr>
              <w:fldChar w:fldCharType="end"/>
            </w:r>
          </w:hyperlink>
        </w:p>
        <w:p w14:paraId="3D2327E8" w14:textId="2C4DCD37" w:rsidR="006D7255" w:rsidRDefault="006D7255">
          <w:pPr>
            <w:pStyle w:val="21"/>
            <w:tabs>
              <w:tab w:val="right" w:leader="dot" w:pos="9628"/>
            </w:tabs>
            <w:rPr>
              <w:rFonts w:asciiTheme="minorHAnsi" w:eastAsiaTheme="minorEastAsia" w:hAnsiTheme="minorHAnsi"/>
              <w:noProof/>
              <w:color w:val="auto"/>
              <w:sz w:val="22"/>
              <w:lang w:eastAsia="ru-RU"/>
            </w:rPr>
          </w:pPr>
          <w:hyperlink w:anchor="_Toc59724682" w:history="1">
            <w:r w:rsidRPr="00457C11">
              <w:rPr>
                <w:rStyle w:val="a7"/>
                <w:noProof/>
                <w14:scene3d>
                  <w14:camera w14:prst="orthographicFront"/>
                  <w14:lightRig w14:rig="threePt" w14:dir="t">
                    <w14:rot w14:lat="0" w14:lon="0" w14:rev="0"/>
                  </w14:lightRig>
                </w14:scene3d>
              </w:rPr>
              <w:t>3.2.</w:t>
            </w:r>
            <w:r w:rsidRPr="00457C11">
              <w:rPr>
                <w:rStyle w:val="a7"/>
                <w:noProof/>
                <w:lang w:val="en-US"/>
              </w:rPr>
              <w:t xml:space="preserve"> DF-</w:t>
            </w:r>
            <w:r w:rsidRPr="00457C11">
              <w:rPr>
                <w:rStyle w:val="a7"/>
                <w:noProof/>
              </w:rPr>
              <w:t>диаграмма</w:t>
            </w:r>
            <w:r>
              <w:rPr>
                <w:noProof/>
                <w:webHidden/>
              </w:rPr>
              <w:tab/>
            </w:r>
            <w:r>
              <w:rPr>
                <w:noProof/>
                <w:webHidden/>
              </w:rPr>
              <w:fldChar w:fldCharType="begin"/>
            </w:r>
            <w:r>
              <w:rPr>
                <w:noProof/>
                <w:webHidden/>
              </w:rPr>
              <w:instrText xml:space="preserve"> PAGEREF _Toc59724682 \h </w:instrText>
            </w:r>
            <w:r>
              <w:rPr>
                <w:noProof/>
                <w:webHidden/>
              </w:rPr>
            </w:r>
            <w:r>
              <w:rPr>
                <w:noProof/>
                <w:webHidden/>
              </w:rPr>
              <w:fldChar w:fldCharType="separate"/>
            </w:r>
            <w:r>
              <w:rPr>
                <w:noProof/>
                <w:webHidden/>
              </w:rPr>
              <w:t>28</w:t>
            </w:r>
            <w:r>
              <w:rPr>
                <w:noProof/>
                <w:webHidden/>
              </w:rPr>
              <w:fldChar w:fldCharType="end"/>
            </w:r>
          </w:hyperlink>
        </w:p>
        <w:p w14:paraId="08BEC321" w14:textId="2F2F4C74" w:rsidR="006D7255" w:rsidRDefault="006D7255">
          <w:pPr>
            <w:pStyle w:val="21"/>
            <w:tabs>
              <w:tab w:val="right" w:leader="dot" w:pos="9628"/>
            </w:tabs>
            <w:rPr>
              <w:rFonts w:asciiTheme="minorHAnsi" w:eastAsiaTheme="minorEastAsia" w:hAnsiTheme="minorHAnsi"/>
              <w:noProof/>
              <w:color w:val="auto"/>
              <w:sz w:val="22"/>
              <w:lang w:eastAsia="ru-RU"/>
            </w:rPr>
          </w:pPr>
          <w:hyperlink w:anchor="_Toc59724683" w:history="1">
            <w:r w:rsidRPr="00457C11">
              <w:rPr>
                <w:rStyle w:val="a7"/>
                <w:noProof/>
                <w14:scene3d>
                  <w14:camera w14:prst="orthographicFront"/>
                  <w14:lightRig w14:rig="threePt" w14:dir="t">
                    <w14:rot w14:lat="0" w14:lon="0" w14:rev="0"/>
                  </w14:lightRig>
                </w14:scene3d>
              </w:rPr>
              <w:t>3.3.</w:t>
            </w:r>
            <w:r w:rsidRPr="00457C11">
              <w:rPr>
                <w:rStyle w:val="a7"/>
                <w:noProof/>
                <w:lang w:val="en-US"/>
              </w:rPr>
              <w:t xml:space="preserve"> IDEF0-</w:t>
            </w:r>
            <w:r w:rsidRPr="00457C11">
              <w:rPr>
                <w:rStyle w:val="a7"/>
                <w:noProof/>
              </w:rPr>
              <w:t>Диаграмма</w:t>
            </w:r>
            <w:r>
              <w:rPr>
                <w:noProof/>
                <w:webHidden/>
              </w:rPr>
              <w:tab/>
            </w:r>
            <w:r>
              <w:rPr>
                <w:noProof/>
                <w:webHidden/>
              </w:rPr>
              <w:fldChar w:fldCharType="begin"/>
            </w:r>
            <w:r>
              <w:rPr>
                <w:noProof/>
                <w:webHidden/>
              </w:rPr>
              <w:instrText xml:space="preserve"> PAGEREF _Toc59724683 \h </w:instrText>
            </w:r>
            <w:r>
              <w:rPr>
                <w:noProof/>
                <w:webHidden/>
              </w:rPr>
            </w:r>
            <w:r>
              <w:rPr>
                <w:noProof/>
                <w:webHidden/>
              </w:rPr>
              <w:fldChar w:fldCharType="separate"/>
            </w:r>
            <w:r>
              <w:rPr>
                <w:noProof/>
                <w:webHidden/>
              </w:rPr>
              <w:t>30</w:t>
            </w:r>
            <w:r>
              <w:rPr>
                <w:noProof/>
                <w:webHidden/>
              </w:rPr>
              <w:fldChar w:fldCharType="end"/>
            </w:r>
          </w:hyperlink>
        </w:p>
        <w:p w14:paraId="19508648" w14:textId="3871618F" w:rsidR="006D7255" w:rsidRDefault="006D7255">
          <w:pPr>
            <w:pStyle w:val="21"/>
            <w:tabs>
              <w:tab w:val="right" w:leader="dot" w:pos="9628"/>
            </w:tabs>
            <w:rPr>
              <w:rFonts w:asciiTheme="minorHAnsi" w:eastAsiaTheme="minorEastAsia" w:hAnsiTheme="minorHAnsi"/>
              <w:noProof/>
              <w:color w:val="auto"/>
              <w:sz w:val="22"/>
              <w:lang w:eastAsia="ru-RU"/>
            </w:rPr>
          </w:pPr>
          <w:hyperlink w:anchor="_Toc59724684" w:history="1">
            <w:r w:rsidRPr="00457C11">
              <w:rPr>
                <w:rStyle w:val="a7"/>
                <w:noProof/>
                <w:lang w:val="en-US"/>
                <w14:scene3d>
                  <w14:camera w14:prst="orthographicFront"/>
                  <w14:lightRig w14:rig="threePt" w14:dir="t">
                    <w14:rot w14:lat="0" w14:lon="0" w14:rev="0"/>
                  </w14:lightRig>
                </w14:scene3d>
              </w:rPr>
              <w:t>3.4.</w:t>
            </w:r>
            <w:r w:rsidRPr="00457C11">
              <w:rPr>
                <w:rStyle w:val="a7"/>
                <w:noProof/>
                <w:lang w:val="en-US"/>
              </w:rPr>
              <w:t xml:space="preserve"> BPMN</w:t>
            </w:r>
            <w:r>
              <w:rPr>
                <w:noProof/>
                <w:webHidden/>
              </w:rPr>
              <w:tab/>
            </w:r>
            <w:r>
              <w:rPr>
                <w:noProof/>
                <w:webHidden/>
              </w:rPr>
              <w:fldChar w:fldCharType="begin"/>
            </w:r>
            <w:r>
              <w:rPr>
                <w:noProof/>
                <w:webHidden/>
              </w:rPr>
              <w:instrText xml:space="preserve"> PAGEREF _Toc59724684 \h </w:instrText>
            </w:r>
            <w:r>
              <w:rPr>
                <w:noProof/>
                <w:webHidden/>
              </w:rPr>
            </w:r>
            <w:r>
              <w:rPr>
                <w:noProof/>
                <w:webHidden/>
              </w:rPr>
              <w:fldChar w:fldCharType="separate"/>
            </w:r>
            <w:r>
              <w:rPr>
                <w:noProof/>
                <w:webHidden/>
              </w:rPr>
              <w:t>33</w:t>
            </w:r>
            <w:r>
              <w:rPr>
                <w:noProof/>
                <w:webHidden/>
              </w:rPr>
              <w:fldChar w:fldCharType="end"/>
            </w:r>
          </w:hyperlink>
        </w:p>
        <w:p w14:paraId="413C41F6" w14:textId="203BDDEF"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85" w:history="1">
            <w:r w:rsidRPr="00457C11">
              <w:rPr>
                <w:rStyle w:val="a7"/>
                <w:rFonts w:cs="Times New Roman"/>
                <w:noProof/>
                <w14:scene3d>
                  <w14:camera w14:prst="orthographicFront"/>
                  <w14:lightRig w14:rig="threePt" w14:dir="t">
                    <w14:rot w14:lat="0" w14:lon="0" w14:rev="0"/>
                  </w14:lightRig>
                </w14:scene3d>
              </w:rPr>
              <w:t>3.4.1.</w:t>
            </w:r>
            <w:r>
              <w:rPr>
                <w:rFonts w:asciiTheme="minorHAnsi" w:eastAsiaTheme="minorEastAsia" w:hAnsiTheme="minorHAnsi"/>
                <w:noProof/>
                <w:color w:val="auto"/>
                <w:sz w:val="22"/>
                <w:lang w:eastAsia="ru-RU"/>
              </w:rPr>
              <w:tab/>
            </w:r>
            <w:r w:rsidRPr="00457C11">
              <w:rPr>
                <w:rStyle w:val="a7"/>
                <w:noProof/>
              </w:rPr>
              <w:t>Пользователь и клиентская часть</w:t>
            </w:r>
            <w:r>
              <w:rPr>
                <w:noProof/>
                <w:webHidden/>
              </w:rPr>
              <w:tab/>
            </w:r>
            <w:r>
              <w:rPr>
                <w:noProof/>
                <w:webHidden/>
              </w:rPr>
              <w:fldChar w:fldCharType="begin"/>
            </w:r>
            <w:r>
              <w:rPr>
                <w:noProof/>
                <w:webHidden/>
              </w:rPr>
              <w:instrText xml:space="preserve"> PAGEREF _Toc59724685 \h </w:instrText>
            </w:r>
            <w:r>
              <w:rPr>
                <w:noProof/>
                <w:webHidden/>
              </w:rPr>
            </w:r>
            <w:r>
              <w:rPr>
                <w:noProof/>
                <w:webHidden/>
              </w:rPr>
              <w:fldChar w:fldCharType="separate"/>
            </w:r>
            <w:r>
              <w:rPr>
                <w:noProof/>
                <w:webHidden/>
              </w:rPr>
              <w:t>33</w:t>
            </w:r>
            <w:r>
              <w:rPr>
                <w:noProof/>
                <w:webHidden/>
              </w:rPr>
              <w:fldChar w:fldCharType="end"/>
            </w:r>
          </w:hyperlink>
        </w:p>
        <w:p w14:paraId="3FBB50FC" w14:textId="3FE2DD95"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86" w:history="1">
            <w:r w:rsidRPr="00457C11">
              <w:rPr>
                <w:rStyle w:val="a7"/>
                <w:rFonts w:cs="Times New Roman"/>
                <w:noProof/>
                <w14:scene3d>
                  <w14:camera w14:prst="orthographicFront"/>
                  <w14:lightRig w14:rig="threePt" w14:dir="t">
                    <w14:rot w14:lat="0" w14:lon="0" w14:rev="0"/>
                  </w14:lightRig>
                </w14:scene3d>
              </w:rPr>
              <w:t>3.4.2.</w:t>
            </w:r>
            <w:r>
              <w:rPr>
                <w:rFonts w:asciiTheme="minorHAnsi" w:eastAsiaTheme="minorEastAsia" w:hAnsiTheme="minorHAnsi"/>
                <w:noProof/>
                <w:color w:val="auto"/>
                <w:sz w:val="22"/>
                <w:lang w:eastAsia="ru-RU"/>
              </w:rPr>
              <w:tab/>
            </w:r>
            <w:r w:rsidRPr="00457C11">
              <w:rPr>
                <w:rStyle w:val="a7"/>
                <w:noProof/>
              </w:rPr>
              <w:t>Серверная часть и сервисы доставки</w:t>
            </w:r>
            <w:r>
              <w:rPr>
                <w:noProof/>
                <w:webHidden/>
              </w:rPr>
              <w:tab/>
            </w:r>
            <w:r>
              <w:rPr>
                <w:noProof/>
                <w:webHidden/>
              </w:rPr>
              <w:fldChar w:fldCharType="begin"/>
            </w:r>
            <w:r>
              <w:rPr>
                <w:noProof/>
                <w:webHidden/>
              </w:rPr>
              <w:instrText xml:space="preserve"> PAGEREF _Toc59724686 \h </w:instrText>
            </w:r>
            <w:r>
              <w:rPr>
                <w:noProof/>
                <w:webHidden/>
              </w:rPr>
            </w:r>
            <w:r>
              <w:rPr>
                <w:noProof/>
                <w:webHidden/>
              </w:rPr>
              <w:fldChar w:fldCharType="separate"/>
            </w:r>
            <w:r>
              <w:rPr>
                <w:noProof/>
                <w:webHidden/>
              </w:rPr>
              <w:t>33</w:t>
            </w:r>
            <w:r>
              <w:rPr>
                <w:noProof/>
                <w:webHidden/>
              </w:rPr>
              <w:fldChar w:fldCharType="end"/>
            </w:r>
          </w:hyperlink>
        </w:p>
        <w:p w14:paraId="101EAC7D" w14:textId="6E017CB5" w:rsidR="006D7255" w:rsidRDefault="006D7255">
          <w:pPr>
            <w:pStyle w:val="31"/>
            <w:tabs>
              <w:tab w:val="left" w:pos="2119"/>
              <w:tab w:val="right" w:leader="dot" w:pos="9628"/>
            </w:tabs>
            <w:rPr>
              <w:rFonts w:asciiTheme="minorHAnsi" w:eastAsiaTheme="minorEastAsia" w:hAnsiTheme="minorHAnsi"/>
              <w:noProof/>
              <w:color w:val="auto"/>
              <w:sz w:val="22"/>
              <w:lang w:eastAsia="ru-RU"/>
            </w:rPr>
          </w:pPr>
          <w:hyperlink w:anchor="_Toc59724687" w:history="1">
            <w:r w:rsidRPr="00457C11">
              <w:rPr>
                <w:rStyle w:val="a7"/>
                <w:rFonts w:cs="Times New Roman"/>
                <w:noProof/>
                <w14:scene3d>
                  <w14:camera w14:prst="orthographicFront"/>
                  <w14:lightRig w14:rig="threePt" w14:dir="t">
                    <w14:rot w14:lat="0" w14:lon="0" w14:rev="0"/>
                  </w14:lightRig>
                </w14:scene3d>
              </w:rPr>
              <w:t>3.4.3.</w:t>
            </w:r>
            <w:r>
              <w:rPr>
                <w:rFonts w:asciiTheme="minorHAnsi" w:eastAsiaTheme="minorEastAsia" w:hAnsiTheme="minorHAnsi"/>
                <w:noProof/>
                <w:color w:val="auto"/>
                <w:sz w:val="22"/>
                <w:lang w:eastAsia="ru-RU"/>
              </w:rPr>
              <w:tab/>
            </w:r>
            <w:r w:rsidRPr="00457C11">
              <w:rPr>
                <w:rStyle w:val="a7"/>
                <w:noProof/>
              </w:rPr>
              <w:t>Диаграмма модели бизнес-процесса</w:t>
            </w:r>
            <w:r>
              <w:rPr>
                <w:noProof/>
                <w:webHidden/>
              </w:rPr>
              <w:tab/>
            </w:r>
            <w:r>
              <w:rPr>
                <w:noProof/>
                <w:webHidden/>
              </w:rPr>
              <w:fldChar w:fldCharType="begin"/>
            </w:r>
            <w:r>
              <w:rPr>
                <w:noProof/>
                <w:webHidden/>
              </w:rPr>
              <w:instrText xml:space="preserve"> PAGEREF _Toc59724687 \h </w:instrText>
            </w:r>
            <w:r>
              <w:rPr>
                <w:noProof/>
                <w:webHidden/>
              </w:rPr>
            </w:r>
            <w:r>
              <w:rPr>
                <w:noProof/>
                <w:webHidden/>
              </w:rPr>
              <w:fldChar w:fldCharType="separate"/>
            </w:r>
            <w:r>
              <w:rPr>
                <w:noProof/>
                <w:webHidden/>
              </w:rPr>
              <w:t>34</w:t>
            </w:r>
            <w:r>
              <w:rPr>
                <w:noProof/>
                <w:webHidden/>
              </w:rPr>
              <w:fldChar w:fldCharType="end"/>
            </w:r>
          </w:hyperlink>
        </w:p>
        <w:p w14:paraId="03CC0231" w14:textId="52501370" w:rsidR="006D7255" w:rsidRDefault="006D7255">
          <w:pPr>
            <w:pStyle w:val="14"/>
            <w:tabs>
              <w:tab w:val="right" w:leader="dot" w:pos="9628"/>
            </w:tabs>
            <w:rPr>
              <w:rFonts w:asciiTheme="minorHAnsi" w:eastAsiaTheme="minorEastAsia" w:hAnsiTheme="minorHAnsi"/>
              <w:noProof/>
              <w:color w:val="auto"/>
              <w:sz w:val="22"/>
              <w:lang w:eastAsia="ru-RU"/>
            </w:rPr>
          </w:pPr>
          <w:hyperlink w:anchor="_Toc59724688" w:history="1">
            <w:r w:rsidRPr="00457C11">
              <w:rPr>
                <w:rStyle w:val="a7"/>
                <w:noProof/>
              </w:rPr>
              <w:t>4. Проектирование архитектуры ПС</w:t>
            </w:r>
            <w:r>
              <w:rPr>
                <w:noProof/>
                <w:webHidden/>
              </w:rPr>
              <w:tab/>
            </w:r>
            <w:r>
              <w:rPr>
                <w:noProof/>
                <w:webHidden/>
              </w:rPr>
              <w:fldChar w:fldCharType="begin"/>
            </w:r>
            <w:r>
              <w:rPr>
                <w:noProof/>
                <w:webHidden/>
              </w:rPr>
              <w:instrText xml:space="preserve"> PAGEREF _Toc59724688 \h </w:instrText>
            </w:r>
            <w:r>
              <w:rPr>
                <w:noProof/>
                <w:webHidden/>
              </w:rPr>
            </w:r>
            <w:r>
              <w:rPr>
                <w:noProof/>
                <w:webHidden/>
              </w:rPr>
              <w:fldChar w:fldCharType="separate"/>
            </w:r>
            <w:r>
              <w:rPr>
                <w:noProof/>
                <w:webHidden/>
              </w:rPr>
              <w:t>35</w:t>
            </w:r>
            <w:r>
              <w:rPr>
                <w:noProof/>
                <w:webHidden/>
              </w:rPr>
              <w:fldChar w:fldCharType="end"/>
            </w:r>
          </w:hyperlink>
        </w:p>
        <w:p w14:paraId="447CCFEB" w14:textId="6DB32C6B" w:rsidR="006D7255" w:rsidRDefault="006D7255">
          <w:pPr>
            <w:pStyle w:val="21"/>
            <w:tabs>
              <w:tab w:val="right" w:leader="dot" w:pos="9628"/>
            </w:tabs>
            <w:rPr>
              <w:rFonts w:asciiTheme="minorHAnsi" w:eastAsiaTheme="minorEastAsia" w:hAnsiTheme="minorHAnsi"/>
              <w:noProof/>
              <w:color w:val="auto"/>
              <w:sz w:val="22"/>
              <w:lang w:eastAsia="ru-RU"/>
            </w:rPr>
          </w:pPr>
          <w:hyperlink w:anchor="_Toc59724689" w:history="1">
            <w:r w:rsidRPr="00457C11">
              <w:rPr>
                <w:rStyle w:val="a7"/>
                <w:noProof/>
                <w14:scene3d>
                  <w14:camera w14:prst="orthographicFront"/>
                  <w14:lightRig w14:rig="threePt" w14:dir="t">
                    <w14:rot w14:lat="0" w14:lon="0" w14:rev="0"/>
                  </w14:lightRig>
                </w14:scene3d>
              </w:rPr>
              <w:t>4.1.</w:t>
            </w:r>
            <w:r w:rsidRPr="00457C11">
              <w:rPr>
                <w:rStyle w:val="a7"/>
                <w:noProof/>
              </w:rPr>
              <w:t xml:space="preserve"> Клиентская часть</w:t>
            </w:r>
            <w:r>
              <w:rPr>
                <w:noProof/>
                <w:webHidden/>
              </w:rPr>
              <w:tab/>
            </w:r>
            <w:r>
              <w:rPr>
                <w:noProof/>
                <w:webHidden/>
              </w:rPr>
              <w:fldChar w:fldCharType="begin"/>
            </w:r>
            <w:r>
              <w:rPr>
                <w:noProof/>
                <w:webHidden/>
              </w:rPr>
              <w:instrText xml:space="preserve"> PAGEREF _Toc59724689 \h </w:instrText>
            </w:r>
            <w:r>
              <w:rPr>
                <w:noProof/>
                <w:webHidden/>
              </w:rPr>
            </w:r>
            <w:r>
              <w:rPr>
                <w:noProof/>
                <w:webHidden/>
              </w:rPr>
              <w:fldChar w:fldCharType="separate"/>
            </w:r>
            <w:r>
              <w:rPr>
                <w:noProof/>
                <w:webHidden/>
              </w:rPr>
              <w:t>35</w:t>
            </w:r>
            <w:r>
              <w:rPr>
                <w:noProof/>
                <w:webHidden/>
              </w:rPr>
              <w:fldChar w:fldCharType="end"/>
            </w:r>
          </w:hyperlink>
        </w:p>
        <w:p w14:paraId="0341341B" w14:textId="42431EA3" w:rsidR="006D7255" w:rsidRDefault="006D7255">
          <w:pPr>
            <w:pStyle w:val="21"/>
            <w:tabs>
              <w:tab w:val="right" w:leader="dot" w:pos="9628"/>
            </w:tabs>
            <w:rPr>
              <w:rFonts w:asciiTheme="minorHAnsi" w:eastAsiaTheme="minorEastAsia" w:hAnsiTheme="minorHAnsi"/>
              <w:noProof/>
              <w:color w:val="auto"/>
              <w:sz w:val="22"/>
              <w:lang w:eastAsia="ru-RU"/>
            </w:rPr>
          </w:pPr>
          <w:hyperlink w:anchor="_Toc59724690" w:history="1">
            <w:r w:rsidRPr="00457C11">
              <w:rPr>
                <w:rStyle w:val="a7"/>
                <w:noProof/>
                <w14:scene3d>
                  <w14:camera w14:prst="orthographicFront"/>
                  <w14:lightRig w14:rig="threePt" w14:dir="t">
                    <w14:rot w14:lat="0" w14:lon="0" w14:rev="0"/>
                  </w14:lightRig>
                </w14:scene3d>
              </w:rPr>
              <w:t>4.2.</w:t>
            </w:r>
            <w:r w:rsidRPr="00457C11">
              <w:rPr>
                <w:rStyle w:val="a7"/>
                <w:noProof/>
              </w:rPr>
              <w:t xml:space="preserve"> Серверная часть</w:t>
            </w:r>
            <w:r>
              <w:rPr>
                <w:noProof/>
                <w:webHidden/>
              </w:rPr>
              <w:tab/>
            </w:r>
            <w:r>
              <w:rPr>
                <w:noProof/>
                <w:webHidden/>
              </w:rPr>
              <w:fldChar w:fldCharType="begin"/>
            </w:r>
            <w:r>
              <w:rPr>
                <w:noProof/>
                <w:webHidden/>
              </w:rPr>
              <w:instrText xml:space="preserve"> PAGEREF _Toc59724690 \h </w:instrText>
            </w:r>
            <w:r>
              <w:rPr>
                <w:noProof/>
                <w:webHidden/>
              </w:rPr>
            </w:r>
            <w:r>
              <w:rPr>
                <w:noProof/>
                <w:webHidden/>
              </w:rPr>
              <w:fldChar w:fldCharType="separate"/>
            </w:r>
            <w:r>
              <w:rPr>
                <w:noProof/>
                <w:webHidden/>
              </w:rPr>
              <w:t>36</w:t>
            </w:r>
            <w:r>
              <w:rPr>
                <w:noProof/>
                <w:webHidden/>
              </w:rPr>
              <w:fldChar w:fldCharType="end"/>
            </w:r>
          </w:hyperlink>
        </w:p>
        <w:p w14:paraId="77789917" w14:textId="2E49779B" w:rsidR="006D7255" w:rsidRDefault="006D7255">
          <w:pPr>
            <w:pStyle w:val="21"/>
            <w:tabs>
              <w:tab w:val="right" w:leader="dot" w:pos="9628"/>
            </w:tabs>
            <w:rPr>
              <w:rFonts w:asciiTheme="minorHAnsi" w:eastAsiaTheme="minorEastAsia" w:hAnsiTheme="minorHAnsi"/>
              <w:noProof/>
              <w:color w:val="auto"/>
              <w:sz w:val="22"/>
              <w:lang w:eastAsia="ru-RU"/>
            </w:rPr>
          </w:pPr>
          <w:hyperlink w:anchor="_Toc59724691" w:history="1">
            <w:r w:rsidRPr="00457C11">
              <w:rPr>
                <w:rStyle w:val="a7"/>
                <w:noProof/>
                <w14:scene3d>
                  <w14:camera w14:prst="orthographicFront"/>
                  <w14:lightRig w14:rig="threePt" w14:dir="t">
                    <w14:rot w14:lat="0" w14:lon="0" w14:rev="0"/>
                  </w14:lightRig>
                </w14:scene3d>
              </w:rPr>
              <w:t>4.3.</w:t>
            </w:r>
            <w:r w:rsidRPr="00457C11">
              <w:rPr>
                <w:rStyle w:val="a7"/>
                <w:noProof/>
              </w:rPr>
              <w:t xml:space="preserve"> Хранилище данных</w:t>
            </w:r>
            <w:r>
              <w:rPr>
                <w:noProof/>
                <w:webHidden/>
              </w:rPr>
              <w:tab/>
            </w:r>
            <w:r>
              <w:rPr>
                <w:noProof/>
                <w:webHidden/>
              </w:rPr>
              <w:fldChar w:fldCharType="begin"/>
            </w:r>
            <w:r>
              <w:rPr>
                <w:noProof/>
                <w:webHidden/>
              </w:rPr>
              <w:instrText xml:space="preserve"> PAGEREF _Toc59724691 \h </w:instrText>
            </w:r>
            <w:r>
              <w:rPr>
                <w:noProof/>
                <w:webHidden/>
              </w:rPr>
            </w:r>
            <w:r>
              <w:rPr>
                <w:noProof/>
                <w:webHidden/>
              </w:rPr>
              <w:fldChar w:fldCharType="separate"/>
            </w:r>
            <w:r>
              <w:rPr>
                <w:noProof/>
                <w:webHidden/>
              </w:rPr>
              <w:t>37</w:t>
            </w:r>
            <w:r>
              <w:rPr>
                <w:noProof/>
                <w:webHidden/>
              </w:rPr>
              <w:fldChar w:fldCharType="end"/>
            </w:r>
          </w:hyperlink>
        </w:p>
        <w:p w14:paraId="68960AC8" w14:textId="0DA7E13A" w:rsidR="006D7255" w:rsidRDefault="006D7255">
          <w:pPr>
            <w:pStyle w:val="14"/>
            <w:tabs>
              <w:tab w:val="right" w:leader="dot" w:pos="9628"/>
            </w:tabs>
            <w:rPr>
              <w:rFonts w:asciiTheme="minorHAnsi" w:eastAsiaTheme="minorEastAsia" w:hAnsiTheme="minorHAnsi"/>
              <w:noProof/>
              <w:color w:val="auto"/>
              <w:sz w:val="22"/>
              <w:lang w:eastAsia="ru-RU"/>
            </w:rPr>
          </w:pPr>
          <w:hyperlink w:anchor="_Toc59724692" w:history="1">
            <w:r w:rsidRPr="00457C11">
              <w:rPr>
                <w:rStyle w:val="a7"/>
                <w:noProof/>
              </w:rPr>
              <w:t>5. Экономический анализ</w:t>
            </w:r>
            <w:r>
              <w:rPr>
                <w:noProof/>
                <w:webHidden/>
              </w:rPr>
              <w:tab/>
            </w:r>
            <w:r>
              <w:rPr>
                <w:noProof/>
                <w:webHidden/>
              </w:rPr>
              <w:fldChar w:fldCharType="begin"/>
            </w:r>
            <w:r>
              <w:rPr>
                <w:noProof/>
                <w:webHidden/>
              </w:rPr>
              <w:instrText xml:space="preserve"> PAGEREF _Toc59724692 \h </w:instrText>
            </w:r>
            <w:r>
              <w:rPr>
                <w:noProof/>
                <w:webHidden/>
              </w:rPr>
            </w:r>
            <w:r>
              <w:rPr>
                <w:noProof/>
                <w:webHidden/>
              </w:rPr>
              <w:fldChar w:fldCharType="separate"/>
            </w:r>
            <w:r>
              <w:rPr>
                <w:noProof/>
                <w:webHidden/>
              </w:rPr>
              <w:t>38</w:t>
            </w:r>
            <w:r>
              <w:rPr>
                <w:noProof/>
                <w:webHidden/>
              </w:rPr>
              <w:fldChar w:fldCharType="end"/>
            </w:r>
          </w:hyperlink>
        </w:p>
        <w:p w14:paraId="5F287C23" w14:textId="37226828" w:rsidR="006D7255" w:rsidRDefault="006D7255">
          <w:pPr>
            <w:pStyle w:val="14"/>
            <w:tabs>
              <w:tab w:val="right" w:leader="dot" w:pos="9628"/>
            </w:tabs>
            <w:rPr>
              <w:rFonts w:asciiTheme="minorHAnsi" w:eastAsiaTheme="minorEastAsia" w:hAnsiTheme="minorHAnsi"/>
              <w:noProof/>
              <w:color w:val="auto"/>
              <w:sz w:val="22"/>
              <w:lang w:eastAsia="ru-RU"/>
            </w:rPr>
          </w:pPr>
          <w:hyperlink w:anchor="_Toc59724693" w:history="1">
            <w:r w:rsidRPr="00457C11">
              <w:rPr>
                <w:rStyle w:val="a7"/>
                <w:noProof/>
              </w:rPr>
              <w:t>6. Разработка программного продукта</w:t>
            </w:r>
            <w:r>
              <w:rPr>
                <w:noProof/>
                <w:webHidden/>
              </w:rPr>
              <w:tab/>
            </w:r>
            <w:r>
              <w:rPr>
                <w:noProof/>
                <w:webHidden/>
              </w:rPr>
              <w:fldChar w:fldCharType="begin"/>
            </w:r>
            <w:r>
              <w:rPr>
                <w:noProof/>
                <w:webHidden/>
              </w:rPr>
              <w:instrText xml:space="preserve"> PAGEREF _Toc59724693 \h </w:instrText>
            </w:r>
            <w:r>
              <w:rPr>
                <w:noProof/>
                <w:webHidden/>
              </w:rPr>
            </w:r>
            <w:r>
              <w:rPr>
                <w:noProof/>
                <w:webHidden/>
              </w:rPr>
              <w:fldChar w:fldCharType="separate"/>
            </w:r>
            <w:r>
              <w:rPr>
                <w:noProof/>
                <w:webHidden/>
              </w:rPr>
              <w:t>39</w:t>
            </w:r>
            <w:r>
              <w:rPr>
                <w:noProof/>
                <w:webHidden/>
              </w:rPr>
              <w:fldChar w:fldCharType="end"/>
            </w:r>
          </w:hyperlink>
        </w:p>
        <w:p w14:paraId="2F2F309E" w14:textId="7F7D45F9" w:rsidR="006D7255" w:rsidRDefault="006D7255">
          <w:pPr>
            <w:pStyle w:val="14"/>
            <w:tabs>
              <w:tab w:val="right" w:leader="dot" w:pos="9628"/>
            </w:tabs>
            <w:rPr>
              <w:rFonts w:asciiTheme="minorHAnsi" w:eastAsiaTheme="minorEastAsia" w:hAnsiTheme="minorHAnsi"/>
              <w:noProof/>
              <w:color w:val="auto"/>
              <w:sz w:val="22"/>
              <w:lang w:eastAsia="ru-RU"/>
            </w:rPr>
          </w:pPr>
          <w:hyperlink w:anchor="_Toc59724694" w:history="1">
            <w:r w:rsidRPr="00457C11">
              <w:rPr>
                <w:rStyle w:val="a7"/>
                <w:noProof/>
              </w:rPr>
              <w:t>7. Экспериментальная часть</w:t>
            </w:r>
            <w:r>
              <w:rPr>
                <w:noProof/>
                <w:webHidden/>
              </w:rPr>
              <w:tab/>
            </w:r>
            <w:r>
              <w:rPr>
                <w:noProof/>
                <w:webHidden/>
              </w:rPr>
              <w:fldChar w:fldCharType="begin"/>
            </w:r>
            <w:r>
              <w:rPr>
                <w:noProof/>
                <w:webHidden/>
              </w:rPr>
              <w:instrText xml:space="preserve"> PAGEREF _Toc59724694 \h </w:instrText>
            </w:r>
            <w:r>
              <w:rPr>
                <w:noProof/>
                <w:webHidden/>
              </w:rPr>
            </w:r>
            <w:r>
              <w:rPr>
                <w:noProof/>
                <w:webHidden/>
              </w:rPr>
              <w:fldChar w:fldCharType="separate"/>
            </w:r>
            <w:r>
              <w:rPr>
                <w:noProof/>
                <w:webHidden/>
              </w:rPr>
              <w:t>40</w:t>
            </w:r>
            <w:r>
              <w:rPr>
                <w:noProof/>
                <w:webHidden/>
              </w:rPr>
              <w:fldChar w:fldCharType="end"/>
            </w:r>
          </w:hyperlink>
        </w:p>
        <w:p w14:paraId="4068F870" w14:textId="2F98B1CC" w:rsidR="006D7255" w:rsidRDefault="006D7255">
          <w:pPr>
            <w:pStyle w:val="14"/>
            <w:tabs>
              <w:tab w:val="right" w:leader="dot" w:pos="9628"/>
            </w:tabs>
            <w:rPr>
              <w:rFonts w:asciiTheme="minorHAnsi" w:eastAsiaTheme="minorEastAsia" w:hAnsiTheme="minorHAnsi"/>
              <w:noProof/>
              <w:color w:val="auto"/>
              <w:sz w:val="22"/>
              <w:lang w:eastAsia="ru-RU"/>
            </w:rPr>
          </w:pPr>
          <w:hyperlink w:anchor="_Toc59724695" w:history="1">
            <w:r w:rsidRPr="00457C11">
              <w:rPr>
                <w:rStyle w:val="a7"/>
                <w:noProof/>
              </w:rPr>
              <w:t>8. Организационная часть</w:t>
            </w:r>
            <w:r>
              <w:rPr>
                <w:noProof/>
                <w:webHidden/>
              </w:rPr>
              <w:tab/>
            </w:r>
            <w:r>
              <w:rPr>
                <w:noProof/>
                <w:webHidden/>
              </w:rPr>
              <w:fldChar w:fldCharType="begin"/>
            </w:r>
            <w:r>
              <w:rPr>
                <w:noProof/>
                <w:webHidden/>
              </w:rPr>
              <w:instrText xml:space="preserve"> PAGEREF _Toc59724695 \h </w:instrText>
            </w:r>
            <w:r>
              <w:rPr>
                <w:noProof/>
                <w:webHidden/>
              </w:rPr>
            </w:r>
            <w:r>
              <w:rPr>
                <w:noProof/>
                <w:webHidden/>
              </w:rPr>
              <w:fldChar w:fldCharType="separate"/>
            </w:r>
            <w:r>
              <w:rPr>
                <w:noProof/>
                <w:webHidden/>
              </w:rPr>
              <w:t>41</w:t>
            </w:r>
            <w:r>
              <w:rPr>
                <w:noProof/>
                <w:webHidden/>
              </w:rPr>
              <w:fldChar w:fldCharType="end"/>
            </w:r>
          </w:hyperlink>
        </w:p>
        <w:p w14:paraId="160FAEC4" w14:textId="6ED6C393" w:rsidR="006D7255" w:rsidRDefault="006D7255">
          <w:pPr>
            <w:pStyle w:val="14"/>
            <w:tabs>
              <w:tab w:val="right" w:leader="dot" w:pos="9628"/>
            </w:tabs>
            <w:rPr>
              <w:rFonts w:asciiTheme="minorHAnsi" w:eastAsiaTheme="minorEastAsia" w:hAnsiTheme="minorHAnsi"/>
              <w:noProof/>
              <w:color w:val="auto"/>
              <w:sz w:val="22"/>
              <w:lang w:eastAsia="ru-RU"/>
            </w:rPr>
          </w:pPr>
          <w:hyperlink w:anchor="_Toc59724696" w:history="1">
            <w:r w:rsidRPr="00457C11">
              <w:rPr>
                <w:rStyle w:val="a7"/>
                <w:noProof/>
              </w:rPr>
              <w:t>9. Список литературы</w:t>
            </w:r>
            <w:r>
              <w:rPr>
                <w:noProof/>
                <w:webHidden/>
              </w:rPr>
              <w:tab/>
            </w:r>
            <w:r>
              <w:rPr>
                <w:noProof/>
                <w:webHidden/>
              </w:rPr>
              <w:fldChar w:fldCharType="begin"/>
            </w:r>
            <w:r>
              <w:rPr>
                <w:noProof/>
                <w:webHidden/>
              </w:rPr>
              <w:instrText xml:space="preserve"> PAGEREF _Toc59724696 \h </w:instrText>
            </w:r>
            <w:r>
              <w:rPr>
                <w:noProof/>
                <w:webHidden/>
              </w:rPr>
            </w:r>
            <w:r>
              <w:rPr>
                <w:noProof/>
                <w:webHidden/>
              </w:rPr>
              <w:fldChar w:fldCharType="separate"/>
            </w:r>
            <w:r>
              <w:rPr>
                <w:noProof/>
                <w:webHidden/>
              </w:rPr>
              <w:t>42</w:t>
            </w:r>
            <w:r>
              <w:rPr>
                <w:noProof/>
                <w:webHidden/>
              </w:rPr>
              <w:fldChar w:fldCharType="end"/>
            </w:r>
          </w:hyperlink>
        </w:p>
        <w:p w14:paraId="5AE06642" w14:textId="665F6DFC" w:rsidR="00D163D5" w:rsidRDefault="00D163D5">
          <w:r>
            <w:rPr>
              <w:b/>
              <w:bCs/>
            </w:rPr>
            <w:fldChar w:fldCharType="end"/>
          </w:r>
        </w:p>
      </w:sdtContent>
    </w:sdt>
    <w:p w14:paraId="6D1BE9D4" w14:textId="77777777" w:rsidR="00D163D5" w:rsidRPr="00D163D5" w:rsidRDefault="00D163D5" w:rsidP="00D163D5"/>
    <w:p w14:paraId="60EDE6CE" w14:textId="77777777" w:rsidR="00FD7CE2" w:rsidRDefault="00C4738B" w:rsidP="00FD7CE2">
      <w:pPr>
        <w:pStyle w:val="1"/>
        <w:numPr>
          <w:ilvl w:val="0"/>
          <w:numId w:val="0"/>
        </w:numPr>
      </w:pPr>
      <w:bookmarkStart w:id="1" w:name="_Hlk59655191"/>
      <w:bookmarkStart w:id="2" w:name="_Toc59724649"/>
      <w:r>
        <w:lastRenderedPageBreak/>
        <w:t>Введение</w:t>
      </w:r>
      <w:bookmarkEnd w:id="2"/>
    </w:p>
    <w:p w14:paraId="6464C9DC" w14:textId="77777777" w:rsidR="00BE1337" w:rsidRDefault="00BE1337" w:rsidP="00BE1337">
      <w:r>
        <w:t xml:space="preserve">Информационные технологии получают всё большее развитие в современном мире. Для быстрого обмена информацией существует множество различных способов, и электронная </w:t>
      </w:r>
      <w:bookmarkEnd w:id="1"/>
      <w:r>
        <w:t>почта до сих пор занимает лидирующие позиции в сфере коммуникации.</w:t>
      </w:r>
    </w:p>
    <w:p w14:paraId="09A0F1D0" w14:textId="77777777" w:rsidR="00BE1337" w:rsidRDefault="00BE1337" w:rsidP="00BE1337">
      <w:r>
        <w:t>Электронное сообщение представляет из себя информацию, переданную или полученную пользователем сети Интернет. Электронным документом признается электронное сообщение, подписанное цифровой подписью.</w:t>
      </w:r>
    </w:p>
    <w:p w14:paraId="7E6979D2" w14:textId="77777777" w:rsidR="00BE1337" w:rsidRDefault="00BE1337" w:rsidP="00BE1337">
      <w:r>
        <w:t xml:space="preserve">Многие крупные компании используют электронную почту для обмена документами. В таких ситуациях крайне важно, чтобы сообщение было успешно доставлено и прочитано получателем. </w:t>
      </w:r>
    </w:p>
    <w:p w14:paraId="2F737583" w14:textId="77777777" w:rsidR="00BE1337" w:rsidRDefault="00BE1337" w:rsidP="00BE1337">
      <w:r>
        <w:t xml:space="preserve">Для отправки и принятия электронных сообщений существует ряд протоколов электронной почты: </w:t>
      </w:r>
      <w:r>
        <w:rPr>
          <w:lang w:val="en-US"/>
        </w:rPr>
        <w:t>POP</w:t>
      </w:r>
      <w:r>
        <w:t xml:space="preserve">3, </w:t>
      </w:r>
      <w:r>
        <w:rPr>
          <w:lang w:val="en-US"/>
        </w:rPr>
        <w:t>IMAP</w:t>
      </w:r>
      <w:r w:rsidRPr="00BE1337">
        <w:t xml:space="preserve"> </w:t>
      </w:r>
      <w:r>
        <w:t xml:space="preserve">и </w:t>
      </w:r>
      <w:r>
        <w:rPr>
          <w:lang w:val="en-US"/>
        </w:rPr>
        <w:t>SMTP</w:t>
      </w:r>
      <w:r>
        <w:t xml:space="preserve">. </w:t>
      </w:r>
    </w:p>
    <w:p w14:paraId="7B6FDEC1" w14:textId="77777777" w:rsidR="00BE1337" w:rsidRDefault="00BE1337" w:rsidP="00BE1337">
      <w:r>
        <w:t xml:space="preserve">Как правило, крупные развлекательные сервисы сами не реализуют механизм отправки сообщения через протокол </w:t>
      </w:r>
      <w:r>
        <w:rPr>
          <w:lang w:val="en-US"/>
        </w:rPr>
        <w:t>SMTP</w:t>
      </w:r>
      <w:r>
        <w:t xml:space="preserve">, а пользуются услугами готовых сервисов рассылки сообщений. К сожалению, большинство почтовых клиентов не предоставляют информации о том, доставлено ли и прочитано ли сообщение клиентов, а также не всегда предоставляют необходимый уровень надежности. </w:t>
      </w:r>
    </w:p>
    <w:p w14:paraId="0DC18CD9" w14:textId="4568C3E5" w:rsidR="00BE1337" w:rsidRDefault="00BE1337" w:rsidP="00E31EAC">
      <w:r>
        <w:t>Тема работы: «</w:t>
      </w:r>
      <w:r w:rsidR="00E31EAC">
        <w:t xml:space="preserve">подсистема управления надежностью отправки электронных </w:t>
      </w:r>
      <w:r w:rsidR="00633539">
        <w:t>писем</w:t>
      </w:r>
      <w:r>
        <w:t>».</w:t>
      </w:r>
    </w:p>
    <w:p w14:paraId="554528B0" w14:textId="77777777" w:rsidR="00BE1337" w:rsidRDefault="00BE1337" w:rsidP="00BE1337">
      <w:r>
        <w:t>Тема дипломной работы актуальна в виду того, что сервисы рассылки электронных сообщений не лишены разноплановых недостатков, поэтому выбор подходящего сервиса становится нетривиальной задачей.</w:t>
      </w:r>
    </w:p>
    <w:p w14:paraId="03011F4E" w14:textId="4DFA9BE7" w:rsidR="00064F66" w:rsidRDefault="00064F66" w:rsidP="00064F66">
      <w:r>
        <w:t>Целью дипломной работы является</w:t>
      </w:r>
      <w:r w:rsidR="00295EE3">
        <w:t xml:space="preserve"> проектирование программного комплекса </w:t>
      </w:r>
      <w:r w:rsidR="00E31EAC">
        <w:t>управления</w:t>
      </w:r>
      <w:r w:rsidR="00DB47B0">
        <w:t xml:space="preserve"> рассылк</w:t>
      </w:r>
      <w:r w:rsidR="00E31EAC">
        <w:t>ой</w:t>
      </w:r>
      <w:r w:rsidR="00DB47B0">
        <w:t xml:space="preserve"> электронных сообщений с возможностью последующего внедрения</w:t>
      </w:r>
      <w:r w:rsidR="00E31EAC">
        <w:t xml:space="preserve"> в системы, требующие высокой надежности отправки</w:t>
      </w:r>
      <w:r w:rsidR="00DB47B0">
        <w:t>.</w:t>
      </w:r>
    </w:p>
    <w:p w14:paraId="5D1AA636" w14:textId="77777777" w:rsidR="00C57F04" w:rsidRDefault="00064F66" w:rsidP="00C57F04">
      <w:r>
        <w:t>Поставленная цель достигается путем решения следующих основных задач:</w:t>
      </w:r>
    </w:p>
    <w:p w14:paraId="62674C45" w14:textId="4ED5BFAE" w:rsidR="00C57F04" w:rsidRDefault="00C57F04" w:rsidP="0013591C">
      <w:pPr>
        <w:pStyle w:val="a5"/>
        <w:numPr>
          <w:ilvl w:val="0"/>
          <w:numId w:val="29"/>
        </w:numPr>
        <w:tabs>
          <w:tab w:val="left" w:pos="1276"/>
        </w:tabs>
        <w:ind w:left="1276" w:hanging="567"/>
      </w:pPr>
      <w:r>
        <w:lastRenderedPageBreak/>
        <w:t>анали</w:t>
      </w:r>
      <w:r w:rsidR="00B82C6C">
        <w:t>з процесса отправки электронного письма</w:t>
      </w:r>
      <w:r>
        <w:t>;</w:t>
      </w:r>
    </w:p>
    <w:p w14:paraId="2FE5DE11" w14:textId="77777777" w:rsidR="00C57F04" w:rsidRDefault="00C57F04" w:rsidP="0013591C">
      <w:pPr>
        <w:pStyle w:val="a5"/>
        <w:numPr>
          <w:ilvl w:val="0"/>
          <w:numId w:val="29"/>
        </w:numPr>
        <w:tabs>
          <w:tab w:val="left" w:pos="1276"/>
        </w:tabs>
        <w:ind w:left="1276" w:hanging="567"/>
      </w:pPr>
      <w:r>
        <w:t>сравнительный анализ уже имеющихся систем и платформ для обучения;</w:t>
      </w:r>
    </w:p>
    <w:p w14:paraId="2084F457" w14:textId="77777777" w:rsidR="00C57F04" w:rsidRDefault="00C57F04" w:rsidP="0013591C">
      <w:pPr>
        <w:pStyle w:val="a5"/>
        <w:numPr>
          <w:ilvl w:val="0"/>
          <w:numId w:val="29"/>
        </w:numPr>
        <w:tabs>
          <w:tab w:val="left" w:pos="1276"/>
        </w:tabs>
        <w:ind w:left="1276" w:hanging="567"/>
      </w:pPr>
      <w:r>
        <w:t>разработка и анализ требований;</w:t>
      </w:r>
    </w:p>
    <w:p w14:paraId="279E6FFE" w14:textId="77777777" w:rsidR="00C57F04" w:rsidRDefault="00C57F04" w:rsidP="0013591C">
      <w:pPr>
        <w:pStyle w:val="a5"/>
        <w:numPr>
          <w:ilvl w:val="0"/>
          <w:numId w:val="29"/>
        </w:numPr>
        <w:tabs>
          <w:tab w:val="left" w:pos="1276"/>
        </w:tabs>
        <w:ind w:left="1276" w:hanging="567"/>
      </w:pPr>
      <w:r>
        <w:t>проектирование программного комплекса;</w:t>
      </w:r>
    </w:p>
    <w:p w14:paraId="043B3A92" w14:textId="3E05125D" w:rsidR="00C57F04" w:rsidRDefault="00C57F04" w:rsidP="0013591C">
      <w:pPr>
        <w:pStyle w:val="a5"/>
        <w:numPr>
          <w:ilvl w:val="0"/>
          <w:numId w:val="29"/>
        </w:numPr>
        <w:tabs>
          <w:tab w:val="left" w:pos="1276"/>
        </w:tabs>
        <w:ind w:left="1276" w:hanging="567"/>
      </w:pPr>
      <w:r>
        <w:t xml:space="preserve">программная реализация </w:t>
      </w:r>
      <w:r w:rsidR="000354E5">
        <w:t xml:space="preserve">базы данных, </w:t>
      </w:r>
      <w:r w:rsidR="000354E5" w:rsidRPr="0013591C">
        <w:rPr>
          <w:lang w:val="en-US"/>
        </w:rPr>
        <w:t>API</w:t>
      </w:r>
      <w:r w:rsidR="000354E5" w:rsidRPr="000354E5">
        <w:t xml:space="preserve">, </w:t>
      </w:r>
      <w:r w:rsidR="000354E5">
        <w:t xml:space="preserve">серверной части, </w:t>
      </w:r>
      <w:r w:rsidR="000354E5" w:rsidRPr="0013591C">
        <w:rPr>
          <w:lang w:val="en-US"/>
        </w:rPr>
        <w:t>WEB</w:t>
      </w:r>
      <w:r w:rsidR="000354E5" w:rsidRPr="000354E5">
        <w:t>-</w:t>
      </w:r>
      <w:r w:rsidR="000354E5">
        <w:t>интерфейса.</w:t>
      </w:r>
    </w:p>
    <w:p w14:paraId="6F42979A" w14:textId="7A2A2A23" w:rsidR="00064F66" w:rsidRDefault="00064F66" w:rsidP="00064F66">
      <w:r>
        <w:t>Объектом исследования</w:t>
      </w:r>
      <w:r w:rsidR="00FD7CE2">
        <w:t xml:space="preserve"> является процесс </w:t>
      </w:r>
      <w:r w:rsidR="00F3688D">
        <w:t>рассылки электронных сообщений</w:t>
      </w:r>
      <w:r w:rsidR="00FD7CE2">
        <w:t>.</w:t>
      </w:r>
    </w:p>
    <w:p w14:paraId="728566F4" w14:textId="5DB08A3C" w:rsidR="007F1A92" w:rsidRDefault="00064F66" w:rsidP="00DB47B0">
      <w:r>
        <w:t>Предметом исследования</w:t>
      </w:r>
      <w:r w:rsidR="00FD7CE2">
        <w:t xml:space="preserve"> в дипломе являются методы и средства</w:t>
      </w:r>
      <w:r w:rsidR="00BE1337">
        <w:t xml:space="preserve"> улучшения надежности и контроля</w:t>
      </w:r>
      <w:r w:rsidR="00FE06B9" w:rsidRPr="00FE06B9">
        <w:t xml:space="preserve"> </w:t>
      </w:r>
      <w:r w:rsidR="00DB47B0">
        <w:t>рассылк</w:t>
      </w:r>
      <w:r w:rsidR="00D64C45">
        <w:t>и</w:t>
      </w:r>
      <w:r w:rsidR="00945D51" w:rsidRPr="00945D51">
        <w:t xml:space="preserve"> </w:t>
      </w:r>
      <w:r w:rsidR="00945D51">
        <w:t>электронных сообщений</w:t>
      </w:r>
      <w:r w:rsidR="00FD7CE2">
        <w:t>.</w:t>
      </w:r>
    </w:p>
    <w:p w14:paraId="02CBA1C5" w14:textId="4E52D604" w:rsidR="007F1A92" w:rsidRDefault="007F1A92" w:rsidP="00772D17">
      <w:pPr>
        <w:pStyle w:val="1"/>
        <w:numPr>
          <w:ilvl w:val="0"/>
          <w:numId w:val="4"/>
        </w:numPr>
        <w:spacing w:line="240" w:lineRule="auto"/>
      </w:pPr>
      <w:bookmarkStart w:id="3" w:name="_Toc59724650"/>
      <w:r>
        <w:lastRenderedPageBreak/>
        <w:t>Анализ требований</w:t>
      </w:r>
      <w:bookmarkEnd w:id="3"/>
    </w:p>
    <w:p w14:paraId="5AE941A0" w14:textId="1D454F75" w:rsidR="00E31EAC" w:rsidRPr="00E31EAC" w:rsidRDefault="00E31EAC" w:rsidP="00E31EAC">
      <w:r>
        <w:t>Анализ требований включает в себя данные, полученные в результате сбора требований к ПО, их систематизации, документирования, анализа, выявления неполноты и разрешения конфликтов.</w:t>
      </w:r>
    </w:p>
    <w:p w14:paraId="1C9EE160" w14:textId="21CCF154" w:rsidR="00E94C02" w:rsidRPr="00E31EAC" w:rsidRDefault="007F1A92" w:rsidP="00772D17">
      <w:pPr>
        <w:pStyle w:val="2"/>
        <w:numPr>
          <w:ilvl w:val="1"/>
          <w:numId w:val="4"/>
        </w:numPr>
        <w:spacing w:line="240" w:lineRule="auto"/>
        <w:rPr>
          <w:rFonts w:cs="Times New Roman"/>
          <w:bCs/>
          <w:szCs w:val="28"/>
        </w:rPr>
      </w:pPr>
      <w:bookmarkStart w:id="4" w:name="_Toc59724651"/>
      <w:r w:rsidRPr="00E31EAC">
        <w:rPr>
          <w:rFonts w:cs="Times New Roman"/>
          <w:bCs/>
          <w:szCs w:val="28"/>
        </w:rPr>
        <w:t>Обзор предметной области</w:t>
      </w:r>
      <w:bookmarkEnd w:id="4"/>
    </w:p>
    <w:p w14:paraId="037D8FA1" w14:textId="5BE7D75F" w:rsidR="007F1A92" w:rsidRPr="007F1A92" w:rsidRDefault="007F1A92" w:rsidP="00941DD3">
      <w:pPr>
        <w:pStyle w:val="3"/>
      </w:pPr>
      <w:bookmarkStart w:id="5" w:name="_Toc59724652"/>
      <w:r w:rsidRPr="00941DD3">
        <w:t>Общие</w:t>
      </w:r>
      <w:r>
        <w:t xml:space="preserve"> сведения</w:t>
      </w:r>
      <w:bookmarkEnd w:id="5"/>
    </w:p>
    <w:p w14:paraId="63E19DF2" w14:textId="4E023ED9" w:rsidR="007F1A92" w:rsidRDefault="007F1A92" w:rsidP="007F1A92">
      <w:pPr>
        <w:ind w:firstLine="708"/>
        <w:rPr>
          <w:szCs w:val="28"/>
        </w:rPr>
      </w:pPr>
      <w:r>
        <w:rPr>
          <w:szCs w:val="28"/>
        </w:rPr>
        <w:t>Обмен сообщениями является неотъемлемой частью любого взаимодействия. Если важна скорость взаимодействия, чаще всего стороны используют мессенджеры. Электронная почта же из-за своей специфики обязывает вкладывать достаточно смысла в каждое сообщение. Более того, электронная почта является важным звеном в регистрации и защите аккаунтов.</w:t>
      </w:r>
    </w:p>
    <w:p w14:paraId="4731DE9A" w14:textId="23FA4A9A" w:rsidR="00B82C6C" w:rsidRDefault="00B82C6C" w:rsidP="007F1A92">
      <w:pPr>
        <w:ind w:firstLine="708"/>
        <w:rPr>
          <w:szCs w:val="28"/>
        </w:rPr>
      </w:pPr>
      <w:r>
        <w:rPr>
          <w:szCs w:val="28"/>
        </w:rPr>
        <w:t>При взаимодействии крупных компаний, передающих важные документы посредством электронной почты, надежность доставки является одним из ключевых параметров.</w:t>
      </w:r>
    </w:p>
    <w:p w14:paraId="61753882" w14:textId="738B5C57" w:rsidR="007F1A92" w:rsidRDefault="007F1A92" w:rsidP="007F1A92">
      <w:pPr>
        <w:ind w:firstLine="708"/>
        <w:rPr>
          <w:szCs w:val="28"/>
        </w:rPr>
      </w:pPr>
      <w:r>
        <w:rPr>
          <w:szCs w:val="28"/>
        </w:rPr>
        <w:t xml:space="preserve">Процесс отправки </w:t>
      </w:r>
      <w:r w:rsidR="00B82C6C">
        <w:rPr>
          <w:szCs w:val="28"/>
        </w:rPr>
        <w:t xml:space="preserve">электронного </w:t>
      </w:r>
      <w:r>
        <w:rPr>
          <w:szCs w:val="28"/>
        </w:rPr>
        <w:t>сообщения разрабатываемым сервисом заключается в выборе подходящ</w:t>
      </w:r>
      <w:r w:rsidR="00E31EAC">
        <w:rPr>
          <w:szCs w:val="28"/>
        </w:rPr>
        <w:t>их</w:t>
      </w:r>
      <w:r>
        <w:rPr>
          <w:szCs w:val="28"/>
        </w:rPr>
        <w:t xml:space="preserve"> сервис</w:t>
      </w:r>
      <w:r w:rsidR="00E31EAC">
        <w:rPr>
          <w:szCs w:val="28"/>
        </w:rPr>
        <w:t>ов доставки</w:t>
      </w:r>
      <w:r>
        <w:rPr>
          <w:szCs w:val="28"/>
        </w:rPr>
        <w:t xml:space="preserve">, </w:t>
      </w:r>
      <w:r w:rsidR="00E31EAC">
        <w:rPr>
          <w:szCs w:val="28"/>
        </w:rPr>
        <w:t>передаче сообщения этим сервисам</w:t>
      </w:r>
      <w:r w:rsidR="00B82C6C">
        <w:rPr>
          <w:szCs w:val="28"/>
        </w:rPr>
        <w:t xml:space="preserve"> и последующей </w:t>
      </w:r>
      <w:r>
        <w:rPr>
          <w:szCs w:val="28"/>
        </w:rPr>
        <w:t xml:space="preserve">проверке того, доставлено </w:t>
      </w:r>
      <w:r w:rsidR="00E31EAC">
        <w:rPr>
          <w:szCs w:val="28"/>
        </w:rPr>
        <w:t xml:space="preserve">и прочитано </w:t>
      </w:r>
      <w:r>
        <w:rPr>
          <w:szCs w:val="28"/>
        </w:rPr>
        <w:t>сообщение или нет.</w:t>
      </w:r>
    </w:p>
    <w:p w14:paraId="6905CD22" w14:textId="698D33BD" w:rsidR="007F1A92" w:rsidRDefault="007F1A92" w:rsidP="00941DD3">
      <w:pPr>
        <w:pStyle w:val="3"/>
      </w:pPr>
      <w:bookmarkStart w:id="6" w:name="_Toc44341645"/>
      <w:bookmarkStart w:id="7" w:name="_Toc59724653"/>
      <w:r w:rsidRPr="00941DD3">
        <w:t>Основные</w:t>
      </w:r>
      <w:r>
        <w:t xml:space="preserve"> понятия</w:t>
      </w:r>
      <w:bookmarkEnd w:id="6"/>
      <w:bookmarkEnd w:id="7"/>
    </w:p>
    <w:p w14:paraId="1E9B7F80" w14:textId="683E2CC7" w:rsidR="007F1A92" w:rsidRDefault="007F1A92" w:rsidP="007F1A92">
      <w:pPr>
        <w:ind w:firstLine="708"/>
        <w:rPr>
          <w:szCs w:val="28"/>
        </w:rPr>
      </w:pPr>
      <w:r>
        <w:rPr>
          <w:szCs w:val="28"/>
        </w:rPr>
        <w:t xml:space="preserve">Дадим определения основным понятиям, необходимым в дальнейшей работе. </w:t>
      </w:r>
    </w:p>
    <w:p w14:paraId="39499831" w14:textId="05D2E5FC" w:rsidR="007C68A7" w:rsidRPr="000379E4" w:rsidRDefault="007F1A92" w:rsidP="007C68A7">
      <w:pPr>
        <w:ind w:firstLine="708"/>
        <w:rPr>
          <w:szCs w:val="28"/>
        </w:rPr>
      </w:pPr>
      <w:r>
        <w:rPr>
          <w:i/>
          <w:szCs w:val="28"/>
        </w:rPr>
        <w:t xml:space="preserve">Сообщение – </w:t>
      </w:r>
      <w:r>
        <w:rPr>
          <w:szCs w:val="28"/>
        </w:rPr>
        <w:t>определенная информация, которую необходимо передать.</w:t>
      </w:r>
      <w:r w:rsidR="007C68A7" w:rsidRPr="000379E4">
        <w:rPr>
          <w:szCs w:val="28"/>
        </w:rPr>
        <w:t xml:space="preserve"> </w:t>
      </w:r>
    </w:p>
    <w:p w14:paraId="58C283DD" w14:textId="72DFEFC2" w:rsidR="007C68A7" w:rsidRDefault="007C68A7" w:rsidP="007C68A7">
      <w:pPr>
        <w:ind w:firstLine="708"/>
        <w:rPr>
          <w:szCs w:val="28"/>
        </w:rPr>
      </w:pPr>
      <w:r>
        <w:rPr>
          <w:i/>
          <w:szCs w:val="28"/>
        </w:rPr>
        <w:t xml:space="preserve">Сервис доставки </w:t>
      </w:r>
      <w:r>
        <w:rPr>
          <w:szCs w:val="28"/>
        </w:rPr>
        <w:t xml:space="preserve">– стороннее ПО, предоставляющее функционал для рассылки сообщений. Чаще всего использование таких сервисов бесплатно до определенного объема трафика. </w:t>
      </w:r>
    </w:p>
    <w:p w14:paraId="62E0A682" w14:textId="1A314B48" w:rsidR="007C68A7" w:rsidRDefault="007C68A7" w:rsidP="007C68A7">
      <w:pPr>
        <w:ind w:firstLine="708"/>
        <w:rPr>
          <w:szCs w:val="28"/>
        </w:rPr>
      </w:pPr>
      <w:r>
        <w:rPr>
          <w:i/>
          <w:szCs w:val="28"/>
        </w:rPr>
        <w:t xml:space="preserve">Отправленное письмо – </w:t>
      </w:r>
      <w:r>
        <w:rPr>
          <w:szCs w:val="28"/>
        </w:rPr>
        <w:t>письмо, переданное сервису доставки.</w:t>
      </w:r>
      <w:r w:rsidRPr="007C68A7">
        <w:rPr>
          <w:szCs w:val="28"/>
        </w:rPr>
        <w:t xml:space="preserve"> </w:t>
      </w:r>
    </w:p>
    <w:p w14:paraId="42814E09" w14:textId="5987E1F0" w:rsidR="007C68A7" w:rsidRDefault="007C68A7" w:rsidP="007C68A7">
      <w:pPr>
        <w:ind w:firstLine="708"/>
        <w:rPr>
          <w:szCs w:val="28"/>
        </w:rPr>
      </w:pPr>
      <w:r>
        <w:rPr>
          <w:i/>
          <w:iCs/>
          <w:szCs w:val="28"/>
        </w:rPr>
        <w:t xml:space="preserve">Получатель </w:t>
      </w:r>
      <w:r>
        <w:rPr>
          <w:szCs w:val="28"/>
        </w:rPr>
        <w:t>– лицо, которому адресовано отправляемое сообщение.</w:t>
      </w:r>
    </w:p>
    <w:p w14:paraId="3D7EBD9E" w14:textId="01B2D668" w:rsidR="007C68A7" w:rsidRPr="00187B83" w:rsidRDefault="007C68A7" w:rsidP="007C68A7">
      <w:pPr>
        <w:ind w:firstLine="708"/>
        <w:rPr>
          <w:szCs w:val="28"/>
        </w:rPr>
      </w:pPr>
      <w:r>
        <w:rPr>
          <w:i/>
          <w:szCs w:val="28"/>
        </w:rPr>
        <w:lastRenderedPageBreak/>
        <w:t xml:space="preserve">Доставленное письмо </w:t>
      </w:r>
      <w:r>
        <w:rPr>
          <w:szCs w:val="28"/>
        </w:rPr>
        <w:t>– отправленное письмо, полученное получателем и не помеченное как спам.</w:t>
      </w:r>
    </w:p>
    <w:p w14:paraId="4685012A" w14:textId="0BA8B97D" w:rsidR="007F1A92" w:rsidRDefault="007F1A92" w:rsidP="007C68A7">
      <w:pPr>
        <w:ind w:firstLine="708"/>
        <w:rPr>
          <w:szCs w:val="28"/>
        </w:rPr>
      </w:pPr>
      <w:r>
        <w:rPr>
          <w:i/>
          <w:iCs/>
          <w:szCs w:val="28"/>
        </w:rPr>
        <w:t>Отправитель</w:t>
      </w:r>
      <w:r>
        <w:rPr>
          <w:szCs w:val="28"/>
        </w:rPr>
        <w:t xml:space="preserve"> – лицо,</w:t>
      </w:r>
      <w:r w:rsidR="007C68A7">
        <w:rPr>
          <w:szCs w:val="28"/>
        </w:rPr>
        <w:t xml:space="preserve"> запрашивающее отправку сообщения</w:t>
      </w:r>
      <w:r>
        <w:rPr>
          <w:szCs w:val="28"/>
        </w:rPr>
        <w:t xml:space="preserve">. </w:t>
      </w:r>
    </w:p>
    <w:p w14:paraId="778A79A0" w14:textId="4E317D0E" w:rsidR="007F1A92" w:rsidRDefault="000379E4" w:rsidP="007C68A7">
      <w:pPr>
        <w:ind w:firstLine="708"/>
        <w:rPr>
          <w:szCs w:val="28"/>
        </w:rPr>
      </w:pPr>
      <w:r w:rsidRPr="000379E4">
        <w:rPr>
          <w:i/>
          <w:szCs w:val="28"/>
        </w:rPr>
        <w:t>Статус доставки</w:t>
      </w:r>
      <w:r>
        <w:rPr>
          <w:i/>
          <w:szCs w:val="28"/>
        </w:rPr>
        <w:t xml:space="preserve"> – </w:t>
      </w:r>
      <w:r>
        <w:rPr>
          <w:szCs w:val="28"/>
        </w:rPr>
        <w:t>информация о результате доставки сообщения получателю.</w:t>
      </w:r>
    </w:p>
    <w:p w14:paraId="1668F95F" w14:textId="77777777" w:rsidR="007F1A92" w:rsidRDefault="007F1A92" w:rsidP="007F1A92">
      <w:pPr>
        <w:ind w:firstLine="708"/>
        <w:rPr>
          <w:szCs w:val="28"/>
        </w:rPr>
      </w:pPr>
      <w:r w:rsidRPr="00B45FBF">
        <w:rPr>
          <w:i/>
          <w:szCs w:val="28"/>
          <w:lang w:val="en-US"/>
        </w:rPr>
        <w:t>WEB</w:t>
      </w:r>
      <w:r w:rsidRPr="00B45FBF">
        <w:rPr>
          <w:i/>
          <w:szCs w:val="28"/>
        </w:rPr>
        <w:t>-интерфейс</w:t>
      </w:r>
      <w:r>
        <w:rPr>
          <w:i/>
          <w:szCs w:val="28"/>
        </w:rPr>
        <w:t xml:space="preserve"> </w:t>
      </w:r>
      <w:r>
        <w:rPr>
          <w:szCs w:val="28"/>
        </w:rPr>
        <w:t>– веб-страница или несколько веб-страниц, позволяющие взаимодействовать с нужным сайтом, сервисом.</w:t>
      </w:r>
    </w:p>
    <w:p w14:paraId="543369EF" w14:textId="19222B71" w:rsidR="007F1A92" w:rsidRDefault="007F1A92" w:rsidP="007F1A92">
      <w:pPr>
        <w:ind w:firstLine="708"/>
        <w:rPr>
          <w:szCs w:val="28"/>
        </w:rPr>
      </w:pPr>
      <w:r w:rsidRPr="00B45FBF">
        <w:rPr>
          <w:i/>
          <w:szCs w:val="28"/>
          <w:lang w:val="en-US"/>
        </w:rPr>
        <w:t>API</w:t>
      </w:r>
      <w:r>
        <w:rPr>
          <w:i/>
          <w:szCs w:val="28"/>
        </w:rPr>
        <w:t xml:space="preserve"> (</w:t>
      </w:r>
      <w:r>
        <w:rPr>
          <w:i/>
          <w:szCs w:val="28"/>
          <w:lang w:val="en-US"/>
        </w:rPr>
        <w:t>Application</w:t>
      </w:r>
      <w:r w:rsidRPr="00B45FBF">
        <w:rPr>
          <w:i/>
          <w:szCs w:val="28"/>
        </w:rPr>
        <w:t xml:space="preserve"> </w:t>
      </w:r>
      <w:r>
        <w:rPr>
          <w:i/>
          <w:szCs w:val="28"/>
          <w:lang w:val="en-US"/>
        </w:rPr>
        <w:t>programming</w:t>
      </w:r>
      <w:r w:rsidRPr="00B45FBF">
        <w:rPr>
          <w:i/>
          <w:szCs w:val="28"/>
        </w:rPr>
        <w:t xml:space="preserve"> </w:t>
      </w:r>
      <w:r>
        <w:rPr>
          <w:i/>
          <w:szCs w:val="28"/>
          <w:lang w:val="en-US"/>
        </w:rPr>
        <w:t>interface</w:t>
      </w:r>
      <w:r w:rsidRPr="00B45FBF">
        <w:rPr>
          <w:i/>
          <w:szCs w:val="28"/>
        </w:rPr>
        <w:t>)</w:t>
      </w:r>
      <w:r w:rsidRPr="00B45FBF">
        <w:rPr>
          <w:szCs w:val="28"/>
        </w:rPr>
        <w:t xml:space="preserve"> – </w:t>
      </w:r>
      <w:r>
        <w:rPr>
          <w:szCs w:val="28"/>
        </w:rPr>
        <w:t>набор функций, описывающих</w:t>
      </w:r>
      <w:r w:rsidRPr="00B45FBF">
        <w:rPr>
          <w:szCs w:val="28"/>
        </w:rPr>
        <w:t xml:space="preserve"> </w:t>
      </w:r>
      <w:r w:rsidR="000354E5">
        <w:rPr>
          <w:szCs w:val="28"/>
        </w:rPr>
        <w:t>способы взаимодействия с серверной частью разрабатываемого программного комплекса</w:t>
      </w:r>
      <w:r>
        <w:rPr>
          <w:szCs w:val="28"/>
        </w:rPr>
        <w:t>.</w:t>
      </w:r>
    </w:p>
    <w:p w14:paraId="5373C70C" w14:textId="77777777" w:rsidR="007F1A92" w:rsidRDefault="007F1A92" w:rsidP="00941DD3">
      <w:pPr>
        <w:pStyle w:val="3"/>
        <w:rPr>
          <w:b w:val="0"/>
          <w:i w:val="0"/>
        </w:rPr>
      </w:pPr>
      <w:bookmarkStart w:id="8" w:name="_Toc44341646"/>
      <w:bookmarkStart w:id="9" w:name="_Toc59724654"/>
      <w:r>
        <w:t xml:space="preserve">Процесс </w:t>
      </w:r>
      <w:bookmarkEnd w:id="8"/>
      <w:r>
        <w:t>отправки сообщения</w:t>
      </w:r>
      <w:bookmarkEnd w:id="9"/>
    </w:p>
    <w:p w14:paraId="1BA7ED4E" w14:textId="702CDBB6" w:rsidR="007F1A92" w:rsidRDefault="007F1A92" w:rsidP="007F1A92">
      <w:pPr>
        <w:spacing w:before="240"/>
        <w:ind w:firstLine="708"/>
        <w:rPr>
          <w:rFonts w:cs="Times New Roman"/>
          <w:szCs w:val="28"/>
        </w:rPr>
      </w:pPr>
      <w:r>
        <w:rPr>
          <w:rFonts w:cs="Times New Roman"/>
          <w:szCs w:val="28"/>
        </w:rPr>
        <w:t>Изучим процесс отправки сообщения (рис. 1.</w:t>
      </w:r>
      <w:r w:rsidR="00B0212B">
        <w:rPr>
          <w:rFonts w:cs="Times New Roman"/>
          <w:szCs w:val="28"/>
        </w:rPr>
        <w:t>1</w:t>
      </w:r>
      <w:r>
        <w:rPr>
          <w:rFonts w:cs="Times New Roman"/>
          <w:szCs w:val="28"/>
        </w:rPr>
        <w:t>).</w:t>
      </w:r>
    </w:p>
    <w:p w14:paraId="144789ED" w14:textId="6BA36019" w:rsidR="007F1A92" w:rsidRDefault="007C68A7" w:rsidP="007F1A92">
      <w:pPr>
        <w:keepNext/>
        <w:ind w:firstLine="0"/>
        <w:jc w:val="center"/>
      </w:pPr>
      <w:r w:rsidRPr="007C68A7">
        <w:rPr>
          <w:noProof/>
          <w:lang w:eastAsia="ru-RU"/>
        </w:rPr>
        <w:lastRenderedPageBreak/>
        <w:drawing>
          <wp:inline distT="0" distB="0" distL="0" distR="0" wp14:anchorId="75AA8AE7" wp14:editId="0B6C1125">
            <wp:extent cx="3870251" cy="8663131"/>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0624" cy="8731119"/>
                    </a:xfrm>
                    <a:prstGeom prst="rect">
                      <a:avLst/>
                    </a:prstGeom>
                  </pic:spPr>
                </pic:pic>
              </a:graphicData>
            </a:graphic>
          </wp:inline>
        </w:drawing>
      </w:r>
    </w:p>
    <w:p w14:paraId="1783129B" w14:textId="77777777" w:rsidR="007F1A92" w:rsidRDefault="007F1A92" w:rsidP="007F1A92">
      <w:pPr>
        <w:pStyle w:val="ac"/>
        <w:rPr>
          <w:szCs w:val="28"/>
        </w:rPr>
      </w:pPr>
      <w:r>
        <w:t>Рис. 1.1. Процесс отправки сообщения</w:t>
      </w:r>
    </w:p>
    <w:p w14:paraId="1A6D7F0E" w14:textId="3371A9CB" w:rsidR="007F1A92" w:rsidRDefault="000354E5" w:rsidP="007F1A92">
      <w:pPr>
        <w:ind w:firstLine="708"/>
        <w:rPr>
          <w:szCs w:val="28"/>
        </w:rPr>
      </w:pPr>
      <w:r>
        <w:rPr>
          <w:szCs w:val="28"/>
        </w:rPr>
        <w:lastRenderedPageBreak/>
        <w:t>О</w:t>
      </w:r>
      <w:r w:rsidR="007F1A92">
        <w:rPr>
          <w:szCs w:val="28"/>
        </w:rPr>
        <w:t xml:space="preserve">тправка сообщения происходит асинхронно, т.е. отправитель вовлечен в процесс только до </w:t>
      </w:r>
      <w:r>
        <w:rPr>
          <w:szCs w:val="28"/>
        </w:rPr>
        <w:t xml:space="preserve">момента </w:t>
      </w:r>
      <w:r w:rsidR="000379E4">
        <w:rPr>
          <w:szCs w:val="28"/>
        </w:rPr>
        <w:t>подтверждения</w:t>
      </w:r>
      <w:r w:rsidR="007F1A92">
        <w:rPr>
          <w:szCs w:val="28"/>
        </w:rPr>
        <w:t xml:space="preserve"> отправки.</w:t>
      </w:r>
    </w:p>
    <w:p w14:paraId="75AFFF25" w14:textId="69856E3D" w:rsidR="007F1A92" w:rsidRDefault="007F1A92" w:rsidP="007F1A92">
      <w:pPr>
        <w:spacing w:before="240"/>
        <w:ind w:firstLine="708"/>
        <w:rPr>
          <w:rFonts w:cs="Times New Roman"/>
          <w:szCs w:val="28"/>
        </w:rPr>
      </w:pPr>
      <w:r>
        <w:rPr>
          <w:rFonts w:cs="Times New Roman"/>
          <w:szCs w:val="28"/>
        </w:rPr>
        <w:t xml:space="preserve">На первом шаге отправитель составляет сообщение, может прикрепить к нему какие-либо файлы, выбирает получателя или список получателей, при желании может выбрать предпочтительный сервис отправки </w:t>
      </w:r>
      <w:r w:rsidR="006817CC">
        <w:rPr>
          <w:rFonts w:cs="Times New Roman"/>
          <w:szCs w:val="28"/>
        </w:rPr>
        <w:t>или разные сервисы отправки для разных получателей, может отложить отправку на запланированное время, либо указать предпочтительные диапазоны времени отправки. По окончании конфигурирования сообщения пользователь жмет кнопку отправить</w:t>
      </w:r>
      <w:r>
        <w:rPr>
          <w:rFonts w:cs="Times New Roman"/>
          <w:szCs w:val="28"/>
        </w:rPr>
        <w:t xml:space="preserve">. </w:t>
      </w:r>
    </w:p>
    <w:p w14:paraId="7BDC1E15" w14:textId="1A636FE5" w:rsidR="007F1A92" w:rsidRDefault="000379E4" w:rsidP="007F1A92">
      <w:pPr>
        <w:spacing w:before="240"/>
        <w:ind w:firstLine="708"/>
        <w:rPr>
          <w:rFonts w:cs="Times New Roman"/>
          <w:szCs w:val="28"/>
        </w:rPr>
      </w:pPr>
      <w:r>
        <w:rPr>
          <w:rFonts w:cs="Times New Roman"/>
          <w:szCs w:val="28"/>
        </w:rPr>
        <w:t>Далее с</w:t>
      </w:r>
      <w:r w:rsidR="007F1A92">
        <w:rPr>
          <w:rFonts w:cs="Times New Roman"/>
          <w:szCs w:val="28"/>
        </w:rPr>
        <w:t xml:space="preserve">ервис пытается отправить </w:t>
      </w:r>
      <w:r w:rsidR="007F1A92" w:rsidRPr="00E31EAC">
        <w:rPr>
          <w:rFonts w:cs="Times New Roman"/>
          <w:szCs w:val="28"/>
        </w:rPr>
        <w:t>сообщение получ</w:t>
      </w:r>
      <w:r w:rsidRPr="00E31EAC">
        <w:rPr>
          <w:rFonts w:cs="Times New Roman"/>
          <w:szCs w:val="28"/>
        </w:rPr>
        <w:t>ателям посредством выбранных</w:t>
      </w:r>
      <w:r w:rsidR="00E31EAC">
        <w:rPr>
          <w:rFonts w:cs="Times New Roman"/>
          <w:szCs w:val="28"/>
        </w:rPr>
        <w:t xml:space="preserve"> </w:t>
      </w:r>
      <w:r w:rsidR="007F1A92" w:rsidRPr="00E31EAC">
        <w:rPr>
          <w:rFonts w:cs="Times New Roman"/>
          <w:szCs w:val="28"/>
        </w:rPr>
        <w:t>отправителем сервис</w:t>
      </w:r>
      <w:r w:rsidRPr="00E31EAC">
        <w:rPr>
          <w:rFonts w:cs="Times New Roman"/>
          <w:szCs w:val="28"/>
        </w:rPr>
        <w:t>ов</w:t>
      </w:r>
      <w:r w:rsidR="007F1A92" w:rsidRPr="00E31EAC">
        <w:rPr>
          <w:rFonts w:cs="Times New Roman"/>
          <w:szCs w:val="28"/>
        </w:rPr>
        <w:t xml:space="preserve"> или сервис</w:t>
      </w:r>
      <w:r w:rsidR="00E31EAC">
        <w:rPr>
          <w:rFonts w:cs="Times New Roman"/>
          <w:szCs w:val="28"/>
        </w:rPr>
        <w:t>ами</w:t>
      </w:r>
      <w:r w:rsidR="007F1A92" w:rsidRPr="00E31EAC">
        <w:rPr>
          <w:rFonts w:cs="Times New Roman"/>
          <w:szCs w:val="28"/>
        </w:rPr>
        <w:t>, выбранным</w:t>
      </w:r>
      <w:r w:rsidR="00E31EAC">
        <w:rPr>
          <w:rFonts w:cs="Times New Roman"/>
          <w:szCs w:val="28"/>
        </w:rPr>
        <w:t>и</w:t>
      </w:r>
      <w:r w:rsidR="007F1A92" w:rsidRPr="00E31EAC">
        <w:rPr>
          <w:rFonts w:cs="Times New Roman"/>
          <w:szCs w:val="28"/>
        </w:rPr>
        <w:t xml:space="preserve"> по умолчанию для адресов выбранных получателей. </w:t>
      </w:r>
      <w:r w:rsidRPr="00E31EAC">
        <w:rPr>
          <w:rFonts w:cs="Times New Roman"/>
          <w:szCs w:val="28"/>
        </w:rPr>
        <w:t>С</w:t>
      </w:r>
      <w:r w:rsidR="007F1A92" w:rsidRPr="00E31EAC">
        <w:rPr>
          <w:rFonts w:cs="Times New Roman"/>
          <w:szCs w:val="28"/>
        </w:rPr>
        <w:t>ерв</w:t>
      </w:r>
      <w:r w:rsidRPr="00E31EAC">
        <w:rPr>
          <w:rFonts w:cs="Times New Roman"/>
          <w:szCs w:val="28"/>
        </w:rPr>
        <w:t>ер</w:t>
      </w:r>
      <w:r w:rsidR="007F1A92" w:rsidRPr="00E31EAC">
        <w:rPr>
          <w:rFonts w:cs="Times New Roman"/>
          <w:szCs w:val="28"/>
        </w:rPr>
        <w:t xml:space="preserve"> </w:t>
      </w:r>
      <w:r w:rsidRPr="00E31EAC">
        <w:rPr>
          <w:rFonts w:cs="Times New Roman"/>
          <w:szCs w:val="28"/>
        </w:rPr>
        <w:t>отдает всю информацию о доставке сервисам доставки и ожидает от них о</w:t>
      </w:r>
      <w:r>
        <w:rPr>
          <w:rFonts w:cs="Times New Roman"/>
          <w:szCs w:val="28"/>
        </w:rPr>
        <w:t>твет</w:t>
      </w:r>
      <w:r w:rsidR="007F1A92">
        <w:rPr>
          <w:rFonts w:cs="Times New Roman"/>
          <w:szCs w:val="28"/>
        </w:rPr>
        <w:t xml:space="preserve">. Если </w:t>
      </w:r>
      <w:r>
        <w:rPr>
          <w:rFonts w:cs="Times New Roman"/>
          <w:szCs w:val="28"/>
        </w:rPr>
        <w:t xml:space="preserve">сообщение </w:t>
      </w:r>
      <w:r w:rsidR="007F1A92">
        <w:rPr>
          <w:rFonts w:cs="Times New Roman"/>
          <w:szCs w:val="28"/>
        </w:rPr>
        <w:t>не доставлено,</w:t>
      </w:r>
      <w:r>
        <w:rPr>
          <w:rFonts w:cs="Times New Roman"/>
          <w:szCs w:val="28"/>
        </w:rPr>
        <w:t xml:space="preserve"> сообщение</w:t>
      </w:r>
      <w:r w:rsidR="007F1A92">
        <w:rPr>
          <w:rFonts w:cs="Times New Roman"/>
          <w:szCs w:val="28"/>
        </w:rPr>
        <w:t xml:space="preserve"> </w:t>
      </w:r>
      <w:r>
        <w:rPr>
          <w:rFonts w:cs="Times New Roman"/>
          <w:szCs w:val="28"/>
        </w:rPr>
        <w:t>передается следующему в очереди сервису доставки, и от него ожидается ответ. Данный цикл продолжается, пока сервер не получит ответ с успешным статусом доставки или пока не перепробует все доступные сервисы доставки.</w:t>
      </w:r>
    </w:p>
    <w:p w14:paraId="2507C365" w14:textId="7B627EB1" w:rsidR="000354E5" w:rsidRDefault="007F1A92" w:rsidP="007F1A92">
      <w:pPr>
        <w:spacing w:before="240"/>
        <w:ind w:firstLine="708"/>
        <w:rPr>
          <w:rFonts w:cs="Times New Roman"/>
          <w:szCs w:val="28"/>
        </w:rPr>
      </w:pPr>
      <w:r>
        <w:rPr>
          <w:rFonts w:cs="Times New Roman"/>
          <w:szCs w:val="28"/>
        </w:rPr>
        <w:t>На заключительном этапе</w:t>
      </w:r>
      <w:r w:rsidR="000379E4">
        <w:rPr>
          <w:rFonts w:cs="Times New Roman"/>
          <w:szCs w:val="28"/>
        </w:rPr>
        <w:t xml:space="preserve"> формируется подробная информация о доставке. </w:t>
      </w:r>
      <w:r w:rsidR="000354E5">
        <w:rPr>
          <w:rFonts w:cs="Times New Roman"/>
          <w:szCs w:val="28"/>
        </w:rPr>
        <w:t>Э</w:t>
      </w:r>
      <w:r w:rsidR="000379E4">
        <w:rPr>
          <w:rFonts w:cs="Times New Roman"/>
          <w:szCs w:val="28"/>
        </w:rPr>
        <w:t>та информация</w:t>
      </w:r>
      <w:r w:rsidR="000354E5">
        <w:rPr>
          <w:rFonts w:cs="Times New Roman"/>
          <w:szCs w:val="28"/>
        </w:rPr>
        <w:t xml:space="preserve"> заносится в журнал отправителя.</w:t>
      </w:r>
    </w:p>
    <w:p w14:paraId="777C5367" w14:textId="6D14C880" w:rsidR="007F1A92" w:rsidRPr="004C7D46" w:rsidRDefault="006817CC" w:rsidP="00941DD3">
      <w:pPr>
        <w:pStyle w:val="3"/>
        <w:rPr>
          <w:b w:val="0"/>
          <w:i w:val="0"/>
        </w:rPr>
      </w:pPr>
      <w:bookmarkStart w:id="10" w:name="_Toc59724655"/>
      <w:r>
        <w:t>Основные проблемы</w:t>
      </w:r>
      <w:bookmarkEnd w:id="10"/>
      <w:r w:rsidR="007F1A92" w:rsidRPr="004C7D46">
        <w:t xml:space="preserve"> </w:t>
      </w:r>
    </w:p>
    <w:p w14:paraId="779883A9" w14:textId="77777777" w:rsidR="007F1A92" w:rsidRDefault="007F1A92" w:rsidP="007F1A92">
      <w:pPr>
        <w:ind w:firstLine="708"/>
        <w:rPr>
          <w:szCs w:val="28"/>
        </w:rPr>
      </w:pPr>
      <w:r>
        <w:rPr>
          <w:szCs w:val="28"/>
        </w:rPr>
        <w:t xml:space="preserve">Выделим основные, часто встречающиеся проблемы, связанные с процессом отправки сообщений. </w:t>
      </w:r>
    </w:p>
    <w:p w14:paraId="30FFE44E" w14:textId="77777777" w:rsidR="007F1A92" w:rsidRDefault="007F1A92" w:rsidP="007F1A92">
      <w:pPr>
        <w:ind w:firstLine="708"/>
        <w:rPr>
          <w:szCs w:val="28"/>
        </w:rPr>
      </w:pPr>
      <w:r>
        <w:rPr>
          <w:szCs w:val="28"/>
        </w:rPr>
        <w:t>К техническим проблемам отправки сообщения можно отнести следующие:</w:t>
      </w:r>
    </w:p>
    <w:p w14:paraId="63E64C31" w14:textId="77777777" w:rsidR="007F1A92" w:rsidRDefault="007F1A92" w:rsidP="00772D17">
      <w:pPr>
        <w:pStyle w:val="a5"/>
        <w:numPr>
          <w:ilvl w:val="0"/>
          <w:numId w:val="5"/>
        </w:numPr>
        <w:spacing w:after="160"/>
        <w:ind w:left="1276" w:hanging="568"/>
        <w:rPr>
          <w:szCs w:val="28"/>
        </w:rPr>
      </w:pPr>
      <w:r>
        <w:rPr>
          <w:szCs w:val="28"/>
        </w:rPr>
        <w:t>На стороне сервера отправителя (указаны неверные реквизиты, сервер не настроен);</w:t>
      </w:r>
    </w:p>
    <w:p w14:paraId="1505D510" w14:textId="77777777" w:rsidR="007F1A92" w:rsidRDefault="007F1A92" w:rsidP="00772D17">
      <w:pPr>
        <w:pStyle w:val="a5"/>
        <w:numPr>
          <w:ilvl w:val="0"/>
          <w:numId w:val="5"/>
        </w:numPr>
        <w:spacing w:after="160"/>
        <w:ind w:left="1276" w:hanging="568"/>
        <w:rPr>
          <w:szCs w:val="28"/>
        </w:rPr>
      </w:pPr>
      <w:r>
        <w:rPr>
          <w:szCs w:val="28"/>
        </w:rPr>
        <w:lastRenderedPageBreak/>
        <w:t>На стороне сервера получателя (письмо считается спамом; письмо – не спам, но всё равно было отклонено, несуществующий адрес, почтовый ящик получателя переполнен).</w:t>
      </w:r>
    </w:p>
    <w:p w14:paraId="1BCB7173" w14:textId="654489DE" w:rsidR="007F1A92" w:rsidRDefault="007F1A92" w:rsidP="007F1A92">
      <w:pPr>
        <w:ind w:firstLine="708"/>
        <w:rPr>
          <w:szCs w:val="28"/>
        </w:rPr>
      </w:pPr>
      <w:r w:rsidRPr="00505A6F">
        <w:rPr>
          <w:szCs w:val="28"/>
        </w:rPr>
        <w:t xml:space="preserve">Как уже отмечалось выше, сервисы для отправки сообщений предоставляют свой функционал бесплатно до достижения определенного объема трафика (например, определенное количество отправленных сообщений в месяц). Таким образом, для использования некоторых сервисов придется приобретать </w:t>
      </w:r>
      <w:r w:rsidR="000354E5">
        <w:rPr>
          <w:szCs w:val="28"/>
        </w:rPr>
        <w:t>один из платных</w:t>
      </w:r>
      <w:r w:rsidRPr="00505A6F">
        <w:rPr>
          <w:szCs w:val="28"/>
        </w:rPr>
        <w:t xml:space="preserve"> тариф</w:t>
      </w:r>
      <w:r w:rsidR="000354E5">
        <w:rPr>
          <w:szCs w:val="28"/>
        </w:rPr>
        <w:t>ов</w:t>
      </w:r>
      <w:r w:rsidRPr="00505A6F">
        <w:rPr>
          <w:szCs w:val="28"/>
        </w:rPr>
        <w:t>.</w:t>
      </w:r>
    </w:p>
    <w:p w14:paraId="66CC09D0" w14:textId="77777777" w:rsidR="007F1A92" w:rsidRDefault="007F1A92" w:rsidP="00772D17">
      <w:pPr>
        <w:pStyle w:val="2"/>
        <w:numPr>
          <w:ilvl w:val="1"/>
          <w:numId w:val="4"/>
        </w:numPr>
        <w:rPr>
          <w:b w:val="0"/>
        </w:rPr>
      </w:pPr>
      <w:bookmarkStart w:id="11" w:name="_Toc44341647"/>
      <w:bookmarkStart w:id="12" w:name="_Toc59724656"/>
      <w:r>
        <w:t xml:space="preserve">Обзор </w:t>
      </w:r>
      <w:r w:rsidRPr="00941DD3">
        <w:t>программ</w:t>
      </w:r>
      <w:r>
        <w:t>-аналогов</w:t>
      </w:r>
      <w:bookmarkEnd w:id="11"/>
      <w:bookmarkEnd w:id="12"/>
    </w:p>
    <w:p w14:paraId="3CA163E1" w14:textId="22EA45AD" w:rsidR="007F1A92" w:rsidRDefault="007F1A92" w:rsidP="000354E5">
      <w:pPr>
        <w:rPr>
          <w:szCs w:val="28"/>
        </w:rPr>
      </w:pPr>
      <w:r>
        <w:rPr>
          <w:szCs w:val="28"/>
        </w:rPr>
        <w:t>В ходе обзора аналогов учитывались следующие функции:</w:t>
      </w:r>
    </w:p>
    <w:p w14:paraId="1681771F" w14:textId="77777777" w:rsidR="007F1A92" w:rsidRDefault="007F1A92" w:rsidP="00772D17">
      <w:pPr>
        <w:pStyle w:val="a5"/>
        <w:numPr>
          <w:ilvl w:val="0"/>
          <w:numId w:val="6"/>
        </w:numPr>
        <w:spacing w:after="160"/>
        <w:ind w:left="1134" w:hanging="425"/>
        <w:rPr>
          <w:szCs w:val="28"/>
        </w:rPr>
      </w:pPr>
      <w:r>
        <w:rPr>
          <w:szCs w:val="28"/>
        </w:rPr>
        <w:t>Отправка сообщения;</w:t>
      </w:r>
    </w:p>
    <w:p w14:paraId="7FC3A591" w14:textId="586D527C" w:rsidR="007F1A92" w:rsidRDefault="000354E5" w:rsidP="00772D17">
      <w:pPr>
        <w:pStyle w:val="a5"/>
        <w:numPr>
          <w:ilvl w:val="0"/>
          <w:numId w:val="6"/>
        </w:numPr>
        <w:spacing w:after="160"/>
        <w:ind w:left="1134" w:hanging="425"/>
        <w:rPr>
          <w:szCs w:val="28"/>
        </w:rPr>
      </w:pPr>
      <w:r>
        <w:rPr>
          <w:szCs w:val="28"/>
        </w:rPr>
        <w:t>Возможность конфигурирования способа доставки</w:t>
      </w:r>
      <w:r w:rsidR="007F1A92">
        <w:rPr>
          <w:szCs w:val="28"/>
        </w:rPr>
        <w:t>;</w:t>
      </w:r>
    </w:p>
    <w:p w14:paraId="0FB3AC8E" w14:textId="1AD0DF7C" w:rsidR="007F1A92" w:rsidRDefault="00420C76" w:rsidP="00772D17">
      <w:pPr>
        <w:pStyle w:val="a5"/>
        <w:numPr>
          <w:ilvl w:val="0"/>
          <w:numId w:val="6"/>
        </w:numPr>
        <w:spacing w:after="160"/>
        <w:ind w:left="1134" w:hanging="425"/>
        <w:rPr>
          <w:szCs w:val="28"/>
        </w:rPr>
      </w:pPr>
      <w:r>
        <w:rPr>
          <w:szCs w:val="28"/>
        </w:rPr>
        <w:t>Наличие повторной отправки</w:t>
      </w:r>
      <w:r w:rsidR="007F1A92">
        <w:rPr>
          <w:szCs w:val="28"/>
        </w:rPr>
        <w:t xml:space="preserve"> недоставленного сообщения;</w:t>
      </w:r>
    </w:p>
    <w:p w14:paraId="7AEF873E" w14:textId="31E5DEA9" w:rsidR="007F1A92" w:rsidRDefault="00420C76" w:rsidP="00772D17">
      <w:pPr>
        <w:pStyle w:val="a5"/>
        <w:numPr>
          <w:ilvl w:val="0"/>
          <w:numId w:val="6"/>
        </w:numPr>
        <w:spacing w:after="160"/>
        <w:ind w:left="1134" w:hanging="425"/>
        <w:rPr>
          <w:szCs w:val="28"/>
        </w:rPr>
      </w:pPr>
      <w:r>
        <w:rPr>
          <w:szCs w:val="28"/>
        </w:rPr>
        <w:t>Наличие и объем информации о доставке</w:t>
      </w:r>
      <w:r w:rsidR="007F1A92">
        <w:rPr>
          <w:szCs w:val="28"/>
        </w:rPr>
        <w:t>.</w:t>
      </w:r>
    </w:p>
    <w:p w14:paraId="5224568D" w14:textId="24769F82" w:rsidR="007F1A92" w:rsidRDefault="0098108B" w:rsidP="0098108B">
      <w:pPr>
        <w:rPr>
          <w:szCs w:val="28"/>
        </w:rPr>
      </w:pPr>
      <w:r>
        <w:rPr>
          <w:szCs w:val="28"/>
        </w:rPr>
        <w:t>Точных программ-аналогов найдено не было. Поэтому б</w:t>
      </w:r>
      <w:r w:rsidR="007F1A92">
        <w:rPr>
          <w:szCs w:val="28"/>
        </w:rPr>
        <w:t>ыли рассмотрены сервисы</w:t>
      </w:r>
      <w:r>
        <w:rPr>
          <w:szCs w:val="28"/>
        </w:rPr>
        <w:t>, частично реализующие рассмотренные функции</w:t>
      </w:r>
      <w:r w:rsidR="007F1A92" w:rsidRPr="000B41E6">
        <w:rPr>
          <w:szCs w:val="28"/>
        </w:rPr>
        <w:t>:</w:t>
      </w:r>
    </w:p>
    <w:p w14:paraId="571930F8" w14:textId="77777777" w:rsidR="007F1A92" w:rsidRDefault="007F1A92" w:rsidP="00772D17">
      <w:pPr>
        <w:pStyle w:val="a5"/>
        <w:numPr>
          <w:ilvl w:val="0"/>
          <w:numId w:val="12"/>
        </w:numPr>
        <w:spacing w:after="160"/>
        <w:ind w:left="1134" w:hanging="425"/>
        <w:rPr>
          <w:szCs w:val="28"/>
          <w:lang w:val="en-US"/>
        </w:rPr>
      </w:pPr>
      <w:r w:rsidRPr="000B41E6">
        <w:rPr>
          <w:szCs w:val="28"/>
          <w:lang w:val="en-US"/>
        </w:rPr>
        <w:t>Amazon Simple Email Service;</w:t>
      </w:r>
    </w:p>
    <w:p w14:paraId="7C787A73" w14:textId="77777777" w:rsidR="007F1A92" w:rsidRDefault="007F1A92" w:rsidP="00772D17">
      <w:pPr>
        <w:pStyle w:val="a5"/>
        <w:numPr>
          <w:ilvl w:val="0"/>
          <w:numId w:val="12"/>
        </w:numPr>
        <w:spacing w:after="160"/>
        <w:ind w:left="1134" w:hanging="425"/>
        <w:rPr>
          <w:szCs w:val="28"/>
          <w:lang w:val="en-US"/>
        </w:rPr>
      </w:pPr>
      <w:r>
        <w:rPr>
          <w:szCs w:val="28"/>
          <w:lang w:val="en-US"/>
        </w:rPr>
        <w:t>SendGrid;</w:t>
      </w:r>
    </w:p>
    <w:p w14:paraId="34FE7E3F" w14:textId="5CD12617" w:rsidR="007F1A92" w:rsidRPr="00577E0D" w:rsidRDefault="007F1A92" w:rsidP="00772D17">
      <w:pPr>
        <w:pStyle w:val="a5"/>
        <w:numPr>
          <w:ilvl w:val="0"/>
          <w:numId w:val="12"/>
        </w:numPr>
        <w:spacing w:after="160"/>
        <w:ind w:left="1134" w:hanging="425"/>
        <w:rPr>
          <w:szCs w:val="28"/>
          <w:lang w:val="en-US"/>
        </w:rPr>
      </w:pPr>
      <w:r>
        <w:rPr>
          <w:szCs w:val="28"/>
          <w:lang w:val="en-US"/>
        </w:rPr>
        <w:t>Tin-cat</w:t>
      </w:r>
      <w:r w:rsidR="008C6496">
        <w:rPr>
          <w:szCs w:val="28"/>
        </w:rPr>
        <w:t>.</w:t>
      </w:r>
    </w:p>
    <w:p w14:paraId="53444EA0" w14:textId="0950FA0D" w:rsidR="000379E4" w:rsidRPr="000379E4" w:rsidRDefault="000379E4" w:rsidP="000379E4">
      <w:pPr>
        <w:pStyle w:val="3"/>
        <w:numPr>
          <w:ilvl w:val="0"/>
          <w:numId w:val="0"/>
        </w:numPr>
      </w:pPr>
      <w:bookmarkStart w:id="13" w:name="_Toc59724657"/>
      <w:r>
        <w:rPr>
          <w:lang w:val="en-US"/>
        </w:rPr>
        <w:t xml:space="preserve">1.2.1. </w:t>
      </w:r>
      <w:proofErr w:type="spellStart"/>
      <w:r w:rsidRPr="000379E4">
        <w:t>Amazon</w:t>
      </w:r>
      <w:proofErr w:type="spellEnd"/>
      <w:r w:rsidRPr="000379E4">
        <w:t xml:space="preserve"> </w:t>
      </w:r>
      <w:r w:rsidRPr="000379E4">
        <w:rPr>
          <w:lang w:val="en-US"/>
        </w:rPr>
        <w:t>SES</w:t>
      </w:r>
      <w:bookmarkEnd w:id="13"/>
    </w:p>
    <w:p w14:paraId="223E0317" w14:textId="01F947CE" w:rsidR="007F1A92" w:rsidRDefault="007F1A92" w:rsidP="007F1A92">
      <w:pPr>
        <w:rPr>
          <w:szCs w:val="28"/>
        </w:rPr>
      </w:pPr>
      <w:proofErr w:type="spellStart"/>
      <w:r w:rsidRPr="009642E2">
        <w:rPr>
          <w:szCs w:val="28"/>
        </w:rPr>
        <w:t>Amazon</w:t>
      </w:r>
      <w:proofErr w:type="spellEnd"/>
      <w:r w:rsidRPr="009642E2">
        <w:rPr>
          <w:szCs w:val="28"/>
        </w:rPr>
        <w:t xml:space="preserve"> </w:t>
      </w:r>
      <w:proofErr w:type="spellStart"/>
      <w:r w:rsidRPr="009642E2">
        <w:rPr>
          <w:szCs w:val="28"/>
        </w:rPr>
        <w:t>Simple</w:t>
      </w:r>
      <w:proofErr w:type="spellEnd"/>
      <w:r w:rsidRPr="009642E2">
        <w:rPr>
          <w:szCs w:val="28"/>
        </w:rPr>
        <w:t xml:space="preserve"> </w:t>
      </w:r>
      <w:proofErr w:type="spellStart"/>
      <w:r w:rsidRPr="009642E2">
        <w:rPr>
          <w:szCs w:val="28"/>
        </w:rPr>
        <w:t>Email</w:t>
      </w:r>
      <w:proofErr w:type="spellEnd"/>
      <w:r w:rsidRPr="009642E2">
        <w:rPr>
          <w:szCs w:val="28"/>
        </w:rPr>
        <w:t xml:space="preserve"> </w:t>
      </w:r>
      <w:proofErr w:type="spellStart"/>
      <w:r w:rsidRPr="009642E2">
        <w:rPr>
          <w:szCs w:val="28"/>
        </w:rPr>
        <w:t>Service</w:t>
      </w:r>
      <w:proofErr w:type="spellEnd"/>
      <w:r w:rsidR="00292899" w:rsidRPr="00292899">
        <w:rPr>
          <w:szCs w:val="28"/>
        </w:rPr>
        <w:t xml:space="preserve"> [1] </w:t>
      </w:r>
      <w:r w:rsidRPr="009642E2">
        <w:rPr>
          <w:szCs w:val="28"/>
        </w:rPr>
        <w:t xml:space="preserve">– это экономичный, гибкий и масштабируемый сервис электронной почты, с помощью которого разработчики могут отправлять электронные письма из любого приложения. Вы можете быстро настроить </w:t>
      </w:r>
      <w:proofErr w:type="spellStart"/>
      <w:r w:rsidRPr="009642E2">
        <w:rPr>
          <w:szCs w:val="28"/>
        </w:rPr>
        <w:t>Amazon</w:t>
      </w:r>
      <w:proofErr w:type="spellEnd"/>
      <w:r w:rsidRPr="009642E2">
        <w:rPr>
          <w:szCs w:val="28"/>
        </w:rPr>
        <w:t xml:space="preserve"> SES и выбрать несколько вариантов использования электронной почты, включая отправку транзакций, маркетинговых писем или выполнение массовой рассылки. </w:t>
      </w:r>
      <w:proofErr w:type="spellStart"/>
      <w:r w:rsidRPr="009642E2">
        <w:rPr>
          <w:szCs w:val="28"/>
        </w:rPr>
        <w:t>Amazon</w:t>
      </w:r>
      <w:proofErr w:type="spellEnd"/>
      <w:r w:rsidRPr="009642E2">
        <w:rPr>
          <w:szCs w:val="28"/>
        </w:rPr>
        <w:t xml:space="preserve"> SES включает различные возможности развертывания IP-адресов и аутентификации по электронной почте, которые </w:t>
      </w:r>
      <w:r w:rsidRPr="009642E2">
        <w:rPr>
          <w:szCs w:val="28"/>
        </w:rPr>
        <w:lastRenderedPageBreak/>
        <w:t xml:space="preserve">позволяют повысить эффективность доставки и защитить репутацию отправителя, а также предоставляет аналитику, с помощью которой можно проанализировать эффективность каждого отправленного письма. Используйте </w:t>
      </w:r>
      <w:proofErr w:type="spellStart"/>
      <w:r w:rsidRPr="009642E2">
        <w:rPr>
          <w:szCs w:val="28"/>
        </w:rPr>
        <w:t>Amazon</w:t>
      </w:r>
      <w:proofErr w:type="spellEnd"/>
      <w:r w:rsidRPr="009642E2">
        <w:rPr>
          <w:szCs w:val="28"/>
        </w:rPr>
        <w:t xml:space="preserve"> SES для безопасной отправки электронной почты по всему миру.</w:t>
      </w:r>
    </w:p>
    <w:p w14:paraId="400958C8" w14:textId="136759D1" w:rsidR="007F1A92" w:rsidRDefault="007F1A92" w:rsidP="007F1A92">
      <w:pPr>
        <w:rPr>
          <w:szCs w:val="28"/>
        </w:rPr>
      </w:pPr>
      <w:r>
        <w:rPr>
          <w:szCs w:val="28"/>
        </w:rPr>
        <w:t xml:space="preserve">Данный сервис обладает целым рядом </w:t>
      </w:r>
      <w:r w:rsidR="004C06A3">
        <w:rPr>
          <w:szCs w:val="28"/>
        </w:rPr>
        <w:t>сильных сторон</w:t>
      </w:r>
      <w:r>
        <w:rPr>
          <w:szCs w:val="28"/>
        </w:rPr>
        <w:t>:</w:t>
      </w:r>
    </w:p>
    <w:p w14:paraId="419FB8D0" w14:textId="77777777" w:rsidR="007F1A92" w:rsidRDefault="007F1A92" w:rsidP="00772D17">
      <w:pPr>
        <w:pStyle w:val="a5"/>
        <w:numPr>
          <w:ilvl w:val="0"/>
          <w:numId w:val="13"/>
        </w:numPr>
        <w:spacing w:after="160"/>
        <w:ind w:left="1134" w:hanging="425"/>
        <w:rPr>
          <w:szCs w:val="28"/>
        </w:rPr>
      </w:pPr>
      <w:r>
        <w:rPr>
          <w:szCs w:val="28"/>
        </w:rPr>
        <w:t>Быстрая интеграция;</w:t>
      </w:r>
    </w:p>
    <w:p w14:paraId="2781DA55" w14:textId="77777777" w:rsidR="007F1A92" w:rsidRDefault="007F1A92" w:rsidP="00772D17">
      <w:pPr>
        <w:pStyle w:val="a5"/>
        <w:numPr>
          <w:ilvl w:val="0"/>
          <w:numId w:val="13"/>
        </w:numPr>
        <w:spacing w:after="160"/>
        <w:ind w:left="1134" w:hanging="425"/>
        <w:rPr>
          <w:szCs w:val="28"/>
        </w:rPr>
      </w:pPr>
      <w:r>
        <w:rPr>
          <w:szCs w:val="28"/>
        </w:rPr>
        <w:t>Эффективная отправка сообщений;</w:t>
      </w:r>
    </w:p>
    <w:p w14:paraId="3BA1AF65" w14:textId="77777777" w:rsidR="007F1A92" w:rsidRDefault="007F1A92" w:rsidP="00772D17">
      <w:pPr>
        <w:pStyle w:val="a5"/>
        <w:numPr>
          <w:ilvl w:val="0"/>
          <w:numId w:val="13"/>
        </w:numPr>
        <w:spacing w:after="160"/>
        <w:ind w:left="1134" w:hanging="425"/>
        <w:rPr>
          <w:szCs w:val="28"/>
        </w:rPr>
      </w:pPr>
      <w:r>
        <w:rPr>
          <w:szCs w:val="28"/>
        </w:rPr>
        <w:t>Оптимизация доставки;</w:t>
      </w:r>
    </w:p>
    <w:p w14:paraId="44D2783A" w14:textId="77777777" w:rsidR="007F1A92" w:rsidRDefault="007F1A92" w:rsidP="00772D17">
      <w:pPr>
        <w:pStyle w:val="a5"/>
        <w:numPr>
          <w:ilvl w:val="0"/>
          <w:numId w:val="13"/>
        </w:numPr>
        <w:spacing w:after="160"/>
        <w:ind w:left="1134" w:hanging="425"/>
        <w:rPr>
          <w:szCs w:val="28"/>
        </w:rPr>
      </w:pPr>
      <w:r>
        <w:rPr>
          <w:szCs w:val="28"/>
        </w:rPr>
        <w:t>Безопасное масш</w:t>
      </w:r>
      <w:r w:rsidRPr="0048155B">
        <w:rPr>
          <w:szCs w:val="28"/>
        </w:rPr>
        <w:t>т</w:t>
      </w:r>
      <w:r>
        <w:rPr>
          <w:szCs w:val="28"/>
        </w:rPr>
        <w:t>а</w:t>
      </w:r>
      <w:r w:rsidRPr="0048155B">
        <w:rPr>
          <w:szCs w:val="28"/>
        </w:rPr>
        <w:t>бирование.</w:t>
      </w:r>
    </w:p>
    <w:p w14:paraId="4CE5BD0E" w14:textId="77777777" w:rsidR="004C06A3" w:rsidRDefault="007F1A92" w:rsidP="004C06A3">
      <w:pPr>
        <w:rPr>
          <w:szCs w:val="28"/>
        </w:rPr>
      </w:pPr>
      <w:r>
        <w:rPr>
          <w:szCs w:val="28"/>
        </w:rPr>
        <w:t>Данный сервис широко применяется для отправки мгновенных сообщений в ответ на действия пользователя, например, для подтверждения регистрации или восстановления пароля, а также хорошо подходит для массовых рассылок.</w:t>
      </w:r>
    </w:p>
    <w:p w14:paraId="57E76E02" w14:textId="7A529331" w:rsidR="007F1A92" w:rsidRDefault="007F1A92" w:rsidP="004C06A3">
      <w:pPr>
        <w:rPr>
          <w:szCs w:val="28"/>
        </w:rPr>
      </w:pPr>
      <w:r>
        <w:rPr>
          <w:szCs w:val="28"/>
        </w:rPr>
        <w:t>Данный сервис не лишен минусов:</w:t>
      </w:r>
    </w:p>
    <w:p w14:paraId="64741C90" w14:textId="7334BC82" w:rsidR="007F1A92" w:rsidRPr="00D12573" w:rsidRDefault="0037632D" w:rsidP="00772D17">
      <w:pPr>
        <w:pStyle w:val="a5"/>
        <w:numPr>
          <w:ilvl w:val="0"/>
          <w:numId w:val="15"/>
        </w:numPr>
        <w:spacing w:after="160"/>
        <w:ind w:left="1134" w:hanging="425"/>
        <w:rPr>
          <w:szCs w:val="28"/>
        </w:rPr>
      </w:pPr>
      <w:r>
        <w:rPr>
          <w:szCs w:val="28"/>
        </w:rPr>
        <w:t>С</w:t>
      </w:r>
      <w:r w:rsidR="007F1A92" w:rsidRPr="00D12573">
        <w:rPr>
          <w:szCs w:val="28"/>
        </w:rPr>
        <w:t>корость отправки сообщений</w:t>
      </w:r>
      <w:r>
        <w:rPr>
          <w:szCs w:val="28"/>
        </w:rPr>
        <w:t xml:space="preserve"> снижена из-за сложного алгоритма определения пути доставки</w:t>
      </w:r>
      <w:r w:rsidR="007F1A92" w:rsidRPr="00D12573">
        <w:rPr>
          <w:szCs w:val="28"/>
        </w:rPr>
        <w:t>;</w:t>
      </w:r>
    </w:p>
    <w:p w14:paraId="5578B859" w14:textId="5D37A6D7" w:rsidR="007F1A92" w:rsidRPr="00D12573" w:rsidRDefault="007F1A92" w:rsidP="00772D17">
      <w:pPr>
        <w:pStyle w:val="a5"/>
        <w:numPr>
          <w:ilvl w:val="0"/>
          <w:numId w:val="15"/>
        </w:numPr>
        <w:spacing w:after="160"/>
        <w:ind w:left="1134" w:hanging="425"/>
        <w:rPr>
          <w:szCs w:val="28"/>
        </w:rPr>
      </w:pPr>
      <w:r w:rsidRPr="00D12573">
        <w:rPr>
          <w:szCs w:val="28"/>
        </w:rPr>
        <w:t>Ненадежность (</w:t>
      </w:r>
      <w:r w:rsidR="004C06A3">
        <w:rPr>
          <w:szCs w:val="28"/>
        </w:rPr>
        <w:t xml:space="preserve">в случае неудачной доставки сервис </w:t>
      </w:r>
      <w:r w:rsidR="0037632D">
        <w:rPr>
          <w:szCs w:val="28"/>
        </w:rPr>
        <w:t xml:space="preserve">лишь </w:t>
      </w:r>
      <w:r w:rsidR="004C06A3">
        <w:rPr>
          <w:szCs w:val="28"/>
        </w:rPr>
        <w:t>попытается поменять маршрут доставки</w:t>
      </w:r>
      <w:r w:rsidRPr="00D12573">
        <w:rPr>
          <w:szCs w:val="28"/>
        </w:rPr>
        <w:t>).</w:t>
      </w:r>
    </w:p>
    <w:p w14:paraId="24F81F85" w14:textId="5B6827D0" w:rsidR="000379E4" w:rsidRPr="000379E4" w:rsidRDefault="000379E4" w:rsidP="00772D17">
      <w:pPr>
        <w:pStyle w:val="3"/>
        <w:numPr>
          <w:ilvl w:val="2"/>
          <w:numId w:val="16"/>
        </w:numPr>
        <w:rPr>
          <w:lang w:val="en-US"/>
        </w:rPr>
      </w:pPr>
      <w:bookmarkStart w:id="14" w:name="_Toc59724658"/>
      <w:proofErr w:type="spellStart"/>
      <w:r w:rsidRPr="000379E4">
        <w:rPr>
          <w:lang w:val="en-US"/>
        </w:rPr>
        <w:t>Sendgrid</w:t>
      </w:r>
      <w:bookmarkEnd w:id="14"/>
      <w:proofErr w:type="spellEnd"/>
    </w:p>
    <w:p w14:paraId="134507B9" w14:textId="20F9A9E9" w:rsidR="007F1A92" w:rsidRDefault="007F1A92" w:rsidP="007F1A92">
      <w:pPr>
        <w:ind w:firstLine="708"/>
        <w:rPr>
          <w:szCs w:val="28"/>
        </w:rPr>
      </w:pPr>
      <w:proofErr w:type="spellStart"/>
      <w:r w:rsidRPr="004D2504">
        <w:rPr>
          <w:szCs w:val="28"/>
        </w:rPr>
        <w:t>Sendgrid</w:t>
      </w:r>
      <w:proofErr w:type="spellEnd"/>
      <w:r w:rsidRPr="004D2504">
        <w:rPr>
          <w:szCs w:val="28"/>
        </w:rPr>
        <w:t xml:space="preserve"> </w:t>
      </w:r>
      <w:r w:rsidR="00292899" w:rsidRPr="00DB18CD">
        <w:rPr>
          <w:szCs w:val="28"/>
        </w:rPr>
        <w:t>[2]</w:t>
      </w:r>
      <w:r w:rsidRPr="00CF7E44">
        <w:rPr>
          <w:szCs w:val="28"/>
        </w:rPr>
        <w:t xml:space="preserve"> </w:t>
      </w:r>
      <w:r w:rsidRPr="004D2504">
        <w:rPr>
          <w:szCs w:val="28"/>
        </w:rPr>
        <w:t>запущен в 2017 году. Заменяет пользователям индивидуальные почтовые серверы, анализирует репутацию почтовых рассылок, не требует дополнительных затрат для масштабирования инфраструктуры.</w:t>
      </w:r>
    </w:p>
    <w:p w14:paraId="5A46126E" w14:textId="77777777" w:rsidR="007F1A92" w:rsidRPr="002072EB" w:rsidRDefault="007F1A92" w:rsidP="007F1A92">
      <w:pPr>
        <w:ind w:firstLine="708"/>
        <w:rPr>
          <w:szCs w:val="28"/>
        </w:rPr>
      </w:pPr>
      <w:r w:rsidRPr="002072EB">
        <w:rPr>
          <w:szCs w:val="28"/>
        </w:rPr>
        <w:t xml:space="preserve">Сервис </w:t>
      </w:r>
      <w:proofErr w:type="spellStart"/>
      <w:r w:rsidRPr="002072EB">
        <w:rPr>
          <w:szCs w:val="28"/>
        </w:rPr>
        <w:t>Сендгрид</w:t>
      </w:r>
      <w:proofErr w:type="spellEnd"/>
      <w:r w:rsidRPr="002072EB">
        <w:rPr>
          <w:szCs w:val="28"/>
        </w:rPr>
        <w:t xml:space="preserve"> предлагает каждом</w:t>
      </w:r>
      <w:r>
        <w:rPr>
          <w:szCs w:val="28"/>
        </w:rPr>
        <w:t>у пользователю стать партнёром:</w:t>
      </w:r>
    </w:p>
    <w:p w14:paraId="4D3DF814" w14:textId="77777777" w:rsidR="007F1A92" w:rsidRPr="002072EB" w:rsidRDefault="007F1A92" w:rsidP="00772D17">
      <w:pPr>
        <w:pStyle w:val="a5"/>
        <w:numPr>
          <w:ilvl w:val="0"/>
          <w:numId w:val="14"/>
        </w:numPr>
        <w:spacing w:after="160"/>
        <w:ind w:left="1276" w:hanging="567"/>
        <w:rPr>
          <w:szCs w:val="28"/>
        </w:rPr>
      </w:pPr>
      <w:r w:rsidRPr="002072EB">
        <w:rPr>
          <w:szCs w:val="28"/>
        </w:rPr>
        <w:t xml:space="preserve">Партнёрам агентства предоставляются инструменты для управления почтовыми программами клиентов с одной </w:t>
      </w:r>
      <w:proofErr w:type="spellStart"/>
      <w:r w:rsidRPr="002072EB">
        <w:rPr>
          <w:szCs w:val="28"/>
        </w:rPr>
        <w:t>платфомы</w:t>
      </w:r>
      <w:proofErr w:type="spellEnd"/>
      <w:r w:rsidRPr="002072EB">
        <w:rPr>
          <w:szCs w:val="28"/>
        </w:rPr>
        <w:t>;</w:t>
      </w:r>
    </w:p>
    <w:p w14:paraId="5D62E33E" w14:textId="77777777" w:rsidR="007F1A92" w:rsidRPr="002072EB" w:rsidRDefault="007F1A92" w:rsidP="00772D17">
      <w:pPr>
        <w:pStyle w:val="a5"/>
        <w:numPr>
          <w:ilvl w:val="0"/>
          <w:numId w:val="14"/>
        </w:numPr>
        <w:spacing w:after="160"/>
        <w:ind w:left="1276" w:hanging="567"/>
        <w:rPr>
          <w:szCs w:val="28"/>
        </w:rPr>
      </w:pPr>
      <w:r w:rsidRPr="002072EB">
        <w:rPr>
          <w:szCs w:val="28"/>
        </w:rPr>
        <w:t>Партнёры по рынку, после согласования с администрацией, добавляют собственные инструменты и продают их более чем 60-тысячной «горячей» аудитории;</w:t>
      </w:r>
    </w:p>
    <w:p w14:paraId="35B4A268" w14:textId="77777777" w:rsidR="007F1A92" w:rsidRPr="002072EB" w:rsidRDefault="007F1A92" w:rsidP="00772D17">
      <w:pPr>
        <w:pStyle w:val="a5"/>
        <w:numPr>
          <w:ilvl w:val="0"/>
          <w:numId w:val="14"/>
        </w:numPr>
        <w:spacing w:after="160"/>
        <w:ind w:left="1276" w:hanging="567"/>
        <w:rPr>
          <w:szCs w:val="28"/>
        </w:rPr>
      </w:pPr>
      <w:r w:rsidRPr="002072EB">
        <w:rPr>
          <w:szCs w:val="28"/>
        </w:rPr>
        <w:t>OEM-</w:t>
      </w:r>
      <w:proofErr w:type="spellStart"/>
      <w:r w:rsidRPr="002072EB">
        <w:rPr>
          <w:szCs w:val="28"/>
        </w:rPr>
        <w:t>парнёры</w:t>
      </w:r>
      <w:proofErr w:type="spellEnd"/>
      <w:r w:rsidRPr="002072EB">
        <w:rPr>
          <w:szCs w:val="28"/>
        </w:rPr>
        <w:t xml:space="preserve"> могут рассылать письма без подписи «</w:t>
      </w:r>
      <w:proofErr w:type="spellStart"/>
      <w:r w:rsidRPr="002072EB">
        <w:rPr>
          <w:szCs w:val="28"/>
        </w:rPr>
        <w:t>via</w:t>
      </w:r>
      <w:proofErr w:type="spellEnd"/>
      <w:r w:rsidRPr="002072EB">
        <w:rPr>
          <w:szCs w:val="28"/>
        </w:rPr>
        <w:t xml:space="preserve"> sendgrid.net»;</w:t>
      </w:r>
    </w:p>
    <w:p w14:paraId="6DC7444C" w14:textId="533FB8A9" w:rsidR="007F1A92" w:rsidRDefault="007F1A92" w:rsidP="00772D17">
      <w:pPr>
        <w:pStyle w:val="a5"/>
        <w:numPr>
          <w:ilvl w:val="0"/>
          <w:numId w:val="14"/>
        </w:numPr>
        <w:spacing w:after="160"/>
        <w:ind w:left="1276" w:hanging="567"/>
        <w:rPr>
          <w:szCs w:val="28"/>
        </w:rPr>
      </w:pPr>
      <w:r w:rsidRPr="002072EB">
        <w:rPr>
          <w:szCs w:val="28"/>
        </w:rPr>
        <w:lastRenderedPageBreak/>
        <w:t xml:space="preserve">Партнёры-посредники занимаются перепродажей услуг </w:t>
      </w:r>
      <w:proofErr w:type="spellStart"/>
      <w:r w:rsidR="0037632D">
        <w:rPr>
          <w:szCs w:val="28"/>
          <w:lang w:val="en-US"/>
        </w:rPr>
        <w:t>Sendgrid</w:t>
      </w:r>
      <w:proofErr w:type="spellEnd"/>
      <w:r w:rsidRPr="002072EB">
        <w:rPr>
          <w:szCs w:val="28"/>
        </w:rPr>
        <w:t xml:space="preserve"> своим пользователям, экономя собственные ресурсы.</w:t>
      </w:r>
    </w:p>
    <w:p w14:paraId="1094139E" w14:textId="77777777" w:rsidR="007F1A92" w:rsidRPr="002072EB" w:rsidRDefault="007F1A92" w:rsidP="007F1A92">
      <w:pPr>
        <w:rPr>
          <w:szCs w:val="28"/>
        </w:rPr>
      </w:pPr>
      <w:r w:rsidRPr="002072EB">
        <w:rPr>
          <w:szCs w:val="28"/>
        </w:rPr>
        <w:t>В бесплатной версии сервиса пользователю предоставляют 40 тыс. бесплатных электронных писем на 30 дней. По истечению месяца, можно использовать бесплатную версию сервиса с ограничением 100 писем в день.</w:t>
      </w:r>
    </w:p>
    <w:p w14:paraId="71B11132" w14:textId="70B1D50E" w:rsidR="007F1A92" w:rsidRPr="002072EB" w:rsidRDefault="007F1A92" w:rsidP="00D12573">
      <w:pPr>
        <w:rPr>
          <w:szCs w:val="28"/>
        </w:rPr>
      </w:pPr>
      <w:r w:rsidRPr="002072EB">
        <w:rPr>
          <w:szCs w:val="28"/>
        </w:rPr>
        <w:t>Итоговая стоимость услуг зависит от выбранного плана и к</w:t>
      </w:r>
      <w:r>
        <w:rPr>
          <w:szCs w:val="28"/>
        </w:rPr>
        <w:t>оличества отправленных писем</w:t>
      </w:r>
      <w:r w:rsidRPr="002072EB">
        <w:rPr>
          <w:szCs w:val="28"/>
        </w:rPr>
        <w:t>.</w:t>
      </w:r>
    </w:p>
    <w:p w14:paraId="30EDA30D" w14:textId="00CA7E75" w:rsidR="007F1A92" w:rsidRPr="002072EB" w:rsidRDefault="007F1A92" w:rsidP="007F1A92">
      <w:pPr>
        <w:ind w:firstLine="708"/>
        <w:rPr>
          <w:szCs w:val="28"/>
        </w:rPr>
      </w:pPr>
      <w:r w:rsidRPr="002072EB">
        <w:rPr>
          <w:szCs w:val="28"/>
        </w:rPr>
        <w:t xml:space="preserve">Для увеличения производительности можно приобрести дополнительные IP-адреса за </w:t>
      </w:r>
      <w:r w:rsidR="00E26B79">
        <w:rPr>
          <w:szCs w:val="28"/>
        </w:rPr>
        <w:t>дополнительную плату</w:t>
      </w:r>
      <w:r w:rsidRPr="002072EB">
        <w:rPr>
          <w:szCs w:val="28"/>
        </w:rPr>
        <w:t>, эта функция доступна и будет полезной только на плане PRO.</w:t>
      </w:r>
    </w:p>
    <w:p w14:paraId="2794F52D" w14:textId="541F8DD8" w:rsidR="007F1A92" w:rsidRPr="002072EB" w:rsidRDefault="007F1A92" w:rsidP="007F1A92">
      <w:pPr>
        <w:ind w:firstLine="708"/>
        <w:rPr>
          <w:szCs w:val="28"/>
        </w:rPr>
      </w:pPr>
      <w:r w:rsidRPr="002072EB">
        <w:rPr>
          <w:szCs w:val="28"/>
        </w:rPr>
        <w:t xml:space="preserve">Отправлять сообщения можно сразу после подтверждения почты и интеграции с </w:t>
      </w:r>
      <w:proofErr w:type="spellStart"/>
      <w:r w:rsidR="00420C76">
        <w:rPr>
          <w:szCs w:val="28"/>
          <w:lang w:val="en-US"/>
        </w:rPr>
        <w:t>Sendgrid</w:t>
      </w:r>
      <w:proofErr w:type="spellEnd"/>
      <w:r w:rsidRPr="002072EB">
        <w:rPr>
          <w:szCs w:val="28"/>
        </w:rPr>
        <w:t xml:space="preserve"> </w:t>
      </w:r>
      <w:r w:rsidR="00E26B79">
        <w:rPr>
          <w:szCs w:val="28"/>
        </w:rPr>
        <w:t xml:space="preserve">напрямую </w:t>
      </w:r>
      <w:r w:rsidRPr="002072EB">
        <w:rPr>
          <w:szCs w:val="28"/>
        </w:rPr>
        <w:t xml:space="preserve">через SMTP или </w:t>
      </w:r>
      <w:r w:rsidR="00E26B79">
        <w:rPr>
          <w:szCs w:val="28"/>
        </w:rPr>
        <w:t xml:space="preserve">же с помощью </w:t>
      </w:r>
      <w:r w:rsidRPr="002072EB">
        <w:rPr>
          <w:szCs w:val="28"/>
        </w:rPr>
        <w:t>API. У SMTP больше функций, но его сложнее настроить. API рекомендуется большинству пользователей сервиса благодаря про</w:t>
      </w:r>
      <w:r w:rsidR="0037632D">
        <w:rPr>
          <w:szCs w:val="28"/>
        </w:rPr>
        <w:t>стоте кодирования.</w:t>
      </w:r>
    </w:p>
    <w:p w14:paraId="188E95D1" w14:textId="77777777" w:rsidR="007F1A92" w:rsidRDefault="007F1A92" w:rsidP="007F1A92">
      <w:pPr>
        <w:ind w:firstLine="708"/>
        <w:rPr>
          <w:szCs w:val="28"/>
        </w:rPr>
      </w:pPr>
      <w:r w:rsidRPr="002072EB">
        <w:rPr>
          <w:szCs w:val="28"/>
        </w:rPr>
        <w:t>Для интеграции через API нужно его сгенерировать, для каждого приложения или сервиса нужен отдельный API.</w:t>
      </w:r>
    </w:p>
    <w:p w14:paraId="31163DEE" w14:textId="48A9189C" w:rsidR="007F1A92" w:rsidRDefault="007F1A92" w:rsidP="007F1A92">
      <w:pPr>
        <w:ind w:firstLine="708"/>
        <w:rPr>
          <w:szCs w:val="28"/>
        </w:rPr>
      </w:pPr>
      <w:r>
        <w:rPr>
          <w:szCs w:val="28"/>
        </w:rPr>
        <w:t xml:space="preserve">Важным недостатком </w:t>
      </w:r>
      <w:proofErr w:type="spellStart"/>
      <w:r>
        <w:rPr>
          <w:szCs w:val="28"/>
          <w:lang w:val="en-US"/>
        </w:rPr>
        <w:t>Sendgrid</w:t>
      </w:r>
      <w:proofErr w:type="spellEnd"/>
      <w:r w:rsidRPr="002072EB">
        <w:rPr>
          <w:szCs w:val="28"/>
        </w:rPr>
        <w:t xml:space="preserve"> </w:t>
      </w:r>
      <w:r>
        <w:rPr>
          <w:szCs w:val="28"/>
        </w:rPr>
        <w:t xml:space="preserve">является значительная стоимость его использования. Также отмечаются проблемы с нотификацией – </w:t>
      </w:r>
      <w:r>
        <w:rPr>
          <w:szCs w:val="28"/>
          <w:lang w:val="en-US"/>
        </w:rPr>
        <w:t>SendGrid</w:t>
      </w:r>
      <w:r w:rsidRPr="002072EB">
        <w:rPr>
          <w:szCs w:val="28"/>
        </w:rPr>
        <w:t xml:space="preserve"> </w:t>
      </w:r>
      <w:r>
        <w:rPr>
          <w:szCs w:val="28"/>
        </w:rPr>
        <w:t xml:space="preserve">не запрашивает </w:t>
      </w:r>
      <w:r>
        <w:rPr>
          <w:szCs w:val="28"/>
          <w:lang w:val="en-US"/>
        </w:rPr>
        <w:t>URL</w:t>
      </w:r>
      <w:r w:rsidRPr="002072EB">
        <w:rPr>
          <w:szCs w:val="28"/>
        </w:rPr>
        <w:t xml:space="preserve"> </w:t>
      </w:r>
      <w:r>
        <w:rPr>
          <w:szCs w:val="28"/>
        </w:rPr>
        <w:t xml:space="preserve">в некоторых случаях; </w:t>
      </w:r>
      <w:r w:rsidR="001031AE">
        <w:rPr>
          <w:szCs w:val="28"/>
        </w:rPr>
        <w:t>не всегда работающая</w:t>
      </w:r>
      <w:r>
        <w:rPr>
          <w:szCs w:val="28"/>
        </w:rPr>
        <w:t xml:space="preserve"> поддержка. Отмечается частые обновления в </w:t>
      </w:r>
      <w:r>
        <w:rPr>
          <w:szCs w:val="28"/>
          <w:lang w:val="en-US"/>
        </w:rPr>
        <w:t>API</w:t>
      </w:r>
      <w:r>
        <w:rPr>
          <w:szCs w:val="28"/>
        </w:rPr>
        <w:t>, что иногда приводит к проблемам с обратной совместимостью.</w:t>
      </w:r>
    </w:p>
    <w:p w14:paraId="58B4E0C8" w14:textId="14C5B0A5" w:rsidR="000379E4" w:rsidRPr="000379E4" w:rsidRDefault="000379E4" w:rsidP="00772D17">
      <w:pPr>
        <w:pStyle w:val="3"/>
        <w:numPr>
          <w:ilvl w:val="2"/>
          <w:numId w:val="16"/>
        </w:numPr>
        <w:rPr>
          <w:lang w:val="en-US"/>
        </w:rPr>
      </w:pPr>
      <w:bookmarkStart w:id="15" w:name="_Toc59724659"/>
      <w:r w:rsidRPr="000379E4">
        <w:rPr>
          <w:lang w:val="en-US"/>
        </w:rPr>
        <w:t>Tin-cat email queue</w:t>
      </w:r>
      <w:bookmarkEnd w:id="15"/>
    </w:p>
    <w:p w14:paraId="3D52A67B" w14:textId="18CCE950" w:rsidR="007F1A92" w:rsidRDefault="007F1A92" w:rsidP="007F1A92">
      <w:pPr>
        <w:ind w:firstLine="708"/>
        <w:rPr>
          <w:szCs w:val="28"/>
        </w:rPr>
      </w:pPr>
      <w:r>
        <w:rPr>
          <w:szCs w:val="28"/>
          <w:lang w:val="en-US"/>
        </w:rPr>
        <w:t>Tin</w:t>
      </w:r>
      <w:r w:rsidRPr="00FB213D">
        <w:rPr>
          <w:szCs w:val="28"/>
        </w:rPr>
        <w:t>-</w:t>
      </w:r>
      <w:r>
        <w:rPr>
          <w:szCs w:val="28"/>
          <w:lang w:val="en-US"/>
        </w:rPr>
        <w:t>cat</w:t>
      </w:r>
      <w:r w:rsidRPr="00FB213D">
        <w:rPr>
          <w:szCs w:val="28"/>
        </w:rPr>
        <w:t xml:space="preserve"> </w:t>
      </w:r>
      <w:r>
        <w:rPr>
          <w:szCs w:val="28"/>
          <w:lang w:val="en-US"/>
        </w:rPr>
        <w:t>email</w:t>
      </w:r>
      <w:r w:rsidRPr="00FB213D">
        <w:rPr>
          <w:szCs w:val="28"/>
        </w:rPr>
        <w:t xml:space="preserve"> </w:t>
      </w:r>
      <w:r>
        <w:rPr>
          <w:szCs w:val="28"/>
          <w:lang w:val="en-US"/>
        </w:rPr>
        <w:t>queue</w:t>
      </w:r>
      <w:r w:rsidR="00E26B79">
        <w:rPr>
          <w:szCs w:val="28"/>
        </w:rPr>
        <w:t xml:space="preserve"> </w:t>
      </w:r>
      <w:r w:rsidR="00E26B79" w:rsidRPr="00E26B79">
        <w:rPr>
          <w:szCs w:val="28"/>
        </w:rPr>
        <w:t>[3]</w:t>
      </w:r>
      <w:r w:rsidRPr="003F76F7">
        <w:rPr>
          <w:szCs w:val="28"/>
        </w:rPr>
        <w:t xml:space="preserve"> </w:t>
      </w:r>
      <w:r w:rsidRPr="00FB213D">
        <w:rPr>
          <w:szCs w:val="28"/>
        </w:rPr>
        <w:t xml:space="preserve">– </w:t>
      </w:r>
      <w:r>
        <w:rPr>
          <w:szCs w:val="28"/>
        </w:rPr>
        <w:t>система очереди для отправки сообщений. При попытке отправить сообщение, сообщение отправляется в очередь. При этом каждую минуту система проверяет наличие сообщений в очереди и отправляет их.</w:t>
      </w:r>
    </w:p>
    <w:p w14:paraId="26C9A06A" w14:textId="77777777" w:rsidR="007F1A92" w:rsidRDefault="007F1A92" w:rsidP="007F1A92">
      <w:pPr>
        <w:ind w:firstLine="708"/>
        <w:rPr>
          <w:szCs w:val="28"/>
        </w:rPr>
      </w:pPr>
      <w:r>
        <w:rPr>
          <w:szCs w:val="28"/>
          <w:lang w:val="en-US"/>
        </w:rPr>
        <w:t>Tin</w:t>
      </w:r>
      <w:r w:rsidRPr="007723D8">
        <w:rPr>
          <w:szCs w:val="28"/>
        </w:rPr>
        <w:t>-</w:t>
      </w:r>
      <w:r>
        <w:rPr>
          <w:szCs w:val="28"/>
          <w:lang w:val="en-US"/>
        </w:rPr>
        <w:t>cat</w:t>
      </w:r>
      <w:r w:rsidRPr="007723D8">
        <w:rPr>
          <w:szCs w:val="28"/>
        </w:rPr>
        <w:t xml:space="preserve"> </w:t>
      </w:r>
      <w:r>
        <w:rPr>
          <w:szCs w:val="28"/>
        </w:rPr>
        <w:t>позволяет регулировать частоту проверки очереди, а также количество сообщений, отправляемых за один период (за одну проверку).</w:t>
      </w:r>
    </w:p>
    <w:p w14:paraId="201BD348" w14:textId="1A21E759" w:rsidR="007F1A92" w:rsidRDefault="007F1A92" w:rsidP="007F1A92">
      <w:pPr>
        <w:ind w:firstLine="708"/>
        <w:rPr>
          <w:szCs w:val="28"/>
        </w:rPr>
      </w:pPr>
      <w:r>
        <w:rPr>
          <w:szCs w:val="28"/>
        </w:rPr>
        <w:t xml:space="preserve">Данная система является примером асинхронной отправки сообщений. </w:t>
      </w:r>
    </w:p>
    <w:p w14:paraId="668543A6" w14:textId="3A480B05" w:rsidR="007F1A92" w:rsidRPr="007723D8" w:rsidRDefault="007F1A92" w:rsidP="007F1A92">
      <w:pPr>
        <w:ind w:firstLine="708"/>
        <w:rPr>
          <w:szCs w:val="28"/>
        </w:rPr>
      </w:pPr>
      <w:r>
        <w:rPr>
          <w:szCs w:val="28"/>
        </w:rPr>
        <w:lastRenderedPageBreak/>
        <w:t>Недостатком системы является ее надежность. Если сообщени</w:t>
      </w:r>
      <w:r w:rsidR="001031AE">
        <w:rPr>
          <w:szCs w:val="28"/>
        </w:rPr>
        <w:t>е</w:t>
      </w:r>
      <w:r>
        <w:rPr>
          <w:szCs w:val="28"/>
        </w:rPr>
        <w:t xml:space="preserve"> не будет доставлено, будет осуществлена попытка отправить его тем же способом, что не является эффективным способом.</w:t>
      </w:r>
    </w:p>
    <w:p w14:paraId="218136FC" w14:textId="01A2780A" w:rsidR="007F1A92" w:rsidRPr="00DC2C83" w:rsidRDefault="007F1A92" w:rsidP="007F1A92">
      <w:pPr>
        <w:ind w:firstLine="708"/>
        <w:rPr>
          <w:szCs w:val="28"/>
        </w:rPr>
      </w:pPr>
      <w:r>
        <w:rPr>
          <w:szCs w:val="28"/>
        </w:rPr>
        <w:t xml:space="preserve">Рассмотренные программные комплексы, разработанные сторонними компаниями, не </w:t>
      </w:r>
      <w:r w:rsidR="00420C76">
        <w:rPr>
          <w:szCs w:val="28"/>
        </w:rPr>
        <w:t>реализуют</w:t>
      </w:r>
      <w:r>
        <w:rPr>
          <w:szCs w:val="28"/>
        </w:rPr>
        <w:t xml:space="preserve"> все</w:t>
      </w:r>
      <w:r w:rsidR="00420C76">
        <w:rPr>
          <w:szCs w:val="28"/>
        </w:rPr>
        <w:t xml:space="preserve"> указанные функции или реализуют их не в полной мере</w:t>
      </w:r>
      <w:r>
        <w:rPr>
          <w:szCs w:val="28"/>
        </w:rPr>
        <w:t xml:space="preserve">. Данные ПО позволяют лишь частично контролировать отправку сообщений. Также важным моментом является высокая цена использования некоторых сервисов (таких как </w:t>
      </w:r>
      <w:proofErr w:type="spellStart"/>
      <w:r>
        <w:rPr>
          <w:szCs w:val="28"/>
          <w:lang w:val="en-US"/>
        </w:rPr>
        <w:t>Sendgrid</w:t>
      </w:r>
      <w:proofErr w:type="spellEnd"/>
      <w:r w:rsidRPr="00DC2C83">
        <w:rPr>
          <w:szCs w:val="28"/>
        </w:rPr>
        <w:t>)</w:t>
      </w:r>
      <w:r>
        <w:rPr>
          <w:szCs w:val="28"/>
        </w:rPr>
        <w:t xml:space="preserve">, ненадежность </w:t>
      </w:r>
      <w:r>
        <w:rPr>
          <w:szCs w:val="28"/>
          <w:lang w:val="en-US"/>
        </w:rPr>
        <w:t>API</w:t>
      </w:r>
      <w:r w:rsidRPr="00DC2C83">
        <w:rPr>
          <w:szCs w:val="28"/>
        </w:rPr>
        <w:t>.</w:t>
      </w:r>
      <w:r>
        <w:rPr>
          <w:szCs w:val="28"/>
        </w:rPr>
        <w:t xml:space="preserve"> Важно: если сообщение не удается отправить, данные сервисы не предпринимают попыток отправить его другим способом, что </w:t>
      </w:r>
      <w:r w:rsidR="001031AE">
        <w:rPr>
          <w:szCs w:val="28"/>
        </w:rPr>
        <w:t xml:space="preserve">отрицательно </w:t>
      </w:r>
      <w:r>
        <w:rPr>
          <w:szCs w:val="28"/>
        </w:rPr>
        <w:t>сказывается на стабильности рассылки.</w:t>
      </w:r>
    </w:p>
    <w:p w14:paraId="3220AFDF" w14:textId="1AC17FBD" w:rsidR="007F1A92" w:rsidRPr="007F1A92" w:rsidRDefault="007F1A92" w:rsidP="007F1A92">
      <w:pPr>
        <w:ind w:firstLine="708"/>
        <w:rPr>
          <w:szCs w:val="28"/>
        </w:rPr>
      </w:pPr>
      <w:r>
        <w:rPr>
          <w:szCs w:val="28"/>
        </w:rPr>
        <w:t>Из вышеперечисленного можно сделать вывод о необходимости разработки программного продукта, который должен решать все поставленные задачи.</w:t>
      </w:r>
    </w:p>
    <w:p w14:paraId="2B07CA11" w14:textId="29AAA0CB" w:rsidR="007F1A92" w:rsidRDefault="007F1A92" w:rsidP="002E3C6F">
      <w:pPr>
        <w:pStyle w:val="1"/>
      </w:pPr>
      <w:bookmarkStart w:id="16" w:name="_Toc59724660"/>
      <w:r w:rsidRPr="002E3C6F">
        <w:lastRenderedPageBreak/>
        <w:t>Техническое</w:t>
      </w:r>
      <w:r>
        <w:t xml:space="preserve"> задание</w:t>
      </w:r>
      <w:bookmarkEnd w:id="16"/>
    </w:p>
    <w:p w14:paraId="64DFAFA9" w14:textId="77777777" w:rsidR="007F1A92" w:rsidRDefault="007F1A92" w:rsidP="007F1A92">
      <w:pPr>
        <w:ind w:firstLine="708"/>
        <w:rPr>
          <w:szCs w:val="28"/>
        </w:rPr>
      </w:pPr>
      <w:r>
        <w:rPr>
          <w:szCs w:val="28"/>
        </w:rPr>
        <w:t xml:space="preserve">Техническое задание включает в себя требования, необходимые для реализации программного продукта. </w:t>
      </w:r>
    </w:p>
    <w:p w14:paraId="7462DD27" w14:textId="32453047" w:rsidR="007F1A92" w:rsidRPr="00BA1786" w:rsidRDefault="007F1A92" w:rsidP="007F1A92">
      <w:pPr>
        <w:ind w:firstLine="708"/>
        <w:rPr>
          <w:szCs w:val="28"/>
        </w:rPr>
      </w:pPr>
      <w:r>
        <w:rPr>
          <w:szCs w:val="28"/>
        </w:rPr>
        <w:t>Название программного комплекса «</w:t>
      </w:r>
      <w:r w:rsidRPr="003F39F5">
        <w:rPr>
          <w:szCs w:val="28"/>
        </w:rPr>
        <w:t>Подсистема управления рассылкой</w:t>
      </w:r>
      <w:r w:rsidR="00F3688D">
        <w:rPr>
          <w:szCs w:val="28"/>
        </w:rPr>
        <w:t xml:space="preserve"> электронных</w:t>
      </w:r>
      <w:r w:rsidRPr="003F39F5">
        <w:rPr>
          <w:szCs w:val="28"/>
        </w:rPr>
        <w:t xml:space="preserve"> </w:t>
      </w:r>
      <w:r w:rsidR="00420C76">
        <w:rPr>
          <w:szCs w:val="28"/>
        </w:rPr>
        <w:t xml:space="preserve">писем и </w:t>
      </w:r>
      <w:r w:rsidRPr="003F39F5">
        <w:rPr>
          <w:szCs w:val="28"/>
        </w:rPr>
        <w:t>и</w:t>
      </w:r>
      <w:r w:rsidR="00420C76">
        <w:rPr>
          <w:szCs w:val="28"/>
        </w:rPr>
        <w:t>х учёта</w:t>
      </w:r>
      <w:r>
        <w:rPr>
          <w:szCs w:val="28"/>
        </w:rPr>
        <w:t>».</w:t>
      </w:r>
    </w:p>
    <w:p w14:paraId="0FCB1D8D" w14:textId="77777777" w:rsidR="007F1A92" w:rsidRPr="00856834" w:rsidRDefault="007F1A92" w:rsidP="00772D17">
      <w:pPr>
        <w:pStyle w:val="2"/>
        <w:numPr>
          <w:ilvl w:val="1"/>
          <w:numId w:val="16"/>
        </w:numPr>
        <w:rPr>
          <w:b w:val="0"/>
        </w:rPr>
      </w:pPr>
      <w:bookmarkStart w:id="17" w:name="_Toc44341655"/>
      <w:bookmarkStart w:id="18" w:name="_Toc59724661"/>
      <w:r w:rsidRPr="00941DD3">
        <w:t>Основание</w:t>
      </w:r>
      <w:r w:rsidRPr="00856834">
        <w:t xml:space="preserve"> для разработки</w:t>
      </w:r>
      <w:bookmarkEnd w:id="17"/>
      <w:bookmarkEnd w:id="18"/>
    </w:p>
    <w:p w14:paraId="7E3971C7" w14:textId="3C449154" w:rsidR="007F1A92" w:rsidRPr="00BA1786" w:rsidRDefault="007F1A92" w:rsidP="007F1A92">
      <w:pPr>
        <w:ind w:firstLine="708"/>
        <w:rPr>
          <w:szCs w:val="28"/>
        </w:rPr>
      </w:pPr>
      <w:r w:rsidRPr="00BA1786">
        <w:rPr>
          <w:szCs w:val="28"/>
        </w:rPr>
        <w:t xml:space="preserve">Основанием для разработки </w:t>
      </w:r>
      <w:r>
        <w:rPr>
          <w:szCs w:val="28"/>
        </w:rPr>
        <w:t>п</w:t>
      </w:r>
      <w:r w:rsidRPr="003F39F5">
        <w:rPr>
          <w:szCs w:val="28"/>
        </w:rPr>
        <w:t>одсистем</w:t>
      </w:r>
      <w:r>
        <w:rPr>
          <w:szCs w:val="28"/>
        </w:rPr>
        <w:t>ы</w:t>
      </w:r>
      <w:r w:rsidRPr="003F39F5">
        <w:rPr>
          <w:szCs w:val="28"/>
        </w:rPr>
        <w:t xml:space="preserve"> управления </w:t>
      </w:r>
      <w:r w:rsidR="00E31EAC">
        <w:rPr>
          <w:szCs w:val="28"/>
        </w:rPr>
        <w:t>надежностью отправки</w:t>
      </w:r>
      <w:r w:rsidR="00F3688D">
        <w:rPr>
          <w:szCs w:val="28"/>
        </w:rPr>
        <w:t xml:space="preserve"> электронных</w:t>
      </w:r>
      <w:r w:rsidRPr="003F39F5">
        <w:rPr>
          <w:szCs w:val="28"/>
        </w:rPr>
        <w:t xml:space="preserve"> </w:t>
      </w:r>
      <w:r w:rsidR="00E31EAC">
        <w:rPr>
          <w:szCs w:val="28"/>
        </w:rPr>
        <w:t xml:space="preserve">писем </w:t>
      </w:r>
      <w:r>
        <w:rPr>
          <w:szCs w:val="28"/>
        </w:rPr>
        <w:t xml:space="preserve">является задание на дипломную работу, </w:t>
      </w:r>
      <w:r w:rsidRPr="00BA1786">
        <w:rPr>
          <w:szCs w:val="28"/>
        </w:rPr>
        <w:t>выданное доц</w:t>
      </w:r>
      <w:r w:rsidR="00420C76">
        <w:rPr>
          <w:szCs w:val="28"/>
        </w:rPr>
        <w:t xml:space="preserve">ентом </w:t>
      </w:r>
      <w:proofErr w:type="spellStart"/>
      <w:r w:rsidR="00420C76" w:rsidRPr="00420C76">
        <w:t>Трубаковым</w:t>
      </w:r>
      <w:proofErr w:type="spellEnd"/>
      <w:r w:rsidR="00420C76">
        <w:t> </w:t>
      </w:r>
      <w:r w:rsidRPr="00420C76">
        <w:t>А</w:t>
      </w:r>
      <w:r>
        <w:rPr>
          <w:szCs w:val="28"/>
        </w:rPr>
        <w:t>.О.</w:t>
      </w:r>
      <w:r w:rsidRPr="00BA1786">
        <w:rPr>
          <w:szCs w:val="28"/>
        </w:rPr>
        <w:t xml:space="preserve"> на основании приказа по Б</w:t>
      </w:r>
      <w:r>
        <w:rPr>
          <w:szCs w:val="28"/>
        </w:rPr>
        <w:t>рянскому государственному техническому университету</w:t>
      </w:r>
      <w:r w:rsidRPr="00BA1786">
        <w:rPr>
          <w:szCs w:val="28"/>
        </w:rPr>
        <w:t xml:space="preserve"> №</w:t>
      </w:r>
      <w:r>
        <w:rPr>
          <w:szCs w:val="28"/>
        </w:rPr>
        <w:t xml:space="preserve"> 428-3 от 27 мая 2020 г.</w:t>
      </w:r>
    </w:p>
    <w:p w14:paraId="7CCECB09" w14:textId="77777777" w:rsidR="007F1A92" w:rsidRPr="00856834" w:rsidRDefault="007F1A92" w:rsidP="00772D17">
      <w:pPr>
        <w:pStyle w:val="2"/>
        <w:numPr>
          <w:ilvl w:val="1"/>
          <w:numId w:val="16"/>
        </w:numPr>
      </w:pPr>
      <w:bookmarkStart w:id="19" w:name="_Toc5910833"/>
      <w:bookmarkStart w:id="20" w:name="_Toc44341656"/>
      <w:bookmarkStart w:id="21" w:name="_Toc59724662"/>
      <w:r w:rsidRPr="00941DD3">
        <w:t>Назначение</w:t>
      </w:r>
      <w:r w:rsidRPr="00856834">
        <w:t xml:space="preserve"> </w:t>
      </w:r>
      <w:bookmarkEnd w:id="19"/>
      <w:bookmarkEnd w:id="20"/>
      <w:r>
        <w:t>и область применения</w:t>
      </w:r>
      <w:bookmarkEnd w:id="21"/>
    </w:p>
    <w:p w14:paraId="24502044" w14:textId="77777777" w:rsidR="007F1A92" w:rsidRPr="00BA1786" w:rsidRDefault="007F1A92" w:rsidP="007F1A92">
      <w:pPr>
        <w:ind w:firstLine="708"/>
        <w:rPr>
          <w:szCs w:val="28"/>
        </w:rPr>
      </w:pPr>
      <w:r>
        <w:rPr>
          <w:szCs w:val="28"/>
        </w:rPr>
        <w:t>Разрабатываемый программный комплекс должен выполнять следующие задачи</w:t>
      </w:r>
      <w:r w:rsidRPr="00BA1786">
        <w:rPr>
          <w:szCs w:val="28"/>
        </w:rPr>
        <w:t>:</w:t>
      </w:r>
    </w:p>
    <w:p w14:paraId="30F29E41" w14:textId="3ABB6A03" w:rsidR="007F1A92" w:rsidRDefault="007E212D" w:rsidP="00772D17">
      <w:pPr>
        <w:pStyle w:val="a5"/>
        <w:numPr>
          <w:ilvl w:val="0"/>
          <w:numId w:val="7"/>
        </w:numPr>
        <w:ind w:left="1276" w:hanging="567"/>
        <w:rPr>
          <w:szCs w:val="28"/>
        </w:rPr>
      </w:pPr>
      <w:r>
        <w:rPr>
          <w:szCs w:val="28"/>
        </w:rPr>
        <w:t xml:space="preserve">асинхронная </w:t>
      </w:r>
      <w:r w:rsidR="007F1A92">
        <w:rPr>
          <w:szCs w:val="28"/>
        </w:rPr>
        <w:t>рассылка сообщений выбранным адресам с помощью выбранн</w:t>
      </w:r>
      <w:r>
        <w:rPr>
          <w:szCs w:val="28"/>
        </w:rPr>
        <w:t>ых сервисов</w:t>
      </w:r>
      <w:r w:rsidR="007F1A92">
        <w:rPr>
          <w:szCs w:val="28"/>
        </w:rPr>
        <w:t xml:space="preserve"> доставки;</w:t>
      </w:r>
    </w:p>
    <w:p w14:paraId="66ADFD60" w14:textId="77777777" w:rsidR="007F1A92" w:rsidRDefault="007F1A92" w:rsidP="00772D17">
      <w:pPr>
        <w:pStyle w:val="a5"/>
        <w:numPr>
          <w:ilvl w:val="0"/>
          <w:numId w:val="7"/>
        </w:numPr>
        <w:ind w:left="1276" w:hanging="567"/>
        <w:rPr>
          <w:szCs w:val="28"/>
        </w:rPr>
      </w:pPr>
      <w:r>
        <w:rPr>
          <w:szCs w:val="28"/>
        </w:rPr>
        <w:t>обеспечение надежности доставки;</w:t>
      </w:r>
    </w:p>
    <w:p w14:paraId="3BDE3CF1" w14:textId="06BBEE27" w:rsidR="007F1A92" w:rsidRDefault="00420C76" w:rsidP="00772D17">
      <w:pPr>
        <w:pStyle w:val="a5"/>
        <w:numPr>
          <w:ilvl w:val="0"/>
          <w:numId w:val="7"/>
        </w:numPr>
        <w:ind w:left="1276" w:hanging="567"/>
        <w:rPr>
          <w:szCs w:val="28"/>
        </w:rPr>
      </w:pPr>
      <w:r>
        <w:rPr>
          <w:szCs w:val="28"/>
        </w:rPr>
        <w:t>возможность получения и просмотра подробной</w:t>
      </w:r>
      <w:r w:rsidR="007E212D">
        <w:rPr>
          <w:szCs w:val="28"/>
        </w:rPr>
        <w:t xml:space="preserve"> </w:t>
      </w:r>
      <w:r>
        <w:rPr>
          <w:szCs w:val="28"/>
        </w:rPr>
        <w:t xml:space="preserve">информации </w:t>
      </w:r>
      <w:r w:rsidR="007E212D">
        <w:rPr>
          <w:szCs w:val="28"/>
        </w:rPr>
        <w:t>о доставке</w:t>
      </w:r>
      <w:r w:rsidR="007F1A92">
        <w:rPr>
          <w:szCs w:val="28"/>
        </w:rPr>
        <w:t xml:space="preserve"> сообщения.</w:t>
      </w:r>
    </w:p>
    <w:p w14:paraId="57D4C70F" w14:textId="7A39663F" w:rsidR="007F1A92" w:rsidRDefault="007F1A92" w:rsidP="00772D17">
      <w:pPr>
        <w:pStyle w:val="2"/>
        <w:numPr>
          <w:ilvl w:val="1"/>
          <w:numId w:val="16"/>
        </w:numPr>
      </w:pPr>
      <w:bookmarkStart w:id="22" w:name="_Toc44341657"/>
      <w:bookmarkStart w:id="23" w:name="_Toc59724663"/>
      <w:r w:rsidRPr="00941DD3">
        <w:t>Требование</w:t>
      </w:r>
      <w:r>
        <w:t xml:space="preserve"> к программному комплексу</w:t>
      </w:r>
      <w:bookmarkEnd w:id="22"/>
      <w:bookmarkEnd w:id="23"/>
    </w:p>
    <w:p w14:paraId="18E57EAA" w14:textId="6ADA3A0F" w:rsidR="007F1A92" w:rsidRDefault="007F1A92" w:rsidP="00772D17">
      <w:pPr>
        <w:pStyle w:val="3"/>
        <w:numPr>
          <w:ilvl w:val="2"/>
          <w:numId w:val="17"/>
        </w:numPr>
        <w:rPr>
          <w:b w:val="0"/>
          <w:i w:val="0"/>
        </w:rPr>
      </w:pPr>
      <w:bookmarkStart w:id="24" w:name="_Toc44341658"/>
      <w:bookmarkStart w:id="25" w:name="_Toc59724664"/>
      <w:r>
        <w:t>Требования к функциональным характеристикам</w:t>
      </w:r>
      <w:bookmarkEnd w:id="24"/>
      <w:bookmarkEnd w:id="25"/>
    </w:p>
    <w:p w14:paraId="37390F08" w14:textId="77777777" w:rsidR="007F1A92" w:rsidRDefault="007F1A92" w:rsidP="007F1A92">
      <w:pPr>
        <w:ind w:firstLine="708"/>
        <w:rPr>
          <w:rFonts w:cs="Times New Roman"/>
          <w:szCs w:val="28"/>
        </w:rPr>
      </w:pPr>
      <w:r>
        <w:rPr>
          <w:szCs w:val="28"/>
        </w:rPr>
        <w:t>Реализуемый программный комплекс должен включать в себя нижеупомянутые функциональные особенности:</w:t>
      </w:r>
    </w:p>
    <w:p w14:paraId="2302867E" w14:textId="4FFCC886" w:rsidR="007F1A92" w:rsidRDefault="007F1A92" w:rsidP="00772D17">
      <w:pPr>
        <w:pStyle w:val="a5"/>
        <w:numPr>
          <w:ilvl w:val="0"/>
          <w:numId w:val="8"/>
        </w:numPr>
        <w:ind w:left="1134" w:hanging="424"/>
        <w:rPr>
          <w:szCs w:val="28"/>
        </w:rPr>
      </w:pPr>
      <w:r>
        <w:rPr>
          <w:szCs w:val="28"/>
        </w:rPr>
        <w:t>Авторизация пользователей</w:t>
      </w:r>
      <w:r w:rsidR="001031AE">
        <w:rPr>
          <w:szCs w:val="28"/>
        </w:rPr>
        <w:t xml:space="preserve"> в </w:t>
      </w:r>
      <w:r w:rsidR="001031AE">
        <w:rPr>
          <w:szCs w:val="28"/>
          <w:lang w:val="en-US"/>
        </w:rPr>
        <w:t>web</w:t>
      </w:r>
      <w:r w:rsidR="001031AE" w:rsidRPr="001031AE">
        <w:rPr>
          <w:szCs w:val="28"/>
        </w:rPr>
        <w:t>-</w:t>
      </w:r>
      <w:r w:rsidR="001031AE">
        <w:rPr>
          <w:szCs w:val="28"/>
        </w:rPr>
        <w:t>интерфейсе для администрирования:</w:t>
      </w:r>
    </w:p>
    <w:p w14:paraId="32EE486C" w14:textId="77777777" w:rsidR="007F1A92" w:rsidRDefault="007F1A92" w:rsidP="00FA3BDC">
      <w:pPr>
        <w:pStyle w:val="a5"/>
        <w:ind w:left="1134" w:firstLine="0"/>
        <w:rPr>
          <w:szCs w:val="28"/>
        </w:rPr>
      </w:pPr>
      <w:r>
        <w:rPr>
          <w:szCs w:val="28"/>
        </w:rPr>
        <w:t>Роли:</w:t>
      </w:r>
    </w:p>
    <w:p w14:paraId="7A5D16FF" w14:textId="77777777" w:rsidR="007F1A92" w:rsidRPr="008141F3" w:rsidRDefault="007F1A92" w:rsidP="00772D17">
      <w:pPr>
        <w:pStyle w:val="a5"/>
        <w:numPr>
          <w:ilvl w:val="0"/>
          <w:numId w:val="19"/>
        </w:numPr>
        <w:rPr>
          <w:szCs w:val="28"/>
        </w:rPr>
      </w:pPr>
      <w:r w:rsidRPr="008141F3">
        <w:rPr>
          <w:szCs w:val="28"/>
        </w:rPr>
        <w:lastRenderedPageBreak/>
        <w:t>Оператор – может управлять рассылкой сообщений, просматривать соответствующую историю сообщений;</w:t>
      </w:r>
    </w:p>
    <w:p w14:paraId="60482494" w14:textId="0C6FF555" w:rsidR="007F1A92" w:rsidRPr="008141F3" w:rsidRDefault="007F1A92" w:rsidP="00772D17">
      <w:pPr>
        <w:pStyle w:val="a5"/>
        <w:numPr>
          <w:ilvl w:val="0"/>
          <w:numId w:val="19"/>
        </w:numPr>
        <w:rPr>
          <w:szCs w:val="28"/>
        </w:rPr>
      </w:pPr>
      <w:r w:rsidRPr="008141F3">
        <w:rPr>
          <w:szCs w:val="28"/>
        </w:rPr>
        <w:t xml:space="preserve">Администратор – имеет все возможности оператора, но также может просматривать список операторов и управлять доступом к </w:t>
      </w:r>
      <w:r w:rsidR="001031AE" w:rsidRPr="008141F3">
        <w:rPr>
          <w:szCs w:val="28"/>
        </w:rPr>
        <w:t>интерфейсу</w:t>
      </w:r>
      <w:r w:rsidRPr="008141F3">
        <w:rPr>
          <w:szCs w:val="28"/>
        </w:rPr>
        <w:t xml:space="preserve"> у существующих операторов.</w:t>
      </w:r>
    </w:p>
    <w:p w14:paraId="4AB029FE" w14:textId="77777777" w:rsidR="007F1A92" w:rsidRDefault="007F1A92" w:rsidP="00772D17">
      <w:pPr>
        <w:pStyle w:val="a5"/>
        <w:numPr>
          <w:ilvl w:val="0"/>
          <w:numId w:val="8"/>
        </w:numPr>
        <w:ind w:left="1134" w:hanging="425"/>
        <w:rPr>
          <w:szCs w:val="28"/>
        </w:rPr>
      </w:pPr>
      <w:r>
        <w:rPr>
          <w:szCs w:val="28"/>
        </w:rPr>
        <w:t xml:space="preserve">После входа в </w:t>
      </w:r>
      <w:r>
        <w:rPr>
          <w:szCs w:val="28"/>
          <w:lang w:val="en-US"/>
        </w:rPr>
        <w:t>Web</w:t>
      </w:r>
      <w:r>
        <w:rPr>
          <w:szCs w:val="28"/>
        </w:rPr>
        <w:t>-сервис пользователю предоставляются следующие возможности:</w:t>
      </w:r>
    </w:p>
    <w:p w14:paraId="6347C226" w14:textId="30D54C60" w:rsidR="007F1A92" w:rsidRPr="008141F3" w:rsidRDefault="007F1A92" w:rsidP="00772D17">
      <w:pPr>
        <w:pStyle w:val="a5"/>
        <w:numPr>
          <w:ilvl w:val="0"/>
          <w:numId w:val="20"/>
        </w:numPr>
        <w:rPr>
          <w:szCs w:val="28"/>
        </w:rPr>
      </w:pPr>
      <w:r w:rsidRPr="008141F3">
        <w:rPr>
          <w:szCs w:val="28"/>
        </w:rPr>
        <w:t xml:space="preserve">отправлять сообщения на </w:t>
      </w:r>
      <w:r w:rsidR="0098108B" w:rsidRPr="008141F3">
        <w:rPr>
          <w:szCs w:val="28"/>
        </w:rPr>
        <w:t xml:space="preserve">электронные </w:t>
      </w:r>
      <w:r w:rsidRPr="008141F3">
        <w:rPr>
          <w:szCs w:val="28"/>
        </w:rPr>
        <w:t>почтовые ящики;</w:t>
      </w:r>
    </w:p>
    <w:p w14:paraId="52F01394" w14:textId="4C44CA23" w:rsidR="007F1A92" w:rsidRPr="008141F3" w:rsidRDefault="007F1A92" w:rsidP="00772D17">
      <w:pPr>
        <w:pStyle w:val="a5"/>
        <w:numPr>
          <w:ilvl w:val="0"/>
          <w:numId w:val="20"/>
        </w:numPr>
        <w:rPr>
          <w:szCs w:val="28"/>
        </w:rPr>
      </w:pPr>
      <w:r w:rsidRPr="008141F3">
        <w:rPr>
          <w:szCs w:val="28"/>
        </w:rPr>
        <w:t>выбирать сервис</w:t>
      </w:r>
      <w:r w:rsidR="007E212D" w:rsidRPr="008141F3">
        <w:rPr>
          <w:szCs w:val="28"/>
        </w:rPr>
        <w:t>ы</w:t>
      </w:r>
      <w:r w:rsidRPr="008141F3">
        <w:rPr>
          <w:szCs w:val="28"/>
        </w:rPr>
        <w:t xml:space="preserve"> </w:t>
      </w:r>
      <w:r w:rsidR="00DC609F" w:rsidRPr="008141F3">
        <w:rPr>
          <w:szCs w:val="28"/>
        </w:rPr>
        <w:t>доставки</w:t>
      </w:r>
      <w:r w:rsidRPr="008141F3">
        <w:rPr>
          <w:szCs w:val="28"/>
        </w:rPr>
        <w:t xml:space="preserve"> из </w:t>
      </w:r>
      <w:r w:rsidR="0098108B" w:rsidRPr="008141F3">
        <w:rPr>
          <w:szCs w:val="28"/>
        </w:rPr>
        <w:t xml:space="preserve">списка </w:t>
      </w:r>
      <w:r w:rsidRPr="008141F3">
        <w:rPr>
          <w:szCs w:val="28"/>
        </w:rPr>
        <w:t>доступных на данный момент;</w:t>
      </w:r>
    </w:p>
    <w:p w14:paraId="4F5BFBC8" w14:textId="05C39DFE" w:rsidR="007E212D" w:rsidRPr="008141F3" w:rsidRDefault="007E212D" w:rsidP="00772D17">
      <w:pPr>
        <w:pStyle w:val="a5"/>
        <w:numPr>
          <w:ilvl w:val="0"/>
          <w:numId w:val="20"/>
        </w:numPr>
        <w:rPr>
          <w:szCs w:val="28"/>
        </w:rPr>
      </w:pPr>
      <w:r w:rsidRPr="008141F3">
        <w:rPr>
          <w:szCs w:val="28"/>
        </w:rPr>
        <w:t>прикреплять файлы к сообщению</w:t>
      </w:r>
      <w:r w:rsidR="00DC609F" w:rsidRPr="008141F3">
        <w:rPr>
          <w:szCs w:val="28"/>
        </w:rPr>
        <w:t>;</w:t>
      </w:r>
    </w:p>
    <w:p w14:paraId="5F2C048F" w14:textId="77777777" w:rsidR="007F1A92" w:rsidRPr="008141F3" w:rsidRDefault="007F1A92" w:rsidP="00772D17">
      <w:pPr>
        <w:pStyle w:val="a5"/>
        <w:numPr>
          <w:ilvl w:val="0"/>
          <w:numId w:val="20"/>
        </w:numPr>
        <w:rPr>
          <w:szCs w:val="28"/>
        </w:rPr>
      </w:pPr>
      <w:r w:rsidRPr="008141F3">
        <w:rPr>
          <w:szCs w:val="28"/>
        </w:rPr>
        <w:t>организовывать отправку сообщений по расписанию;</w:t>
      </w:r>
    </w:p>
    <w:p w14:paraId="36B7BC17" w14:textId="7F34C155" w:rsidR="007F1A92" w:rsidRPr="008141F3" w:rsidRDefault="007F1A92" w:rsidP="00772D17">
      <w:pPr>
        <w:pStyle w:val="a5"/>
        <w:numPr>
          <w:ilvl w:val="0"/>
          <w:numId w:val="20"/>
        </w:numPr>
        <w:rPr>
          <w:szCs w:val="28"/>
        </w:rPr>
      </w:pPr>
      <w:r w:rsidRPr="008141F3">
        <w:rPr>
          <w:szCs w:val="28"/>
        </w:rPr>
        <w:t xml:space="preserve">просматривать </w:t>
      </w:r>
      <w:r w:rsidR="007E212D" w:rsidRPr="008141F3">
        <w:rPr>
          <w:szCs w:val="28"/>
        </w:rPr>
        <w:t>подробную информацию о доставке</w:t>
      </w:r>
      <w:r w:rsidRPr="008141F3">
        <w:rPr>
          <w:szCs w:val="28"/>
        </w:rPr>
        <w:t xml:space="preserve"> сообщений.</w:t>
      </w:r>
    </w:p>
    <w:p w14:paraId="41B7858A" w14:textId="77777777" w:rsidR="007F1A92" w:rsidRDefault="007F1A92" w:rsidP="00772D17">
      <w:pPr>
        <w:pStyle w:val="a5"/>
        <w:numPr>
          <w:ilvl w:val="0"/>
          <w:numId w:val="8"/>
        </w:numPr>
        <w:ind w:left="1134" w:hanging="424"/>
        <w:rPr>
          <w:szCs w:val="28"/>
        </w:rPr>
      </w:pPr>
      <w:r>
        <w:rPr>
          <w:szCs w:val="28"/>
        </w:rPr>
        <w:t>Разрабатываемый комплекс должен обладать следующими функциями:</w:t>
      </w:r>
    </w:p>
    <w:p w14:paraId="388AC80A" w14:textId="4317C127" w:rsidR="007F1A92" w:rsidRPr="008141F3" w:rsidRDefault="0098108B" w:rsidP="00772D17">
      <w:pPr>
        <w:pStyle w:val="a5"/>
        <w:numPr>
          <w:ilvl w:val="0"/>
          <w:numId w:val="21"/>
        </w:numPr>
        <w:rPr>
          <w:szCs w:val="28"/>
        </w:rPr>
      </w:pPr>
      <w:r w:rsidRPr="008141F3">
        <w:rPr>
          <w:szCs w:val="28"/>
        </w:rPr>
        <w:t>возможность повторной отправки недоставленного сообщения, но уже посредством другого доступного сервиса доставки при наличии Интернет-соединения</w:t>
      </w:r>
      <w:r w:rsidR="007F1A92" w:rsidRPr="008141F3">
        <w:rPr>
          <w:szCs w:val="28"/>
        </w:rPr>
        <w:t>;</w:t>
      </w:r>
    </w:p>
    <w:p w14:paraId="3F28F75B" w14:textId="34DF8D38" w:rsidR="007F1A92" w:rsidRPr="008141F3" w:rsidRDefault="007F1A92" w:rsidP="00772D17">
      <w:pPr>
        <w:pStyle w:val="a5"/>
        <w:numPr>
          <w:ilvl w:val="0"/>
          <w:numId w:val="21"/>
        </w:numPr>
        <w:rPr>
          <w:szCs w:val="28"/>
        </w:rPr>
      </w:pPr>
      <w:r>
        <w:t xml:space="preserve">возможность отправлять сообщения посредством минимум </w:t>
      </w:r>
      <w:r w:rsidRPr="008141F3">
        <w:rPr>
          <w:b/>
        </w:rPr>
        <w:t>трех</w:t>
      </w:r>
      <w:r>
        <w:t xml:space="preserve"> раз</w:t>
      </w:r>
      <w:r w:rsidR="0098108B">
        <w:t>лич</w:t>
      </w:r>
      <w:r>
        <w:t>ных сервисов для отправки сообщений;</w:t>
      </w:r>
    </w:p>
    <w:p w14:paraId="21A64217" w14:textId="37EC4032" w:rsidR="007F1A92" w:rsidRPr="008141F3" w:rsidRDefault="007F1A92" w:rsidP="00772D17">
      <w:pPr>
        <w:pStyle w:val="a5"/>
        <w:numPr>
          <w:ilvl w:val="0"/>
          <w:numId w:val="21"/>
        </w:numPr>
        <w:rPr>
          <w:szCs w:val="28"/>
        </w:rPr>
      </w:pPr>
      <w:r>
        <w:t xml:space="preserve">наличие </w:t>
      </w:r>
      <w:r w:rsidRPr="008141F3">
        <w:rPr>
          <w:lang w:val="en-US"/>
        </w:rPr>
        <w:t>API</w:t>
      </w:r>
      <w:r>
        <w:t xml:space="preserve">, с помощью которого </w:t>
      </w:r>
      <w:r w:rsidR="00DC609F">
        <w:t>подсистему</w:t>
      </w:r>
      <w:r>
        <w:t xml:space="preserve"> можно будет встраивать в различные сервисы, </w:t>
      </w:r>
      <w:r w:rsidR="00DC609F">
        <w:t>использующие</w:t>
      </w:r>
      <w:r>
        <w:t xml:space="preserve"> рассылку сообщений;</w:t>
      </w:r>
    </w:p>
    <w:p w14:paraId="024232A4" w14:textId="7D679CDF" w:rsidR="007F1A92" w:rsidRPr="008141F3" w:rsidRDefault="007F1A92" w:rsidP="00772D17">
      <w:pPr>
        <w:pStyle w:val="a5"/>
        <w:numPr>
          <w:ilvl w:val="0"/>
          <w:numId w:val="21"/>
        </w:numPr>
        <w:rPr>
          <w:szCs w:val="28"/>
        </w:rPr>
      </w:pPr>
      <w:r>
        <w:t>возможность прикреплять файлы к сообщению;</w:t>
      </w:r>
    </w:p>
    <w:p w14:paraId="409D7F97" w14:textId="55B56DAB" w:rsidR="007F1A92" w:rsidRPr="008141F3" w:rsidRDefault="007F1A92" w:rsidP="00772D17">
      <w:pPr>
        <w:pStyle w:val="a5"/>
        <w:numPr>
          <w:ilvl w:val="0"/>
          <w:numId w:val="21"/>
        </w:numPr>
        <w:rPr>
          <w:szCs w:val="28"/>
        </w:rPr>
      </w:pPr>
      <w:r>
        <w:t>возможность хранить историю сообщений, т.е. хранить определенное число ранее отправленных сообщени</w:t>
      </w:r>
      <w:r w:rsidR="007E212D">
        <w:t>й и давать доступ к просмотру информации об их доставке</w:t>
      </w:r>
      <w:r>
        <w:t>;</w:t>
      </w:r>
    </w:p>
    <w:p w14:paraId="75349EAB" w14:textId="139AA05A" w:rsidR="007F1A92" w:rsidRPr="008141F3" w:rsidRDefault="0098108B" w:rsidP="00772D17">
      <w:pPr>
        <w:pStyle w:val="a5"/>
        <w:numPr>
          <w:ilvl w:val="0"/>
          <w:numId w:val="21"/>
        </w:numPr>
        <w:rPr>
          <w:b/>
          <w:szCs w:val="28"/>
        </w:rPr>
      </w:pPr>
      <w:r w:rsidRPr="008141F3">
        <w:rPr>
          <w:szCs w:val="28"/>
        </w:rPr>
        <w:t>возможность получения</w:t>
      </w:r>
      <w:r w:rsidR="007F1A92" w:rsidRPr="008141F3">
        <w:rPr>
          <w:szCs w:val="28"/>
        </w:rPr>
        <w:t xml:space="preserve"> обратной связи - </w:t>
      </w:r>
      <w:r w:rsidR="007F1A92">
        <w:t>подсистема должна оповещать пользователя об удачное доставке или о причи</w:t>
      </w:r>
      <w:r w:rsidR="007E212D">
        <w:t>не неудачной отправки сообщения (</w:t>
      </w:r>
      <w:r w:rsidR="007E212D" w:rsidRPr="008141F3">
        <w:rPr>
          <w:i/>
        </w:rPr>
        <w:t>опционально:</w:t>
      </w:r>
      <w:r w:rsidR="007E212D">
        <w:t xml:space="preserve"> уведомл</w:t>
      </w:r>
      <w:r w:rsidR="00DC609F">
        <w:t>ять</w:t>
      </w:r>
      <w:r w:rsidR="007E212D">
        <w:t xml:space="preserve"> о </w:t>
      </w:r>
      <w:r w:rsidR="007E212D">
        <w:lastRenderedPageBreak/>
        <w:t>прочтении доставленного сообщения)</w:t>
      </w:r>
      <w:r>
        <w:t>, хранить эту информацию и давать возможность ее просматривать</w:t>
      </w:r>
      <w:r w:rsidR="007E212D">
        <w:t>.</w:t>
      </w:r>
    </w:p>
    <w:p w14:paraId="7EB7FCA7" w14:textId="3A0F2708" w:rsidR="007F1A92" w:rsidRDefault="007F1A92" w:rsidP="00772D17">
      <w:pPr>
        <w:pStyle w:val="a5"/>
        <w:numPr>
          <w:ilvl w:val="0"/>
          <w:numId w:val="8"/>
        </w:numPr>
        <w:ind w:left="1134" w:hanging="424"/>
        <w:rPr>
          <w:szCs w:val="28"/>
        </w:rPr>
      </w:pPr>
      <w:r>
        <w:rPr>
          <w:szCs w:val="28"/>
        </w:rPr>
        <w:t>Разрабатываемый комплекс предоставляет асинхронную отправку сообщений</w:t>
      </w:r>
    </w:p>
    <w:p w14:paraId="588E7841" w14:textId="1BF9CE39" w:rsidR="00B50DC1" w:rsidRDefault="007F1A92" w:rsidP="00B50DC1">
      <w:pPr>
        <w:pStyle w:val="a5"/>
        <w:numPr>
          <w:ilvl w:val="1"/>
          <w:numId w:val="8"/>
        </w:numPr>
        <w:ind w:left="1560" w:hanging="426"/>
        <w:rPr>
          <w:szCs w:val="28"/>
        </w:rPr>
      </w:pPr>
      <w:r>
        <w:rPr>
          <w:szCs w:val="28"/>
        </w:rPr>
        <w:t xml:space="preserve">Когда оператор или администратор отправляет сообщение, сообщение отправляется </w:t>
      </w:r>
      <w:r w:rsidR="009E4583">
        <w:rPr>
          <w:szCs w:val="28"/>
        </w:rPr>
        <w:t>в</w:t>
      </w:r>
      <w:r>
        <w:rPr>
          <w:szCs w:val="28"/>
        </w:rPr>
        <w:t xml:space="preserve"> очередь на удаленном сервере. Система периодически проверяет эту очередь и</w:t>
      </w:r>
      <w:r w:rsidR="00DC609F">
        <w:rPr>
          <w:szCs w:val="28"/>
        </w:rPr>
        <w:t xml:space="preserve"> </w:t>
      </w:r>
      <w:r>
        <w:rPr>
          <w:szCs w:val="28"/>
        </w:rPr>
        <w:t>передает сообщения со</w:t>
      </w:r>
      <w:r w:rsidR="00DC609F">
        <w:rPr>
          <w:szCs w:val="28"/>
        </w:rPr>
        <w:t>ответствующим сервисам доставки</w:t>
      </w:r>
      <w:r>
        <w:rPr>
          <w:szCs w:val="28"/>
        </w:rPr>
        <w:t>.</w:t>
      </w:r>
    </w:p>
    <w:p w14:paraId="59691AC6" w14:textId="57DA9A15" w:rsidR="00B50DC1" w:rsidRPr="00B50DC1" w:rsidRDefault="00B50DC1" w:rsidP="00B50DC1">
      <w:pPr>
        <w:pStyle w:val="a5"/>
        <w:numPr>
          <w:ilvl w:val="0"/>
          <w:numId w:val="8"/>
        </w:numPr>
        <w:ind w:left="1134" w:hanging="424"/>
        <w:rPr>
          <w:szCs w:val="28"/>
        </w:rPr>
      </w:pPr>
      <w:r>
        <w:rPr>
          <w:szCs w:val="28"/>
        </w:rPr>
        <w:t>В целях улучшения надежности разрабатываемый комплекс должен включать в себя кластерную систему серверов.</w:t>
      </w:r>
    </w:p>
    <w:p w14:paraId="76742EF6" w14:textId="77777777" w:rsidR="007F1A92" w:rsidRPr="00F6240A" w:rsidRDefault="007F1A92" w:rsidP="00B50DC1">
      <w:pPr>
        <w:pStyle w:val="a5"/>
        <w:numPr>
          <w:ilvl w:val="0"/>
          <w:numId w:val="8"/>
        </w:numPr>
        <w:spacing w:after="160"/>
        <w:ind w:left="1134" w:hanging="425"/>
      </w:pPr>
      <w:r w:rsidRPr="00F6240A">
        <w:t>Требования к интерфейсу</w:t>
      </w:r>
    </w:p>
    <w:p w14:paraId="623A7CCA" w14:textId="77777777" w:rsidR="007F1A92" w:rsidRDefault="007F1A92" w:rsidP="00FA3BDC">
      <w:pPr>
        <w:ind w:firstLine="1134"/>
        <w:rPr>
          <w:szCs w:val="28"/>
        </w:rPr>
      </w:pPr>
      <w:r>
        <w:rPr>
          <w:szCs w:val="28"/>
        </w:rPr>
        <w:t>Реализуемый программный комплекс должен включать в себя нижеупомянутые функциональные особенности:</w:t>
      </w:r>
    </w:p>
    <w:p w14:paraId="78D24119" w14:textId="22A7DB46" w:rsidR="007F1A92" w:rsidRPr="008141F3" w:rsidRDefault="007F1A92" w:rsidP="00772D17">
      <w:pPr>
        <w:pStyle w:val="a5"/>
        <w:numPr>
          <w:ilvl w:val="0"/>
          <w:numId w:val="22"/>
        </w:numPr>
        <w:spacing w:after="160"/>
        <w:rPr>
          <w:rFonts w:cs="Times New Roman"/>
          <w:szCs w:val="28"/>
        </w:rPr>
      </w:pPr>
      <w:r w:rsidRPr="008141F3">
        <w:rPr>
          <w:rFonts w:cs="Times New Roman"/>
        </w:rPr>
        <w:t>интерфейс для работы с подсистемой (</w:t>
      </w:r>
      <w:r w:rsidR="007E212D" w:rsidRPr="008141F3">
        <w:rPr>
          <w:rFonts w:cs="Times New Roman"/>
        </w:rPr>
        <w:t>интерфейс администратора</w:t>
      </w:r>
      <w:r w:rsidRPr="008141F3">
        <w:rPr>
          <w:rFonts w:cs="Times New Roman"/>
        </w:rPr>
        <w:t xml:space="preserve">) – </w:t>
      </w:r>
      <w:r w:rsidRPr="008141F3">
        <w:rPr>
          <w:rFonts w:cs="Times New Roman"/>
          <w:lang w:val="en-US"/>
        </w:rPr>
        <w:t>web</w:t>
      </w:r>
      <w:r w:rsidRPr="008141F3">
        <w:rPr>
          <w:rFonts w:cs="Times New Roman"/>
        </w:rPr>
        <w:t>-страница, включает в себя список со всей информацией об отправленных сообщениях, предоставляет возможность вручную отправить сообщение через выбранный сервис, настраивать почтовые шлюзы;</w:t>
      </w:r>
    </w:p>
    <w:p w14:paraId="3518559E" w14:textId="77777777" w:rsidR="007F1A92" w:rsidRPr="008141F3" w:rsidRDefault="007F1A92" w:rsidP="00772D17">
      <w:pPr>
        <w:pStyle w:val="a5"/>
        <w:numPr>
          <w:ilvl w:val="0"/>
          <w:numId w:val="22"/>
        </w:numPr>
        <w:spacing w:after="160"/>
        <w:rPr>
          <w:rFonts w:cs="Times New Roman"/>
          <w:szCs w:val="28"/>
        </w:rPr>
      </w:pPr>
      <w:r>
        <w:t xml:space="preserve">необходимо обеспечить совместимость с основными браузерами (последние версии </w:t>
      </w:r>
      <w:proofErr w:type="spellStart"/>
      <w:r>
        <w:t>Chrome</w:t>
      </w:r>
      <w:proofErr w:type="spellEnd"/>
      <w:r>
        <w:t xml:space="preserve">, </w:t>
      </w:r>
      <w:proofErr w:type="spellStart"/>
      <w:r>
        <w:t>Firefox</w:t>
      </w:r>
      <w:proofErr w:type="spellEnd"/>
      <w:r>
        <w:t xml:space="preserve">, </w:t>
      </w:r>
      <w:proofErr w:type="spellStart"/>
      <w:r>
        <w:t>Safari</w:t>
      </w:r>
      <w:proofErr w:type="spellEnd"/>
      <w:r>
        <w:t xml:space="preserve">, </w:t>
      </w:r>
      <w:proofErr w:type="spellStart"/>
      <w:r>
        <w:t>Opera</w:t>
      </w:r>
      <w:proofErr w:type="spellEnd"/>
      <w:r>
        <w:t>; IE начиная с 10 версии). Верстка должна быть адаптивной и рассчитана на минимальное разрешение экрана 1280×720;</w:t>
      </w:r>
    </w:p>
    <w:p w14:paraId="019959DB" w14:textId="6D43D554" w:rsidR="007F1A92" w:rsidRPr="008141F3" w:rsidRDefault="00DC609F" w:rsidP="00772D17">
      <w:pPr>
        <w:pStyle w:val="a5"/>
        <w:numPr>
          <w:ilvl w:val="0"/>
          <w:numId w:val="22"/>
        </w:numPr>
        <w:spacing w:after="160"/>
        <w:rPr>
          <w:rFonts w:cs="Times New Roman"/>
          <w:szCs w:val="28"/>
        </w:rPr>
      </w:pPr>
      <w:r>
        <w:t>цв</w:t>
      </w:r>
      <w:r w:rsidR="007F1A92">
        <w:t>етовая гамма приложения не должна быть излишне яркой, но сочетания цветов должны быть контрастными. Дизайн должен быть простым и понятным, нужно избегать непонятных иконок. Списки, с помощью которых также может быть реализовано меню, не должны превышать 5-9 элементов;</w:t>
      </w:r>
    </w:p>
    <w:p w14:paraId="7318D6A9" w14:textId="77777777" w:rsidR="007F1A92" w:rsidRPr="008141F3" w:rsidRDefault="007F1A92" w:rsidP="00772D17">
      <w:pPr>
        <w:pStyle w:val="a5"/>
        <w:numPr>
          <w:ilvl w:val="0"/>
          <w:numId w:val="22"/>
        </w:numPr>
        <w:spacing w:after="160"/>
        <w:rPr>
          <w:rFonts w:cs="Times New Roman"/>
          <w:szCs w:val="28"/>
        </w:rPr>
      </w:pPr>
      <w:r>
        <w:t xml:space="preserve">если время загрузки страницы составляет более 5с., необходимо обеспечить пользователю уверенность в том, что процесс </w:t>
      </w:r>
      <w:r>
        <w:lastRenderedPageBreak/>
        <w:t>действительно происходит при помощи индикатора выполнения процесса;</w:t>
      </w:r>
    </w:p>
    <w:p w14:paraId="1AF002C4" w14:textId="77777777" w:rsidR="007F1A92" w:rsidRPr="008141F3" w:rsidRDefault="007F1A92" w:rsidP="00772D17">
      <w:pPr>
        <w:pStyle w:val="a5"/>
        <w:numPr>
          <w:ilvl w:val="0"/>
          <w:numId w:val="22"/>
        </w:numPr>
        <w:spacing w:after="160"/>
        <w:rPr>
          <w:rFonts w:cs="Times New Roman"/>
          <w:szCs w:val="28"/>
        </w:rPr>
      </w:pPr>
      <w:r>
        <w:t>на длинных страницах необходимо применять ссылки, возвращающие пользователя в верхнюю часть страницы.</w:t>
      </w:r>
    </w:p>
    <w:p w14:paraId="70B2CEF1" w14:textId="77777777" w:rsidR="007E212D" w:rsidRDefault="007F1A92" w:rsidP="00FA5ADA">
      <w:pPr>
        <w:rPr>
          <w:szCs w:val="28"/>
        </w:rPr>
      </w:pPr>
      <w:r w:rsidRPr="00FA5ADA">
        <w:rPr>
          <w:b/>
          <w:szCs w:val="28"/>
        </w:rPr>
        <w:t xml:space="preserve">Получение данных. </w:t>
      </w:r>
      <w:r w:rsidRPr="00FA5ADA">
        <w:rPr>
          <w:szCs w:val="28"/>
        </w:rPr>
        <w:t>Система получает на вход</w:t>
      </w:r>
      <w:r w:rsidR="007E212D">
        <w:rPr>
          <w:szCs w:val="28"/>
        </w:rPr>
        <w:t>:</w:t>
      </w:r>
    </w:p>
    <w:p w14:paraId="797385B7" w14:textId="09DC185A" w:rsidR="007E212D" w:rsidRPr="00772D17" w:rsidRDefault="007F1A92" w:rsidP="00772D17">
      <w:pPr>
        <w:pStyle w:val="a5"/>
        <w:numPr>
          <w:ilvl w:val="0"/>
          <w:numId w:val="28"/>
        </w:numPr>
        <w:ind w:left="1276" w:hanging="567"/>
        <w:rPr>
          <w:szCs w:val="28"/>
        </w:rPr>
      </w:pPr>
      <w:r w:rsidRPr="00772D17">
        <w:rPr>
          <w:szCs w:val="28"/>
        </w:rPr>
        <w:t>тему</w:t>
      </w:r>
      <w:r w:rsidR="00DC609F" w:rsidRPr="00772D17">
        <w:rPr>
          <w:szCs w:val="28"/>
        </w:rPr>
        <w:t>;</w:t>
      </w:r>
      <w:r w:rsidRPr="00772D17">
        <w:rPr>
          <w:szCs w:val="28"/>
        </w:rPr>
        <w:t xml:space="preserve"> </w:t>
      </w:r>
    </w:p>
    <w:p w14:paraId="24980E97" w14:textId="7B20C770" w:rsidR="007E212D" w:rsidRPr="00772D17" w:rsidRDefault="007F1A92" w:rsidP="00772D17">
      <w:pPr>
        <w:pStyle w:val="a5"/>
        <w:numPr>
          <w:ilvl w:val="0"/>
          <w:numId w:val="28"/>
        </w:numPr>
        <w:ind w:left="1276" w:hanging="567"/>
        <w:rPr>
          <w:szCs w:val="28"/>
        </w:rPr>
      </w:pPr>
      <w:r w:rsidRPr="00772D17">
        <w:rPr>
          <w:szCs w:val="28"/>
        </w:rPr>
        <w:t>тело сообщения</w:t>
      </w:r>
      <w:r w:rsidR="00DC609F" w:rsidRPr="00772D17">
        <w:rPr>
          <w:szCs w:val="28"/>
        </w:rPr>
        <w:t>;</w:t>
      </w:r>
      <w:r w:rsidRPr="00772D17">
        <w:rPr>
          <w:szCs w:val="28"/>
        </w:rPr>
        <w:t xml:space="preserve"> </w:t>
      </w:r>
    </w:p>
    <w:p w14:paraId="26A6FEF7" w14:textId="367AE47B" w:rsidR="007E212D" w:rsidRPr="00772D17" w:rsidRDefault="007F1A92" w:rsidP="00772D17">
      <w:pPr>
        <w:pStyle w:val="a5"/>
        <w:numPr>
          <w:ilvl w:val="0"/>
          <w:numId w:val="28"/>
        </w:numPr>
        <w:ind w:left="1276" w:hanging="567"/>
        <w:rPr>
          <w:szCs w:val="28"/>
        </w:rPr>
      </w:pPr>
      <w:r w:rsidRPr="00772D17">
        <w:rPr>
          <w:szCs w:val="28"/>
        </w:rPr>
        <w:t>прикреп</w:t>
      </w:r>
      <w:r w:rsidR="007E212D" w:rsidRPr="00772D17">
        <w:rPr>
          <w:szCs w:val="28"/>
        </w:rPr>
        <w:t>ленные</w:t>
      </w:r>
      <w:r w:rsidRPr="00772D17">
        <w:rPr>
          <w:szCs w:val="28"/>
        </w:rPr>
        <w:t xml:space="preserve"> файл</w:t>
      </w:r>
      <w:r w:rsidR="007E212D" w:rsidRPr="00772D17">
        <w:rPr>
          <w:szCs w:val="28"/>
        </w:rPr>
        <w:t>ы</w:t>
      </w:r>
      <w:r w:rsidR="00DC609F" w:rsidRPr="00772D17">
        <w:rPr>
          <w:szCs w:val="28"/>
        </w:rPr>
        <w:t>;</w:t>
      </w:r>
      <w:r w:rsidRPr="00772D17">
        <w:rPr>
          <w:szCs w:val="28"/>
        </w:rPr>
        <w:t xml:space="preserve"> </w:t>
      </w:r>
    </w:p>
    <w:p w14:paraId="04251295" w14:textId="336FDB59" w:rsidR="007E212D" w:rsidRPr="00772D17" w:rsidRDefault="007F1A92" w:rsidP="00772D17">
      <w:pPr>
        <w:pStyle w:val="a5"/>
        <w:numPr>
          <w:ilvl w:val="0"/>
          <w:numId w:val="28"/>
        </w:numPr>
        <w:ind w:left="1276" w:hanging="567"/>
        <w:rPr>
          <w:szCs w:val="28"/>
        </w:rPr>
      </w:pPr>
      <w:r w:rsidRPr="00772D17">
        <w:rPr>
          <w:szCs w:val="28"/>
        </w:rPr>
        <w:t>список адресов, на котор</w:t>
      </w:r>
      <w:r w:rsidR="007E212D" w:rsidRPr="00772D17">
        <w:rPr>
          <w:szCs w:val="28"/>
        </w:rPr>
        <w:t>ые нужно отправить сообщения</w:t>
      </w:r>
      <w:r w:rsidR="00DC609F" w:rsidRPr="00772D17">
        <w:rPr>
          <w:szCs w:val="28"/>
        </w:rPr>
        <w:t>;</w:t>
      </w:r>
      <w:r w:rsidR="007E212D" w:rsidRPr="00772D17">
        <w:rPr>
          <w:szCs w:val="28"/>
        </w:rPr>
        <w:t xml:space="preserve"> </w:t>
      </w:r>
    </w:p>
    <w:p w14:paraId="35680437" w14:textId="337529F1" w:rsidR="007E212D" w:rsidRPr="00772D17" w:rsidRDefault="007E212D" w:rsidP="00772D17">
      <w:pPr>
        <w:pStyle w:val="a5"/>
        <w:numPr>
          <w:ilvl w:val="0"/>
          <w:numId w:val="28"/>
        </w:numPr>
        <w:ind w:left="1276" w:hanging="567"/>
        <w:rPr>
          <w:szCs w:val="28"/>
        </w:rPr>
      </w:pPr>
      <w:r w:rsidRPr="00772D17">
        <w:rPr>
          <w:szCs w:val="28"/>
        </w:rPr>
        <w:t xml:space="preserve">список </w:t>
      </w:r>
      <w:r w:rsidR="007F1A92" w:rsidRPr="00772D17">
        <w:rPr>
          <w:szCs w:val="28"/>
        </w:rPr>
        <w:t>сервис</w:t>
      </w:r>
      <w:r w:rsidRPr="00772D17">
        <w:rPr>
          <w:szCs w:val="28"/>
        </w:rPr>
        <w:t>ов доставки</w:t>
      </w:r>
      <w:r w:rsidR="007F1A92" w:rsidRPr="00772D17">
        <w:rPr>
          <w:szCs w:val="28"/>
        </w:rPr>
        <w:t>, посредством котор</w:t>
      </w:r>
      <w:r w:rsidRPr="00772D17">
        <w:rPr>
          <w:szCs w:val="28"/>
        </w:rPr>
        <w:t>ых</w:t>
      </w:r>
      <w:r w:rsidR="007F1A92" w:rsidRPr="00772D17">
        <w:rPr>
          <w:szCs w:val="28"/>
        </w:rPr>
        <w:t xml:space="preserve"> необходимо доставить сообщение</w:t>
      </w:r>
      <w:r w:rsidR="00DC609F" w:rsidRPr="00772D17">
        <w:rPr>
          <w:szCs w:val="28"/>
        </w:rPr>
        <w:t>;</w:t>
      </w:r>
      <w:r w:rsidRPr="00772D17">
        <w:rPr>
          <w:szCs w:val="28"/>
        </w:rPr>
        <w:t xml:space="preserve"> </w:t>
      </w:r>
    </w:p>
    <w:p w14:paraId="04A6D17A" w14:textId="3CD83E35" w:rsidR="007F1A92" w:rsidRPr="00772D17" w:rsidRDefault="007E212D" w:rsidP="00772D17">
      <w:pPr>
        <w:pStyle w:val="a5"/>
        <w:numPr>
          <w:ilvl w:val="0"/>
          <w:numId w:val="28"/>
        </w:numPr>
        <w:ind w:left="1276" w:hanging="567"/>
        <w:rPr>
          <w:b/>
          <w:szCs w:val="28"/>
        </w:rPr>
      </w:pPr>
      <w:r w:rsidRPr="00772D17">
        <w:rPr>
          <w:szCs w:val="28"/>
        </w:rPr>
        <w:t>запланированное время доставки или диапазон</w:t>
      </w:r>
      <w:r w:rsidR="00DC609F" w:rsidRPr="00772D17">
        <w:rPr>
          <w:szCs w:val="28"/>
        </w:rPr>
        <w:t>ы</w:t>
      </w:r>
      <w:r w:rsidRPr="00772D17">
        <w:rPr>
          <w:szCs w:val="28"/>
        </w:rPr>
        <w:t xml:space="preserve"> времени, в</w:t>
      </w:r>
      <w:r w:rsidR="00DC609F" w:rsidRPr="00772D17">
        <w:rPr>
          <w:szCs w:val="28"/>
        </w:rPr>
        <w:t xml:space="preserve"> пределах которых</w:t>
      </w:r>
      <w:r w:rsidRPr="00772D17">
        <w:rPr>
          <w:szCs w:val="28"/>
        </w:rPr>
        <w:t xml:space="preserve"> сообщение должно быть доставлено</w:t>
      </w:r>
      <w:r w:rsidR="007F1A92" w:rsidRPr="00772D17">
        <w:rPr>
          <w:szCs w:val="28"/>
        </w:rPr>
        <w:t>.</w:t>
      </w:r>
    </w:p>
    <w:p w14:paraId="0EBEF89C" w14:textId="064D4CCA" w:rsidR="007F1A92" w:rsidRPr="00FA5ADA" w:rsidRDefault="007F1A92" w:rsidP="00FA5ADA">
      <w:pPr>
        <w:rPr>
          <w:b/>
          <w:szCs w:val="28"/>
        </w:rPr>
      </w:pPr>
      <w:r w:rsidRPr="00FA5ADA">
        <w:rPr>
          <w:b/>
          <w:szCs w:val="28"/>
        </w:rPr>
        <w:t xml:space="preserve">Выходные данные. </w:t>
      </w:r>
      <w:r w:rsidRPr="00FA5ADA">
        <w:rPr>
          <w:szCs w:val="28"/>
        </w:rPr>
        <w:t>Система предоставляет по</w:t>
      </w:r>
      <w:r w:rsidR="007E212D">
        <w:rPr>
          <w:szCs w:val="28"/>
        </w:rPr>
        <w:t xml:space="preserve">льзователю историю сообщений с </w:t>
      </w:r>
      <w:r w:rsidRPr="00FA5ADA">
        <w:rPr>
          <w:szCs w:val="28"/>
        </w:rPr>
        <w:t>информацией</w:t>
      </w:r>
      <w:r w:rsidR="007E212D">
        <w:rPr>
          <w:szCs w:val="28"/>
        </w:rPr>
        <w:t xml:space="preserve"> о доставке</w:t>
      </w:r>
      <w:r w:rsidRPr="00FA5ADA">
        <w:rPr>
          <w:szCs w:val="28"/>
        </w:rPr>
        <w:t>.</w:t>
      </w:r>
    </w:p>
    <w:p w14:paraId="4F54307E" w14:textId="2ABAF816" w:rsidR="007F1A92" w:rsidRPr="00FA5ADA" w:rsidRDefault="007F1A92" w:rsidP="00FA5ADA">
      <w:pPr>
        <w:rPr>
          <w:b/>
          <w:szCs w:val="28"/>
        </w:rPr>
      </w:pPr>
      <w:r w:rsidRPr="00FA5ADA">
        <w:rPr>
          <w:b/>
          <w:szCs w:val="28"/>
        </w:rPr>
        <w:t xml:space="preserve">Отправка данных. </w:t>
      </w:r>
      <w:r w:rsidRPr="00FA5ADA">
        <w:rPr>
          <w:szCs w:val="28"/>
        </w:rPr>
        <w:t xml:space="preserve">Система обрабатывает полученные от пользователя данные </w:t>
      </w:r>
      <w:r w:rsidR="007E212D">
        <w:rPr>
          <w:szCs w:val="28"/>
        </w:rPr>
        <w:t xml:space="preserve">через </w:t>
      </w:r>
      <w:r w:rsidR="007E212D">
        <w:rPr>
          <w:szCs w:val="28"/>
          <w:lang w:val="en-US"/>
        </w:rPr>
        <w:t>REST</w:t>
      </w:r>
      <w:r w:rsidR="007E212D" w:rsidRPr="007E212D">
        <w:rPr>
          <w:szCs w:val="28"/>
        </w:rPr>
        <w:t xml:space="preserve"> </w:t>
      </w:r>
      <w:r w:rsidR="007E212D">
        <w:rPr>
          <w:szCs w:val="28"/>
          <w:lang w:val="en-US"/>
        </w:rPr>
        <w:t>API</w:t>
      </w:r>
      <w:r w:rsidR="007E212D" w:rsidRPr="007E212D">
        <w:rPr>
          <w:szCs w:val="28"/>
        </w:rPr>
        <w:t xml:space="preserve"> </w:t>
      </w:r>
      <w:r w:rsidR="007E212D">
        <w:rPr>
          <w:szCs w:val="28"/>
        </w:rPr>
        <w:t>и передает их указанным сервисам доставки</w:t>
      </w:r>
      <w:r w:rsidRPr="00FA5ADA">
        <w:rPr>
          <w:szCs w:val="28"/>
        </w:rPr>
        <w:t>.</w:t>
      </w:r>
    </w:p>
    <w:p w14:paraId="6BD537F9" w14:textId="77777777" w:rsidR="007F1A92" w:rsidRDefault="007F1A92" w:rsidP="00772D17">
      <w:pPr>
        <w:pStyle w:val="3"/>
        <w:numPr>
          <w:ilvl w:val="2"/>
          <w:numId w:val="17"/>
        </w:numPr>
      </w:pPr>
      <w:bookmarkStart w:id="26" w:name="_Toc59724665"/>
      <w:r w:rsidRPr="00941DD3">
        <w:t>Требования</w:t>
      </w:r>
      <w:r>
        <w:t xml:space="preserve"> к надежности</w:t>
      </w:r>
      <w:bookmarkEnd w:id="26"/>
    </w:p>
    <w:p w14:paraId="6DD1425E" w14:textId="77777777" w:rsidR="007F1A92" w:rsidRPr="00524815" w:rsidRDefault="007F1A92" w:rsidP="00772D17">
      <w:pPr>
        <w:pStyle w:val="a5"/>
        <w:numPr>
          <w:ilvl w:val="3"/>
          <w:numId w:val="8"/>
        </w:numPr>
        <w:spacing w:after="160"/>
        <w:ind w:left="1134" w:hanging="425"/>
        <w:rPr>
          <w:lang w:eastAsia="ru-RU"/>
        </w:rPr>
      </w:pPr>
      <w:r w:rsidRPr="00524815">
        <w:rPr>
          <w:lang w:eastAsia="ru-RU"/>
        </w:rPr>
        <w:t>Требования к обеспечению надежного функционирования программы</w:t>
      </w:r>
    </w:p>
    <w:p w14:paraId="0FEBF42E" w14:textId="77777777" w:rsidR="007F1A92" w:rsidRDefault="007F1A92" w:rsidP="007F1A92">
      <w:pPr>
        <w:rPr>
          <w:lang w:eastAsia="ru-RU"/>
        </w:rPr>
      </w:pPr>
      <w:r>
        <w:rPr>
          <w:lang w:eastAsia="ru-RU"/>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14:paraId="6A034F11" w14:textId="1A966ECE" w:rsidR="007F1A92" w:rsidRDefault="007F1A92" w:rsidP="00772D17">
      <w:pPr>
        <w:pStyle w:val="a5"/>
        <w:numPr>
          <w:ilvl w:val="0"/>
          <w:numId w:val="23"/>
        </w:numPr>
        <w:rPr>
          <w:lang w:eastAsia="ru-RU"/>
        </w:rPr>
      </w:pPr>
      <w:r>
        <w:rPr>
          <w:lang w:eastAsia="ru-RU"/>
        </w:rPr>
        <w:t>организацией бесперебойного питания технических средств;</w:t>
      </w:r>
    </w:p>
    <w:p w14:paraId="1BFD2E86" w14:textId="6D8941E1" w:rsidR="007F1A92" w:rsidRDefault="007F1A92" w:rsidP="00772D17">
      <w:pPr>
        <w:pStyle w:val="a5"/>
        <w:numPr>
          <w:ilvl w:val="0"/>
          <w:numId w:val="23"/>
        </w:numPr>
        <w:rPr>
          <w:lang w:eastAsia="ru-RU"/>
        </w:rPr>
      </w:pPr>
      <w:r>
        <w:rPr>
          <w:lang w:eastAsia="ru-RU"/>
        </w:rPr>
        <w:t>использованием лицензионного программного обеспечения;</w:t>
      </w:r>
    </w:p>
    <w:p w14:paraId="09F1DBA3" w14:textId="6B24DEBF" w:rsidR="007F1A92" w:rsidRDefault="007F1A92" w:rsidP="00772D17">
      <w:pPr>
        <w:pStyle w:val="a5"/>
        <w:numPr>
          <w:ilvl w:val="0"/>
          <w:numId w:val="23"/>
        </w:numPr>
        <w:rPr>
          <w:lang w:eastAsia="ru-RU"/>
        </w:rPr>
      </w:pPr>
      <w:r>
        <w:rPr>
          <w:lang w:eastAsia="ru-RU"/>
        </w:rPr>
        <w:t>регулярным выполнением рекомендаций Министерства труда и социального развития РФ, изложенных в Постановлении от 23 июля 1998 г.</w:t>
      </w:r>
      <w:r w:rsidR="00F17C30">
        <w:rPr>
          <w:lang w:eastAsia="ru-RU"/>
        </w:rPr>
        <w:t xml:space="preserve"> «О</w:t>
      </w:r>
      <w:r>
        <w:rPr>
          <w:lang w:eastAsia="ru-RU"/>
        </w:rPr>
        <w:t xml:space="preserve">б утверждении межотраслевых типовых норм времени на </w:t>
      </w:r>
      <w:r>
        <w:rPr>
          <w:lang w:eastAsia="ru-RU"/>
        </w:rPr>
        <w:lastRenderedPageBreak/>
        <w:t>работы по сервисному обслуживанию ПЭВМ и оргтехники и сопровождению программных средств»;</w:t>
      </w:r>
    </w:p>
    <w:p w14:paraId="1E83C2E0" w14:textId="202DF3C9" w:rsidR="007F1A92" w:rsidRDefault="007F1A92" w:rsidP="00772D17">
      <w:pPr>
        <w:pStyle w:val="a5"/>
        <w:numPr>
          <w:ilvl w:val="0"/>
          <w:numId w:val="23"/>
        </w:numPr>
        <w:jc w:val="left"/>
        <w:rPr>
          <w:lang w:eastAsia="ru-RU"/>
        </w:rPr>
      </w:pPr>
      <w:r>
        <w:rPr>
          <w:lang w:eastAsia="ru-RU"/>
        </w:rPr>
        <w:t>регулярным выполнением требований ГОСТ 51188-98. Защита информации. Испытания программных средств на наличие компьютерных вирусов</w:t>
      </w:r>
      <w:r w:rsidR="00F17C30">
        <w:rPr>
          <w:lang w:eastAsia="ru-RU"/>
        </w:rPr>
        <w:t>.</w:t>
      </w:r>
    </w:p>
    <w:p w14:paraId="3FD7C9DE" w14:textId="77777777" w:rsidR="007F1A92" w:rsidRPr="00F64667" w:rsidRDefault="007F1A92" w:rsidP="00772D17">
      <w:pPr>
        <w:pStyle w:val="a5"/>
        <w:numPr>
          <w:ilvl w:val="3"/>
          <w:numId w:val="8"/>
        </w:numPr>
        <w:spacing w:after="160"/>
        <w:ind w:left="1134" w:hanging="425"/>
        <w:jc w:val="left"/>
        <w:rPr>
          <w:lang w:eastAsia="ru-RU"/>
        </w:rPr>
      </w:pPr>
      <w:r w:rsidRPr="00F64667">
        <w:rPr>
          <w:lang w:eastAsia="ru-RU"/>
        </w:rPr>
        <w:t xml:space="preserve">Время </w:t>
      </w:r>
      <w:r w:rsidRPr="00524815">
        <w:rPr>
          <w:lang w:eastAsia="ru-RU"/>
        </w:rPr>
        <w:t>восстановления</w:t>
      </w:r>
      <w:r w:rsidRPr="00F64667">
        <w:rPr>
          <w:lang w:eastAsia="ru-RU"/>
        </w:rPr>
        <w:t xml:space="preserve"> после отказа</w:t>
      </w:r>
    </w:p>
    <w:p w14:paraId="373525F7" w14:textId="5AE61CE0" w:rsidR="007F1A92" w:rsidRDefault="007F1A92" w:rsidP="00422B67">
      <w:pPr>
        <w:rPr>
          <w:lang w:eastAsia="ru-RU"/>
        </w:rPr>
      </w:pPr>
      <w:r>
        <w:rPr>
          <w:lang w:eastAsia="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w:t>
      </w:r>
      <w:r w:rsidR="00422B67">
        <w:rPr>
          <w:lang w:eastAsia="ru-RU"/>
        </w:rPr>
        <w:t xml:space="preserve"> </w:t>
      </w:r>
      <w:r>
        <w:rPr>
          <w:lang w:eastAsia="ru-RU"/>
        </w:rPr>
        <w:t>не должно превышать 30-ти минут при условии соблюдения условий эксплуатации технических и программных средств.</w:t>
      </w:r>
    </w:p>
    <w:p w14:paraId="0CFE53AB" w14:textId="77777777" w:rsidR="007F1A92" w:rsidRDefault="007F1A92" w:rsidP="007F1A92">
      <w:pPr>
        <w:rPr>
          <w:lang w:eastAsia="ru-RU"/>
        </w:rPr>
      </w:pPr>
      <w:r>
        <w:rPr>
          <w:lang w:eastAsia="ru-RU"/>
        </w:rPr>
        <w:t>Время восстановления после отказа, вызванного неисправностью технических средств, фатальным сбоем системы, не должно превышать времени, требуемого на устранение неисправностей технических средств и переустановки программных средств.</w:t>
      </w:r>
    </w:p>
    <w:p w14:paraId="13DC7FEB" w14:textId="77777777" w:rsidR="007F1A92" w:rsidRPr="00F64667" w:rsidRDefault="007F1A92" w:rsidP="00772D17">
      <w:pPr>
        <w:pStyle w:val="a5"/>
        <w:numPr>
          <w:ilvl w:val="3"/>
          <w:numId w:val="8"/>
        </w:numPr>
        <w:spacing w:after="160"/>
        <w:ind w:left="1134" w:hanging="425"/>
        <w:rPr>
          <w:lang w:eastAsia="ru-RU"/>
        </w:rPr>
      </w:pPr>
      <w:r w:rsidRPr="00F64667">
        <w:rPr>
          <w:lang w:eastAsia="ru-RU"/>
        </w:rPr>
        <w:t>Отказы из-за некорректных действий оператора</w:t>
      </w:r>
    </w:p>
    <w:p w14:paraId="0D242813" w14:textId="0B8B344A" w:rsidR="007F1A92" w:rsidRDefault="007F1A92" w:rsidP="007F1A92">
      <w:pPr>
        <w:rPr>
          <w:lang w:eastAsia="ru-RU"/>
        </w:rPr>
      </w:pPr>
      <w:r>
        <w:rPr>
          <w:lang w:eastAsia="ru-RU"/>
        </w:rPr>
        <w:t>Отказы программы возможны вследствие некорректных действий пользователя при взаимодействии с системой.</w:t>
      </w:r>
    </w:p>
    <w:p w14:paraId="3F22223D" w14:textId="7661A151" w:rsidR="007F1A92" w:rsidRPr="00F64667" w:rsidRDefault="007F1A92" w:rsidP="007F1A92">
      <w:pPr>
        <w:rPr>
          <w:lang w:eastAsia="ru-RU"/>
        </w:rPr>
      </w:pPr>
      <w:r>
        <w:rPr>
          <w:lang w:eastAsia="ru-RU"/>
        </w:rPr>
        <w:t>Во избежание возникновения отказов программы по указанной выше причине следует обеспечить работу оператора без предоставления ему административных привилегий, что реализовано посредством разделения ролей.</w:t>
      </w:r>
    </w:p>
    <w:p w14:paraId="1B8866FD" w14:textId="77777777" w:rsidR="007F1A92" w:rsidRDefault="007F1A92" w:rsidP="00772D17">
      <w:pPr>
        <w:pStyle w:val="2"/>
        <w:numPr>
          <w:ilvl w:val="1"/>
          <w:numId w:val="17"/>
        </w:numPr>
        <w:rPr>
          <w:b w:val="0"/>
        </w:rPr>
      </w:pPr>
      <w:bookmarkStart w:id="27" w:name="_Toc44341660"/>
      <w:bookmarkStart w:id="28" w:name="_Toc8643079"/>
      <w:bookmarkStart w:id="29" w:name="_Toc59724666"/>
      <w:r w:rsidRPr="00941DD3">
        <w:t>Условия</w:t>
      </w:r>
      <w:r>
        <w:t xml:space="preserve"> эксплуатации</w:t>
      </w:r>
      <w:bookmarkEnd w:id="27"/>
      <w:bookmarkEnd w:id="28"/>
      <w:bookmarkEnd w:id="29"/>
    </w:p>
    <w:p w14:paraId="5AE3AFCE" w14:textId="77777777" w:rsidR="007F1A92" w:rsidRDefault="007F1A92" w:rsidP="00772D17">
      <w:pPr>
        <w:pStyle w:val="3"/>
        <w:numPr>
          <w:ilvl w:val="2"/>
          <w:numId w:val="17"/>
        </w:numPr>
        <w:rPr>
          <w:b w:val="0"/>
          <w:i w:val="0"/>
        </w:rPr>
      </w:pPr>
      <w:bookmarkStart w:id="30" w:name="_Toc59724667"/>
      <w:r>
        <w:t xml:space="preserve">Климатические </w:t>
      </w:r>
      <w:r w:rsidRPr="00941DD3">
        <w:t>условия</w:t>
      </w:r>
      <w:r>
        <w:t xml:space="preserve"> эксплуатации</w:t>
      </w:r>
      <w:bookmarkEnd w:id="30"/>
    </w:p>
    <w:p w14:paraId="00359C28" w14:textId="5A6C3B61" w:rsidR="007F1A92" w:rsidRPr="00B0212B" w:rsidRDefault="007F1A92" w:rsidP="00B0212B">
      <w:pPr>
        <w:ind w:firstLine="708"/>
        <w:rPr>
          <w:rFonts w:ascii="Times" w:hAnsi="Times" w:cs="Times New Roman"/>
          <w:szCs w:val="28"/>
        </w:rPr>
      </w:pPr>
      <w:r>
        <w:rPr>
          <w:rFonts w:ascii="Times" w:hAnsi="Times"/>
          <w:szCs w:val="28"/>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23B46880" w14:textId="77777777" w:rsidR="007F1A92" w:rsidRDefault="007F1A92" w:rsidP="00772D17">
      <w:pPr>
        <w:pStyle w:val="3"/>
        <w:numPr>
          <w:ilvl w:val="2"/>
          <w:numId w:val="17"/>
        </w:numPr>
        <w:rPr>
          <w:b w:val="0"/>
          <w:i w:val="0"/>
        </w:rPr>
      </w:pPr>
      <w:bookmarkStart w:id="31" w:name="_Toc44341661"/>
      <w:bookmarkStart w:id="32" w:name="_Toc8643080"/>
      <w:bookmarkStart w:id="33" w:name="_Toc59724668"/>
      <w:r w:rsidRPr="00A17316">
        <w:lastRenderedPageBreak/>
        <w:t xml:space="preserve">Требования к </w:t>
      </w:r>
      <w:r w:rsidRPr="00941DD3">
        <w:t>квалификации</w:t>
      </w:r>
      <w:r w:rsidRPr="00A17316">
        <w:t xml:space="preserve"> и численности персонал</w:t>
      </w:r>
      <w:r>
        <w:t>а</w:t>
      </w:r>
      <w:bookmarkEnd w:id="33"/>
    </w:p>
    <w:p w14:paraId="5B19B24B" w14:textId="390C651C" w:rsidR="007F1A92" w:rsidRPr="00A17316" w:rsidRDefault="007F1A92" w:rsidP="007F1A92">
      <w:pPr>
        <w:rPr>
          <w:szCs w:val="28"/>
          <w:lang w:eastAsia="ru-RU"/>
        </w:rPr>
      </w:pPr>
      <w:r w:rsidRPr="00A17316">
        <w:rPr>
          <w:color w:val="000000"/>
          <w:szCs w:val="28"/>
        </w:rPr>
        <w:t xml:space="preserve">Минимальное количество персонала, требуемого для работы программного комплекса, должно составлять не менее 1 человека: администратор, управляющий </w:t>
      </w:r>
      <w:r w:rsidR="00DC609F">
        <w:rPr>
          <w:color w:val="000000"/>
          <w:szCs w:val="28"/>
        </w:rPr>
        <w:t>настройкой подсистемы</w:t>
      </w:r>
      <w:r w:rsidRPr="00A17316">
        <w:rPr>
          <w:color w:val="000000"/>
          <w:szCs w:val="28"/>
        </w:rPr>
        <w:t>.</w:t>
      </w:r>
    </w:p>
    <w:p w14:paraId="03D9CD87" w14:textId="77777777" w:rsidR="007F1A92" w:rsidRDefault="007F1A92" w:rsidP="00772D17">
      <w:pPr>
        <w:pStyle w:val="3"/>
        <w:numPr>
          <w:ilvl w:val="2"/>
          <w:numId w:val="17"/>
        </w:numPr>
        <w:rPr>
          <w:b w:val="0"/>
          <w:i w:val="0"/>
        </w:rPr>
      </w:pPr>
      <w:bookmarkStart w:id="34" w:name="_Toc59724669"/>
      <w:bookmarkEnd w:id="31"/>
      <w:bookmarkEnd w:id="32"/>
      <w:r w:rsidRPr="005F028B">
        <w:t xml:space="preserve">Требования к </w:t>
      </w:r>
      <w:r w:rsidRPr="00941DD3">
        <w:t>составу</w:t>
      </w:r>
      <w:r w:rsidRPr="005F028B">
        <w:t xml:space="preserve"> и параметрам технических средств</w:t>
      </w:r>
      <w:bookmarkEnd w:id="34"/>
    </w:p>
    <w:p w14:paraId="55AE6532" w14:textId="77777777" w:rsidR="007F1A92" w:rsidRDefault="007F1A92" w:rsidP="007F1A92">
      <w:pPr>
        <w:pStyle w:val="ae"/>
        <w:ind w:firstLine="708"/>
        <w:rPr>
          <w:color w:val="000000" w:themeColor="text1"/>
        </w:rPr>
      </w:pPr>
      <w:r>
        <w:t xml:space="preserve">Подсистема </w:t>
      </w:r>
      <w:r>
        <w:rPr>
          <w:color w:val="000000" w:themeColor="text1"/>
        </w:rPr>
        <w:t>функционирует в составе уже имеющегося сервиса и не предъявляет дополнительных требований к составу и параметру технических средств. Подсистема должна работать на тех же самых устройствах, что и вся система учета.</w:t>
      </w:r>
    </w:p>
    <w:p w14:paraId="1E6D0F00" w14:textId="77777777" w:rsidR="007F1A92" w:rsidRDefault="007F1A92" w:rsidP="00573821">
      <w:pPr>
        <w:pStyle w:val="ae"/>
        <w:spacing w:after="0"/>
        <w:ind w:left="1134" w:hanging="425"/>
        <w:rPr>
          <w:rFonts w:cs="Times New Roman"/>
          <w:color w:val="000000" w:themeColor="text1"/>
        </w:rPr>
      </w:pPr>
      <w:r>
        <w:rPr>
          <w:rFonts w:cs="Times New Roman"/>
          <w:color w:val="000000" w:themeColor="text1"/>
        </w:rPr>
        <w:t xml:space="preserve">Сервер приложения: </w:t>
      </w:r>
    </w:p>
    <w:p w14:paraId="58E532B0" w14:textId="77777777" w:rsidR="007F1A92" w:rsidRDefault="007F1A92" w:rsidP="00772D17">
      <w:pPr>
        <w:pStyle w:val="ae"/>
        <w:numPr>
          <w:ilvl w:val="0"/>
          <w:numId w:val="9"/>
        </w:numPr>
        <w:spacing w:after="0"/>
        <w:ind w:left="1134" w:hanging="425"/>
        <w:rPr>
          <w:rFonts w:cs="Times New Roman"/>
          <w:color w:val="000000" w:themeColor="text1"/>
          <w:lang w:val="en-US"/>
        </w:rPr>
      </w:pPr>
      <w:r>
        <w:rPr>
          <w:rFonts w:cs="Times New Roman"/>
          <w:color w:val="000000" w:themeColor="text1"/>
        </w:rPr>
        <w:t xml:space="preserve">наличие веб-сервера </w:t>
      </w:r>
      <w:r>
        <w:rPr>
          <w:rFonts w:cs="Times New Roman"/>
          <w:color w:val="000000" w:themeColor="text1"/>
          <w:lang w:val="en-US"/>
        </w:rPr>
        <w:t>IIS.</w:t>
      </w:r>
    </w:p>
    <w:p w14:paraId="6BD672E9" w14:textId="77777777" w:rsidR="007F1A92" w:rsidRDefault="007F1A92" w:rsidP="00772D17">
      <w:pPr>
        <w:pStyle w:val="ae"/>
        <w:numPr>
          <w:ilvl w:val="0"/>
          <w:numId w:val="10"/>
        </w:numPr>
        <w:spacing w:after="0"/>
        <w:ind w:left="1134" w:hanging="425"/>
        <w:rPr>
          <w:rFonts w:cs="Times New Roman"/>
          <w:color w:val="000000" w:themeColor="text1"/>
        </w:rPr>
      </w:pPr>
      <w:r>
        <w:rPr>
          <w:rFonts w:cs="Times New Roman"/>
          <w:color w:val="000000" w:themeColor="text1"/>
        </w:rPr>
        <w:t>процессор: 3,1 ГГц и выше;</w:t>
      </w:r>
    </w:p>
    <w:p w14:paraId="1D0340D8" w14:textId="194B3872" w:rsidR="007F1A92" w:rsidRDefault="007F1A92" w:rsidP="00772D17">
      <w:pPr>
        <w:pStyle w:val="ae"/>
        <w:numPr>
          <w:ilvl w:val="0"/>
          <w:numId w:val="10"/>
        </w:numPr>
        <w:spacing w:after="0"/>
        <w:ind w:left="1134" w:hanging="425"/>
        <w:rPr>
          <w:rFonts w:cs="Times New Roman"/>
          <w:color w:val="000000" w:themeColor="text1"/>
        </w:rPr>
      </w:pPr>
      <w:r>
        <w:rPr>
          <w:rFonts w:cs="Times New Roman"/>
          <w:color w:val="000000" w:themeColor="text1"/>
        </w:rPr>
        <w:t>ОЗУ</w:t>
      </w:r>
      <w:r>
        <w:rPr>
          <w:rFonts w:cs="Times New Roman"/>
          <w:color w:val="000000" w:themeColor="text1"/>
          <w:lang w:val="en-US"/>
        </w:rPr>
        <w:t xml:space="preserve">: </w:t>
      </w:r>
      <w:r w:rsidR="00930C90">
        <w:rPr>
          <w:rFonts w:cs="Times New Roman"/>
          <w:color w:val="000000" w:themeColor="text1"/>
        </w:rPr>
        <w:t>16</w:t>
      </w:r>
      <w:r>
        <w:rPr>
          <w:rFonts w:cs="Times New Roman"/>
          <w:color w:val="000000" w:themeColor="text1"/>
        </w:rPr>
        <w:t>Гб</w:t>
      </w:r>
      <w:r>
        <w:rPr>
          <w:rFonts w:cs="Times New Roman"/>
          <w:color w:val="000000" w:themeColor="text1"/>
          <w:lang w:val="en-US"/>
        </w:rPr>
        <w:t>;</w:t>
      </w:r>
    </w:p>
    <w:p w14:paraId="20DB5D09" w14:textId="77777777" w:rsidR="007F1A92" w:rsidRDefault="007F1A92" w:rsidP="00772D17">
      <w:pPr>
        <w:pStyle w:val="ae"/>
        <w:numPr>
          <w:ilvl w:val="0"/>
          <w:numId w:val="10"/>
        </w:numPr>
        <w:spacing w:after="0"/>
        <w:ind w:left="1134" w:hanging="425"/>
        <w:rPr>
          <w:rFonts w:cs="Times New Roman"/>
          <w:color w:val="000000" w:themeColor="text1"/>
        </w:rPr>
      </w:pPr>
      <w:r>
        <w:rPr>
          <w:rFonts w:cs="Times New Roman"/>
          <w:color w:val="000000" w:themeColor="text1"/>
          <w:lang w:val="en-US"/>
        </w:rPr>
        <w:t xml:space="preserve">SSD </w:t>
      </w:r>
      <w:r>
        <w:rPr>
          <w:rFonts w:cs="Times New Roman"/>
          <w:color w:val="000000" w:themeColor="text1"/>
        </w:rPr>
        <w:t>диск</w:t>
      </w:r>
      <w:r>
        <w:rPr>
          <w:rFonts w:cs="Times New Roman"/>
          <w:color w:val="000000" w:themeColor="text1"/>
          <w:lang w:val="en-US"/>
        </w:rPr>
        <w:t>.</w:t>
      </w:r>
    </w:p>
    <w:p w14:paraId="1A8CEF73" w14:textId="77777777" w:rsidR="007F1A92" w:rsidRDefault="007F1A92" w:rsidP="00573821">
      <w:pPr>
        <w:pStyle w:val="ae"/>
        <w:spacing w:after="0"/>
        <w:ind w:left="1134" w:hanging="425"/>
        <w:rPr>
          <w:rFonts w:cs="Times New Roman"/>
          <w:color w:val="000000" w:themeColor="text1"/>
        </w:rPr>
      </w:pPr>
      <w:r>
        <w:rPr>
          <w:rFonts w:cs="Times New Roman"/>
          <w:color w:val="000000" w:themeColor="text1"/>
        </w:rPr>
        <w:t xml:space="preserve">Сервер баз данных: </w:t>
      </w:r>
    </w:p>
    <w:p w14:paraId="2BCAC5B4" w14:textId="77777777" w:rsidR="007F1A92" w:rsidRDefault="007F1A92" w:rsidP="00772D17">
      <w:pPr>
        <w:pStyle w:val="ae"/>
        <w:numPr>
          <w:ilvl w:val="0"/>
          <w:numId w:val="10"/>
        </w:numPr>
        <w:spacing w:after="0"/>
        <w:ind w:left="1134" w:hanging="425"/>
        <w:rPr>
          <w:rFonts w:cs="Times New Roman"/>
          <w:color w:val="000000" w:themeColor="text1"/>
        </w:rPr>
      </w:pPr>
      <w:r>
        <w:rPr>
          <w:rFonts w:cs="Times New Roman"/>
          <w:color w:val="000000" w:themeColor="text1"/>
        </w:rPr>
        <w:t>процессор: 3,1 ГГц и выше;</w:t>
      </w:r>
    </w:p>
    <w:p w14:paraId="1D0F4357" w14:textId="7343F52B" w:rsidR="007F1A92" w:rsidRDefault="007F1A92" w:rsidP="00772D17">
      <w:pPr>
        <w:pStyle w:val="ae"/>
        <w:numPr>
          <w:ilvl w:val="0"/>
          <w:numId w:val="10"/>
        </w:numPr>
        <w:spacing w:after="0"/>
        <w:ind w:left="1134" w:hanging="425"/>
        <w:rPr>
          <w:rFonts w:cs="Times New Roman"/>
          <w:color w:val="000000" w:themeColor="text1"/>
        </w:rPr>
      </w:pPr>
      <w:r>
        <w:rPr>
          <w:rFonts w:cs="Times New Roman"/>
          <w:color w:val="000000" w:themeColor="text1"/>
        </w:rPr>
        <w:t>ОЗУ</w:t>
      </w:r>
      <w:r>
        <w:rPr>
          <w:rFonts w:cs="Times New Roman"/>
          <w:color w:val="000000" w:themeColor="text1"/>
          <w:lang w:val="en-US"/>
        </w:rPr>
        <w:t xml:space="preserve">: </w:t>
      </w:r>
      <w:r w:rsidR="00930C90">
        <w:rPr>
          <w:rFonts w:cs="Times New Roman"/>
          <w:color w:val="000000" w:themeColor="text1"/>
        </w:rPr>
        <w:t>16</w:t>
      </w:r>
      <w:r>
        <w:rPr>
          <w:rFonts w:cs="Times New Roman"/>
          <w:color w:val="000000" w:themeColor="text1"/>
        </w:rPr>
        <w:t>Гб и выше</w:t>
      </w:r>
      <w:r>
        <w:rPr>
          <w:rFonts w:cs="Times New Roman"/>
          <w:color w:val="000000" w:themeColor="text1"/>
          <w:lang w:val="en-US"/>
        </w:rPr>
        <w:t>;</w:t>
      </w:r>
    </w:p>
    <w:p w14:paraId="6D9715E1" w14:textId="77777777" w:rsidR="007F1A92" w:rsidRPr="005F028B" w:rsidRDefault="007F1A92" w:rsidP="00772D17">
      <w:pPr>
        <w:pStyle w:val="ae"/>
        <w:numPr>
          <w:ilvl w:val="0"/>
          <w:numId w:val="10"/>
        </w:numPr>
        <w:spacing w:after="0"/>
        <w:ind w:left="1134" w:hanging="425"/>
        <w:rPr>
          <w:rFonts w:cs="Times New Roman"/>
          <w:color w:val="000000" w:themeColor="text1"/>
        </w:rPr>
      </w:pPr>
      <w:r>
        <w:rPr>
          <w:rFonts w:cs="Times New Roman"/>
          <w:color w:val="000000" w:themeColor="text1"/>
          <w:lang w:val="en-US"/>
        </w:rPr>
        <w:t xml:space="preserve">SSD </w:t>
      </w:r>
      <w:r>
        <w:rPr>
          <w:rFonts w:cs="Times New Roman"/>
          <w:color w:val="000000" w:themeColor="text1"/>
        </w:rPr>
        <w:t>диск</w:t>
      </w:r>
      <w:r>
        <w:rPr>
          <w:rFonts w:cs="Times New Roman"/>
          <w:color w:val="000000" w:themeColor="text1"/>
          <w:lang w:val="en-US"/>
        </w:rPr>
        <w:t>.</w:t>
      </w:r>
    </w:p>
    <w:p w14:paraId="582F3832" w14:textId="77777777" w:rsidR="007F1A92" w:rsidRDefault="007F1A92" w:rsidP="00772D17">
      <w:pPr>
        <w:pStyle w:val="3"/>
        <w:numPr>
          <w:ilvl w:val="2"/>
          <w:numId w:val="17"/>
        </w:numPr>
        <w:rPr>
          <w:b w:val="0"/>
          <w:i w:val="0"/>
        </w:rPr>
      </w:pPr>
      <w:bookmarkStart w:id="35" w:name="_Toc44341664"/>
      <w:bookmarkStart w:id="36" w:name="_Toc8643083"/>
      <w:bookmarkStart w:id="37" w:name="_Toc59724670"/>
      <w:r>
        <w:t xml:space="preserve">Требования к </w:t>
      </w:r>
      <w:r w:rsidRPr="00941DD3">
        <w:t>информационной</w:t>
      </w:r>
      <w:r>
        <w:t xml:space="preserve"> и программной совместимости</w:t>
      </w:r>
      <w:bookmarkEnd w:id="35"/>
      <w:bookmarkEnd w:id="36"/>
      <w:bookmarkEnd w:id="37"/>
    </w:p>
    <w:p w14:paraId="268BBFE4" w14:textId="77777777" w:rsidR="007F1A92" w:rsidRDefault="007F1A92" w:rsidP="007F1A92">
      <w:pPr>
        <w:ind w:firstLine="708"/>
        <w:rPr>
          <w:rFonts w:cs="Times New Roman"/>
          <w:szCs w:val="28"/>
        </w:rPr>
      </w:pPr>
      <w:r>
        <w:rPr>
          <w:szCs w:val="28"/>
        </w:rPr>
        <w:t>В перечень программного обеспечения, работающего на стороне сервера входит следующее ПО:</w:t>
      </w:r>
    </w:p>
    <w:p w14:paraId="5A4D4C9E" w14:textId="77777777" w:rsidR="007F1A92" w:rsidRDefault="007F1A92" w:rsidP="00772D17">
      <w:pPr>
        <w:pStyle w:val="a5"/>
        <w:numPr>
          <w:ilvl w:val="0"/>
          <w:numId w:val="11"/>
        </w:numPr>
        <w:ind w:left="1134" w:hanging="425"/>
        <w:rPr>
          <w:szCs w:val="28"/>
        </w:rPr>
      </w:pPr>
      <w:r>
        <w:rPr>
          <w:szCs w:val="28"/>
        </w:rPr>
        <w:t>лицензионная версия операционной системы «</w:t>
      </w:r>
      <w:r>
        <w:rPr>
          <w:szCs w:val="28"/>
          <w:lang w:val="en-US"/>
        </w:rPr>
        <w:t>Microsoft</w:t>
      </w:r>
      <w:r w:rsidRPr="005F028B">
        <w:rPr>
          <w:szCs w:val="28"/>
        </w:rPr>
        <w:t xml:space="preserve"> </w:t>
      </w:r>
      <w:r>
        <w:rPr>
          <w:szCs w:val="28"/>
          <w:lang w:val="en-US"/>
        </w:rPr>
        <w:t>Windows</w:t>
      </w:r>
      <w:r w:rsidRPr="005F028B">
        <w:rPr>
          <w:szCs w:val="28"/>
        </w:rPr>
        <w:t xml:space="preserve"> </w:t>
      </w:r>
      <w:r>
        <w:rPr>
          <w:szCs w:val="28"/>
          <w:lang w:val="en-US"/>
        </w:rPr>
        <w:t>Server</w:t>
      </w:r>
      <w:r>
        <w:rPr>
          <w:szCs w:val="28"/>
        </w:rPr>
        <w:t xml:space="preserve"> 2019»;</w:t>
      </w:r>
    </w:p>
    <w:p w14:paraId="62812B7A" w14:textId="77777777" w:rsidR="007F1A92" w:rsidRDefault="007F1A92" w:rsidP="00772D17">
      <w:pPr>
        <w:numPr>
          <w:ilvl w:val="0"/>
          <w:numId w:val="11"/>
        </w:numPr>
        <w:ind w:left="1134" w:hanging="425"/>
        <w:rPr>
          <w:szCs w:val="28"/>
          <w:lang w:val="en-US"/>
        </w:rPr>
      </w:pPr>
      <w:r>
        <w:rPr>
          <w:szCs w:val="28"/>
        </w:rPr>
        <w:t>базы</w:t>
      </w:r>
      <w:r>
        <w:rPr>
          <w:szCs w:val="28"/>
          <w:lang w:val="en-US"/>
        </w:rPr>
        <w:t xml:space="preserve"> </w:t>
      </w:r>
      <w:r>
        <w:rPr>
          <w:szCs w:val="28"/>
        </w:rPr>
        <w:t>данных</w:t>
      </w:r>
      <w:r>
        <w:rPr>
          <w:szCs w:val="28"/>
          <w:lang w:val="en-US"/>
        </w:rPr>
        <w:t xml:space="preserve"> «Microsoft SQL Server 2019»;</w:t>
      </w:r>
    </w:p>
    <w:p w14:paraId="106DDE9C" w14:textId="77777777" w:rsidR="007F1A92" w:rsidRDefault="007F1A92" w:rsidP="00772D17">
      <w:pPr>
        <w:numPr>
          <w:ilvl w:val="0"/>
          <w:numId w:val="11"/>
        </w:numPr>
        <w:ind w:left="1134" w:hanging="425"/>
        <w:rPr>
          <w:szCs w:val="28"/>
          <w:lang w:val="en-US"/>
        </w:rPr>
      </w:pPr>
      <w:r>
        <w:rPr>
          <w:szCs w:val="28"/>
          <w:lang w:val="en-US"/>
        </w:rPr>
        <w:t>web</w:t>
      </w:r>
      <w:r>
        <w:rPr>
          <w:szCs w:val="28"/>
        </w:rPr>
        <w:t xml:space="preserve">-браузер </w:t>
      </w:r>
      <w:r>
        <w:rPr>
          <w:szCs w:val="28"/>
          <w:lang w:val="en-US"/>
        </w:rPr>
        <w:t>Google Chrome.</w:t>
      </w:r>
    </w:p>
    <w:p w14:paraId="6201C0BD" w14:textId="77777777" w:rsidR="007F1A92" w:rsidRDefault="007F1A92" w:rsidP="00772D17">
      <w:pPr>
        <w:numPr>
          <w:ilvl w:val="0"/>
          <w:numId w:val="11"/>
        </w:numPr>
        <w:ind w:left="1134" w:hanging="425"/>
        <w:rPr>
          <w:szCs w:val="28"/>
          <w:lang w:val="en-US"/>
        </w:rPr>
      </w:pPr>
      <w:r>
        <w:rPr>
          <w:szCs w:val="28"/>
        </w:rPr>
        <w:t>антивирусное программное обеспечение.</w:t>
      </w:r>
    </w:p>
    <w:p w14:paraId="784C0A18" w14:textId="77777777" w:rsidR="007F1A92" w:rsidRDefault="007F1A92" w:rsidP="007F1A92">
      <w:pPr>
        <w:ind w:firstLine="708"/>
        <w:rPr>
          <w:szCs w:val="28"/>
        </w:rPr>
      </w:pPr>
      <w:r>
        <w:rPr>
          <w:szCs w:val="28"/>
        </w:rPr>
        <w:lastRenderedPageBreak/>
        <w:t>Дополнительные требования к защите программного обеспечения и информации не предъявляются.</w:t>
      </w:r>
      <w:r w:rsidRPr="004C3D99">
        <w:rPr>
          <w:szCs w:val="28"/>
        </w:rPr>
        <w:t xml:space="preserve"> </w:t>
      </w:r>
    </w:p>
    <w:p w14:paraId="182C2917" w14:textId="77777777" w:rsidR="007F1A92" w:rsidRDefault="007F1A92" w:rsidP="00772D17">
      <w:pPr>
        <w:pStyle w:val="2"/>
        <w:numPr>
          <w:ilvl w:val="1"/>
          <w:numId w:val="17"/>
        </w:numPr>
      </w:pPr>
      <w:bookmarkStart w:id="38" w:name="_Toc59724671"/>
      <w:r w:rsidRPr="00941DD3">
        <w:t>Программная</w:t>
      </w:r>
      <w:r>
        <w:t xml:space="preserve"> документация</w:t>
      </w:r>
      <w:bookmarkEnd w:id="38"/>
    </w:p>
    <w:p w14:paraId="71312042" w14:textId="0C90FA0C" w:rsidR="007F1A92" w:rsidRPr="004C3D99" w:rsidRDefault="007F1A92" w:rsidP="00772D17">
      <w:pPr>
        <w:pStyle w:val="3"/>
        <w:numPr>
          <w:ilvl w:val="2"/>
          <w:numId w:val="17"/>
        </w:numPr>
      </w:pPr>
      <w:bookmarkStart w:id="39" w:name="_Toc59724672"/>
      <w:r w:rsidRPr="004C3D99">
        <w:t>Предварительный состав программной документации</w:t>
      </w:r>
      <w:bookmarkEnd w:id="39"/>
    </w:p>
    <w:p w14:paraId="04AF7A11" w14:textId="1DE2D68A" w:rsidR="007F1A92" w:rsidRPr="004C3D99" w:rsidRDefault="007F1A92" w:rsidP="007F1A92">
      <w:pPr>
        <w:ind w:firstLine="708"/>
        <w:rPr>
          <w:szCs w:val="28"/>
        </w:rPr>
      </w:pPr>
      <w:r w:rsidRPr="004C3D99">
        <w:rPr>
          <w:szCs w:val="28"/>
        </w:rPr>
        <w:t>Состав программной документации:</w:t>
      </w:r>
    </w:p>
    <w:p w14:paraId="5AEA9BD7" w14:textId="77777777" w:rsidR="007F1A92" w:rsidRPr="00772D17" w:rsidRDefault="007F1A92" w:rsidP="00772D17">
      <w:pPr>
        <w:pStyle w:val="a5"/>
        <w:numPr>
          <w:ilvl w:val="0"/>
          <w:numId w:val="27"/>
        </w:numPr>
        <w:spacing w:after="160"/>
        <w:ind w:left="1276" w:hanging="567"/>
        <w:rPr>
          <w:szCs w:val="28"/>
        </w:rPr>
      </w:pPr>
      <w:r w:rsidRPr="00772D17">
        <w:rPr>
          <w:szCs w:val="28"/>
        </w:rPr>
        <w:t>техническое задание;</w:t>
      </w:r>
    </w:p>
    <w:p w14:paraId="756973C0" w14:textId="24BD9029" w:rsidR="007F1A92" w:rsidRPr="00772D17" w:rsidRDefault="007F1A92" w:rsidP="00772D17">
      <w:pPr>
        <w:pStyle w:val="a5"/>
        <w:numPr>
          <w:ilvl w:val="0"/>
          <w:numId w:val="27"/>
        </w:numPr>
        <w:spacing w:after="160"/>
        <w:ind w:left="1276" w:hanging="567"/>
        <w:rPr>
          <w:szCs w:val="28"/>
        </w:rPr>
      </w:pPr>
      <w:r w:rsidRPr="00772D17">
        <w:rPr>
          <w:szCs w:val="28"/>
        </w:rPr>
        <w:t>программ</w:t>
      </w:r>
      <w:r w:rsidR="00F3688D" w:rsidRPr="00772D17">
        <w:rPr>
          <w:szCs w:val="28"/>
        </w:rPr>
        <w:t xml:space="preserve">а </w:t>
      </w:r>
      <w:r w:rsidRPr="00772D17">
        <w:rPr>
          <w:szCs w:val="28"/>
        </w:rPr>
        <w:t>и методики испытаний;</w:t>
      </w:r>
    </w:p>
    <w:p w14:paraId="698A751F" w14:textId="77777777" w:rsidR="007F1A92" w:rsidRPr="00772D17" w:rsidRDefault="007F1A92" w:rsidP="00772D17">
      <w:pPr>
        <w:pStyle w:val="a5"/>
        <w:numPr>
          <w:ilvl w:val="0"/>
          <w:numId w:val="27"/>
        </w:numPr>
        <w:spacing w:after="160"/>
        <w:ind w:left="1276" w:hanging="567"/>
        <w:rPr>
          <w:szCs w:val="28"/>
        </w:rPr>
      </w:pPr>
      <w:r w:rsidRPr="00772D17">
        <w:rPr>
          <w:szCs w:val="28"/>
        </w:rPr>
        <w:t>руководство оператора.</w:t>
      </w:r>
    </w:p>
    <w:p w14:paraId="7FBC2782" w14:textId="77777777" w:rsidR="007F1A92" w:rsidRDefault="007F1A92" w:rsidP="00772D17">
      <w:pPr>
        <w:pStyle w:val="2"/>
        <w:numPr>
          <w:ilvl w:val="1"/>
          <w:numId w:val="17"/>
        </w:numPr>
        <w:rPr>
          <w:b w:val="0"/>
        </w:rPr>
      </w:pPr>
      <w:bookmarkStart w:id="40" w:name="_Toc44341665"/>
      <w:bookmarkStart w:id="41" w:name="_Toc59724673"/>
      <w:r w:rsidRPr="00941DD3">
        <w:t>Стадии</w:t>
      </w:r>
      <w:r>
        <w:rPr>
          <w:b w:val="0"/>
        </w:rPr>
        <w:t xml:space="preserve"> </w:t>
      </w:r>
      <w:r w:rsidRPr="00941DD3">
        <w:t>и этапы</w:t>
      </w:r>
      <w:r>
        <w:t xml:space="preserve"> разработки</w:t>
      </w:r>
      <w:bookmarkEnd w:id="40"/>
      <w:bookmarkEnd w:id="41"/>
    </w:p>
    <w:p w14:paraId="7044B317" w14:textId="4C73F00B" w:rsidR="007F1A92" w:rsidRDefault="007F1A92" w:rsidP="00772D17">
      <w:pPr>
        <w:pStyle w:val="3"/>
        <w:numPr>
          <w:ilvl w:val="2"/>
          <w:numId w:val="17"/>
        </w:numPr>
        <w:rPr>
          <w:b w:val="0"/>
          <w:i w:val="0"/>
        </w:rPr>
      </w:pPr>
      <w:bookmarkStart w:id="42" w:name="_Toc44341666"/>
      <w:bookmarkStart w:id="43" w:name="_Toc8643085"/>
      <w:bookmarkStart w:id="44" w:name="_Toc59724674"/>
      <w:r>
        <w:t xml:space="preserve">Стадии </w:t>
      </w:r>
      <w:r w:rsidRPr="00941DD3">
        <w:t>разработки</w:t>
      </w:r>
      <w:bookmarkEnd w:id="42"/>
      <w:bookmarkEnd w:id="43"/>
      <w:bookmarkEnd w:id="44"/>
    </w:p>
    <w:p w14:paraId="169765C8" w14:textId="77777777" w:rsidR="007F1A92" w:rsidRDefault="007F1A92" w:rsidP="007F1A92">
      <w:pPr>
        <w:rPr>
          <w:rFonts w:cs="Times New Roman"/>
          <w:szCs w:val="28"/>
        </w:rPr>
      </w:pPr>
      <w:r>
        <w:rPr>
          <w:szCs w:val="28"/>
        </w:rPr>
        <w:t>Разработка подсистемы состоит из трех этапов:</w:t>
      </w:r>
    </w:p>
    <w:p w14:paraId="492856D6" w14:textId="77777777" w:rsidR="007F1A92" w:rsidRPr="008141F3" w:rsidRDefault="007F1A92" w:rsidP="00772D17">
      <w:pPr>
        <w:pStyle w:val="a5"/>
        <w:numPr>
          <w:ilvl w:val="0"/>
          <w:numId w:val="24"/>
        </w:numPr>
        <w:ind w:left="1276" w:hanging="567"/>
        <w:rPr>
          <w:szCs w:val="28"/>
        </w:rPr>
      </w:pPr>
      <w:r w:rsidRPr="008141F3">
        <w:rPr>
          <w:szCs w:val="28"/>
        </w:rPr>
        <w:t>разработка технического задания;</w:t>
      </w:r>
    </w:p>
    <w:p w14:paraId="2B983DE3" w14:textId="77777777" w:rsidR="007F1A92" w:rsidRPr="008141F3" w:rsidRDefault="007F1A92" w:rsidP="00772D17">
      <w:pPr>
        <w:pStyle w:val="a5"/>
        <w:numPr>
          <w:ilvl w:val="0"/>
          <w:numId w:val="24"/>
        </w:numPr>
        <w:ind w:left="1276" w:hanging="567"/>
        <w:rPr>
          <w:szCs w:val="28"/>
        </w:rPr>
      </w:pPr>
      <w:r w:rsidRPr="008141F3">
        <w:rPr>
          <w:szCs w:val="28"/>
        </w:rPr>
        <w:t>проектирование программного комплекса;</w:t>
      </w:r>
    </w:p>
    <w:p w14:paraId="0A8B07C2" w14:textId="77777777" w:rsidR="007F1A92" w:rsidRPr="008141F3" w:rsidRDefault="007F1A92" w:rsidP="00772D17">
      <w:pPr>
        <w:pStyle w:val="a5"/>
        <w:numPr>
          <w:ilvl w:val="0"/>
          <w:numId w:val="24"/>
        </w:numPr>
        <w:ind w:left="1276" w:hanging="567"/>
        <w:rPr>
          <w:szCs w:val="28"/>
        </w:rPr>
      </w:pPr>
      <w:r w:rsidRPr="008141F3">
        <w:rPr>
          <w:szCs w:val="28"/>
        </w:rPr>
        <w:t>внедрение разработанного сервиса.</w:t>
      </w:r>
    </w:p>
    <w:p w14:paraId="12B54C3C" w14:textId="77777777" w:rsidR="007F1A92" w:rsidRDefault="007F1A92" w:rsidP="00772D17">
      <w:pPr>
        <w:pStyle w:val="3"/>
        <w:numPr>
          <w:ilvl w:val="2"/>
          <w:numId w:val="17"/>
        </w:numPr>
        <w:rPr>
          <w:b w:val="0"/>
          <w:i w:val="0"/>
        </w:rPr>
      </w:pPr>
      <w:bookmarkStart w:id="45" w:name="_Toc44341667"/>
      <w:bookmarkStart w:id="46" w:name="_Toc8643086"/>
      <w:bookmarkStart w:id="47" w:name="_Toc59724675"/>
      <w:r>
        <w:t xml:space="preserve">Этапы </w:t>
      </w:r>
      <w:r w:rsidRPr="00941DD3">
        <w:t>разработки</w:t>
      </w:r>
      <w:bookmarkEnd w:id="45"/>
      <w:bookmarkEnd w:id="46"/>
      <w:bookmarkEnd w:id="47"/>
    </w:p>
    <w:p w14:paraId="503A5A76" w14:textId="77777777" w:rsidR="007F1A92" w:rsidRDefault="007F1A92" w:rsidP="007F1A92">
      <w:pPr>
        <w:ind w:firstLine="708"/>
        <w:rPr>
          <w:rFonts w:cs="Times New Roman"/>
          <w:szCs w:val="28"/>
        </w:rPr>
      </w:pPr>
      <w:r>
        <w:rPr>
          <w:szCs w:val="28"/>
        </w:rPr>
        <w:t>Стадия проектирования программного комплекса включает в себя следующие этапы:</w:t>
      </w:r>
    </w:p>
    <w:p w14:paraId="69AD3157" w14:textId="77777777" w:rsidR="007F1A92" w:rsidRPr="008141F3" w:rsidRDefault="007F1A92" w:rsidP="00772D17">
      <w:pPr>
        <w:pStyle w:val="a5"/>
        <w:numPr>
          <w:ilvl w:val="0"/>
          <w:numId w:val="25"/>
        </w:numPr>
        <w:tabs>
          <w:tab w:val="left" w:pos="1276"/>
        </w:tabs>
        <w:ind w:left="1276" w:hanging="567"/>
        <w:rPr>
          <w:szCs w:val="28"/>
        </w:rPr>
      </w:pPr>
      <w:r w:rsidRPr="008141F3">
        <w:rPr>
          <w:szCs w:val="28"/>
        </w:rPr>
        <w:t>разработка программного комплекса;</w:t>
      </w:r>
    </w:p>
    <w:p w14:paraId="344AB398" w14:textId="77777777" w:rsidR="007F1A92" w:rsidRPr="008141F3" w:rsidRDefault="007F1A92" w:rsidP="00772D17">
      <w:pPr>
        <w:pStyle w:val="a5"/>
        <w:numPr>
          <w:ilvl w:val="0"/>
          <w:numId w:val="25"/>
        </w:numPr>
        <w:tabs>
          <w:tab w:val="left" w:pos="1276"/>
        </w:tabs>
        <w:ind w:left="1276" w:hanging="567"/>
        <w:rPr>
          <w:szCs w:val="28"/>
        </w:rPr>
      </w:pPr>
      <w:r w:rsidRPr="008141F3">
        <w:rPr>
          <w:szCs w:val="28"/>
        </w:rPr>
        <w:t>написание программной документации;</w:t>
      </w:r>
    </w:p>
    <w:p w14:paraId="30D891A8" w14:textId="77777777" w:rsidR="007F1A92" w:rsidRPr="008141F3" w:rsidRDefault="007F1A92" w:rsidP="00772D17">
      <w:pPr>
        <w:pStyle w:val="a5"/>
        <w:numPr>
          <w:ilvl w:val="0"/>
          <w:numId w:val="25"/>
        </w:numPr>
        <w:tabs>
          <w:tab w:val="left" w:pos="1276"/>
        </w:tabs>
        <w:ind w:left="1276" w:hanging="567"/>
        <w:rPr>
          <w:szCs w:val="28"/>
        </w:rPr>
      </w:pPr>
      <w:r w:rsidRPr="008141F3">
        <w:rPr>
          <w:szCs w:val="28"/>
        </w:rPr>
        <w:t>тестирование сервиса.</w:t>
      </w:r>
    </w:p>
    <w:p w14:paraId="7F589FC9" w14:textId="77777777" w:rsidR="007F1A92" w:rsidRDefault="007F1A92" w:rsidP="00772D17">
      <w:pPr>
        <w:pStyle w:val="3"/>
        <w:numPr>
          <w:ilvl w:val="2"/>
          <w:numId w:val="17"/>
        </w:numPr>
        <w:rPr>
          <w:b w:val="0"/>
          <w:i w:val="0"/>
        </w:rPr>
      </w:pPr>
      <w:bookmarkStart w:id="48" w:name="_Toc44341668"/>
      <w:bookmarkStart w:id="49" w:name="_Toc8643087"/>
      <w:bookmarkStart w:id="50" w:name="_Toc59724676"/>
      <w:r>
        <w:t>Содержание работ по этапам</w:t>
      </w:r>
      <w:bookmarkEnd w:id="48"/>
      <w:bookmarkEnd w:id="49"/>
      <w:bookmarkEnd w:id="50"/>
    </w:p>
    <w:p w14:paraId="05F6E659" w14:textId="77777777" w:rsidR="007F1A92" w:rsidRDefault="007F1A92" w:rsidP="007F1A92">
      <w:pPr>
        <w:ind w:firstLine="708"/>
        <w:rPr>
          <w:rFonts w:cs="Times New Roman"/>
          <w:szCs w:val="28"/>
        </w:rPr>
      </w:pPr>
      <w:r>
        <w:rPr>
          <w:szCs w:val="28"/>
        </w:rPr>
        <w:t>На этапе разработки технического задания должны быть выполнены перечисленные ниже работы:</w:t>
      </w:r>
    </w:p>
    <w:p w14:paraId="6BEF8F6A" w14:textId="77777777" w:rsidR="007F1A92" w:rsidRPr="008141F3" w:rsidRDefault="007F1A92" w:rsidP="00772D17">
      <w:pPr>
        <w:pStyle w:val="a5"/>
        <w:numPr>
          <w:ilvl w:val="0"/>
          <w:numId w:val="26"/>
        </w:numPr>
        <w:ind w:left="1276" w:hanging="567"/>
        <w:jc w:val="left"/>
        <w:rPr>
          <w:szCs w:val="28"/>
        </w:rPr>
      </w:pPr>
      <w:r w:rsidRPr="008141F3">
        <w:rPr>
          <w:szCs w:val="28"/>
        </w:rPr>
        <w:t>постановка задачи;</w:t>
      </w:r>
    </w:p>
    <w:p w14:paraId="605DC05B" w14:textId="77777777" w:rsidR="007F1A92" w:rsidRPr="008141F3" w:rsidRDefault="007F1A92" w:rsidP="00772D17">
      <w:pPr>
        <w:pStyle w:val="a5"/>
        <w:numPr>
          <w:ilvl w:val="0"/>
          <w:numId w:val="26"/>
        </w:numPr>
        <w:ind w:left="1276" w:hanging="567"/>
        <w:jc w:val="left"/>
        <w:rPr>
          <w:szCs w:val="28"/>
        </w:rPr>
      </w:pPr>
      <w:r w:rsidRPr="008141F3">
        <w:rPr>
          <w:szCs w:val="28"/>
        </w:rPr>
        <w:lastRenderedPageBreak/>
        <w:t>определение и уточнение требований к техническим средствам;</w:t>
      </w:r>
    </w:p>
    <w:p w14:paraId="07A93DCD" w14:textId="77777777" w:rsidR="007F1A92" w:rsidRPr="008141F3" w:rsidRDefault="007F1A92" w:rsidP="00772D17">
      <w:pPr>
        <w:pStyle w:val="a5"/>
        <w:numPr>
          <w:ilvl w:val="0"/>
          <w:numId w:val="26"/>
        </w:numPr>
        <w:ind w:left="1276" w:hanging="567"/>
        <w:jc w:val="left"/>
        <w:rPr>
          <w:szCs w:val="28"/>
        </w:rPr>
      </w:pPr>
      <w:r w:rsidRPr="008141F3">
        <w:rPr>
          <w:szCs w:val="28"/>
        </w:rPr>
        <w:t>определение требований к программе;</w:t>
      </w:r>
    </w:p>
    <w:p w14:paraId="02B493AE" w14:textId="77777777" w:rsidR="007F1A92" w:rsidRPr="008141F3" w:rsidRDefault="007F1A92" w:rsidP="00772D17">
      <w:pPr>
        <w:pStyle w:val="a5"/>
        <w:numPr>
          <w:ilvl w:val="0"/>
          <w:numId w:val="26"/>
        </w:numPr>
        <w:ind w:left="1276" w:hanging="567"/>
        <w:jc w:val="left"/>
        <w:rPr>
          <w:szCs w:val="28"/>
        </w:rPr>
      </w:pPr>
      <w:r w:rsidRPr="008141F3">
        <w:rPr>
          <w:szCs w:val="28"/>
        </w:rPr>
        <w:t>определение стадий, этапов и сроков разработки программы;</w:t>
      </w:r>
    </w:p>
    <w:p w14:paraId="64922225" w14:textId="77777777" w:rsidR="007F1A92" w:rsidRPr="008141F3" w:rsidRDefault="007F1A92" w:rsidP="00772D17">
      <w:pPr>
        <w:pStyle w:val="a5"/>
        <w:numPr>
          <w:ilvl w:val="0"/>
          <w:numId w:val="26"/>
        </w:numPr>
        <w:ind w:left="1276" w:hanging="567"/>
        <w:jc w:val="left"/>
        <w:rPr>
          <w:szCs w:val="28"/>
        </w:rPr>
      </w:pPr>
      <w:r w:rsidRPr="008141F3">
        <w:rPr>
          <w:szCs w:val="28"/>
        </w:rPr>
        <w:t xml:space="preserve">согласование и утверждение технического задания. </w:t>
      </w:r>
    </w:p>
    <w:p w14:paraId="5534DE87" w14:textId="77777777" w:rsidR="007F1A92" w:rsidRPr="004C3D99" w:rsidRDefault="007F1A92" w:rsidP="007F1A92">
      <w:pPr>
        <w:ind w:firstLine="708"/>
        <w:rPr>
          <w:szCs w:val="28"/>
        </w:rPr>
      </w:pPr>
      <w:r>
        <w:rPr>
          <w:szCs w:val="28"/>
        </w:rPr>
        <w:t>На этапе разработки программы должна быть выполнена работа по программированию (кодированию) и отладке программы.</w:t>
      </w:r>
    </w:p>
    <w:p w14:paraId="6849BFE6" w14:textId="77777777" w:rsidR="007F1A92" w:rsidRDefault="007F1A92" w:rsidP="00772D17">
      <w:pPr>
        <w:pStyle w:val="2"/>
        <w:numPr>
          <w:ilvl w:val="1"/>
          <w:numId w:val="17"/>
        </w:numPr>
      </w:pPr>
      <w:bookmarkStart w:id="51" w:name="_Toc59724677"/>
      <w:r w:rsidRPr="00941DD3">
        <w:t>Порядок</w:t>
      </w:r>
      <w:r>
        <w:t xml:space="preserve"> контроля и приемки</w:t>
      </w:r>
      <w:bookmarkEnd w:id="51"/>
    </w:p>
    <w:p w14:paraId="7053D91B" w14:textId="4C5E228E" w:rsidR="007F1A92" w:rsidRPr="004C3D99" w:rsidRDefault="007F1A92" w:rsidP="00772D17">
      <w:pPr>
        <w:pStyle w:val="3"/>
        <w:numPr>
          <w:ilvl w:val="2"/>
          <w:numId w:val="17"/>
        </w:numPr>
        <w:rPr>
          <w:lang w:eastAsia="ru-RU"/>
        </w:rPr>
      </w:pPr>
      <w:bookmarkStart w:id="52" w:name="_Toc59724678"/>
      <w:r w:rsidRPr="004C3D99">
        <w:rPr>
          <w:lang w:eastAsia="ru-RU"/>
        </w:rPr>
        <w:t>Виды испытаний</w:t>
      </w:r>
      <w:bookmarkEnd w:id="52"/>
    </w:p>
    <w:p w14:paraId="5BBCD8FE" w14:textId="77777777" w:rsidR="007F1A92" w:rsidRDefault="007F1A92" w:rsidP="007F1A92">
      <w:pPr>
        <w:rPr>
          <w:lang w:eastAsia="ru-RU"/>
        </w:rPr>
      </w:pPr>
      <w:r>
        <w:rPr>
          <w:lang w:eastAsia="ru-RU"/>
        </w:rPr>
        <w:t>Приемо-сдаточные испытания должны проводиться на объекте Заказчика в оговоренные сроки.</w:t>
      </w:r>
    </w:p>
    <w:p w14:paraId="76DD6F99" w14:textId="77777777" w:rsidR="007F1A92" w:rsidRDefault="007F1A92" w:rsidP="007F1A92">
      <w:pPr>
        <w:rPr>
          <w:lang w:eastAsia="ru-RU"/>
        </w:rPr>
      </w:pPr>
      <w:r>
        <w:rPr>
          <w:lang w:eastAsia="ru-RU"/>
        </w:rPr>
        <w:t>Приемо-сдаточные испытания программы должны проводиться согласно разработанной Исполнителем и согласованной Заказчиком Программы и методик испытаний.</w:t>
      </w:r>
    </w:p>
    <w:p w14:paraId="280F2CEE" w14:textId="77777777" w:rsidR="007F1A92" w:rsidRDefault="007F1A92" w:rsidP="007F1A92">
      <w:pPr>
        <w:rPr>
          <w:lang w:eastAsia="ru-RU"/>
        </w:rPr>
      </w:pPr>
      <w:r>
        <w:rPr>
          <w:lang w:eastAsia="ru-RU"/>
        </w:rPr>
        <w:t>Ход проведения приемо-сдаточных испытаний Заказчик и Исполнитель документируют в Протоколе проведения испытаний</w:t>
      </w:r>
    </w:p>
    <w:p w14:paraId="693B731C" w14:textId="5260786D" w:rsidR="007F1A92" w:rsidRPr="004C3D99" w:rsidRDefault="007F1A92" w:rsidP="00772D17">
      <w:pPr>
        <w:pStyle w:val="3"/>
        <w:numPr>
          <w:ilvl w:val="2"/>
          <w:numId w:val="17"/>
        </w:numPr>
        <w:rPr>
          <w:lang w:eastAsia="ru-RU"/>
        </w:rPr>
      </w:pPr>
      <w:bookmarkStart w:id="53" w:name="_Toc59724679"/>
      <w:r w:rsidRPr="004C3D99">
        <w:rPr>
          <w:lang w:eastAsia="ru-RU"/>
        </w:rPr>
        <w:t>Общие требования к приемке работы</w:t>
      </w:r>
      <w:bookmarkEnd w:id="53"/>
    </w:p>
    <w:p w14:paraId="76B248D4" w14:textId="089FC514" w:rsidR="007F1A92" w:rsidRPr="005F028B" w:rsidRDefault="007F1A92" w:rsidP="00667146">
      <w:pPr>
        <w:rPr>
          <w:szCs w:val="28"/>
        </w:rPr>
      </w:pPr>
      <w:r>
        <w:rPr>
          <w:lang w:eastAsia="ru-RU"/>
        </w:rPr>
        <w:t>На основании Протокола проведения испытаний Исполнитель совместно с Заказчиком подписывает акт приемки-сдачи программы в эксплуатацию.</w:t>
      </w:r>
    </w:p>
    <w:p w14:paraId="7755EF32" w14:textId="7F93953B" w:rsidR="0082288A" w:rsidRDefault="002E3C6F" w:rsidP="002E3C6F">
      <w:pPr>
        <w:pStyle w:val="1"/>
      </w:pPr>
      <w:bookmarkStart w:id="54" w:name="_Toc59724680"/>
      <w:r>
        <w:lastRenderedPageBreak/>
        <w:t>Проектирование</w:t>
      </w:r>
      <w:bookmarkEnd w:id="54"/>
    </w:p>
    <w:p w14:paraId="5BD105AC" w14:textId="6E47D4E2" w:rsidR="002E3C6F" w:rsidRDefault="002E3C6F" w:rsidP="002E3C6F">
      <w:pPr>
        <w:pStyle w:val="2"/>
      </w:pPr>
      <w:bookmarkStart w:id="55" w:name="_Toc59724681"/>
      <w:r>
        <w:rPr>
          <w:lang w:val="en-US"/>
        </w:rPr>
        <w:t>ER-</w:t>
      </w:r>
      <w:r>
        <w:t>диаграмма</w:t>
      </w:r>
      <w:bookmarkEnd w:id="55"/>
    </w:p>
    <w:p w14:paraId="13869D3C" w14:textId="77777777" w:rsidR="002E3C6F" w:rsidRPr="00CC1F90" w:rsidRDefault="002E3C6F" w:rsidP="002E3C6F">
      <w:r>
        <w:t xml:space="preserve">Поставлена задача: </w:t>
      </w:r>
      <w:r>
        <w:rPr>
          <w:b/>
        </w:rPr>
        <w:t>р</w:t>
      </w:r>
      <w:r w:rsidRPr="00CC1F90">
        <w:rPr>
          <w:b/>
        </w:rPr>
        <w:t>азработать модель данны</w:t>
      </w:r>
      <w:r>
        <w:rPr>
          <w:b/>
        </w:rPr>
        <w:t>х</w:t>
      </w:r>
      <w:r w:rsidRPr="00CC1F90">
        <w:rPr>
          <w:b/>
        </w:rPr>
        <w:t xml:space="preserve"> для программного комплекса </w:t>
      </w:r>
      <w:r>
        <w:rPr>
          <w:b/>
        </w:rPr>
        <w:t>управления рассылкой электронных сообщений</w:t>
      </w:r>
      <w:r w:rsidRPr="00CC1F90">
        <w:rPr>
          <w:b/>
        </w:rPr>
        <w:t>.</w:t>
      </w:r>
    </w:p>
    <w:p w14:paraId="2E4ACE34" w14:textId="77777777" w:rsidR="002E3C6F" w:rsidRDefault="002E3C6F" w:rsidP="002E3C6F">
      <w:r>
        <w:t xml:space="preserve">Оператор передает информацию о сообщении в пользовательской части и при помощи </w:t>
      </w:r>
      <w:r>
        <w:rPr>
          <w:lang w:val="en-US"/>
        </w:rPr>
        <w:t>API</w:t>
      </w:r>
      <w:r w:rsidRPr="00CF4869">
        <w:t xml:space="preserve"> </w:t>
      </w:r>
      <w:r>
        <w:t>передает его на сервер, где информация о сообщении формализуется, заносится в базу данных и передается сервисам доставки.</w:t>
      </w:r>
    </w:p>
    <w:p w14:paraId="06D57EB4" w14:textId="77777777" w:rsidR="002E3C6F" w:rsidRDefault="002E3C6F" w:rsidP="002E3C6F">
      <w:r>
        <w:t>В результате анализа предметной области можно обозначить несколько сущностей:</w:t>
      </w:r>
    </w:p>
    <w:p w14:paraId="476A82C0" w14:textId="77777777" w:rsidR="002E3C6F" w:rsidRPr="00CF4869" w:rsidRDefault="002E3C6F" w:rsidP="002E3C6F"/>
    <w:p w14:paraId="5C26E4E7" w14:textId="77777777" w:rsidR="002E3C6F" w:rsidRPr="00BD1CB1" w:rsidRDefault="002E3C6F" w:rsidP="002E3C6F">
      <w:r>
        <w:t>Поисковые службы занимаются поиском пропавших объектов, с использованием компьютера и мобильных телефонов. Компьютером пользуется оператор, на котором он назначает задачи для участников поисковой группы. Мобильным приложением пользуются участники поисковой группы.</w:t>
      </w:r>
    </w:p>
    <w:p w14:paraId="5B2853FF" w14:textId="77777777" w:rsidR="002E3C6F" w:rsidRDefault="002E3C6F" w:rsidP="002E3C6F">
      <w:r>
        <w:t xml:space="preserve">В результате анализа процесс обучения можно обозначить несколько сущностей. Вот описание некоторых основных сущностей: </w:t>
      </w:r>
    </w:p>
    <w:p w14:paraId="352B54EC" w14:textId="77777777" w:rsidR="002E3C6F" w:rsidRDefault="002E3C6F" w:rsidP="002E3C6F">
      <w:pPr>
        <w:pStyle w:val="10"/>
        <w:rPr>
          <w:b/>
        </w:rPr>
      </w:pPr>
      <w:r>
        <w:rPr>
          <w:b/>
          <w:lang w:val="en-US"/>
        </w:rPr>
        <w:t>Messages</w:t>
      </w:r>
    </w:p>
    <w:p w14:paraId="5A65C22A" w14:textId="77777777" w:rsidR="002E3C6F" w:rsidRPr="00D60EEF" w:rsidRDefault="002E3C6F" w:rsidP="002E3C6F">
      <w:pPr>
        <w:pStyle w:val="10"/>
        <w:numPr>
          <w:ilvl w:val="1"/>
          <w:numId w:val="3"/>
        </w:numPr>
      </w:pPr>
      <w:r>
        <w:rPr>
          <w:lang w:val="en-US"/>
        </w:rPr>
        <w:t>id</w:t>
      </w:r>
      <w:r w:rsidRPr="00D60EEF">
        <w:t xml:space="preserve"> (</w:t>
      </w:r>
      <w:r>
        <w:rPr>
          <w:lang w:val="en-US"/>
        </w:rPr>
        <w:t>int</w:t>
      </w:r>
      <w:r w:rsidRPr="00D60EEF">
        <w:t xml:space="preserve">) – суррогатный </w:t>
      </w:r>
      <w:r>
        <w:t>первичный ключ;</w:t>
      </w:r>
    </w:p>
    <w:p w14:paraId="0CD6BCB2" w14:textId="77777777" w:rsidR="002E3C6F" w:rsidRPr="00D60EEF" w:rsidRDefault="002E3C6F" w:rsidP="002E3C6F">
      <w:pPr>
        <w:pStyle w:val="10"/>
        <w:numPr>
          <w:ilvl w:val="1"/>
          <w:numId w:val="3"/>
        </w:numPr>
      </w:pPr>
      <w:proofErr w:type="spellStart"/>
      <w:r>
        <w:rPr>
          <w:lang w:val="en-US"/>
        </w:rPr>
        <w:t>userId</w:t>
      </w:r>
      <w:proofErr w:type="spellEnd"/>
      <w:r>
        <w:rPr>
          <w:lang w:val="en-US"/>
        </w:rPr>
        <w:t xml:space="preserve"> (</w:t>
      </w:r>
      <w:proofErr w:type="spellStart"/>
      <w:r>
        <w:rPr>
          <w:lang w:val="en-US"/>
        </w:rPr>
        <w:t>int</w:t>
      </w:r>
      <w:proofErr w:type="spellEnd"/>
      <w:r>
        <w:rPr>
          <w:lang w:val="en-US"/>
        </w:rPr>
        <w:t>)</w:t>
      </w:r>
      <w:r w:rsidRPr="00D60EEF">
        <w:t xml:space="preserve"> –</w:t>
      </w:r>
      <w:r>
        <w:t xml:space="preserve"> </w:t>
      </w:r>
      <w:r>
        <w:rPr>
          <w:lang w:val="en-US"/>
        </w:rPr>
        <w:t>id</w:t>
      </w:r>
      <w:r>
        <w:t xml:space="preserve"> отправителя;</w:t>
      </w:r>
    </w:p>
    <w:p w14:paraId="2511C0AC" w14:textId="77777777" w:rsidR="002E3C6F" w:rsidRPr="00D60EEF" w:rsidRDefault="002E3C6F" w:rsidP="002E3C6F">
      <w:pPr>
        <w:pStyle w:val="10"/>
        <w:numPr>
          <w:ilvl w:val="1"/>
          <w:numId w:val="3"/>
        </w:numPr>
      </w:pPr>
      <w:proofErr w:type="spellStart"/>
      <w:r>
        <w:rPr>
          <w:lang w:val="en-US"/>
        </w:rPr>
        <w:t>destinationDate</w:t>
      </w:r>
      <w:proofErr w:type="spellEnd"/>
      <w:r>
        <w:t xml:space="preserve"> (</w:t>
      </w:r>
      <w:proofErr w:type="spellStart"/>
      <w:r>
        <w:rPr>
          <w:lang w:val="en-US"/>
        </w:rPr>
        <w:t>dateTime</w:t>
      </w:r>
      <w:proofErr w:type="spellEnd"/>
      <w:r w:rsidRPr="00D60EEF">
        <w:t xml:space="preserve">) </w:t>
      </w:r>
      <w:r>
        <w:t>–</w:t>
      </w:r>
      <w:r w:rsidRPr="00CF4869">
        <w:t xml:space="preserve"> </w:t>
      </w:r>
      <w:r>
        <w:t>дата и время успешной доставки;</w:t>
      </w:r>
    </w:p>
    <w:p w14:paraId="35194F51" w14:textId="77777777" w:rsidR="002E3C6F" w:rsidRPr="00D60EEF" w:rsidRDefault="002E3C6F" w:rsidP="002E3C6F">
      <w:pPr>
        <w:pStyle w:val="10"/>
        <w:numPr>
          <w:ilvl w:val="1"/>
          <w:numId w:val="3"/>
        </w:numPr>
      </w:pPr>
      <w:r>
        <w:rPr>
          <w:lang w:val="en-US"/>
        </w:rPr>
        <w:t>theme</w:t>
      </w:r>
      <w:r>
        <w:t xml:space="preserve"> (</w:t>
      </w:r>
      <w:proofErr w:type="spellStart"/>
      <w:proofErr w:type="gramStart"/>
      <w:r>
        <w:rPr>
          <w:lang w:val="en-US"/>
        </w:rPr>
        <w:t>nvarchar</w:t>
      </w:r>
      <w:proofErr w:type="spellEnd"/>
      <w:r>
        <w:t>(</w:t>
      </w:r>
      <w:proofErr w:type="gramEnd"/>
      <w:r w:rsidRPr="00CF4869">
        <w:t>10</w:t>
      </w:r>
      <w:r>
        <w:t xml:space="preserve">0)) </w:t>
      </w:r>
      <w:r w:rsidRPr="00D60EEF">
        <w:t xml:space="preserve">– </w:t>
      </w:r>
      <w:r>
        <w:t>тема сообщения;</w:t>
      </w:r>
    </w:p>
    <w:p w14:paraId="27049F2F" w14:textId="77777777" w:rsidR="002E3C6F" w:rsidRPr="00D60EEF" w:rsidRDefault="002E3C6F" w:rsidP="002E3C6F">
      <w:pPr>
        <w:pStyle w:val="10"/>
        <w:numPr>
          <w:ilvl w:val="1"/>
          <w:numId w:val="3"/>
        </w:numPr>
      </w:pPr>
      <w:r>
        <w:rPr>
          <w:lang w:val="en-US"/>
        </w:rPr>
        <w:t>body</w:t>
      </w:r>
      <w:r>
        <w:t xml:space="preserve"> (</w:t>
      </w:r>
      <w:r>
        <w:rPr>
          <w:lang w:val="en-US"/>
        </w:rPr>
        <w:t>text</w:t>
      </w:r>
      <w:r>
        <w:t>) – тело сообщения;</w:t>
      </w:r>
    </w:p>
    <w:p w14:paraId="775B8FDC" w14:textId="77777777" w:rsidR="002E3C6F" w:rsidRDefault="002E3C6F" w:rsidP="002E3C6F">
      <w:pPr>
        <w:pStyle w:val="10"/>
        <w:numPr>
          <w:ilvl w:val="1"/>
          <w:numId w:val="3"/>
        </w:numPr>
      </w:pPr>
      <w:r>
        <w:rPr>
          <w:lang w:val="en-US"/>
        </w:rPr>
        <w:t>size</w:t>
      </w:r>
      <w:r w:rsidRPr="00CF4869">
        <w:t xml:space="preserve"> (</w:t>
      </w:r>
      <w:r>
        <w:rPr>
          <w:lang w:val="en-US"/>
        </w:rPr>
        <w:t>int</w:t>
      </w:r>
      <w:r w:rsidRPr="00CF4869">
        <w:t>)</w:t>
      </w:r>
      <w:r>
        <w:t xml:space="preserve"> – размер сообщения в единицах (байт);</w:t>
      </w:r>
    </w:p>
    <w:p w14:paraId="0EAAD732" w14:textId="77777777" w:rsidR="002E3C6F" w:rsidRDefault="002E3C6F" w:rsidP="002E3C6F">
      <w:pPr>
        <w:pStyle w:val="10"/>
        <w:numPr>
          <w:ilvl w:val="1"/>
          <w:numId w:val="3"/>
        </w:numPr>
      </w:pPr>
      <w:proofErr w:type="spellStart"/>
      <w:r>
        <w:rPr>
          <w:lang w:val="en-US"/>
        </w:rPr>
        <w:t>isScheduled</w:t>
      </w:r>
      <w:proofErr w:type="spellEnd"/>
      <w:r w:rsidRPr="00CF4869">
        <w:t xml:space="preserve"> (</w:t>
      </w:r>
      <w:proofErr w:type="spellStart"/>
      <w:r>
        <w:rPr>
          <w:lang w:val="en-US"/>
        </w:rPr>
        <w:t>int</w:t>
      </w:r>
      <w:proofErr w:type="spellEnd"/>
      <w:r w:rsidRPr="00CF4869">
        <w:t xml:space="preserve">) – </w:t>
      </w:r>
      <w:r>
        <w:t>логическое поле – запланирована ли отправка сообщения;</w:t>
      </w:r>
    </w:p>
    <w:p w14:paraId="4B0E5EC6" w14:textId="77777777" w:rsidR="002E3C6F" w:rsidRDefault="002E3C6F" w:rsidP="002E3C6F">
      <w:pPr>
        <w:pStyle w:val="10"/>
        <w:numPr>
          <w:ilvl w:val="1"/>
          <w:numId w:val="3"/>
        </w:numPr>
      </w:pPr>
      <w:proofErr w:type="spellStart"/>
      <w:r>
        <w:rPr>
          <w:lang w:val="en-US"/>
        </w:rPr>
        <w:t>scheduleDate</w:t>
      </w:r>
      <w:proofErr w:type="spellEnd"/>
      <w:r w:rsidRPr="00650F96">
        <w:t xml:space="preserve"> (</w:t>
      </w:r>
      <w:proofErr w:type="spellStart"/>
      <w:r>
        <w:rPr>
          <w:lang w:val="en-US"/>
        </w:rPr>
        <w:t>dateTime</w:t>
      </w:r>
      <w:proofErr w:type="spellEnd"/>
      <w:r w:rsidRPr="00650F96">
        <w:t xml:space="preserve">) – </w:t>
      </w:r>
      <w:r>
        <w:t>запланированная дата и время, когда необходимо отправить сообщение;</w:t>
      </w:r>
    </w:p>
    <w:p w14:paraId="0156A1F5" w14:textId="77777777" w:rsidR="002E3C6F" w:rsidRDefault="002E3C6F" w:rsidP="002E3C6F">
      <w:pPr>
        <w:pStyle w:val="10"/>
        <w:numPr>
          <w:ilvl w:val="1"/>
          <w:numId w:val="3"/>
        </w:numPr>
      </w:pPr>
      <w:proofErr w:type="spellStart"/>
      <w:r>
        <w:rPr>
          <w:lang w:val="en-US"/>
        </w:rPr>
        <w:t>isSent</w:t>
      </w:r>
      <w:proofErr w:type="spellEnd"/>
      <w:r w:rsidRPr="00650F96">
        <w:t xml:space="preserve"> (</w:t>
      </w:r>
      <w:proofErr w:type="spellStart"/>
      <w:r>
        <w:rPr>
          <w:lang w:val="en-US"/>
        </w:rPr>
        <w:t>int</w:t>
      </w:r>
      <w:proofErr w:type="spellEnd"/>
      <w:r w:rsidRPr="00650F96">
        <w:t xml:space="preserve">) – </w:t>
      </w:r>
      <w:r>
        <w:t>логическое поле – успешно ли доставлено сообщение;</w:t>
      </w:r>
    </w:p>
    <w:p w14:paraId="738FE72D" w14:textId="77777777" w:rsidR="002E3C6F" w:rsidRDefault="002E3C6F" w:rsidP="002E3C6F">
      <w:pPr>
        <w:pStyle w:val="10"/>
        <w:numPr>
          <w:ilvl w:val="1"/>
          <w:numId w:val="3"/>
        </w:numPr>
      </w:pPr>
      <w:proofErr w:type="spellStart"/>
      <w:r>
        <w:rPr>
          <w:lang w:val="en-US"/>
        </w:rPr>
        <w:lastRenderedPageBreak/>
        <w:t>journalId</w:t>
      </w:r>
      <w:proofErr w:type="spellEnd"/>
      <w:r w:rsidRPr="00650F96">
        <w:t xml:space="preserve"> (</w:t>
      </w:r>
      <w:proofErr w:type="spellStart"/>
      <w:r>
        <w:rPr>
          <w:lang w:val="en-US"/>
        </w:rPr>
        <w:t>int</w:t>
      </w:r>
      <w:proofErr w:type="spellEnd"/>
      <w:r w:rsidRPr="00650F96">
        <w:t xml:space="preserve">) – </w:t>
      </w:r>
      <w:r>
        <w:rPr>
          <w:lang w:val="en-US"/>
        </w:rPr>
        <w:t>id</w:t>
      </w:r>
      <w:r w:rsidRPr="00650F96">
        <w:t xml:space="preserve"> </w:t>
      </w:r>
      <w:r>
        <w:t>журнала, в котором содержится данное сообщение;</w:t>
      </w:r>
    </w:p>
    <w:p w14:paraId="72A4ABDF" w14:textId="77777777" w:rsidR="002E3C6F" w:rsidRPr="00D60EEF" w:rsidRDefault="002E3C6F" w:rsidP="002E3C6F">
      <w:pPr>
        <w:pStyle w:val="10"/>
        <w:numPr>
          <w:ilvl w:val="1"/>
          <w:numId w:val="3"/>
        </w:numPr>
      </w:pPr>
      <w:proofErr w:type="spellStart"/>
      <w:r>
        <w:rPr>
          <w:lang w:val="en-US"/>
        </w:rPr>
        <w:t>queueId</w:t>
      </w:r>
      <w:proofErr w:type="spellEnd"/>
      <w:r w:rsidRPr="00650F96">
        <w:t xml:space="preserve"> (</w:t>
      </w:r>
      <w:proofErr w:type="spellStart"/>
      <w:r>
        <w:rPr>
          <w:lang w:val="en-US"/>
        </w:rPr>
        <w:t>int</w:t>
      </w:r>
      <w:proofErr w:type="spellEnd"/>
      <w:r w:rsidRPr="00650F96">
        <w:t xml:space="preserve">) </w:t>
      </w:r>
      <w:r>
        <w:t xml:space="preserve">– </w:t>
      </w:r>
      <w:r>
        <w:rPr>
          <w:lang w:val="en-US"/>
        </w:rPr>
        <w:t>id</w:t>
      </w:r>
      <w:r w:rsidRPr="00650F96">
        <w:t xml:space="preserve"> </w:t>
      </w:r>
      <w:r>
        <w:t>очереди, в которой содержится данное сообщение.</w:t>
      </w:r>
    </w:p>
    <w:p w14:paraId="32627F6D" w14:textId="77777777" w:rsidR="002E3C6F" w:rsidRPr="004D1FA3" w:rsidRDefault="002E3C6F" w:rsidP="002E3C6F">
      <w:pPr>
        <w:pStyle w:val="10"/>
        <w:rPr>
          <w:b/>
        </w:rPr>
      </w:pPr>
      <w:r>
        <w:rPr>
          <w:b/>
          <w:lang w:val="en-US"/>
        </w:rPr>
        <w:t>Users</w:t>
      </w:r>
    </w:p>
    <w:p w14:paraId="07BF445B" w14:textId="77777777" w:rsidR="002E3C6F" w:rsidRPr="00D60EEF" w:rsidRDefault="002E3C6F" w:rsidP="002E3C6F">
      <w:pPr>
        <w:pStyle w:val="10"/>
        <w:numPr>
          <w:ilvl w:val="1"/>
          <w:numId w:val="3"/>
        </w:numPr>
      </w:pPr>
      <w:r>
        <w:rPr>
          <w:lang w:val="en-US"/>
        </w:rPr>
        <w:t>id</w:t>
      </w:r>
      <w:r>
        <w:t xml:space="preserve"> (</w:t>
      </w:r>
      <w:proofErr w:type="spellStart"/>
      <w:r>
        <w:t>int</w:t>
      </w:r>
      <w:proofErr w:type="spellEnd"/>
      <w:r>
        <w:t>) – суррогатный первичный ключ;</w:t>
      </w:r>
    </w:p>
    <w:p w14:paraId="4FADFCAC" w14:textId="77777777" w:rsidR="002E3C6F" w:rsidRPr="00D60EEF" w:rsidRDefault="002E3C6F" w:rsidP="002E3C6F">
      <w:pPr>
        <w:pStyle w:val="10"/>
        <w:numPr>
          <w:ilvl w:val="1"/>
          <w:numId w:val="3"/>
        </w:numPr>
      </w:pPr>
      <w:proofErr w:type="spellStart"/>
      <w:r>
        <w:rPr>
          <w:lang w:val="en-US"/>
        </w:rPr>
        <w:t>userName</w:t>
      </w:r>
      <w:proofErr w:type="spellEnd"/>
      <w:r>
        <w:t xml:space="preserve"> (</w:t>
      </w:r>
      <w:proofErr w:type="spellStart"/>
      <w:proofErr w:type="gramStart"/>
      <w:r>
        <w:rPr>
          <w:lang w:val="en-US"/>
        </w:rPr>
        <w:t>nvarchar</w:t>
      </w:r>
      <w:proofErr w:type="spellEnd"/>
      <w:r>
        <w:rPr>
          <w:lang w:val="en-US"/>
        </w:rPr>
        <w:t>(</w:t>
      </w:r>
      <w:proofErr w:type="gramEnd"/>
      <w:r>
        <w:rPr>
          <w:lang w:val="en-US"/>
        </w:rPr>
        <w:t xml:space="preserve">100)) – </w:t>
      </w:r>
      <w:r>
        <w:t>имя пользователя;</w:t>
      </w:r>
    </w:p>
    <w:p w14:paraId="60C3335D" w14:textId="77777777" w:rsidR="002E3C6F" w:rsidRPr="00D60EEF" w:rsidRDefault="002E3C6F" w:rsidP="002E3C6F">
      <w:pPr>
        <w:pStyle w:val="10"/>
        <w:numPr>
          <w:ilvl w:val="1"/>
          <w:numId w:val="3"/>
        </w:numPr>
      </w:pPr>
      <w:r>
        <w:rPr>
          <w:lang w:val="en-US"/>
        </w:rPr>
        <w:t>email</w:t>
      </w:r>
      <w:r>
        <w:t xml:space="preserve"> (</w:t>
      </w:r>
      <w:proofErr w:type="spellStart"/>
      <w:proofErr w:type="gramStart"/>
      <w:r>
        <w:rPr>
          <w:lang w:val="en-US"/>
        </w:rPr>
        <w:t>nvarchar</w:t>
      </w:r>
      <w:proofErr w:type="spellEnd"/>
      <w:r w:rsidRPr="00650F96">
        <w:t>(</w:t>
      </w:r>
      <w:proofErr w:type="gramEnd"/>
      <w:r w:rsidRPr="00650F96">
        <w:t xml:space="preserve">100)) – </w:t>
      </w:r>
      <w:r>
        <w:t>почтовый адрес пользователя;</w:t>
      </w:r>
    </w:p>
    <w:p w14:paraId="3B9671AB" w14:textId="77777777" w:rsidR="002E3C6F" w:rsidRPr="00D60EEF" w:rsidRDefault="002E3C6F" w:rsidP="002E3C6F">
      <w:pPr>
        <w:pStyle w:val="10"/>
        <w:numPr>
          <w:ilvl w:val="1"/>
          <w:numId w:val="3"/>
        </w:numPr>
      </w:pPr>
      <w:proofErr w:type="spellStart"/>
      <w:r>
        <w:rPr>
          <w:lang w:val="en-US"/>
        </w:rPr>
        <w:t>passwordHash</w:t>
      </w:r>
      <w:proofErr w:type="spellEnd"/>
      <w:r>
        <w:t xml:space="preserve"> (</w:t>
      </w:r>
      <w:proofErr w:type="spellStart"/>
      <w:proofErr w:type="gramStart"/>
      <w:r>
        <w:rPr>
          <w:lang w:val="en-US"/>
        </w:rPr>
        <w:t>nvarchar</w:t>
      </w:r>
      <w:proofErr w:type="spellEnd"/>
      <w:r w:rsidRPr="00650F96">
        <w:t>(</w:t>
      </w:r>
      <w:proofErr w:type="gramEnd"/>
      <w:r w:rsidRPr="00650F96">
        <w:t xml:space="preserve">100)) </w:t>
      </w:r>
      <w:r>
        <w:t>–</w:t>
      </w:r>
      <w:r w:rsidRPr="00650F96">
        <w:t xml:space="preserve"> </w:t>
      </w:r>
      <w:proofErr w:type="spellStart"/>
      <w:r>
        <w:t>хэш</w:t>
      </w:r>
      <w:proofErr w:type="spellEnd"/>
      <w:r>
        <w:t>, полученный из пароля пользователя;</w:t>
      </w:r>
    </w:p>
    <w:p w14:paraId="159382C4" w14:textId="77777777" w:rsidR="002E3C6F" w:rsidRDefault="002E3C6F" w:rsidP="002E3C6F">
      <w:pPr>
        <w:pStyle w:val="10"/>
        <w:numPr>
          <w:ilvl w:val="1"/>
          <w:numId w:val="3"/>
        </w:numPr>
      </w:pPr>
      <w:proofErr w:type="spellStart"/>
      <w:r>
        <w:rPr>
          <w:lang w:val="en-US"/>
        </w:rPr>
        <w:t>isActive</w:t>
      </w:r>
      <w:proofErr w:type="spellEnd"/>
      <w:r>
        <w:t xml:space="preserve"> (</w:t>
      </w:r>
      <w:proofErr w:type="spellStart"/>
      <w:r>
        <w:rPr>
          <w:lang w:val="en-US"/>
        </w:rPr>
        <w:t>int</w:t>
      </w:r>
      <w:proofErr w:type="spellEnd"/>
      <w:r w:rsidRPr="00650F96">
        <w:t xml:space="preserve">) </w:t>
      </w:r>
      <w:r>
        <w:t>–</w:t>
      </w:r>
      <w:r w:rsidRPr="00650F96">
        <w:t xml:space="preserve"> </w:t>
      </w:r>
      <w:r>
        <w:t>логическое поле – статус доступа пользователя;</w:t>
      </w:r>
    </w:p>
    <w:p w14:paraId="570C6448" w14:textId="77777777" w:rsidR="002E3C6F" w:rsidRDefault="002E3C6F" w:rsidP="002E3C6F">
      <w:pPr>
        <w:pStyle w:val="10"/>
        <w:numPr>
          <w:ilvl w:val="1"/>
          <w:numId w:val="3"/>
        </w:numPr>
      </w:pPr>
      <w:proofErr w:type="spellStart"/>
      <w:r>
        <w:rPr>
          <w:lang w:val="en-US"/>
        </w:rPr>
        <w:t>journalId</w:t>
      </w:r>
      <w:proofErr w:type="spellEnd"/>
      <w:r w:rsidRPr="00650F96">
        <w:t xml:space="preserve"> (</w:t>
      </w:r>
      <w:proofErr w:type="spellStart"/>
      <w:r>
        <w:rPr>
          <w:lang w:val="en-US"/>
        </w:rPr>
        <w:t>int</w:t>
      </w:r>
      <w:proofErr w:type="spellEnd"/>
      <w:r w:rsidRPr="00650F96">
        <w:t xml:space="preserve">) – </w:t>
      </w:r>
      <w:r>
        <w:rPr>
          <w:lang w:val="en-US"/>
        </w:rPr>
        <w:t>Id</w:t>
      </w:r>
      <w:r w:rsidRPr="00650F96">
        <w:t xml:space="preserve"> </w:t>
      </w:r>
      <w:r>
        <w:t>журнала</w:t>
      </w:r>
      <w:r w:rsidRPr="00650F96">
        <w:t xml:space="preserve"> </w:t>
      </w:r>
      <w:r>
        <w:t>данного пользователя;</w:t>
      </w:r>
    </w:p>
    <w:p w14:paraId="116FF826" w14:textId="77777777" w:rsidR="002E3C6F" w:rsidRPr="00650F96" w:rsidRDefault="002E3C6F" w:rsidP="002E3C6F">
      <w:pPr>
        <w:pStyle w:val="10"/>
        <w:numPr>
          <w:ilvl w:val="1"/>
          <w:numId w:val="3"/>
        </w:numPr>
      </w:pPr>
      <w:proofErr w:type="spellStart"/>
      <w:r>
        <w:rPr>
          <w:lang w:val="en-US"/>
        </w:rPr>
        <w:t>queueId</w:t>
      </w:r>
      <w:proofErr w:type="spellEnd"/>
      <w:r w:rsidRPr="00650F96">
        <w:t xml:space="preserve"> (</w:t>
      </w:r>
      <w:proofErr w:type="spellStart"/>
      <w:r>
        <w:rPr>
          <w:lang w:val="en-US"/>
        </w:rPr>
        <w:t>int</w:t>
      </w:r>
      <w:proofErr w:type="spellEnd"/>
      <w:r w:rsidRPr="00650F96">
        <w:t xml:space="preserve">) </w:t>
      </w:r>
      <w:r>
        <w:t xml:space="preserve">– </w:t>
      </w:r>
      <w:r>
        <w:rPr>
          <w:lang w:val="en-US"/>
        </w:rPr>
        <w:t>id</w:t>
      </w:r>
      <w:r w:rsidRPr="00650F96">
        <w:t xml:space="preserve"> </w:t>
      </w:r>
      <w:r>
        <w:t>очереди, в которую помещаются сообщения данного пользователя.</w:t>
      </w:r>
    </w:p>
    <w:p w14:paraId="0F8F830E" w14:textId="77777777" w:rsidR="002E3C6F" w:rsidRPr="004D1FA3" w:rsidRDefault="002E3C6F" w:rsidP="002E3C6F">
      <w:pPr>
        <w:pStyle w:val="10"/>
        <w:rPr>
          <w:b/>
        </w:rPr>
      </w:pPr>
      <w:proofErr w:type="spellStart"/>
      <w:r>
        <w:rPr>
          <w:b/>
          <w:lang w:val="en-US"/>
        </w:rPr>
        <w:t>DeliveryServices</w:t>
      </w:r>
      <w:proofErr w:type="spellEnd"/>
    </w:p>
    <w:p w14:paraId="0FA35AE0" w14:textId="77777777" w:rsidR="002E3C6F" w:rsidRPr="0060308A" w:rsidRDefault="002E3C6F" w:rsidP="002E3C6F">
      <w:pPr>
        <w:pStyle w:val="10"/>
        <w:numPr>
          <w:ilvl w:val="1"/>
          <w:numId w:val="3"/>
        </w:numPr>
      </w:pPr>
      <w:r>
        <w:rPr>
          <w:lang w:val="en-US"/>
        </w:rPr>
        <w:t>id</w:t>
      </w:r>
      <w:r>
        <w:t xml:space="preserve"> (</w:t>
      </w:r>
      <w:r>
        <w:rPr>
          <w:lang w:val="en-US"/>
        </w:rPr>
        <w:t>int</w:t>
      </w:r>
      <w:r>
        <w:t>) – суррогатный первичный ключ;</w:t>
      </w:r>
    </w:p>
    <w:p w14:paraId="08E1EBFD" w14:textId="77777777" w:rsidR="002E3C6F" w:rsidRPr="0060308A" w:rsidRDefault="002E3C6F" w:rsidP="002E3C6F">
      <w:pPr>
        <w:pStyle w:val="10"/>
        <w:numPr>
          <w:ilvl w:val="1"/>
          <w:numId w:val="3"/>
        </w:numPr>
      </w:pPr>
      <w:proofErr w:type="spellStart"/>
      <w:r>
        <w:rPr>
          <w:lang w:val="en-US"/>
        </w:rPr>
        <w:t>serviceName</w:t>
      </w:r>
      <w:proofErr w:type="spellEnd"/>
      <w:r>
        <w:t xml:space="preserve"> (</w:t>
      </w:r>
      <w:proofErr w:type="spellStart"/>
      <w:proofErr w:type="gramStart"/>
      <w:r>
        <w:rPr>
          <w:lang w:val="en-US"/>
        </w:rPr>
        <w:t>nvarchar</w:t>
      </w:r>
      <w:proofErr w:type="spellEnd"/>
      <w:r w:rsidRPr="00650F96">
        <w:t>(</w:t>
      </w:r>
      <w:proofErr w:type="gramEnd"/>
      <w:r w:rsidRPr="00650F96">
        <w:t xml:space="preserve">100)) – </w:t>
      </w:r>
      <w:r>
        <w:t>название сервиса доставки;</w:t>
      </w:r>
    </w:p>
    <w:p w14:paraId="5E270D9E" w14:textId="77777777" w:rsidR="002E3C6F" w:rsidRPr="00650F96" w:rsidRDefault="002E3C6F" w:rsidP="002E3C6F">
      <w:pPr>
        <w:pStyle w:val="10"/>
        <w:numPr>
          <w:ilvl w:val="1"/>
          <w:numId w:val="3"/>
        </w:numPr>
      </w:pPr>
      <w:proofErr w:type="spellStart"/>
      <w:r w:rsidRPr="00650F96">
        <w:rPr>
          <w:lang w:val="en-US"/>
        </w:rPr>
        <w:t>standartPriority</w:t>
      </w:r>
      <w:proofErr w:type="spellEnd"/>
      <w:r w:rsidRPr="00650F96">
        <w:t xml:space="preserve"> (</w:t>
      </w:r>
      <w:proofErr w:type="spellStart"/>
      <w:r w:rsidRPr="00650F96">
        <w:rPr>
          <w:lang w:val="en-US"/>
        </w:rPr>
        <w:t>int</w:t>
      </w:r>
      <w:proofErr w:type="spellEnd"/>
      <w:r w:rsidRPr="00650F96">
        <w:t xml:space="preserve">) – </w:t>
      </w:r>
      <w:r>
        <w:t>значение приоритета данного сервиса доставки при переборе списка сервисов во время отправки по умолчанию.</w:t>
      </w:r>
    </w:p>
    <w:p w14:paraId="1B4255E5" w14:textId="77777777" w:rsidR="002E3C6F" w:rsidRPr="00D60EEF" w:rsidRDefault="002E3C6F" w:rsidP="002E3C6F">
      <w:pPr>
        <w:pStyle w:val="10"/>
        <w:rPr>
          <w:b/>
        </w:rPr>
      </w:pPr>
      <w:r>
        <w:rPr>
          <w:b/>
          <w:lang w:val="en-US"/>
        </w:rPr>
        <w:t>Accesses</w:t>
      </w:r>
    </w:p>
    <w:p w14:paraId="5AE5F075" w14:textId="77777777" w:rsidR="002E3C6F" w:rsidRPr="0060308A" w:rsidRDefault="002E3C6F" w:rsidP="002E3C6F">
      <w:pPr>
        <w:pStyle w:val="10"/>
        <w:numPr>
          <w:ilvl w:val="1"/>
          <w:numId w:val="3"/>
        </w:numPr>
      </w:pPr>
      <w:r>
        <w:rPr>
          <w:lang w:val="en-US"/>
        </w:rPr>
        <w:t>id</w:t>
      </w:r>
      <w:r w:rsidRPr="00650F96">
        <w:t xml:space="preserve"> </w:t>
      </w:r>
      <w:r w:rsidRPr="0060308A">
        <w:t>(</w:t>
      </w:r>
      <w:r>
        <w:rPr>
          <w:lang w:val="en-US"/>
        </w:rPr>
        <w:t>int</w:t>
      </w:r>
      <w:r w:rsidRPr="0060308A">
        <w:t xml:space="preserve">) – суррогатный </w:t>
      </w:r>
      <w:r>
        <w:t>первичный ключ;</w:t>
      </w:r>
    </w:p>
    <w:p w14:paraId="4246902C" w14:textId="77777777" w:rsidR="002E3C6F" w:rsidRPr="0060308A" w:rsidRDefault="002E3C6F" w:rsidP="002E3C6F">
      <w:pPr>
        <w:pStyle w:val="10"/>
        <w:numPr>
          <w:ilvl w:val="1"/>
          <w:numId w:val="3"/>
        </w:numPr>
      </w:pPr>
      <w:proofErr w:type="spellStart"/>
      <w:r>
        <w:rPr>
          <w:lang w:val="en-US"/>
        </w:rPr>
        <w:t>startDate</w:t>
      </w:r>
      <w:proofErr w:type="spellEnd"/>
      <w:r>
        <w:t xml:space="preserve"> (</w:t>
      </w:r>
      <w:proofErr w:type="spellStart"/>
      <w:r>
        <w:rPr>
          <w:lang w:val="en-US"/>
        </w:rPr>
        <w:t>dateTime</w:t>
      </w:r>
      <w:proofErr w:type="spellEnd"/>
      <w:r w:rsidRPr="00650F96">
        <w:t xml:space="preserve">) – </w:t>
      </w:r>
      <w:r>
        <w:t>дата и время начала подписки пользователя;</w:t>
      </w:r>
    </w:p>
    <w:p w14:paraId="2815AF65" w14:textId="77777777" w:rsidR="002E3C6F" w:rsidRPr="0060308A" w:rsidRDefault="002E3C6F" w:rsidP="002E3C6F">
      <w:pPr>
        <w:pStyle w:val="10"/>
        <w:numPr>
          <w:ilvl w:val="1"/>
          <w:numId w:val="3"/>
        </w:numPr>
      </w:pPr>
      <w:proofErr w:type="spellStart"/>
      <w:r>
        <w:rPr>
          <w:lang w:val="en-US"/>
        </w:rPr>
        <w:t>endDate</w:t>
      </w:r>
      <w:proofErr w:type="spellEnd"/>
      <w:r>
        <w:t xml:space="preserve"> (</w:t>
      </w:r>
      <w:proofErr w:type="spellStart"/>
      <w:r>
        <w:rPr>
          <w:lang w:val="en-US"/>
        </w:rPr>
        <w:t>dateTime</w:t>
      </w:r>
      <w:proofErr w:type="spellEnd"/>
      <w:r w:rsidRPr="00650F96">
        <w:t>)</w:t>
      </w:r>
      <w:r>
        <w:t xml:space="preserve"> – дата и время конца подписки пользователя;</w:t>
      </w:r>
    </w:p>
    <w:p w14:paraId="62F66D23" w14:textId="77777777" w:rsidR="002E3C6F" w:rsidRPr="0060308A" w:rsidRDefault="002E3C6F" w:rsidP="002E3C6F">
      <w:pPr>
        <w:pStyle w:val="10"/>
        <w:numPr>
          <w:ilvl w:val="1"/>
          <w:numId w:val="3"/>
        </w:numPr>
      </w:pPr>
      <w:proofErr w:type="spellStart"/>
      <w:r w:rsidRPr="00650F96">
        <w:rPr>
          <w:lang w:val="en-US"/>
        </w:rPr>
        <w:t>tariffId</w:t>
      </w:r>
      <w:proofErr w:type="spellEnd"/>
      <w:r w:rsidRPr="00650F96">
        <w:t xml:space="preserve"> </w:t>
      </w:r>
      <w:r>
        <w:t>(</w:t>
      </w:r>
      <w:proofErr w:type="spellStart"/>
      <w:r w:rsidRPr="00650F96">
        <w:rPr>
          <w:lang w:val="en-US"/>
        </w:rPr>
        <w:t>int</w:t>
      </w:r>
      <w:proofErr w:type="spellEnd"/>
      <w:r w:rsidRPr="00650F96">
        <w:t>)</w:t>
      </w:r>
      <w:r>
        <w:t xml:space="preserve"> –</w:t>
      </w:r>
      <w:r w:rsidRPr="00650F96">
        <w:t xml:space="preserve"> </w:t>
      </w:r>
      <w:r w:rsidRPr="00650F96">
        <w:rPr>
          <w:lang w:val="en-US"/>
        </w:rPr>
        <w:t>id</w:t>
      </w:r>
      <w:r w:rsidRPr="00650F96">
        <w:t xml:space="preserve"> </w:t>
      </w:r>
      <w:r>
        <w:t>тарифа пользователя.</w:t>
      </w:r>
    </w:p>
    <w:p w14:paraId="22C5C171" w14:textId="77777777" w:rsidR="002E3C6F" w:rsidRPr="00D60EEF" w:rsidRDefault="002E3C6F" w:rsidP="002E3C6F">
      <w:pPr>
        <w:pStyle w:val="10"/>
        <w:rPr>
          <w:b/>
        </w:rPr>
      </w:pPr>
      <w:r>
        <w:rPr>
          <w:b/>
          <w:lang w:val="en-US"/>
        </w:rPr>
        <w:t>Tariffs</w:t>
      </w:r>
    </w:p>
    <w:p w14:paraId="179ACAD8" w14:textId="77777777" w:rsidR="002E3C6F" w:rsidRPr="00BD1CB1" w:rsidRDefault="002E3C6F" w:rsidP="002E3C6F">
      <w:pPr>
        <w:pStyle w:val="10"/>
        <w:numPr>
          <w:ilvl w:val="1"/>
          <w:numId w:val="3"/>
        </w:numPr>
      </w:pPr>
      <w:r>
        <w:rPr>
          <w:lang w:val="en-US"/>
        </w:rPr>
        <w:t>id</w:t>
      </w:r>
      <w:r w:rsidRPr="00DD5DF7">
        <w:t xml:space="preserve"> </w:t>
      </w:r>
      <w:r w:rsidRPr="00BD1CB1">
        <w:t>(</w:t>
      </w:r>
      <w:r w:rsidRPr="00BD1CB1">
        <w:rPr>
          <w:lang w:val="en-US"/>
        </w:rPr>
        <w:t>int</w:t>
      </w:r>
      <w:r w:rsidRPr="00BD1CB1">
        <w:t>) – суррогатный первичный ключ;</w:t>
      </w:r>
    </w:p>
    <w:p w14:paraId="28647C30" w14:textId="77777777" w:rsidR="002E3C6F" w:rsidRPr="00BD1CB1" w:rsidRDefault="002E3C6F" w:rsidP="002E3C6F">
      <w:pPr>
        <w:pStyle w:val="10"/>
        <w:numPr>
          <w:ilvl w:val="1"/>
          <w:numId w:val="3"/>
        </w:numPr>
      </w:pPr>
      <w:proofErr w:type="spellStart"/>
      <w:r>
        <w:rPr>
          <w:lang w:val="en-US"/>
        </w:rPr>
        <w:t>tariffName</w:t>
      </w:r>
      <w:proofErr w:type="spellEnd"/>
      <w:r w:rsidRPr="00BD1CB1">
        <w:t xml:space="preserve"> (</w:t>
      </w:r>
      <w:proofErr w:type="spellStart"/>
      <w:proofErr w:type="gramStart"/>
      <w:r>
        <w:rPr>
          <w:lang w:val="en-US"/>
        </w:rPr>
        <w:t>nvarchar</w:t>
      </w:r>
      <w:proofErr w:type="spellEnd"/>
      <w:r>
        <w:rPr>
          <w:lang w:val="en-US"/>
        </w:rPr>
        <w:t>(</w:t>
      </w:r>
      <w:proofErr w:type="gramEnd"/>
      <w:r>
        <w:rPr>
          <w:lang w:val="en-US"/>
        </w:rPr>
        <w:t>255)</w:t>
      </w:r>
      <w:r w:rsidRPr="00BD1CB1">
        <w:rPr>
          <w:lang w:val="en-US"/>
        </w:rPr>
        <w:t>)</w:t>
      </w:r>
      <w:r w:rsidRPr="00BD1CB1">
        <w:t xml:space="preserve"> – название </w:t>
      </w:r>
      <w:r>
        <w:t>тарифа</w:t>
      </w:r>
      <w:r w:rsidRPr="00BD1CB1">
        <w:t>;</w:t>
      </w:r>
    </w:p>
    <w:p w14:paraId="31FD0E5C" w14:textId="77777777" w:rsidR="002E3C6F" w:rsidRPr="00BD1CB1" w:rsidRDefault="002E3C6F" w:rsidP="002E3C6F">
      <w:pPr>
        <w:pStyle w:val="10"/>
        <w:numPr>
          <w:ilvl w:val="1"/>
          <w:numId w:val="3"/>
        </w:numPr>
      </w:pPr>
      <w:r>
        <w:rPr>
          <w:lang w:val="en-US"/>
        </w:rPr>
        <w:t>cost</w:t>
      </w:r>
      <w:r w:rsidRPr="00BD1CB1">
        <w:t xml:space="preserve"> (</w:t>
      </w:r>
      <w:r>
        <w:rPr>
          <w:lang w:val="en-US"/>
        </w:rPr>
        <w:t>int</w:t>
      </w:r>
      <w:r w:rsidRPr="00BD1CB1">
        <w:rPr>
          <w:lang w:val="en-US"/>
        </w:rPr>
        <w:t>)</w:t>
      </w:r>
      <w:r w:rsidRPr="00BD1CB1">
        <w:t xml:space="preserve"> – </w:t>
      </w:r>
      <w:r>
        <w:t>стоимость тарифа</w:t>
      </w:r>
      <w:r w:rsidRPr="00BD1CB1">
        <w:t>.</w:t>
      </w:r>
    </w:p>
    <w:p w14:paraId="541CBFDB" w14:textId="77777777" w:rsidR="002E3C6F" w:rsidRPr="00D60EEF" w:rsidRDefault="002E3C6F" w:rsidP="002E3C6F">
      <w:pPr>
        <w:pStyle w:val="10"/>
        <w:rPr>
          <w:b/>
        </w:rPr>
      </w:pPr>
      <w:proofErr w:type="spellStart"/>
      <w:r>
        <w:rPr>
          <w:b/>
          <w:lang w:val="en-US"/>
        </w:rPr>
        <w:t>SchedulePeriods</w:t>
      </w:r>
      <w:proofErr w:type="spellEnd"/>
    </w:p>
    <w:p w14:paraId="6DF905A1" w14:textId="77777777" w:rsidR="002E3C6F" w:rsidRPr="00BD1CB1" w:rsidRDefault="002E3C6F" w:rsidP="002E3C6F">
      <w:pPr>
        <w:pStyle w:val="10"/>
        <w:numPr>
          <w:ilvl w:val="1"/>
          <w:numId w:val="3"/>
        </w:numPr>
      </w:pPr>
      <w:r w:rsidRPr="00BD1CB1">
        <w:rPr>
          <w:lang w:val="en-US"/>
        </w:rPr>
        <w:lastRenderedPageBreak/>
        <w:t>ID</w:t>
      </w:r>
      <w:r w:rsidRPr="00BD1CB1">
        <w:t xml:space="preserve"> (</w:t>
      </w:r>
      <w:r w:rsidRPr="00BD1CB1">
        <w:rPr>
          <w:lang w:val="en-US"/>
        </w:rPr>
        <w:t>int</w:t>
      </w:r>
      <w:r w:rsidRPr="00BD1CB1">
        <w:t>) – суррогатный первичный ключ;</w:t>
      </w:r>
    </w:p>
    <w:p w14:paraId="0559DFDD" w14:textId="77777777" w:rsidR="002E3C6F" w:rsidRPr="00BD1CB1" w:rsidRDefault="002E3C6F" w:rsidP="002E3C6F">
      <w:pPr>
        <w:pStyle w:val="10"/>
        <w:numPr>
          <w:ilvl w:val="1"/>
          <w:numId w:val="3"/>
        </w:numPr>
      </w:pPr>
      <w:proofErr w:type="spellStart"/>
      <w:r>
        <w:rPr>
          <w:lang w:val="en-US"/>
        </w:rPr>
        <w:t>startDate</w:t>
      </w:r>
      <w:proofErr w:type="spellEnd"/>
      <w:r w:rsidRPr="00BD1CB1">
        <w:t xml:space="preserve"> (</w:t>
      </w:r>
      <w:proofErr w:type="spellStart"/>
      <w:r>
        <w:rPr>
          <w:lang w:val="en-US"/>
        </w:rPr>
        <w:t>dateTime</w:t>
      </w:r>
      <w:proofErr w:type="spellEnd"/>
      <w:r w:rsidRPr="00DD5DF7">
        <w:t>)</w:t>
      </w:r>
      <w:r w:rsidRPr="00BD1CB1">
        <w:t xml:space="preserve"> –</w:t>
      </w:r>
      <w:r w:rsidRPr="00DD5DF7">
        <w:t xml:space="preserve"> </w:t>
      </w:r>
      <w:r>
        <w:t>дата и время начала периода, когда необходимо доставить сообщение</w:t>
      </w:r>
      <w:r w:rsidRPr="00BD1CB1">
        <w:t>;</w:t>
      </w:r>
    </w:p>
    <w:p w14:paraId="63EDC3D3" w14:textId="77777777" w:rsidR="002E3C6F" w:rsidRPr="00BD1CB1" w:rsidRDefault="002E3C6F" w:rsidP="002E3C6F">
      <w:pPr>
        <w:pStyle w:val="10"/>
        <w:numPr>
          <w:ilvl w:val="1"/>
          <w:numId w:val="3"/>
        </w:numPr>
      </w:pPr>
      <w:proofErr w:type="spellStart"/>
      <w:r w:rsidRPr="00DD5DF7">
        <w:rPr>
          <w:lang w:val="en-US"/>
        </w:rPr>
        <w:t>endDate</w:t>
      </w:r>
      <w:proofErr w:type="spellEnd"/>
      <w:r w:rsidRPr="00BD1CB1">
        <w:t xml:space="preserve"> (</w:t>
      </w:r>
      <w:proofErr w:type="spellStart"/>
      <w:r w:rsidRPr="00DD5DF7">
        <w:rPr>
          <w:lang w:val="en-US"/>
        </w:rPr>
        <w:t>dateTime</w:t>
      </w:r>
      <w:proofErr w:type="spellEnd"/>
      <w:r w:rsidRPr="00BD1CB1">
        <w:t>) –</w:t>
      </w:r>
      <w:r w:rsidRPr="00DD5DF7">
        <w:t xml:space="preserve"> </w:t>
      </w:r>
      <w:r>
        <w:t>дата и время конца периода, когда необходимо доставить сообщение</w:t>
      </w:r>
      <w:r w:rsidRPr="00BD1CB1">
        <w:t>.</w:t>
      </w:r>
    </w:p>
    <w:p w14:paraId="337E6BBE" w14:textId="77777777" w:rsidR="002E3C6F" w:rsidRPr="00D60EEF" w:rsidRDefault="002E3C6F" w:rsidP="002E3C6F">
      <w:pPr>
        <w:pStyle w:val="10"/>
        <w:rPr>
          <w:b/>
        </w:rPr>
      </w:pPr>
      <w:r>
        <w:rPr>
          <w:b/>
          <w:lang w:val="en-US"/>
        </w:rPr>
        <w:t>Files</w:t>
      </w:r>
    </w:p>
    <w:p w14:paraId="13F815B1" w14:textId="77777777" w:rsidR="002E3C6F" w:rsidRPr="00BD1CB1" w:rsidRDefault="002E3C6F" w:rsidP="002E3C6F">
      <w:pPr>
        <w:pStyle w:val="10"/>
        <w:numPr>
          <w:ilvl w:val="1"/>
          <w:numId w:val="3"/>
        </w:numPr>
      </w:pPr>
      <w:r>
        <w:rPr>
          <w:lang w:val="en-US"/>
        </w:rPr>
        <w:t>id</w:t>
      </w:r>
      <w:r w:rsidRPr="00BD1CB1">
        <w:t xml:space="preserve"> (</w:t>
      </w:r>
      <w:r w:rsidRPr="00BD1CB1">
        <w:rPr>
          <w:lang w:val="en-US"/>
        </w:rPr>
        <w:t>int</w:t>
      </w:r>
      <w:r w:rsidRPr="00BD1CB1">
        <w:t>) – суррогатный первичный ключ;</w:t>
      </w:r>
    </w:p>
    <w:p w14:paraId="2F64ED96" w14:textId="77777777" w:rsidR="002E3C6F" w:rsidRPr="00BD1CB1" w:rsidRDefault="002E3C6F" w:rsidP="002E3C6F">
      <w:pPr>
        <w:pStyle w:val="10"/>
        <w:numPr>
          <w:ilvl w:val="1"/>
          <w:numId w:val="3"/>
        </w:numPr>
      </w:pPr>
      <w:r>
        <w:rPr>
          <w:lang w:val="en-US"/>
        </w:rPr>
        <w:t>line</w:t>
      </w:r>
      <w:r w:rsidRPr="00BD1CB1">
        <w:t xml:space="preserve"> (</w:t>
      </w:r>
      <w:proofErr w:type="spellStart"/>
      <w:proofErr w:type="gramStart"/>
      <w:r>
        <w:rPr>
          <w:lang w:val="en-US"/>
        </w:rPr>
        <w:t>nvarchar</w:t>
      </w:r>
      <w:proofErr w:type="spellEnd"/>
      <w:r w:rsidRPr="008202F4">
        <w:t>(</w:t>
      </w:r>
      <w:proofErr w:type="gramEnd"/>
      <w:r w:rsidRPr="008202F4">
        <w:t>127)</w:t>
      </w:r>
      <w:r w:rsidRPr="00BD1CB1">
        <w:t xml:space="preserve">) – </w:t>
      </w:r>
      <w:r>
        <w:t>ссылка на файл, хранящийся на сервере</w:t>
      </w:r>
      <w:r w:rsidRPr="00BD1CB1">
        <w:t>;</w:t>
      </w:r>
    </w:p>
    <w:p w14:paraId="4DFB5581" w14:textId="77777777" w:rsidR="002E3C6F" w:rsidRDefault="002E3C6F" w:rsidP="002E3C6F">
      <w:pPr>
        <w:pStyle w:val="10"/>
        <w:numPr>
          <w:ilvl w:val="1"/>
          <w:numId w:val="3"/>
        </w:numPr>
      </w:pPr>
      <w:r>
        <w:rPr>
          <w:lang w:val="en-US"/>
        </w:rPr>
        <w:t>size</w:t>
      </w:r>
      <w:r w:rsidRPr="00BD1CB1">
        <w:t xml:space="preserve"> (</w:t>
      </w:r>
      <w:r>
        <w:rPr>
          <w:lang w:val="en-US"/>
        </w:rPr>
        <w:t>int</w:t>
      </w:r>
      <w:r w:rsidRPr="00BD1CB1">
        <w:t>) –</w:t>
      </w:r>
      <w:r w:rsidRPr="008202F4">
        <w:t xml:space="preserve"> </w:t>
      </w:r>
      <w:r>
        <w:t xml:space="preserve">размер файла, на который указывает ссылка в поле </w:t>
      </w:r>
      <w:r>
        <w:rPr>
          <w:lang w:val="en-US"/>
        </w:rPr>
        <w:t>link</w:t>
      </w:r>
      <w:r w:rsidRPr="008202F4">
        <w:t>;</w:t>
      </w:r>
    </w:p>
    <w:p w14:paraId="3E0C10AD" w14:textId="77777777" w:rsidR="002E3C6F" w:rsidRPr="00BD1CB1" w:rsidRDefault="002E3C6F" w:rsidP="002E3C6F">
      <w:pPr>
        <w:pStyle w:val="10"/>
        <w:numPr>
          <w:ilvl w:val="1"/>
          <w:numId w:val="3"/>
        </w:numPr>
      </w:pPr>
      <w:proofErr w:type="spellStart"/>
      <w:r>
        <w:rPr>
          <w:lang w:val="en-US"/>
        </w:rPr>
        <w:t>typeId</w:t>
      </w:r>
      <w:proofErr w:type="spellEnd"/>
      <w:r w:rsidRPr="008202F4">
        <w:t xml:space="preserve"> – </w:t>
      </w:r>
      <w:r>
        <w:t xml:space="preserve">тип файла, на который указывает ссылка в поле </w:t>
      </w:r>
      <w:r>
        <w:rPr>
          <w:lang w:val="en-US"/>
        </w:rPr>
        <w:t>link</w:t>
      </w:r>
      <w:r w:rsidRPr="008202F4">
        <w:t>.</w:t>
      </w:r>
    </w:p>
    <w:p w14:paraId="6FE89C61" w14:textId="77777777" w:rsidR="002E3C6F" w:rsidRPr="00D60EEF" w:rsidRDefault="002E3C6F" w:rsidP="002E3C6F">
      <w:pPr>
        <w:pStyle w:val="10"/>
        <w:rPr>
          <w:b/>
        </w:rPr>
      </w:pPr>
      <w:proofErr w:type="spellStart"/>
      <w:r>
        <w:rPr>
          <w:b/>
          <w:lang w:val="en-US"/>
        </w:rPr>
        <w:t>DeliveryStatuses</w:t>
      </w:r>
      <w:proofErr w:type="spellEnd"/>
    </w:p>
    <w:p w14:paraId="49C425C8" w14:textId="77777777" w:rsidR="002E3C6F" w:rsidRPr="00BD1CB1" w:rsidRDefault="002E3C6F" w:rsidP="002E3C6F">
      <w:pPr>
        <w:pStyle w:val="10"/>
        <w:numPr>
          <w:ilvl w:val="1"/>
          <w:numId w:val="3"/>
        </w:numPr>
      </w:pPr>
      <w:r>
        <w:rPr>
          <w:lang w:val="en-US"/>
        </w:rPr>
        <w:t>id</w:t>
      </w:r>
      <w:r w:rsidRPr="008202F4">
        <w:t xml:space="preserve"> </w:t>
      </w:r>
      <w:r w:rsidRPr="00BD1CB1">
        <w:t>(</w:t>
      </w:r>
      <w:r w:rsidRPr="00BD1CB1">
        <w:rPr>
          <w:lang w:val="en-US"/>
        </w:rPr>
        <w:t>int</w:t>
      </w:r>
      <w:r w:rsidRPr="00BD1CB1">
        <w:t>) – суррогатный первичный ключ;</w:t>
      </w:r>
    </w:p>
    <w:p w14:paraId="04EA3CE8" w14:textId="77777777" w:rsidR="002E3C6F" w:rsidRPr="00BD1CB1" w:rsidRDefault="002E3C6F" w:rsidP="002E3C6F">
      <w:pPr>
        <w:pStyle w:val="10"/>
        <w:numPr>
          <w:ilvl w:val="1"/>
          <w:numId w:val="3"/>
        </w:numPr>
        <w:rPr>
          <w:lang w:val="en-US"/>
        </w:rPr>
      </w:pPr>
      <w:r>
        <w:rPr>
          <w:lang w:val="en-US"/>
        </w:rPr>
        <w:t>name</w:t>
      </w:r>
      <w:r w:rsidRPr="00BD1CB1">
        <w:t xml:space="preserve"> (</w:t>
      </w:r>
      <w:proofErr w:type="spellStart"/>
      <w:proofErr w:type="gramStart"/>
      <w:r>
        <w:rPr>
          <w:lang w:val="en-US"/>
        </w:rPr>
        <w:t>nvarchar</w:t>
      </w:r>
      <w:proofErr w:type="spellEnd"/>
      <w:r>
        <w:rPr>
          <w:lang w:val="en-US"/>
        </w:rPr>
        <w:t>(</w:t>
      </w:r>
      <w:proofErr w:type="gramEnd"/>
      <w:r>
        <w:rPr>
          <w:lang w:val="en-US"/>
        </w:rPr>
        <w:t>127)</w:t>
      </w:r>
      <w:r w:rsidRPr="00BD1CB1">
        <w:t>) –</w:t>
      </w:r>
      <w:r>
        <w:rPr>
          <w:lang w:val="en-US"/>
        </w:rPr>
        <w:t xml:space="preserve"> </w:t>
      </w:r>
      <w:r>
        <w:t>статус доставки.</w:t>
      </w:r>
    </w:p>
    <w:p w14:paraId="292F3C31" w14:textId="77777777" w:rsidR="002E3C6F" w:rsidRPr="00D60EEF" w:rsidRDefault="002E3C6F" w:rsidP="002E3C6F">
      <w:pPr>
        <w:pStyle w:val="10"/>
        <w:rPr>
          <w:b/>
        </w:rPr>
      </w:pPr>
      <w:r>
        <w:rPr>
          <w:b/>
          <w:lang w:val="en-US"/>
        </w:rPr>
        <w:t>Roles</w:t>
      </w:r>
    </w:p>
    <w:p w14:paraId="1424E837" w14:textId="77777777" w:rsidR="002E3C6F" w:rsidRPr="00BD1CB1" w:rsidRDefault="002E3C6F" w:rsidP="002E3C6F">
      <w:pPr>
        <w:pStyle w:val="10"/>
        <w:numPr>
          <w:ilvl w:val="1"/>
          <w:numId w:val="3"/>
        </w:numPr>
      </w:pPr>
      <w:r>
        <w:rPr>
          <w:lang w:val="en-US"/>
        </w:rPr>
        <w:t>id</w:t>
      </w:r>
      <w:r w:rsidRPr="00BD1CB1">
        <w:t xml:space="preserve"> (</w:t>
      </w:r>
      <w:r w:rsidRPr="00BD1CB1">
        <w:rPr>
          <w:lang w:val="en-US"/>
        </w:rPr>
        <w:t>int</w:t>
      </w:r>
      <w:r w:rsidRPr="00BD1CB1">
        <w:t>) – суррогатный первичный ключ;</w:t>
      </w:r>
    </w:p>
    <w:p w14:paraId="66ED333C" w14:textId="77777777" w:rsidR="002E3C6F" w:rsidRPr="00BD1CB1" w:rsidRDefault="002E3C6F" w:rsidP="002E3C6F">
      <w:pPr>
        <w:pStyle w:val="10"/>
        <w:numPr>
          <w:ilvl w:val="1"/>
          <w:numId w:val="3"/>
        </w:numPr>
      </w:pPr>
      <w:proofErr w:type="spellStart"/>
      <w:r>
        <w:rPr>
          <w:lang w:val="en-US"/>
        </w:rPr>
        <w:t>roleName</w:t>
      </w:r>
      <w:proofErr w:type="spellEnd"/>
      <w:r w:rsidRPr="00BD1CB1">
        <w:t xml:space="preserve"> (</w:t>
      </w:r>
      <w:proofErr w:type="spellStart"/>
      <w:proofErr w:type="gramStart"/>
      <w:r>
        <w:rPr>
          <w:lang w:val="en-US"/>
        </w:rPr>
        <w:t>nvarchar</w:t>
      </w:r>
      <w:proofErr w:type="spellEnd"/>
      <w:r w:rsidRPr="008202F4">
        <w:t>(</w:t>
      </w:r>
      <w:proofErr w:type="gramEnd"/>
      <w:r w:rsidRPr="008202F4">
        <w:t>127)</w:t>
      </w:r>
      <w:r w:rsidRPr="00BD1CB1">
        <w:t>) –</w:t>
      </w:r>
      <w:r>
        <w:t xml:space="preserve"> роль (администратор или оператор)</w:t>
      </w:r>
      <w:r w:rsidRPr="00BD1CB1">
        <w:t>.</w:t>
      </w:r>
    </w:p>
    <w:p w14:paraId="34D379E9" w14:textId="77777777" w:rsidR="002E3C6F" w:rsidRPr="00D60EEF" w:rsidRDefault="002E3C6F" w:rsidP="002E3C6F">
      <w:pPr>
        <w:pStyle w:val="10"/>
        <w:rPr>
          <w:b/>
        </w:rPr>
      </w:pPr>
      <w:r>
        <w:rPr>
          <w:b/>
          <w:lang w:val="en-US"/>
        </w:rPr>
        <w:t>Sales</w:t>
      </w:r>
    </w:p>
    <w:p w14:paraId="2FF8B5D0" w14:textId="77777777" w:rsidR="002E3C6F" w:rsidRPr="00BD1CB1" w:rsidRDefault="002E3C6F" w:rsidP="002E3C6F">
      <w:pPr>
        <w:pStyle w:val="10"/>
        <w:numPr>
          <w:ilvl w:val="1"/>
          <w:numId w:val="3"/>
        </w:numPr>
      </w:pPr>
      <w:r>
        <w:rPr>
          <w:lang w:val="en-US"/>
        </w:rPr>
        <w:t>id</w:t>
      </w:r>
      <w:r w:rsidRPr="00BD1CB1">
        <w:t xml:space="preserve"> (</w:t>
      </w:r>
      <w:r w:rsidRPr="00BD1CB1">
        <w:rPr>
          <w:lang w:val="en-US"/>
        </w:rPr>
        <w:t>int</w:t>
      </w:r>
      <w:r w:rsidRPr="00BD1CB1">
        <w:t>) – суррогатный первичный ключ;</w:t>
      </w:r>
    </w:p>
    <w:p w14:paraId="7363C20E" w14:textId="77777777" w:rsidR="002E3C6F" w:rsidRPr="00BD1CB1" w:rsidRDefault="002E3C6F" w:rsidP="002E3C6F">
      <w:pPr>
        <w:pStyle w:val="10"/>
        <w:numPr>
          <w:ilvl w:val="1"/>
          <w:numId w:val="3"/>
        </w:numPr>
      </w:pPr>
      <w:r>
        <w:rPr>
          <w:lang w:val="en-US"/>
        </w:rPr>
        <w:t>name</w:t>
      </w:r>
      <w:r w:rsidRPr="00BD1CB1">
        <w:t xml:space="preserve"> (</w:t>
      </w:r>
      <w:proofErr w:type="spellStart"/>
      <w:proofErr w:type="gramStart"/>
      <w:r>
        <w:rPr>
          <w:lang w:val="en-US"/>
        </w:rPr>
        <w:t>nvarchar</w:t>
      </w:r>
      <w:proofErr w:type="spellEnd"/>
      <w:r w:rsidRPr="008202F4">
        <w:t>(</w:t>
      </w:r>
      <w:proofErr w:type="gramEnd"/>
      <w:r w:rsidRPr="008202F4">
        <w:t>255)</w:t>
      </w:r>
      <w:r w:rsidRPr="00BD1CB1">
        <w:t xml:space="preserve">) – </w:t>
      </w:r>
      <w:r>
        <w:t>название скидки на тариф</w:t>
      </w:r>
      <w:r w:rsidRPr="00BD1CB1">
        <w:t>;</w:t>
      </w:r>
    </w:p>
    <w:p w14:paraId="55187697" w14:textId="77777777" w:rsidR="002E3C6F" w:rsidRPr="00AB7007" w:rsidRDefault="002E3C6F" w:rsidP="002E3C6F">
      <w:pPr>
        <w:pStyle w:val="10"/>
        <w:numPr>
          <w:ilvl w:val="1"/>
          <w:numId w:val="3"/>
        </w:numPr>
      </w:pPr>
      <w:r>
        <w:rPr>
          <w:lang w:val="en-US"/>
        </w:rPr>
        <w:t>value</w:t>
      </w:r>
      <w:r w:rsidRPr="00BD1CB1">
        <w:t xml:space="preserve"> (</w:t>
      </w:r>
      <w:r>
        <w:rPr>
          <w:lang w:val="en-US"/>
        </w:rPr>
        <w:t>int</w:t>
      </w:r>
      <w:r w:rsidRPr="00BD1CB1">
        <w:t xml:space="preserve">) – </w:t>
      </w:r>
      <w:r>
        <w:t>размер скидки на тариф.</w:t>
      </w:r>
    </w:p>
    <w:p w14:paraId="268A6117" w14:textId="77777777" w:rsidR="002E3C6F" w:rsidRDefault="002E3C6F" w:rsidP="002E3C6F">
      <w:r>
        <w:rPr>
          <w:lang w:val="en-US"/>
        </w:rPr>
        <w:t>ER</w:t>
      </w:r>
      <w:r>
        <w:t xml:space="preserve"> диаграмма представлена на рис. 1.</w:t>
      </w:r>
    </w:p>
    <w:p w14:paraId="25BB67DA" w14:textId="77777777" w:rsidR="002E3C6F" w:rsidRDefault="002E3C6F" w:rsidP="002E3C6F">
      <w:pPr>
        <w:keepNext/>
        <w:ind w:firstLine="0"/>
        <w:jc w:val="center"/>
      </w:pPr>
      <w:r>
        <w:rPr>
          <w:noProof/>
          <w:lang w:eastAsia="ru-RU"/>
        </w:rPr>
        <w:lastRenderedPageBreak/>
        <w:drawing>
          <wp:inline distT="0" distB="0" distL="0" distR="0" wp14:anchorId="10451DCA" wp14:editId="1784BDF3">
            <wp:extent cx="8767777" cy="5433693"/>
            <wp:effectExtent l="9843" t="0" r="5397" b="5398"/>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786634" cy="5445379"/>
                    </a:xfrm>
                    <a:prstGeom prst="rect">
                      <a:avLst/>
                    </a:prstGeom>
                    <a:noFill/>
                    <a:ln>
                      <a:noFill/>
                    </a:ln>
                  </pic:spPr>
                </pic:pic>
              </a:graphicData>
            </a:graphic>
          </wp:inline>
        </w:drawing>
      </w:r>
    </w:p>
    <w:p w14:paraId="218BEE63" w14:textId="4005DF12" w:rsidR="002E3C6F" w:rsidRPr="00CC1F90" w:rsidRDefault="002E3C6F" w:rsidP="002E3C6F">
      <w:pPr>
        <w:pStyle w:val="af2"/>
      </w:pPr>
      <w:r>
        <w:t>Рис.</w:t>
      </w:r>
      <w:r>
        <w:rPr>
          <w:noProof/>
        </w:rPr>
        <w:t xml:space="preserve"> 3.1.1</w:t>
      </w:r>
      <w:r>
        <w:t xml:space="preserve">. </w:t>
      </w:r>
      <w:r>
        <w:rPr>
          <w:lang w:val="en-US"/>
        </w:rPr>
        <w:t>ER</w:t>
      </w:r>
      <w:r>
        <w:t xml:space="preserve"> диаграмма</w:t>
      </w:r>
    </w:p>
    <w:p w14:paraId="54BECBF9" w14:textId="0489C450" w:rsidR="002E3C6F" w:rsidRDefault="002E3C6F" w:rsidP="002E3C6F">
      <w:pPr>
        <w:pStyle w:val="2"/>
      </w:pPr>
      <w:bookmarkStart w:id="56" w:name="_Toc59724682"/>
      <w:r>
        <w:rPr>
          <w:lang w:val="en-US"/>
        </w:rPr>
        <w:lastRenderedPageBreak/>
        <w:t>DF-</w:t>
      </w:r>
      <w:r>
        <w:t>диаграмма</w:t>
      </w:r>
      <w:bookmarkEnd w:id="56"/>
    </w:p>
    <w:p w14:paraId="20A7E1D5" w14:textId="77777777" w:rsidR="002E3C6F" w:rsidRDefault="002E3C6F" w:rsidP="002E3C6F">
      <w:bookmarkStart w:id="57" w:name="_Hlk59655273"/>
      <w:r>
        <w:t xml:space="preserve">Поставлена задача: разработать модель потоков данных </w:t>
      </w:r>
      <w:r w:rsidRPr="00CC1F90">
        <w:rPr>
          <w:b/>
        </w:rPr>
        <w:t xml:space="preserve">для программного комплекса </w:t>
      </w:r>
      <w:r>
        <w:rPr>
          <w:b/>
        </w:rPr>
        <w:t xml:space="preserve">управления рассылкой электронных сообщений </w:t>
      </w:r>
    </w:p>
    <w:p w14:paraId="638F5E07" w14:textId="77777777" w:rsidR="002E3C6F" w:rsidRDefault="002E3C6F" w:rsidP="002E3C6F">
      <w:r>
        <w:t xml:space="preserve">На контекстной диаграмме </w:t>
      </w:r>
      <w:bookmarkEnd w:id="57"/>
      <w:r>
        <w:t>(рис. 2) определены базовый блок «Система рассылки и учета электронных сообщений» и внешняя сущность «Пользователь», хранилища данных «Журнал», «Очередь», «Письма», а также информационные потоки между ними.</w:t>
      </w:r>
    </w:p>
    <w:p w14:paraId="0E170E7C" w14:textId="77777777" w:rsidR="002E3C6F" w:rsidRPr="00000672" w:rsidRDefault="002E3C6F" w:rsidP="002E3C6F">
      <w:r>
        <w:t>На диаграмме первого уровня (рис. 3) выполнена декомпозиция базового процесса на три подпроцесса. На диаграмме второго уровня проведена детализация процесса «Инициировать отправку письма» (рис. 4). На диаграммах третьего уровня проведена детализация процесса «Отправить письмо» (рис. 5).</w:t>
      </w:r>
    </w:p>
    <w:p w14:paraId="259359A7" w14:textId="77777777" w:rsidR="002E3C6F" w:rsidRDefault="002E3C6F" w:rsidP="002E3C6F">
      <w:pPr>
        <w:rPr>
          <w:noProof/>
          <w:lang w:eastAsia="ru-RU"/>
        </w:rPr>
      </w:pPr>
    </w:p>
    <w:p w14:paraId="20E334C3" w14:textId="77777777" w:rsidR="002E3C6F" w:rsidRDefault="002E3C6F" w:rsidP="002E3C6F">
      <w:pPr>
        <w:keepNext/>
        <w:ind w:firstLine="0"/>
      </w:pPr>
      <w:r w:rsidRPr="0026796C">
        <w:rPr>
          <w:noProof/>
          <w:lang w:eastAsia="ru-RU"/>
        </w:rPr>
        <w:drawing>
          <wp:inline distT="0" distB="0" distL="0" distR="0" wp14:anchorId="30CD2919" wp14:editId="49AE67F8">
            <wp:extent cx="6120130" cy="41789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178935"/>
                    </a:xfrm>
                    <a:prstGeom prst="rect">
                      <a:avLst/>
                    </a:prstGeom>
                  </pic:spPr>
                </pic:pic>
              </a:graphicData>
            </a:graphic>
          </wp:inline>
        </w:drawing>
      </w:r>
    </w:p>
    <w:p w14:paraId="476BCF31" w14:textId="01A26472" w:rsidR="002E3C6F" w:rsidRPr="007C2E03" w:rsidRDefault="002E3C6F" w:rsidP="002E3C6F">
      <w:pPr>
        <w:pStyle w:val="af2"/>
      </w:pPr>
      <w:r>
        <w:t>Рис. 3.</w:t>
      </w:r>
      <w:r>
        <w:rPr>
          <w:noProof/>
        </w:rPr>
        <w:fldChar w:fldCharType="begin"/>
      </w:r>
      <w:r>
        <w:rPr>
          <w:noProof/>
        </w:rPr>
        <w:instrText xml:space="preserve"> SEQ Рис._ \* ARABIC </w:instrText>
      </w:r>
      <w:r>
        <w:rPr>
          <w:noProof/>
        </w:rPr>
        <w:fldChar w:fldCharType="separate"/>
      </w:r>
      <w:r>
        <w:rPr>
          <w:noProof/>
        </w:rPr>
        <w:t>2</w:t>
      </w:r>
      <w:r>
        <w:rPr>
          <w:noProof/>
        </w:rPr>
        <w:fldChar w:fldCharType="end"/>
      </w:r>
      <w:r>
        <w:rPr>
          <w:noProof/>
        </w:rPr>
        <w:t>.1</w:t>
      </w:r>
      <w:r>
        <w:t>. Контекстная диаграмма</w:t>
      </w:r>
    </w:p>
    <w:p w14:paraId="0DF8670A" w14:textId="77777777" w:rsidR="002E3C6F" w:rsidRDefault="002E3C6F" w:rsidP="002E3C6F">
      <w:pPr>
        <w:rPr>
          <w:noProof/>
          <w:lang w:eastAsia="ru-RU"/>
        </w:rPr>
      </w:pPr>
    </w:p>
    <w:p w14:paraId="0D95B51D" w14:textId="77777777" w:rsidR="002E3C6F" w:rsidRDefault="002E3C6F" w:rsidP="002E3C6F">
      <w:pPr>
        <w:keepNext/>
        <w:ind w:firstLine="0"/>
        <w:jc w:val="center"/>
      </w:pPr>
      <w:r w:rsidRPr="0026796C">
        <w:rPr>
          <w:noProof/>
          <w:lang w:eastAsia="ru-RU"/>
        </w:rPr>
        <w:lastRenderedPageBreak/>
        <w:drawing>
          <wp:inline distT="0" distB="0" distL="0" distR="0" wp14:anchorId="42D75E4D" wp14:editId="3AF8D450">
            <wp:extent cx="5722828" cy="3914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497" cy="3928230"/>
                    </a:xfrm>
                    <a:prstGeom prst="rect">
                      <a:avLst/>
                    </a:prstGeom>
                  </pic:spPr>
                </pic:pic>
              </a:graphicData>
            </a:graphic>
          </wp:inline>
        </w:drawing>
      </w:r>
    </w:p>
    <w:p w14:paraId="4351E224" w14:textId="1A1EF296" w:rsidR="002E3C6F" w:rsidRDefault="002E3C6F" w:rsidP="002E3C6F">
      <w:pPr>
        <w:pStyle w:val="af2"/>
      </w:pPr>
      <w:r>
        <w:t xml:space="preserve">Рис. </w:t>
      </w:r>
      <w:r>
        <w:rPr>
          <w:noProof/>
        </w:rPr>
        <w:fldChar w:fldCharType="begin"/>
      </w:r>
      <w:r>
        <w:rPr>
          <w:noProof/>
        </w:rPr>
        <w:instrText xml:space="preserve"> SEQ Рис._ \* ARABIC </w:instrText>
      </w:r>
      <w:r>
        <w:rPr>
          <w:noProof/>
        </w:rPr>
        <w:fldChar w:fldCharType="separate"/>
      </w:r>
      <w:r>
        <w:rPr>
          <w:noProof/>
        </w:rPr>
        <w:t>3</w:t>
      </w:r>
      <w:r>
        <w:rPr>
          <w:noProof/>
        </w:rPr>
        <w:fldChar w:fldCharType="end"/>
      </w:r>
      <w:r>
        <w:rPr>
          <w:noProof/>
        </w:rPr>
        <w:t>.2.2</w:t>
      </w:r>
      <w:r>
        <w:t>. Диаграмма первого уровня модели потоков данных</w:t>
      </w:r>
    </w:p>
    <w:p w14:paraId="375D594B" w14:textId="77777777" w:rsidR="002E3C6F" w:rsidRDefault="002E3C6F" w:rsidP="002E3C6F">
      <w:pPr>
        <w:ind w:firstLine="0"/>
        <w:rPr>
          <w:noProof/>
          <w:lang w:eastAsia="ru-RU"/>
        </w:rPr>
      </w:pPr>
    </w:p>
    <w:p w14:paraId="13376066" w14:textId="77777777" w:rsidR="002E3C6F" w:rsidRDefault="002E3C6F" w:rsidP="002E3C6F">
      <w:pPr>
        <w:keepNext/>
        <w:ind w:firstLine="0"/>
        <w:jc w:val="center"/>
      </w:pPr>
      <w:r w:rsidRPr="0026796C">
        <w:rPr>
          <w:noProof/>
          <w:lang w:eastAsia="ru-RU"/>
        </w:rPr>
        <w:drawing>
          <wp:inline distT="0" distB="0" distL="0" distR="0" wp14:anchorId="2C2245CD" wp14:editId="6E02B504">
            <wp:extent cx="5524500" cy="3771082"/>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6634" cy="3779365"/>
                    </a:xfrm>
                    <a:prstGeom prst="rect">
                      <a:avLst/>
                    </a:prstGeom>
                  </pic:spPr>
                </pic:pic>
              </a:graphicData>
            </a:graphic>
          </wp:inline>
        </w:drawing>
      </w:r>
    </w:p>
    <w:p w14:paraId="4E79EDD7" w14:textId="6928D4F6" w:rsidR="002E3C6F" w:rsidRDefault="002E3C6F" w:rsidP="002E3C6F">
      <w:pPr>
        <w:pStyle w:val="af2"/>
        <w:rPr>
          <w:noProof/>
          <w:lang w:eastAsia="ru-RU"/>
        </w:rPr>
      </w:pPr>
      <w:r>
        <w:t xml:space="preserve">Рис. </w:t>
      </w:r>
      <w:r>
        <w:rPr>
          <w:noProof/>
        </w:rPr>
        <w:t>3.2.3</w:t>
      </w:r>
      <w:r>
        <w:t>. Диаграмма второго уровня модели потоков данных. Процесс «Инициировать отправку письма»</w:t>
      </w:r>
    </w:p>
    <w:p w14:paraId="36A62134" w14:textId="77777777" w:rsidR="002E3C6F" w:rsidRDefault="002E3C6F" w:rsidP="002E3C6F">
      <w:pPr>
        <w:keepNext/>
        <w:ind w:firstLine="0"/>
      </w:pPr>
      <w:r w:rsidRPr="0026796C">
        <w:rPr>
          <w:noProof/>
          <w:lang w:eastAsia="ru-RU"/>
        </w:rPr>
        <w:lastRenderedPageBreak/>
        <w:drawing>
          <wp:inline distT="0" distB="0" distL="0" distR="0" wp14:anchorId="5DBD44E6" wp14:editId="41092709">
            <wp:extent cx="6120130" cy="418528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185285"/>
                    </a:xfrm>
                    <a:prstGeom prst="rect">
                      <a:avLst/>
                    </a:prstGeom>
                  </pic:spPr>
                </pic:pic>
              </a:graphicData>
            </a:graphic>
          </wp:inline>
        </w:drawing>
      </w:r>
    </w:p>
    <w:p w14:paraId="343CEEF4" w14:textId="1004E304" w:rsidR="002E3C6F" w:rsidRDefault="002E3C6F" w:rsidP="002E3C6F">
      <w:pPr>
        <w:pStyle w:val="ac"/>
        <w:rPr>
          <w:b/>
          <w:i/>
        </w:rPr>
      </w:pPr>
      <w:r w:rsidRPr="002E3C6F">
        <w:rPr>
          <w:b/>
          <w:i/>
        </w:rPr>
        <w:t xml:space="preserve">Рис. </w:t>
      </w:r>
      <w:r w:rsidRPr="002E3C6F">
        <w:rPr>
          <w:b/>
          <w:i/>
          <w:noProof/>
        </w:rPr>
        <w:t>3.2.4</w:t>
      </w:r>
      <w:r w:rsidRPr="002E3C6F">
        <w:rPr>
          <w:b/>
          <w:i/>
        </w:rPr>
        <w:t>. Диаграмма третьего уровня потоков данных. Процесс «Отправить письмо»</w:t>
      </w:r>
    </w:p>
    <w:p w14:paraId="2685C115" w14:textId="79D32EE3" w:rsidR="002E3C6F" w:rsidRDefault="002E3C6F" w:rsidP="002E3C6F">
      <w:pPr>
        <w:pStyle w:val="2"/>
      </w:pPr>
      <w:bookmarkStart w:id="58" w:name="_Toc59724683"/>
      <w:r>
        <w:rPr>
          <w:lang w:val="en-US"/>
        </w:rPr>
        <w:t>IDEF0-</w:t>
      </w:r>
      <w:r>
        <w:t>Диаграмма</w:t>
      </w:r>
      <w:bookmarkEnd w:id="58"/>
    </w:p>
    <w:p w14:paraId="1493B720" w14:textId="77777777" w:rsidR="002E3C6F" w:rsidRDefault="002E3C6F" w:rsidP="002E3C6F">
      <w:pPr>
        <w:rPr>
          <w:color w:val="auto"/>
          <w:sz w:val="32"/>
        </w:rPr>
      </w:pPr>
      <w:r>
        <w:t xml:space="preserve">Поставлена задача: </w:t>
      </w:r>
      <w:r>
        <w:rPr>
          <w:i/>
        </w:rPr>
        <w:t xml:space="preserve">отправить сообщение. </w:t>
      </w:r>
      <w:r>
        <w:t>Необходимо определить функциональные требования к программной системе.</w:t>
      </w:r>
    </w:p>
    <w:p w14:paraId="01E4FB87" w14:textId="77777777" w:rsidR="002E3C6F" w:rsidRDefault="002E3C6F" w:rsidP="002E3C6F">
      <w:r>
        <w:t>На контекстной диаграмме (рис. 6) определен функциональный блок «Отправить сообщение через систему», механизм, предписание, входные и выходные данные.</w:t>
      </w:r>
    </w:p>
    <w:p w14:paraId="489226A9" w14:textId="77777777" w:rsidR="002E3C6F" w:rsidRDefault="002E3C6F" w:rsidP="002E3C6F">
      <w:pPr>
        <w:rPr>
          <w:noProof/>
          <w:lang w:eastAsia="ru-RU"/>
        </w:rPr>
      </w:pPr>
      <w:r>
        <w:t>На диаграмме первого уровня (рис. 7) выполнена декомпозиция базового блока «Отправить сообщение через систему». Этот блок содержит четыре подфункции: «Сформировать письмо», «Инициировать отправку сообщения», «Занести информацию о доставке в журнал». Проведена детализация функций «Сформировать письмо» (рис. 8) и «Инициировать отправку сообщения» (рис. 9)</w:t>
      </w:r>
    </w:p>
    <w:p w14:paraId="29E1F937" w14:textId="77777777" w:rsidR="002E3C6F" w:rsidRDefault="002E3C6F" w:rsidP="002E3C6F">
      <w:pPr>
        <w:rPr>
          <w:noProof/>
          <w:lang w:eastAsia="ru-RU"/>
        </w:rPr>
      </w:pPr>
    </w:p>
    <w:p w14:paraId="5D2278F6" w14:textId="77777777" w:rsidR="002E3C6F" w:rsidRDefault="002E3C6F" w:rsidP="002E3C6F">
      <w:pPr>
        <w:keepNext/>
        <w:ind w:firstLine="0"/>
        <w:jc w:val="center"/>
      </w:pPr>
      <w:r w:rsidRPr="00AB7007">
        <w:rPr>
          <w:noProof/>
          <w:lang w:eastAsia="ru-RU"/>
        </w:rPr>
        <w:lastRenderedPageBreak/>
        <w:drawing>
          <wp:inline distT="0" distB="0" distL="0" distR="0" wp14:anchorId="58FE49FC" wp14:editId="3F176C83">
            <wp:extent cx="5438775" cy="37148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2650" cy="3717469"/>
                    </a:xfrm>
                    <a:prstGeom prst="rect">
                      <a:avLst/>
                    </a:prstGeom>
                  </pic:spPr>
                </pic:pic>
              </a:graphicData>
            </a:graphic>
          </wp:inline>
        </w:drawing>
      </w:r>
    </w:p>
    <w:p w14:paraId="0E87683C" w14:textId="2F3101B1" w:rsidR="002E3C6F" w:rsidRDefault="002E3C6F" w:rsidP="002E3C6F">
      <w:pPr>
        <w:pStyle w:val="af2"/>
      </w:pPr>
      <w:r>
        <w:t xml:space="preserve">Рис. </w:t>
      </w:r>
      <w:r>
        <w:rPr>
          <w:noProof/>
        </w:rPr>
        <w:t>3.3.1</w:t>
      </w:r>
      <w:r>
        <w:t>. Контекстная диаграмма функциональной модели «Поиск объектов»</w:t>
      </w:r>
    </w:p>
    <w:p w14:paraId="7BB68ABA" w14:textId="77777777" w:rsidR="002E3C6F" w:rsidRPr="00FF37AD" w:rsidRDefault="002E3C6F" w:rsidP="002E3C6F"/>
    <w:p w14:paraId="24F505F8" w14:textId="77777777" w:rsidR="002E3C6F" w:rsidRDefault="002E3C6F" w:rsidP="002E3C6F">
      <w:pPr>
        <w:rPr>
          <w:noProof/>
          <w:lang w:eastAsia="ru-RU"/>
        </w:rPr>
      </w:pPr>
    </w:p>
    <w:p w14:paraId="66F2D36F" w14:textId="77777777" w:rsidR="002E3C6F" w:rsidRDefault="002E3C6F" w:rsidP="002E3C6F">
      <w:pPr>
        <w:keepNext/>
        <w:ind w:firstLine="0"/>
        <w:jc w:val="center"/>
      </w:pPr>
      <w:r w:rsidRPr="00AB7007">
        <w:rPr>
          <w:noProof/>
          <w:lang w:eastAsia="ru-RU"/>
        </w:rPr>
        <w:drawing>
          <wp:inline distT="0" distB="0" distL="0" distR="0" wp14:anchorId="15DF9908" wp14:editId="54D2790D">
            <wp:extent cx="5410200" cy="3722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3758" cy="3731578"/>
                    </a:xfrm>
                    <a:prstGeom prst="rect">
                      <a:avLst/>
                    </a:prstGeom>
                  </pic:spPr>
                </pic:pic>
              </a:graphicData>
            </a:graphic>
          </wp:inline>
        </w:drawing>
      </w:r>
    </w:p>
    <w:p w14:paraId="0CA62916" w14:textId="45E4EF4F" w:rsidR="002E3C6F" w:rsidRDefault="002E3C6F" w:rsidP="002E3C6F">
      <w:pPr>
        <w:pStyle w:val="af2"/>
      </w:pPr>
      <w:r>
        <w:t xml:space="preserve">Рис. </w:t>
      </w:r>
      <w:r>
        <w:rPr>
          <w:noProof/>
        </w:rPr>
        <w:t>3.3.2</w:t>
      </w:r>
      <w:r>
        <w:t>. Диаграмма первого уровня функциональной модели</w:t>
      </w:r>
    </w:p>
    <w:p w14:paraId="024CD838" w14:textId="77777777" w:rsidR="002E3C6F" w:rsidRDefault="002E3C6F" w:rsidP="002E3C6F">
      <w:pPr>
        <w:keepNext/>
        <w:ind w:firstLine="0"/>
        <w:jc w:val="center"/>
      </w:pPr>
      <w:r w:rsidRPr="00AB7007">
        <w:rPr>
          <w:noProof/>
          <w:lang w:eastAsia="ru-RU"/>
        </w:rPr>
        <w:lastRenderedPageBreak/>
        <w:drawing>
          <wp:inline distT="0" distB="0" distL="0" distR="0" wp14:anchorId="684B9F33" wp14:editId="1D47B1D2">
            <wp:extent cx="5490280" cy="3752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069" cy="3756807"/>
                    </a:xfrm>
                    <a:prstGeom prst="rect">
                      <a:avLst/>
                    </a:prstGeom>
                  </pic:spPr>
                </pic:pic>
              </a:graphicData>
            </a:graphic>
          </wp:inline>
        </w:drawing>
      </w:r>
    </w:p>
    <w:p w14:paraId="590F7B70" w14:textId="55C68D20" w:rsidR="002E3C6F" w:rsidRPr="005C6C9A" w:rsidRDefault="002E3C6F" w:rsidP="002E3C6F">
      <w:pPr>
        <w:pStyle w:val="af2"/>
      </w:pPr>
      <w:r>
        <w:t xml:space="preserve">Рис. </w:t>
      </w:r>
      <w:r>
        <w:rPr>
          <w:noProof/>
        </w:rPr>
        <w:t>3.3.3</w:t>
      </w:r>
      <w:r>
        <w:t xml:space="preserve">. </w:t>
      </w:r>
      <w:r w:rsidRPr="0092470B">
        <w:rPr>
          <w:noProof/>
        </w:rPr>
        <w:t>Диаграмма второго уровня</w:t>
      </w:r>
      <w:r>
        <w:rPr>
          <w:noProof/>
        </w:rPr>
        <w:t xml:space="preserve"> для блока «Сформировать письмо»</w:t>
      </w:r>
    </w:p>
    <w:p w14:paraId="41FF6024" w14:textId="77777777" w:rsidR="002E3C6F" w:rsidRDefault="002E3C6F" w:rsidP="002E3C6F">
      <w:pPr>
        <w:rPr>
          <w:noProof/>
          <w:lang w:eastAsia="ru-RU"/>
        </w:rPr>
      </w:pPr>
    </w:p>
    <w:p w14:paraId="7D18177F" w14:textId="77777777" w:rsidR="002E3C6F" w:rsidRDefault="002E3C6F" w:rsidP="002E3C6F">
      <w:pPr>
        <w:keepNext/>
        <w:ind w:firstLine="0"/>
        <w:jc w:val="center"/>
      </w:pPr>
      <w:r w:rsidRPr="00AB7007">
        <w:rPr>
          <w:noProof/>
          <w:lang w:eastAsia="ru-RU"/>
        </w:rPr>
        <w:drawing>
          <wp:inline distT="0" distB="0" distL="0" distR="0" wp14:anchorId="59A98F47" wp14:editId="40FA4FCF">
            <wp:extent cx="5804535" cy="3953203"/>
            <wp:effectExtent l="0" t="0" r="571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9050" cy="3956278"/>
                    </a:xfrm>
                    <a:prstGeom prst="rect">
                      <a:avLst/>
                    </a:prstGeom>
                  </pic:spPr>
                </pic:pic>
              </a:graphicData>
            </a:graphic>
          </wp:inline>
        </w:drawing>
      </w:r>
    </w:p>
    <w:p w14:paraId="204A5BD9" w14:textId="7FC43E1E" w:rsidR="002E3C6F" w:rsidRPr="003817C0" w:rsidRDefault="002E3C6F" w:rsidP="002E3C6F">
      <w:pPr>
        <w:pStyle w:val="af2"/>
      </w:pPr>
      <w:r>
        <w:t xml:space="preserve">Рис. </w:t>
      </w:r>
      <w:r>
        <w:rPr>
          <w:noProof/>
        </w:rPr>
        <w:t>3.3.4</w:t>
      </w:r>
      <w:r w:rsidRPr="006332FA">
        <w:rPr>
          <w:noProof/>
        </w:rPr>
        <w:t>. Диаграмма второго уровня</w:t>
      </w:r>
      <w:r>
        <w:rPr>
          <w:noProof/>
        </w:rPr>
        <w:t xml:space="preserve"> для блока «Инициировать отправку сообщения»</w:t>
      </w:r>
    </w:p>
    <w:p w14:paraId="35BABB4E" w14:textId="7DA02C77" w:rsidR="002E3C6F" w:rsidRDefault="00DB6521" w:rsidP="00DB6521">
      <w:pPr>
        <w:pStyle w:val="2"/>
        <w:rPr>
          <w:lang w:val="en-US"/>
        </w:rPr>
      </w:pPr>
      <w:bookmarkStart w:id="59" w:name="_Toc59724684"/>
      <w:r>
        <w:rPr>
          <w:lang w:val="en-US"/>
        </w:rPr>
        <w:lastRenderedPageBreak/>
        <w:t>BPMN</w:t>
      </w:r>
      <w:bookmarkEnd w:id="59"/>
    </w:p>
    <w:p w14:paraId="1F0E5EA1" w14:textId="77777777" w:rsidR="00DB6521" w:rsidRPr="000E2E0B" w:rsidRDefault="00DB6521" w:rsidP="00DB6521">
      <w:pPr>
        <w:rPr>
          <w:b/>
        </w:rPr>
      </w:pPr>
      <w:r>
        <w:t xml:space="preserve">Поставлена задача: разработать модель бизнес-процесса </w:t>
      </w:r>
      <w:r w:rsidRPr="00CC1F90">
        <w:rPr>
          <w:b/>
        </w:rPr>
        <w:t xml:space="preserve">для программного комплекса </w:t>
      </w:r>
      <w:r>
        <w:rPr>
          <w:b/>
        </w:rPr>
        <w:t xml:space="preserve">управления рассылкой </w:t>
      </w:r>
      <w:r>
        <w:rPr>
          <w:b/>
          <w:lang w:val="en-US"/>
        </w:rPr>
        <w:t>RELY</w:t>
      </w:r>
      <w:r w:rsidRPr="000E2E0B">
        <w:rPr>
          <w:b/>
        </w:rPr>
        <w:t>.</w:t>
      </w:r>
    </w:p>
    <w:p w14:paraId="05510941" w14:textId="77777777" w:rsidR="00DB6521" w:rsidRDefault="00DB6521" w:rsidP="00DB6521">
      <w:r>
        <w:t>В качестве бизнес-процесса был рассмотрен процесс отправки сообщения.</w:t>
      </w:r>
    </w:p>
    <w:p w14:paraId="10DCC707" w14:textId="77777777" w:rsidR="00DB6521" w:rsidRDefault="00DB6521" w:rsidP="00DB6521">
      <w:r>
        <w:t>В данном процессе участвуют четыре исполнителя:</w:t>
      </w:r>
    </w:p>
    <w:p w14:paraId="00CC04CE" w14:textId="77777777" w:rsidR="00DB6521" w:rsidRDefault="00DB6521" w:rsidP="00DB6521">
      <w:pPr>
        <w:pStyle w:val="a5"/>
        <w:numPr>
          <w:ilvl w:val="0"/>
          <w:numId w:val="30"/>
        </w:numPr>
      </w:pPr>
      <w:r>
        <w:t>Пользователь как инициатор процесса.</w:t>
      </w:r>
    </w:p>
    <w:p w14:paraId="2DE0FB39" w14:textId="77777777" w:rsidR="00DB6521" w:rsidRDefault="00DB6521" w:rsidP="00DB6521">
      <w:pPr>
        <w:pStyle w:val="a5"/>
        <w:numPr>
          <w:ilvl w:val="0"/>
          <w:numId w:val="30"/>
        </w:numPr>
      </w:pPr>
      <w:r>
        <w:t>Клиентская часть, обрабатывающая введенные пользователем данные и отправляющая запрос на сервер.</w:t>
      </w:r>
    </w:p>
    <w:p w14:paraId="2B128FE1" w14:textId="77777777" w:rsidR="00DB6521" w:rsidRDefault="00DB6521" w:rsidP="00DB6521">
      <w:pPr>
        <w:pStyle w:val="a5"/>
        <w:numPr>
          <w:ilvl w:val="0"/>
          <w:numId w:val="30"/>
        </w:numPr>
      </w:pPr>
      <w:r>
        <w:t>Серверная часть принимает запрос от клиентской части, формирует письмо, заносит его в хранилище данных и отправляет письмо в очередь.</w:t>
      </w:r>
    </w:p>
    <w:p w14:paraId="02266560" w14:textId="77777777" w:rsidR="00DB6521" w:rsidRDefault="00DB6521" w:rsidP="00DB6521">
      <w:pPr>
        <w:pStyle w:val="a5"/>
        <w:numPr>
          <w:ilvl w:val="0"/>
          <w:numId w:val="30"/>
        </w:numPr>
      </w:pPr>
      <w:r>
        <w:t>Сторонние сервисы доставки.</w:t>
      </w:r>
    </w:p>
    <w:p w14:paraId="160BB94E" w14:textId="77777777" w:rsidR="00DB6521" w:rsidRDefault="00DB6521" w:rsidP="00DB6521">
      <w:pPr>
        <w:pStyle w:val="3"/>
        <w:ind w:left="709"/>
      </w:pPr>
      <w:bookmarkStart w:id="60" w:name="_Toc59724685"/>
      <w:r>
        <w:t>Пользователь и клиентская часть</w:t>
      </w:r>
      <w:bookmarkEnd w:id="60"/>
    </w:p>
    <w:p w14:paraId="5AD0A19E" w14:textId="77777777" w:rsidR="00DB6521" w:rsidRDefault="00DB6521" w:rsidP="00DB6521">
      <w:r>
        <w:t>Клиентская часть обрабатывает введенные пользователем данные и отправляет запрос на сервер. Также клиентская часть получает ответ от сервера и представляет пользователю обратную связь в удобном виде.</w:t>
      </w:r>
    </w:p>
    <w:p w14:paraId="10D50D0B" w14:textId="77777777" w:rsidR="00DB6521" w:rsidRDefault="00DB6521" w:rsidP="00DB6521">
      <w:pPr>
        <w:pStyle w:val="3"/>
        <w:ind w:left="709"/>
      </w:pPr>
      <w:bookmarkStart w:id="61" w:name="_Toc59724686"/>
      <w:r>
        <w:t>Серверная часть и сервисы доставки</w:t>
      </w:r>
      <w:bookmarkEnd w:id="61"/>
    </w:p>
    <w:p w14:paraId="58622AAC" w14:textId="77777777" w:rsidR="00DB6521" w:rsidRDefault="00DB6521" w:rsidP="00DB6521">
      <w:r>
        <w:t xml:space="preserve">Серверная часть принимает запрос от клиентской части, формирует письмо, заносит его в хранилище данных и отправляет письмо в очередь. Когда очередь доходит до данного письма, происходит выбор сервера доставки и передача письма выбранному сервису. </w:t>
      </w:r>
    </w:p>
    <w:p w14:paraId="490BF3DB" w14:textId="77777777" w:rsidR="00DB6521" w:rsidRDefault="00DB6521" w:rsidP="00DB6521">
      <w:r>
        <w:t>Если сервис доставки возвращает ответ о том, что письмо успешно доставлено, формируется информация о доставке. Эта информация заносится в хранилище данных и возвращается в ответ на запрос от клиентской части.</w:t>
      </w:r>
    </w:p>
    <w:p w14:paraId="6A96FD8F" w14:textId="77777777" w:rsidR="00DB6521" w:rsidRDefault="00DB6521" w:rsidP="00DB6521">
      <w:r>
        <w:t xml:space="preserve">Если сервис доставки возвращает информацию о том, что письмо не доставлено или попало в спам, то предпринимается попытка заново отправить письмо, но посредством других доступных сервисов доставки. В крайнем случае, </w:t>
      </w:r>
      <w:r>
        <w:lastRenderedPageBreak/>
        <w:t>когда письмо не удалось доставить ни одним из доступных сервисов, соответствующая информация заносится в хранилище данных и возвращается клиентской части.</w:t>
      </w:r>
    </w:p>
    <w:p w14:paraId="04D6CDC4" w14:textId="4BE9A802" w:rsidR="00DB6521" w:rsidRDefault="00DB6521" w:rsidP="00DB6521">
      <w:pPr>
        <w:pStyle w:val="3"/>
        <w:ind w:left="709"/>
      </w:pPr>
      <w:bookmarkStart w:id="62" w:name="_Toc59724687"/>
      <w:r>
        <w:t>Диаграмма модели бизнес-процесса</w:t>
      </w:r>
      <w:bookmarkEnd w:id="62"/>
    </w:p>
    <w:p w14:paraId="4D413E41" w14:textId="77777777" w:rsidR="00DB6521" w:rsidRDefault="00DB6521" w:rsidP="00DB6521">
      <w:pPr>
        <w:keepNext/>
        <w:ind w:firstLine="0"/>
        <w:jc w:val="center"/>
      </w:pPr>
      <w:r w:rsidRPr="001F5000">
        <w:rPr>
          <w:noProof/>
          <w:lang w:eastAsia="ru-RU"/>
        </w:rPr>
        <w:drawing>
          <wp:inline distT="0" distB="0" distL="0" distR="0" wp14:anchorId="32470741" wp14:editId="396AC8E1">
            <wp:extent cx="7309958" cy="3331399"/>
            <wp:effectExtent l="7938"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7324751" cy="3338141"/>
                    </a:xfrm>
                    <a:prstGeom prst="rect">
                      <a:avLst/>
                    </a:prstGeom>
                  </pic:spPr>
                </pic:pic>
              </a:graphicData>
            </a:graphic>
          </wp:inline>
        </w:drawing>
      </w:r>
    </w:p>
    <w:p w14:paraId="5DDF3143" w14:textId="3C915961" w:rsidR="00DB6521" w:rsidRDefault="00DB6521" w:rsidP="00DB6521">
      <w:pPr>
        <w:pStyle w:val="af2"/>
      </w:pPr>
      <w:r>
        <w:t>Рис. 3.4.3.1. Диаграмма модели бизнес-процесса</w:t>
      </w:r>
    </w:p>
    <w:p w14:paraId="2F1EAAE4" w14:textId="14DE8737" w:rsidR="00DB6521" w:rsidRDefault="00DB6521" w:rsidP="00DB6521">
      <w:pPr>
        <w:pStyle w:val="1"/>
      </w:pPr>
      <w:bookmarkStart w:id="63" w:name="_Toc59724688"/>
      <w:r>
        <w:lastRenderedPageBreak/>
        <w:t>Проектирование архитектуры ПС</w:t>
      </w:r>
      <w:bookmarkEnd w:id="63"/>
    </w:p>
    <w:p w14:paraId="1B023A3B" w14:textId="77777777" w:rsidR="00DB6521" w:rsidRDefault="00DB6521" w:rsidP="00DB6521">
      <w:pPr>
        <w:keepNext/>
        <w:ind w:firstLine="0"/>
        <w:jc w:val="center"/>
      </w:pPr>
      <w:r>
        <w:rPr>
          <w:noProof/>
          <w:lang w:eastAsia="ru-RU"/>
        </w:rPr>
        <w:drawing>
          <wp:inline distT="0" distB="0" distL="0" distR="0" wp14:anchorId="09BC9F95" wp14:editId="2D892139">
            <wp:extent cx="6120130" cy="41452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4145280"/>
                    </a:xfrm>
                    <a:prstGeom prst="rect">
                      <a:avLst/>
                    </a:prstGeom>
                    <a:noFill/>
                    <a:ln>
                      <a:noFill/>
                    </a:ln>
                  </pic:spPr>
                </pic:pic>
              </a:graphicData>
            </a:graphic>
          </wp:inline>
        </w:drawing>
      </w:r>
    </w:p>
    <w:p w14:paraId="37F610FD" w14:textId="04859A09" w:rsidR="00DB6521" w:rsidRDefault="00DB6521" w:rsidP="00DB6521">
      <w:pPr>
        <w:pStyle w:val="af2"/>
      </w:pPr>
      <w:r>
        <w:t xml:space="preserve">Рис. 4.1. </w:t>
      </w:r>
      <w:r w:rsidR="00D163D5">
        <w:t>Схема а</w:t>
      </w:r>
      <w:r>
        <w:t>рхитектур</w:t>
      </w:r>
      <w:r w:rsidR="00D163D5">
        <w:t>ы</w:t>
      </w:r>
      <w:r>
        <w:t xml:space="preserve"> ПС</w:t>
      </w:r>
    </w:p>
    <w:p w14:paraId="7CD1C1BE" w14:textId="77777777" w:rsidR="00D163D5" w:rsidRPr="00CC1F90" w:rsidRDefault="00D163D5" w:rsidP="00D163D5">
      <w:r>
        <w:t xml:space="preserve">Поставлена задача: </w:t>
      </w:r>
      <w:r>
        <w:rPr>
          <w:b/>
        </w:rPr>
        <w:t>р</w:t>
      </w:r>
      <w:r w:rsidRPr="00CC1F90">
        <w:rPr>
          <w:b/>
        </w:rPr>
        <w:t xml:space="preserve">азработать </w:t>
      </w:r>
      <w:r>
        <w:rPr>
          <w:b/>
        </w:rPr>
        <w:t>архитектуру</w:t>
      </w:r>
      <w:r w:rsidRPr="00CC1F90">
        <w:rPr>
          <w:b/>
        </w:rPr>
        <w:t xml:space="preserve"> для программного комплекса </w:t>
      </w:r>
      <w:r>
        <w:rPr>
          <w:b/>
        </w:rPr>
        <w:t>управления рассылкой электронных сообщений</w:t>
      </w:r>
      <w:r w:rsidRPr="00CC1F90">
        <w:rPr>
          <w:b/>
        </w:rPr>
        <w:t>.</w:t>
      </w:r>
    </w:p>
    <w:p w14:paraId="1602963B" w14:textId="77777777" w:rsidR="00D163D5" w:rsidRDefault="00D163D5" w:rsidP="00D163D5">
      <w:r>
        <w:t>В процессе проектирования было принято следующее: с</w:t>
      </w:r>
      <w:r w:rsidRPr="00A36635">
        <w:t xml:space="preserve">истема должна быть централизованной, т.е. все данные должны располагаться в центральном хранилище. Система должна иметь трехуровневую архитектуру, состоящую из следующих уровней: первый - клиент, второй - сервер, третий </w:t>
      </w:r>
      <w:r>
        <w:t>–</w:t>
      </w:r>
      <w:r w:rsidRPr="00A36635">
        <w:t xml:space="preserve"> хранилище</w:t>
      </w:r>
      <w:r>
        <w:t xml:space="preserve"> в связи с ее масштабируемостью, </w:t>
      </w:r>
      <w:proofErr w:type="spellStart"/>
      <w:r>
        <w:t>конфигурируемостью</w:t>
      </w:r>
      <w:proofErr w:type="spellEnd"/>
      <w:r>
        <w:t>, высокой безопасностью и надежностью, а также наличием большого объема документации.</w:t>
      </w:r>
    </w:p>
    <w:p w14:paraId="7C4A00D0" w14:textId="77777777" w:rsidR="00D163D5" w:rsidRDefault="00D163D5" w:rsidP="00D163D5">
      <w:pPr>
        <w:pStyle w:val="2"/>
        <w:ind w:left="709"/>
        <w:jc w:val="both"/>
      </w:pPr>
      <w:bookmarkStart w:id="64" w:name="_Toc59724689"/>
      <w:r>
        <w:t>Клиентская часть</w:t>
      </w:r>
      <w:bookmarkEnd w:id="64"/>
    </w:p>
    <w:p w14:paraId="3E0E3249" w14:textId="77777777" w:rsidR="00D163D5" w:rsidRDefault="00D163D5" w:rsidP="00D163D5">
      <w:r>
        <w:t xml:space="preserve">В процессе анализа было рассмотрено несколько альтернативных инструментов разработки </w:t>
      </w:r>
      <w:r>
        <w:rPr>
          <w:lang w:val="en-US"/>
        </w:rPr>
        <w:t>web</w:t>
      </w:r>
      <w:r w:rsidRPr="00A36635">
        <w:t>-</w:t>
      </w:r>
      <w:r>
        <w:t>интерфейса:</w:t>
      </w:r>
    </w:p>
    <w:p w14:paraId="41ABE4C6" w14:textId="77777777" w:rsidR="00D163D5" w:rsidRDefault="00D163D5" w:rsidP="00D163D5">
      <w:pPr>
        <w:pStyle w:val="a5"/>
        <w:numPr>
          <w:ilvl w:val="0"/>
          <w:numId w:val="31"/>
        </w:numPr>
      </w:pPr>
      <w:r w:rsidRPr="00A36635">
        <w:rPr>
          <w:lang w:val="en-US"/>
        </w:rPr>
        <w:t>React</w:t>
      </w:r>
      <w:r>
        <w:t>;</w:t>
      </w:r>
    </w:p>
    <w:p w14:paraId="7A7459FE" w14:textId="77777777" w:rsidR="00D163D5" w:rsidRPr="00A36635" w:rsidRDefault="00D163D5" w:rsidP="00D163D5">
      <w:pPr>
        <w:pStyle w:val="a5"/>
        <w:numPr>
          <w:ilvl w:val="0"/>
          <w:numId w:val="31"/>
        </w:numPr>
      </w:pPr>
      <w:r>
        <w:rPr>
          <w:lang w:val="en-US"/>
        </w:rPr>
        <w:lastRenderedPageBreak/>
        <w:t>Angular;</w:t>
      </w:r>
    </w:p>
    <w:p w14:paraId="5CAD4BD9" w14:textId="77777777" w:rsidR="00D163D5" w:rsidRPr="00A36635" w:rsidRDefault="00D163D5" w:rsidP="00D163D5">
      <w:pPr>
        <w:pStyle w:val="a5"/>
        <w:numPr>
          <w:ilvl w:val="0"/>
          <w:numId w:val="31"/>
        </w:numPr>
      </w:pPr>
      <w:r>
        <w:rPr>
          <w:lang w:val="en-US"/>
        </w:rPr>
        <w:t>Vue.</w:t>
      </w:r>
    </w:p>
    <w:p w14:paraId="7F43B74B" w14:textId="77777777" w:rsidR="00D163D5" w:rsidRPr="00263F12" w:rsidRDefault="00D163D5" w:rsidP="00D163D5">
      <w:r>
        <w:t xml:space="preserve">Среди выбранных фреймворков предпочтение было отдано </w:t>
      </w:r>
      <w:r>
        <w:rPr>
          <w:lang w:val="en-US"/>
        </w:rPr>
        <w:t>Angular</w:t>
      </w:r>
      <w:r w:rsidRPr="00263F12">
        <w:t xml:space="preserve"> </w:t>
      </w:r>
      <w:r>
        <w:t xml:space="preserve">благодаря его декларативности, наличию развитого сообщества, модульности и </w:t>
      </w:r>
      <w:r>
        <w:rPr>
          <w:lang w:val="en-US"/>
        </w:rPr>
        <w:t>MVC</w:t>
      </w:r>
      <w:r w:rsidRPr="00263F12">
        <w:t xml:space="preserve"> </w:t>
      </w:r>
      <w:r>
        <w:t xml:space="preserve">из коробки. В качестве скриптового языка из-за ряда преимуществ над </w:t>
      </w:r>
      <w:r>
        <w:rPr>
          <w:lang w:val="en-US"/>
        </w:rPr>
        <w:t>JavaScript</w:t>
      </w:r>
      <w:r w:rsidRPr="00C3180D">
        <w:t xml:space="preserve"> </w:t>
      </w:r>
      <w:r>
        <w:t xml:space="preserve">был выбран </w:t>
      </w:r>
      <w:r>
        <w:rPr>
          <w:lang w:val="en-US"/>
        </w:rPr>
        <w:t>TypeScript</w:t>
      </w:r>
      <w:r w:rsidRPr="00C3180D">
        <w:t>.</w:t>
      </w:r>
    </w:p>
    <w:p w14:paraId="63DBB4ED" w14:textId="77777777" w:rsidR="00D163D5" w:rsidRDefault="00D163D5" w:rsidP="00D163D5">
      <w:r>
        <w:t xml:space="preserve">Для непосредственной вёрстки будет применяться классический набор инструментов: </w:t>
      </w:r>
      <w:r>
        <w:rPr>
          <w:lang w:val="en-US"/>
        </w:rPr>
        <w:t>HTML</w:t>
      </w:r>
      <w:r w:rsidRPr="00C3180D">
        <w:t xml:space="preserve"> + </w:t>
      </w:r>
      <w:r>
        <w:rPr>
          <w:lang w:val="en-US"/>
        </w:rPr>
        <w:t>CSS</w:t>
      </w:r>
      <w:r w:rsidRPr="00C3180D">
        <w:t>.</w:t>
      </w:r>
    </w:p>
    <w:p w14:paraId="7EB8CB86" w14:textId="77777777" w:rsidR="00D163D5" w:rsidRDefault="00D163D5" w:rsidP="00D163D5">
      <w:pPr>
        <w:pStyle w:val="2"/>
        <w:ind w:left="709"/>
        <w:jc w:val="both"/>
      </w:pPr>
      <w:bookmarkStart w:id="65" w:name="_Toc59724690"/>
      <w:r>
        <w:t>Серверная часть</w:t>
      </w:r>
      <w:bookmarkEnd w:id="65"/>
    </w:p>
    <w:p w14:paraId="1264D54F" w14:textId="77777777" w:rsidR="00D163D5" w:rsidRDefault="00D163D5" w:rsidP="00D163D5">
      <w:r>
        <w:t xml:space="preserve">Серверная часть включает в себя </w:t>
      </w:r>
      <w:r>
        <w:rPr>
          <w:lang w:val="en-US"/>
        </w:rPr>
        <w:t>API</w:t>
      </w:r>
      <w:r>
        <w:t>, используемый для обработки запросов от клиентской части, набор функций для взаимодействия с хранилищем данных.</w:t>
      </w:r>
    </w:p>
    <w:p w14:paraId="4157F477" w14:textId="77777777" w:rsidR="00D163D5" w:rsidRDefault="00D163D5" w:rsidP="00D163D5">
      <w:r>
        <w:t>В результате проектирования было принято решение условно разделить серверную часть на ряд модулей:</w:t>
      </w:r>
    </w:p>
    <w:p w14:paraId="664A5EFB" w14:textId="77777777" w:rsidR="00D163D5" w:rsidRDefault="00D163D5" w:rsidP="00D163D5">
      <w:pPr>
        <w:pStyle w:val="a5"/>
        <w:numPr>
          <w:ilvl w:val="0"/>
          <w:numId w:val="32"/>
        </w:numPr>
      </w:pPr>
      <w:r>
        <w:t>модуль бизнес-логики;</w:t>
      </w:r>
    </w:p>
    <w:p w14:paraId="4E2AB6A6" w14:textId="77777777" w:rsidR="00D163D5" w:rsidRDefault="00D163D5" w:rsidP="00D163D5">
      <w:pPr>
        <w:pStyle w:val="a5"/>
        <w:numPr>
          <w:ilvl w:val="0"/>
          <w:numId w:val="32"/>
        </w:numPr>
      </w:pPr>
      <w:r>
        <w:t>модуль авторизации;</w:t>
      </w:r>
    </w:p>
    <w:p w14:paraId="57ADD49F" w14:textId="77777777" w:rsidR="00D163D5" w:rsidRDefault="00D163D5" w:rsidP="00D163D5">
      <w:pPr>
        <w:pStyle w:val="a5"/>
        <w:numPr>
          <w:ilvl w:val="0"/>
          <w:numId w:val="32"/>
        </w:numPr>
      </w:pPr>
      <w:r>
        <w:t>модуль балансировки.</w:t>
      </w:r>
    </w:p>
    <w:p w14:paraId="42C2BB31" w14:textId="77777777" w:rsidR="00D163D5" w:rsidRDefault="00D163D5" w:rsidP="00D163D5">
      <w:r>
        <w:t>Модуль бизнес-логики отвечает за работу с запросами, связанными с отправкой сообщений, просмотра журнала сообщений. Этот модуль взаимодействует с хранилищем данных для добавления, изменения и удаления клиентов, писем, сервисов доставки и других вспомогательных справочников; включает в себя реализацию очереди писем.</w:t>
      </w:r>
    </w:p>
    <w:p w14:paraId="43942210" w14:textId="77777777" w:rsidR="00D163D5" w:rsidRDefault="00D163D5" w:rsidP="00D163D5">
      <w:r>
        <w:t>Модуль авторизации отвечает за авторизацию и аутентификацию, блокировку пользователей, а также за управление ролями зарегистрированных в системе пользователей.</w:t>
      </w:r>
    </w:p>
    <w:p w14:paraId="24EBA2CB" w14:textId="77777777" w:rsidR="00D163D5" w:rsidRDefault="00D163D5" w:rsidP="00D163D5">
      <w:r>
        <w:t xml:space="preserve">Модуль балансировки обеспечивает корректную работу кластерной системы серверов: координирует работу нескольких серверов, позволяет проверять их работоспособность и эффективность их работы, назначать </w:t>
      </w:r>
      <w:r>
        <w:lastRenderedPageBreak/>
        <w:t>определенным единицам выбранные роли, собирает статистику запросов, позволяет задавать подходящий метод распределения нагрузки.</w:t>
      </w:r>
    </w:p>
    <w:p w14:paraId="7ED11D8F" w14:textId="77777777" w:rsidR="00D163D5" w:rsidRDefault="00D163D5" w:rsidP="00D163D5">
      <w:r>
        <w:t xml:space="preserve">В качестве инструмента разработки серверной части была выбрана технология </w:t>
      </w:r>
      <w:r w:rsidRPr="00B76903">
        <w:t>.</w:t>
      </w:r>
      <w:r>
        <w:rPr>
          <w:lang w:val="en-US"/>
        </w:rPr>
        <w:t>NET</w:t>
      </w:r>
      <w:r w:rsidRPr="00B76903">
        <w:t xml:space="preserve"> </w:t>
      </w:r>
      <w:r>
        <w:rPr>
          <w:lang w:val="en-US"/>
        </w:rPr>
        <w:t>Core</w:t>
      </w:r>
      <w:r>
        <w:t xml:space="preserve">, благодаря ее кроссплатформенности и удобству языка </w:t>
      </w:r>
      <w:r>
        <w:rPr>
          <w:lang w:val="en-US"/>
        </w:rPr>
        <w:t>C</w:t>
      </w:r>
      <w:r w:rsidRPr="00ED26B0">
        <w:t>#</w:t>
      </w:r>
      <w:r>
        <w:t>, а также благодаря детальной технической документации от официального разработчика.</w:t>
      </w:r>
    </w:p>
    <w:p w14:paraId="3767F2A8" w14:textId="77777777" w:rsidR="00D163D5" w:rsidRDefault="00D163D5" w:rsidP="00D163D5">
      <w:pPr>
        <w:pStyle w:val="2"/>
        <w:ind w:left="709"/>
        <w:jc w:val="both"/>
      </w:pPr>
      <w:bookmarkStart w:id="66" w:name="_Toc59724691"/>
      <w:r>
        <w:t>Хранилище данных</w:t>
      </w:r>
      <w:bookmarkEnd w:id="66"/>
    </w:p>
    <w:p w14:paraId="29D4ECAD" w14:textId="77777777" w:rsidR="00D163D5" w:rsidRDefault="00D163D5" w:rsidP="00D163D5">
      <w:r>
        <w:t>В ходе работы был проанализирован ряд различных СУБД, а именно:</w:t>
      </w:r>
    </w:p>
    <w:p w14:paraId="688873EC" w14:textId="77777777" w:rsidR="00D163D5" w:rsidRDefault="00D163D5" w:rsidP="00D163D5">
      <w:pPr>
        <w:pStyle w:val="a5"/>
        <w:numPr>
          <w:ilvl w:val="0"/>
          <w:numId w:val="33"/>
        </w:numPr>
        <w:ind w:left="1069" w:firstLine="0"/>
        <w:rPr>
          <w:lang w:val="en-US"/>
        </w:rPr>
      </w:pPr>
      <w:r w:rsidRPr="00ED26B0">
        <w:rPr>
          <w:lang w:val="en-US"/>
        </w:rPr>
        <w:t>MySQL</w:t>
      </w:r>
      <w:r>
        <w:rPr>
          <w:lang w:val="en-US"/>
        </w:rPr>
        <w:t>;</w:t>
      </w:r>
    </w:p>
    <w:p w14:paraId="55D42516" w14:textId="77777777" w:rsidR="00D163D5" w:rsidRDefault="00D163D5" w:rsidP="00D163D5">
      <w:pPr>
        <w:pStyle w:val="a5"/>
        <w:numPr>
          <w:ilvl w:val="0"/>
          <w:numId w:val="33"/>
        </w:numPr>
        <w:ind w:left="1069" w:firstLine="0"/>
        <w:rPr>
          <w:lang w:val="en-US"/>
        </w:rPr>
      </w:pPr>
      <w:r>
        <w:rPr>
          <w:lang w:val="en-US"/>
        </w:rPr>
        <w:t>MS SQL;</w:t>
      </w:r>
    </w:p>
    <w:p w14:paraId="469F9C9A" w14:textId="77777777" w:rsidR="00D163D5" w:rsidRDefault="00D163D5" w:rsidP="00D163D5">
      <w:pPr>
        <w:pStyle w:val="a5"/>
        <w:numPr>
          <w:ilvl w:val="0"/>
          <w:numId w:val="33"/>
        </w:numPr>
        <w:ind w:left="1069" w:firstLine="0"/>
        <w:rPr>
          <w:lang w:val="en-US"/>
        </w:rPr>
      </w:pPr>
      <w:r>
        <w:rPr>
          <w:lang w:val="en-US"/>
        </w:rPr>
        <w:t>PostgreSQL.</w:t>
      </w:r>
    </w:p>
    <w:p w14:paraId="74479117" w14:textId="77777777" w:rsidR="00D163D5" w:rsidRDefault="00D163D5" w:rsidP="00D163D5">
      <w:r>
        <w:t xml:space="preserve">Предпочтение было отдано </w:t>
      </w:r>
      <w:r>
        <w:rPr>
          <w:lang w:val="en-US"/>
        </w:rPr>
        <w:t>MS</w:t>
      </w:r>
      <w:r w:rsidRPr="00ED26B0">
        <w:t xml:space="preserve"> </w:t>
      </w:r>
      <w:r>
        <w:rPr>
          <w:lang w:val="en-US"/>
        </w:rPr>
        <w:t>SQL</w:t>
      </w:r>
      <w:r>
        <w:t xml:space="preserve"> в связи с его масштабируемостью и надежностью, высокой скоростью создания решений, а также возможностью обработки вычислений в оперативной памяти (</w:t>
      </w:r>
      <w:r>
        <w:rPr>
          <w:lang w:val="en-US"/>
        </w:rPr>
        <w:t>in</w:t>
      </w:r>
      <w:r w:rsidRPr="00ED26B0">
        <w:t>-</w:t>
      </w:r>
      <w:r>
        <w:rPr>
          <w:lang w:val="en-US"/>
        </w:rPr>
        <w:t>memory</w:t>
      </w:r>
      <w:r w:rsidRPr="00ED26B0">
        <w:t xml:space="preserve"> </w:t>
      </w:r>
      <w:r>
        <w:rPr>
          <w:lang w:val="en-US"/>
        </w:rPr>
        <w:t>OLTP</w:t>
      </w:r>
      <w:r w:rsidRPr="00ED26B0">
        <w:t>)</w:t>
      </w:r>
      <w:r>
        <w:t>.</w:t>
      </w:r>
    </w:p>
    <w:p w14:paraId="789614B1" w14:textId="77777777" w:rsidR="00D163D5" w:rsidRDefault="00D163D5" w:rsidP="00D163D5">
      <w:r>
        <w:t>В базе данных будут храниться все основные сущности системы:</w:t>
      </w:r>
    </w:p>
    <w:p w14:paraId="30A4B586" w14:textId="77777777" w:rsidR="00D163D5" w:rsidRDefault="00D163D5" w:rsidP="00D163D5">
      <w:pPr>
        <w:pStyle w:val="a5"/>
        <w:numPr>
          <w:ilvl w:val="0"/>
          <w:numId w:val="34"/>
        </w:numPr>
      </w:pPr>
      <w:r>
        <w:t>сообщения;</w:t>
      </w:r>
    </w:p>
    <w:p w14:paraId="39D4ACD2" w14:textId="77777777" w:rsidR="00D163D5" w:rsidRDefault="00D163D5" w:rsidP="00D163D5">
      <w:pPr>
        <w:pStyle w:val="a5"/>
        <w:numPr>
          <w:ilvl w:val="0"/>
          <w:numId w:val="34"/>
        </w:numPr>
      </w:pPr>
      <w:r>
        <w:t>пользователи;</w:t>
      </w:r>
    </w:p>
    <w:p w14:paraId="2EF6D7A5" w14:textId="77777777" w:rsidR="00D163D5" w:rsidRDefault="00D163D5" w:rsidP="00D163D5">
      <w:pPr>
        <w:pStyle w:val="a5"/>
        <w:numPr>
          <w:ilvl w:val="0"/>
          <w:numId w:val="34"/>
        </w:numPr>
      </w:pPr>
      <w:r>
        <w:t>сервисы доставки;</w:t>
      </w:r>
    </w:p>
    <w:p w14:paraId="4EBBA93C" w14:textId="77777777" w:rsidR="00D163D5" w:rsidRDefault="00D163D5" w:rsidP="00D163D5">
      <w:pPr>
        <w:pStyle w:val="a5"/>
        <w:numPr>
          <w:ilvl w:val="0"/>
          <w:numId w:val="34"/>
        </w:numPr>
      </w:pPr>
      <w:r>
        <w:t>доступы и блокировки пользователей;</w:t>
      </w:r>
    </w:p>
    <w:p w14:paraId="105849E7" w14:textId="77777777" w:rsidR="00D163D5" w:rsidRDefault="00D163D5" w:rsidP="00D163D5">
      <w:pPr>
        <w:pStyle w:val="a5"/>
        <w:numPr>
          <w:ilvl w:val="0"/>
          <w:numId w:val="34"/>
        </w:numPr>
      </w:pPr>
      <w:r>
        <w:t>тарифы;</w:t>
      </w:r>
    </w:p>
    <w:p w14:paraId="2617D3FF" w14:textId="77777777" w:rsidR="00D163D5" w:rsidRDefault="00D163D5" w:rsidP="00D163D5">
      <w:pPr>
        <w:pStyle w:val="a5"/>
        <w:numPr>
          <w:ilvl w:val="0"/>
          <w:numId w:val="34"/>
        </w:numPr>
      </w:pPr>
      <w:r>
        <w:t>запланированные периоды</w:t>
      </w:r>
    </w:p>
    <w:p w14:paraId="7B2CB680" w14:textId="77777777" w:rsidR="00D163D5" w:rsidRDefault="00D163D5" w:rsidP="00D163D5">
      <w:pPr>
        <w:pStyle w:val="a5"/>
        <w:numPr>
          <w:ilvl w:val="0"/>
          <w:numId w:val="34"/>
        </w:numPr>
      </w:pPr>
      <w:r>
        <w:t>ссылки на прикрепленные файлы;</w:t>
      </w:r>
    </w:p>
    <w:p w14:paraId="7D6236AC" w14:textId="77777777" w:rsidR="00D163D5" w:rsidRDefault="00D163D5" w:rsidP="00D163D5">
      <w:pPr>
        <w:pStyle w:val="a5"/>
        <w:numPr>
          <w:ilvl w:val="0"/>
          <w:numId w:val="34"/>
        </w:numPr>
      </w:pPr>
      <w:r>
        <w:t>статусы доставки;</w:t>
      </w:r>
    </w:p>
    <w:p w14:paraId="3BD84D29" w14:textId="77777777" w:rsidR="00D163D5" w:rsidRDefault="00D163D5" w:rsidP="00D163D5">
      <w:pPr>
        <w:pStyle w:val="a5"/>
        <w:numPr>
          <w:ilvl w:val="0"/>
          <w:numId w:val="34"/>
        </w:numPr>
      </w:pPr>
      <w:r>
        <w:t>роли пользователей;</w:t>
      </w:r>
    </w:p>
    <w:p w14:paraId="6F2C9340" w14:textId="7414EE4A" w:rsidR="00D163D5" w:rsidRPr="00D163D5" w:rsidRDefault="00D163D5" w:rsidP="00D163D5">
      <w:r>
        <w:t>скидки.</w:t>
      </w:r>
    </w:p>
    <w:p w14:paraId="36C65B7C" w14:textId="5AC74F35" w:rsidR="00C4738B" w:rsidRDefault="007F1A92" w:rsidP="00D163D5">
      <w:pPr>
        <w:pStyle w:val="1"/>
      </w:pPr>
      <w:bookmarkStart w:id="67" w:name="_Toc59724692"/>
      <w:r w:rsidRPr="00D163D5">
        <w:lastRenderedPageBreak/>
        <w:t>Э</w:t>
      </w:r>
      <w:r w:rsidR="00C4738B" w:rsidRPr="00D163D5">
        <w:t>кономический</w:t>
      </w:r>
      <w:r w:rsidR="00C4738B">
        <w:t xml:space="preserve"> анализ</w:t>
      </w:r>
      <w:bookmarkEnd w:id="67"/>
    </w:p>
    <w:p w14:paraId="72B06382" w14:textId="77777777" w:rsidR="00C4738B" w:rsidRDefault="00C4738B" w:rsidP="00D163D5">
      <w:pPr>
        <w:pStyle w:val="1"/>
      </w:pPr>
      <w:bookmarkStart w:id="68" w:name="_Toc59724693"/>
      <w:r w:rsidRPr="00D163D5">
        <w:lastRenderedPageBreak/>
        <w:t>Разработка</w:t>
      </w:r>
      <w:r>
        <w:t xml:space="preserve"> программного продукта</w:t>
      </w:r>
      <w:bookmarkEnd w:id="68"/>
    </w:p>
    <w:p w14:paraId="73E66CA8" w14:textId="77777777" w:rsidR="00C4738B" w:rsidRDefault="00C4738B" w:rsidP="00D163D5">
      <w:pPr>
        <w:pStyle w:val="1"/>
      </w:pPr>
      <w:bookmarkStart w:id="69" w:name="_Toc59724694"/>
      <w:r w:rsidRPr="00D163D5">
        <w:lastRenderedPageBreak/>
        <w:t>Экспериментальная</w:t>
      </w:r>
      <w:r>
        <w:t xml:space="preserve"> часть</w:t>
      </w:r>
      <w:bookmarkEnd w:id="69"/>
    </w:p>
    <w:p w14:paraId="69E361BD" w14:textId="77777777" w:rsidR="00C4738B" w:rsidRDefault="00C4738B" w:rsidP="00D163D5">
      <w:pPr>
        <w:pStyle w:val="1"/>
      </w:pPr>
      <w:bookmarkStart w:id="70" w:name="_Toc59724695"/>
      <w:r w:rsidRPr="00D163D5">
        <w:lastRenderedPageBreak/>
        <w:t>Организационная</w:t>
      </w:r>
      <w:r>
        <w:t xml:space="preserve"> часть</w:t>
      </w:r>
      <w:bookmarkEnd w:id="70"/>
    </w:p>
    <w:p w14:paraId="5329817A" w14:textId="666D5AEC" w:rsidR="00C4738B" w:rsidRDefault="007F1A92" w:rsidP="00D163D5">
      <w:pPr>
        <w:pStyle w:val="1"/>
      </w:pPr>
      <w:bookmarkStart w:id="71" w:name="_Toc59724696"/>
      <w:r w:rsidRPr="00D163D5">
        <w:lastRenderedPageBreak/>
        <w:t>С</w:t>
      </w:r>
      <w:r w:rsidR="00064F66" w:rsidRPr="00D163D5">
        <w:t>писок</w:t>
      </w:r>
      <w:r w:rsidR="00064F66">
        <w:t xml:space="preserve"> литературы</w:t>
      </w:r>
      <w:bookmarkEnd w:id="71"/>
    </w:p>
    <w:p w14:paraId="7A58FBC9" w14:textId="5005D2DC" w:rsidR="00762E6A" w:rsidRPr="004924A2" w:rsidRDefault="00292899" w:rsidP="00762E6A">
      <w:pPr>
        <w:pStyle w:val="a5"/>
        <w:numPr>
          <w:ilvl w:val="0"/>
          <w:numId w:val="2"/>
        </w:numPr>
        <w:rPr>
          <w:color w:val="auto"/>
        </w:rPr>
      </w:pPr>
      <w:r>
        <w:t xml:space="preserve">Официальный сайт </w:t>
      </w:r>
      <w:r>
        <w:rPr>
          <w:lang w:val="en-US"/>
        </w:rPr>
        <w:t>Amazon</w:t>
      </w:r>
      <w:r w:rsidRPr="00292899">
        <w:t xml:space="preserve"> </w:t>
      </w:r>
      <w:r>
        <w:rPr>
          <w:lang w:val="en-US"/>
        </w:rPr>
        <w:t>SES</w:t>
      </w:r>
      <w:r w:rsidRPr="00292899">
        <w:t xml:space="preserve"> </w:t>
      </w:r>
      <w:r w:rsidR="00762E6A">
        <w:t xml:space="preserve">– режим доступа: </w:t>
      </w:r>
      <w:r w:rsidR="006605C0" w:rsidRPr="00292899">
        <w:rPr>
          <w:szCs w:val="28"/>
          <w:u w:val="single"/>
        </w:rPr>
        <w:t>https://aws.amazon.com/ru/ses/</w:t>
      </w:r>
      <w:r w:rsidR="00762E6A" w:rsidRPr="004924A2">
        <w:rPr>
          <w:color w:val="auto"/>
        </w:rPr>
        <w:t xml:space="preserve"> </w:t>
      </w:r>
    </w:p>
    <w:p w14:paraId="42C03F63" w14:textId="2EA0AB2E" w:rsidR="00762E6A" w:rsidRPr="004924A2" w:rsidRDefault="00292899" w:rsidP="00762E6A">
      <w:pPr>
        <w:pStyle w:val="a5"/>
        <w:numPr>
          <w:ilvl w:val="0"/>
          <w:numId w:val="2"/>
        </w:numPr>
        <w:rPr>
          <w:color w:val="auto"/>
        </w:rPr>
      </w:pPr>
      <w:r>
        <w:rPr>
          <w:color w:val="auto"/>
        </w:rPr>
        <w:t xml:space="preserve">Официальный сайт </w:t>
      </w:r>
      <w:proofErr w:type="spellStart"/>
      <w:r>
        <w:rPr>
          <w:color w:val="auto"/>
          <w:lang w:val="en-US"/>
        </w:rPr>
        <w:t>Sendgrid</w:t>
      </w:r>
      <w:proofErr w:type="spellEnd"/>
      <w:r w:rsidRPr="00292899">
        <w:rPr>
          <w:color w:val="auto"/>
        </w:rPr>
        <w:t xml:space="preserve"> – </w:t>
      </w:r>
      <w:r>
        <w:rPr>
          <w:color w:val="auto"/>
        </w:rPr>
        <w:t>режим доступа</w:t>
      </w:r>
      <w:r w:rsidR="00762E6A" w:rsidRPr="004924A2">
        <w:rPr>
          <w:color w:val="auto"/>
        </w:rPr>
        <w:t xml:space="preserve">: </w:t>
      </w:r>
      <w:r w:rsidRPr="00292899">
        <w:rPr>
          <w:szCs w:val="28"/>
          <w:u w:val="single"/>
        </w:rPr>
        <w:t>https://sendgrid.com</w:t>
      </w:r>
      <w:r w:rsidR="00295EE3" w:rsidRPr="004924A2">
        <w:rPr>
          <w:color w:val="auto"/>
        </w:rPr>
        <w:t xml:space="preserve"> </w:t>
      </w:r>
    </w:p>
    <w:p w14:paraId="1D52D761" w14:textId="0A878C0B" w:rsidR="00B847BD" w:rsidRDefault="00292899" w:rsidP="00292899">
      <w:pPr>
        <w:pStyle w:val="a5"/>
        <w:numPr>
          <w:ilvl w:val="0"/>
          <w:numId w:val="2"/>
        </w:numPr>
      </w:pPr>
      <w:r>
        <w:rPr>
          <w:color w:val="auto"/>
        </w:rPr>
        <w:t xml:space="preserve">Проект </w:t>
      </w:r>
      <w:r>
        <w:rPr>
          <w:color w:val="auto"/>
          <w:lang w:val="en-US"/>
        </w:rPr>
        <w:t>Email</w:t>
      </w:r>
      <w:r w:rsidRPr="00292899">
        <w:rPr>
          <w:color w:val="auto"/>
        </w:rPr>
        <w:t xml:space="preserve"> </w:t>
      </w:r>
      <w:r w:rsidRPr="00292899">
        <w:rPr>
          <w:color w:val="auto"/>
          <w:lang w:val="en-US"/>
        </w:rPr>
        <w:t>queue</w:t>
      </w:r>
      <w:r w:rsidR="0082686A" w:rsidRPr="00292899">
        <w:rPr>
          <w:color w:val="auto"/>
        </w:rPr>
        <w:t xml:space="preserve"> </w:t>
      </w:r>
      <w:r w:rsidRPr="00292899">
        <w:rPr>
          <w:color w:val="auto"/>
        </w:rPr>
        <w:t>пользователя</w:t>
      </w:r>
      <w:r>
        <w:rPr>
          <w:color w:val="auto"/>
        </w:rPr>
        <w:t xml:space="preserve"> </w:t>
      </w:r>
      <w:r>
        <w:rPr>
          <w:color w:val="auto"/>
          <w:lang w:val="en-US"/>
        </w:rPr>
        <w:t>tin</w:t>
      </w:r>
      <w:r w:rsidRPr="00292899">
        <w:rPr>
          <w:color w:val="auto"/>
        </w:rPr>
        <w:t>-</w:t>
      </w:r>
      <w:r>
        <w:rPr>
          <w:color w:val="auto"/>
          <w:lang w:val="en-US"/>
        </w:rPr>
        <w:t>cat</w:t>
      </w:r>
      <w:r w:rsidRPr="00292899">
        <w:rPr>
          <w:color w:val="auto"/>
        </w:rPr>
        <w:t xml:space="preserve"> </w:t>
      </w:r>
      <w:r>
        <w:rPr>
          <w:color w:val="auto"/>
        </w:rPr>
        <w:t xml:space="preserve">на </w:t>
      </w:r>
      <w:proofErr w:type="spellStart"/>
      <w:r>
        <w:rPr>
          <w:color w:val="auto"/>
          <w:lang w:val="en-US"/>
        </w:rPr>
        <w:t>Github</w:t>
      </w:r>
      <w:proofErr w:type="spellEnd"/>
      <w:r w:rsidRPr="00292899">
        <w:rPr>
          <w:color w:val="auto"/>
        </w:rPr>
        <w:t xml:space="preserve"> </w:t>
      </w:r>
      <w:r w:rsidR="0082686A" w:rsidRPr="004924A2">
        <w:rPr>
          <w:color w:val="auto"/>
        </w:rPr>
        <w:t xml:space="preserve">– режим доступа: </w:t>
      </w:r>
      <w:hyperlink r:id="rId21" w:history="1">
        <w:r w:rsidRPr="00292899">
          <w:rPr>
            <w:rStyle w:val="a7"/>
            <w:color w:val="000000" w:themeColor="text1"/>
            <w:szCs w:val="28"/>
            <w:lang w:val="en-US"/>
          </w:rPr>
          <w:t>https</w:t>
        </w:r>
        <w:r w:rsidRPr="00292899">
          <w:rPr>
            <w:rStyle w:val="a7"/>
            <w:color w:val="000000" w:themeColor="text1"/>
            <w:szCs w:val="28"/>
          </w:rPr>
          <w:t>://</w:t>
        </w:r>
        <w:proofErr w:type="spellStart"/>
        <w:r w:rsidRPr="00292899">
          <w:rPr>
            <w:rStyle w:val="a7"/>
            <w:color w:val="000000" w:themeColor="text1"/>
            <w:szCs w:val="28"/>
            <w:lang w:val="en-US"/>
          </w:rPr>
          <w:t>github</w:t>
        </w:r>
        <w:proofErr w:type="spellEnd"/>
        <w:r w:rsidRPr="00292899">
          <w:rPr>
            <w:rStyle w:val="a7"/>
            <w:color w:val="000000" w:themeColor="text1"/>
            <w:szCs w:val="28"/>
          </w:rPr>
          <w:t>.</w:t>
        </w:r>
        <w:r w:rsidRPr="00292899">
          <w:rPr>
            <w:rStyle w:val="a7"/>
            <w:color w:val="000000" w:themeColor="text1"/>
            <w:szCs w:val="28"/>
            <w:lang w:val="en-US"/>
          </w:rPr>
          <w:t>com</w:t>
        </w:r>
        <w:r w:rsidRPr="00292899">
          <w:rPr>
            <w:rStyle w:val="a7"/>
            <w:color w:val="000000" w:themeColor="text1"/>
            <w:szCs w:val="28"/>
          </w:rPr>
          <w:t>/</w:t>
        </w:r>
        <w:r w:rsidRPr="00292899">
          <w:rPr>
            <w:rStyle w:val="a7"/>
            <w:color w:val="000000" w:themeColor="text1"/>
            <w:szCs w:val="28"/>
            <w:lang w:val="en-US"/>
          </w:rPr>
          <w:t>tin</w:t>
        </w:r>
        <w:r w:rsidRPr="00292899">
          <w:rPr>
            <w:rStyle w:val="a7"/>
            <w:color w:val="000000" w:themeColor="text1"/>
            <w:szCs w:val="28"/>
          </w:rPr>
          <w:t>-</w:t>
        </w:r>
        <w:r w:rsidRPr="00292899">
          <w:rPr>
            <w:rStyle w:val="a7"/>
            <w:color w:val="000000" w:themeColor="text1"/>
            <w:szCs w:val="28"/>
            <w:lang w:val="en-US"/>
          </w:rPr>
          <w:t>cat</w:t>
        </w:r>
        <w:r w:rsidRPr="00292899">
          <w:rPr>
            <w:rStyle w:val="a7"/>
            <w:color w:val="000000" w:themeColor="text1"/>
            <w:szCs w:val="28"/>
          </w:rPr>
          <w:t>/</w:t>
        </w:r>
        <w:proofErr w:type="spellStart"/>
        <w:r w:rsidRPr="00292899">
          <w:rPr>
            <w:rStyle w:val="a7"/>
            <w:color w:val="000000" w:themeColor="text1"/>
            <w:szCs w:val="28"/>
            <w:lang w:val="en-US"/>
          </w:rPr>
          <w:t>emailqueue</w:t>
        </w:r>
        <w:proofErr w:type="spellEnd"/>
      </w:hyperlink>
      <w:r w:rsidR="0069192E">
        <w:t xml:space="preserve"> </w:t>
      </w:r>
    </w:p>
    <w:sectPr w:rsidR="00B847BD" w:rsidSect="00F33F59">
      <w:pgSz w:w="11906" w:h="16838"/>
      <w:pgMar w:top="1134" w:right="567"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8E484" w14:textId="77777777" w:rsidR="00734C61" w:rsidRDefault="00734C61" w:rsidP="00295EE3">
      <w:pPr>
        <w:spacing w:line="240" w:lineRule="auto"/>
      </w:pPr>
      <w:r>
        <w:separator/>
      </w:r>
    </w:p>
  </w:endnote>
  <w:endnote w:type="continuationSeparator" w:id="0">
    <w:p w14:paraId="6DEE0A1C" w14:textId="77777777" w:rsidR="00734C61" w:rsidRDefault="00734C61" w:rsidP="00295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Droid Sans">
    <w:altName w:val="Yu Gothic UI"/>
    <w:panose1 w:val="00000000000000000000"/>
    <w:charset w:val="80"/>
    <w:family w:val="auto"/>
    <w:notTrueType/>
    <w:pitch w:val="variable"/>
    <w:sig w:usb0="00000000" w:usb1="08070000" w:usb2="00000010" w:usb3="00000000" w:csb0="00020000" w:csb1="00000000"/>
  </w:font>
  <w:font w:name="Lohit Hindi">
    <w:altName w:val="Yu Gothic UI"/>
    <w:panose1 w:val="00000000000000000000"/>
    <w:charset w:val="80"/>
    <w:family w:val="auto"/>
    <w:notTrueType/>
    <w:pitch w:val="variable"/>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8053C" w14:textId="77777777" w:rsidR="00734C61" w:rsidRDefault="00734C61" w:rsidP="00295EE3">
      <w:pPr>
        <w:spacing w:line="240" w:lineRule="auto"/>
      </w:pPr>
      <w:r>
        <w:separator/>
      </w:r>
    </w:p>
  </w:footnote>
  <w:footnote w:type="continuationSeparator" w:id="0">
    <w:p w14:paraId="3775049E" w14:textId="77777777" w:rsidR="00734C61" w:rsidRDefault="00734C61" w:rsidP="00295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182399"/>
      <w:docPartObj>
        <w:docPartGallery w:val="Page Numbers (Top of Page)"/>
        <w:docPartUnique/>
      </w:docPartObj>
    </w:sdtPr>
    <w:sdtEndPr/>
    <w:sdtContent>
      <w:p w14:paraId="377FD04E" w14:textId="32095460" w:rsidR="00D163D5" w:rsidRDefault="00D163D5" w:rsidP="00D163D5">
        <w:pPr>
          <w:pStyle w:val="af0"/>
          <w:ind w:firstLine="0"/>
          <w:jc w:val="center"/>
        </w:pPr>
        <w:r>
          <w:fldChar w:fldCharType="begin"/>
        </w:r>
        <w:r>
          <w:instrText>PAGE   \* MERGEFORMAT</w:instrText>
        </w:r>
        <w:r>
          <w:fldChar w:fldCharType="separate"/>
        </w:r>
        <w:r w:rsidR="006D7255">
          <w:rPr>
            <w:noProof/>
          </w:rPr>
          <w:t>9</w:t>
        </w:r>
        <w:r>
          <w:fldChar w:fldCharType="end"/>
        </w:r>
      </w:p>
    </w:sdtContent>
  </w:sdt>
  <w:p w14:paraId="3D670BCA" w14:textId="77777777" w:rsidR="00D163D5" w:rsidRDefault="00D163D5">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63C"/>
    <w:multiLevelType w:val="hybridMultilevel"/>
    <w:tmpl w:val="7A00F91E"/>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 w15:restartNumberingAfterBreak="0">
    <w:nsid w:val="048B04B8"/>
    <w:multiLevelType w:val="hybridMultilevel"/>
    <w:tmpl w:val="6E985308"/>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 w15:restartNumberingAfterBreak="0">
    <w:nsid w:val="08E72D64"/>
    <w:multiLevelType w:val="hybridMultilevel"/>
    <w:tmpl w:val="9E72F4AC"/>
    <w:lvl w:ilvl="0" w:tplc="8988C0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D32711"/>
    <w:multiLevelType w:val="hybridMultilevel"/>
    <w:tmpl w:val="BCD028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BE230A"/>
    <w:multiLevelType w:val="hybridMultilevel"/>
    <w:tmpl w:val="FECEAA9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D0C3BDA"/>
    <w:multiLevelType w:val="hybridMultilevel"/>
    <w:tmpl w:val="AEF0B6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1946EB"/>
    <w:multiLevelType w:val="hybridMultilevel"/>
    <w:tmpl w:val="02667D6E"/>
    <w:lvl w:ilvl="0" w:tplc="7F42A4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34E5295"/>
    <w:multiLevelType w:val="hybridMultilevel"/>
    <w:tmpl w:val="C596BB5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42E5E08"/>
    <w:multiLevelType w:val="hybridMultilevel"/>
    <w:tmpl w:val="25FA4C4A"/>
    <w:lvl w:ilvl="0" w:tplc="0419000F">
      <w:start w:val="1"/>
      <w:numFmt w:val="decimal"/>
      <w:lvlText w:val="%1."/>
      <w:lvlJc w:val="left"/>
      <w:pPr>
        <w:ind w:left="1070" w:hanging="360"/>
      </w:pPr>
    </w:lvl>
    <w:lvl w:ilvl="1" w:tplc="04190001">
      <w:start w:val="1"/>
      <w:numFmt w:val="bullet"/>
      <w:lvlText w:val=""/>
      <w:lvlJc w:val="left"/>
      <w:pPr>
        <w:ind w:left="1788" w:hanging="360"/>
      </w:pPr>
      <w:rPr>
        <w:rFonts w:ascii="Symbol" w:hAnsi="Symbol" w:hint="default"/>
      </w:r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9" w15:restartNumberingAfterBreak="0">
    <w:nsid w:val="246B4D64"/>
    <w:multiLevelType w:val="hybridMultilevel"/>
    <w:tmpl w:val="62D87F92"/>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7935A01"/>
    <w:multiLevelType w:val="hybridMultilevel"/>
    <w:tmpl w:val="9A0AD938"/>
    <w:lvl w:ilvl="0" w:tplc="B6BC0144">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E3F6B25"/>
    <w:multiLevelType w:val="hybridMultilevel"/>
    <w:tmpl w:val="D7824920"/>
    <w:lvl w:ilvl="0" w:tplc="E4563A4E">
      <w:start w:val="1"/>
      <w:numFmt w:val="decimal"/>
      <w:lvlText w:val="%1)"/>
      <w:lvlJc w:val="left"/>
      <w:pPr>
        <w:ind w:left="1855" w:hanging="360"/>
      </w:pPr>
      <w:rPr>
        <w:b w:val="0"/>
      </w:r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12" w15:restartNumberingAfterBreak="0">
    <w:nsid w:val="30740C95"/>
    <w:multiLevelType w:val="hybridMultilevel"/>
    <w:tmpl w:val="4EF6A0D2"/>
    <w:lvl w:ilvl="0" w:tplc="F6802E1C">
      <w:start w:val="1"/>
      <w:numFmt w:val="bullet"/>
      <w:lvlText w:val=""/>
      <w:lvlJc w:val="left"/>
      <w:pPr>
        <w:ind w:left="1068" w:hanging="360"/>
      </w:pPr>
      <w:rPr>
        <w:rFonts w:ascii="Symbol" w:eastAsiaTheme="minorHAnsi" w:hAnsi="Symbol"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31FB2435"/>
    <w:multiLevelType w:val="multilevel"/>
    <w:tmpl w:val="967A3206"/>
    <w:lvl w:ilvl="0">
      <w:start w:val="1"/>
      <w:numFmt w:val="decimal"/>
      <w:lvlText w:val="%1)"/>
      <w:lvlJc w:val="left"/>
      <w:pPr>
        <w:ind w:left="360" w:hanging="360"/>
      </w:pPr>
      <w:rPr>
        <w:lang w:val="ru-RU"/>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21466D8"/>
    <w:multiLevelType w:val="hybridMultilevel"/>
    <w:tmpl w:val="7F0E9A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F835453"/>
    <w:multiLevelType w:val="hybridMultilevel"/>
    <w:tmpl w:val="95263E0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0583B93"/>
    <w:multiLevelType w:val="hybridMultilevel"/>
    <w:tmpl w:val="77EE5B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0803363"/>
    <w:multiLevelType w:val="hybridMultilevel"/>
    <w:tmpl w:val="546E6B56"/>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8" w15:restartNumberingAfterBreak="0">
    <w:nsid w:val="4181342C"/>
    <w:multiLevelType w:val="hybridMultilevel"/>
    <w:tmpl w:val="7A4EA37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9" w15:restartNumberingAfterBreak="0">
    <w:nsid w:val="45CB46D9"/>
    <w:multiLevelType w:val="multilevel"/>
    <w:tmpl w:val="6BE215CA"/>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b/>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6DF23EF"/>
    <w:multiLevelType w:val="hybridMultilevel"/>
    <w:tmpl w:val="6338B7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7567F67"/>
    <w:multiLevelType w:val="hybridMultilevel"/>
    <w:tmpl w:val="E10E74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AEA3C22"/>
    <w:multiLevelType w:val="hybridMultilevel"/>
    <w:tmpl w:val="3BDA76A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23" w15:restartNumberingAfterBreak="0">
    <w:nsid w:val="4C68689A"/>
    <w:multiLevelType w:val="multilevel"/>
    <w:tmpl w:val="A9EC6AD4"/>
    <w:lvl w:ilvl="0">
      <w:start w:val="1"/>
      <w:numFmt w:val="decimal"/>
      <w:suff w:val="space"/>
      <w:lvlText w:val="%1."/>
      <w:lvlJc w:val="left"/>
      <w:pPr>
        <w:ind w:left="0" w:firstLine="0"/>
      </w:pPr>
      <w:rPr>
        <w:lang w:val="ru-RU"/>
      </w:rPr>
    </w:lvl>
    <w:lvl w:ilvl="1">
      <w:start w:val="1"/>
      <w:numFmt w:val="decimal"/>
      <w:suff w:val="space"/>
      <w:lvlText w:val="%1.%2."/>
      <w:lvlJc w:val="left"/>
      <w:pPr>
        <w:ind w:left="0" w:firstLine="0"/>
      </w:pPr>
      <w:rPr>
        <w:b/>
      </w:rPr>
    </w:lvl>
    <w:lvl w:ilvl="2">
      <w:start w:val="1"/>
      <w:numFmt w:val="decimal"/>
      <w:suff w:val="space"/>
      <w:lvlText w:val="%1.%2.%3."/>
      <w:lvlJc w:val="left"/>
      <w:pPr>
        <w:ind w:left="720" w:firstLine="0"/>
      </w:pPr>
      <w:rPr>
        <w:rFonts w:ascii="Times New Roman" w:hAnsi="Times New Roman" w:cs="Times New Roman" w:hint="default"/>
        <w:b/>
        <w:bCs/>
        <w:i/>
        <w:color w:val="000000" w:themeColor="text1"/>
        <w:sz w:val="28"/>
        <w:szCs w:val="28"/>
      </w:rPr>
    </w:lvl>
    <w:lvl w:ilvl="3">
      <w:start w:val="1"/>
      <w:numFmt w:val="decimal"/>
      <w:isLgl/>
      <w:suff w:val="space"/>
      <w:lvlText w:val="%1.%2.%3.%4."/>
      <w:lvlJc w:val="left"/>
      <w:pPr>
        <w:ind w:left="0" w:firstLine="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4F681F30"/>
    <w:multiLevelType w:val="hybridMultilevel"/>
    <w:tmpl w:val="6836564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5104C1"/>
    <w:multiLevelType w:val="multilevel"/>
    <w:tmpl w:val="B0E4C16E"/>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ascii="Times New Roman" w:hAnsi="Times New Roman" w:cs="Times New Roman"/>
        <w:b/>
        <w:bCs w:val="0"/>
        <w:i/>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26" w15:restartNumberingAfterBreak="0">
    <w:nsid w:val="50F1781E"/>
    <w:multiLevelType w:val="multilevel"/>
    <w:tmpl w:val="E33883E0"/>
    <w:lvl w:ilvl="0">
      <w:start w:val="2"/>
      <w:numFmt w:val="decimal"/>
      <w:lvlText w:val="%1."/>
      <w:lvlJc w:val="left"/>
      <w:pPr>
        <w:ind w:left="675" w:hanging="675"/>
      </w:pPr>
      <w:rPr>
        <w:rFonts w:hint="default"/>
        <w:b/>
        <w:i/>
      </w:rPr>
    </w:lvl>
    <w:lvl w:ilvl="1">
      <w:start w:val="4"/>
      <w:numFmt w:val="decimal"/>
      <w:lvlText w:val="%1.%2."/>
      <w:lvlJc w:val="left"/>
      <w:pPr>
        <w:ind w:left="720" w:hanging="7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800" w:hanging="180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2160" w:hanging="2160"/>
      </w:pPr>
      <w:rPr>
        <w:rFonts w:hint="default"/>
        <w:b/>
        <w:i/>
      </w:rPr>
    </w:lvl>
  </w:abstractNum>
  <w:abstractNum w:abstractNumId="27" w15:restartNumberingAfterBreak="0">
    <w:nsid w:val="5BD00805"/>
    <w:multiLevelType w:val="hybridMultilevel"/>
    <w:tmpl w:val="B5C24FB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DAD7EAC"/>
    <w:multiLevelType w:val="multilevel"/>
    <w:tmpl w:val="A328D5BC"/>
    <w:lvl w:ilvl="0">
      <w:start w:val="1"/>
      <w:numFmt w:val="decimal"/>
      <w:lvlText w:val="%1."/>
      <w:lvlJc w:val="righ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F0330D5"/>
    <w:multiLevelType w:val="hybridMultilevel"/>
    <w:tmpl w:val="80665B38"/>
    <w:lvl w:ilvl="0" w:tplc="E4623DC0">
      <w:start w:val="1"/>
      <w:numFmt w:val="bullet"/>
      <w:pStyle w:val="10"/>
      <w:lvlText w:val=""/>
      <w:lvlJc w:val="left"/>
      <w:pPr>
        <w:ind w:left="720" w:hanging="360"/>
      </w:pPr>
      <w:rPr>
        <w:rFonts w:ascii="Symbol" w:hAnsi="Symbol" w:hint="default"/>
        <w:color w:val="000000"/>
      </w:rPr>
    </w:lvl>
    <w:lvl w:ilvl="1" w:tplc="08FACB90">
      <w:numFmt w:val="bullet"/>
      <w:lvlText w:val="•"/>
      <w:lvlJc w:val="left"/>
      <w:pPr>
        <w:ind w:left="1785" w:hanging="705"/>
      </w:pPr>
      <w:rPr>
        <w:rFonts w:ascii="Times New Roman" w:eastAsia="Times New Roman" w:hAnsi="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60392BF3"/>
    <w:multiLevelType w:val="hybridMultilevel"/>
    <w:tmpl w:val="8160CEA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1" w15:restartNumberingAfterBreak="0">
    <w:nsid w:val="6AB028A4"/>
    <w:multiLevelType w:val="hybridMultilevel"/>
    <w:tmpl w:val="B0A4275C"/>
    <w:lvl w:ilvl="0" w:tplc="297283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5325F08"/>
    <w:multiLevelType w:val="hybridMultilevel"/>
    <w:tmpl w:val="EF8C5A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77153FEE"/>
    <w:multiLevelType w:val="hybridMultilevel"/>
    <w:tmpl w:val="88ACBC7C"/>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5"/>
  </w:num>
  <w:num w:numId="2">
    <w:abstractNumId w:val="28"/>
  </w:num>
  <w:num w:numId="3">
    <w:abstractNumId w:val="29"/>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31"/>
  </w:num>
  <w:num w:numId="7">
    <w:abstractNumId w:val="32"/>
  </w:num>
  <w:num w:numId="8">
    <w:abstractNumId w:val="8"/>
  </w:num>
  <w:num w:numId="9">
    <w:abstractNumId w:val="22"/>
  </w:num>
  <w:num w:numId="10">
    <w:abstractNumId w:val="30"/>
  </w:num>
  <w:num w:numId="11">
    <w:abstractNumId w:val="18"/>
  </w:num>
  <w:num w:numId="12">
    <w:abstractNumId w:val="13"/>
  </w:num>
  <w:num w:numId="13">
    <w:abstractNumId w:val="2"/>
  </w:num>
  <w:num w:numId="14">
    <w:abstractNumId w:val="16"/>
  </w:num>
  <w:num w:numId="15">
    <w:abstractNumId w:val="27"/>
  </w:num>
  <w:num w:numId="16">
    <w:abstractNumId w:val="19"/>
  </w:num>
  <w:num w:numId="17">
    <w:abstractNumId w:val="26"/>
  </w:num>
  <w:num w:numId="18">
    <w:abstractNumId w:val="33"/>
  </w:num>
  <w:num w:numId="19">
    <w:abstractNumId w:val="0"/>
  </w:num>
  <w:num w:numId="20">
    <w:abstractNumId w:val="1"/>
  </w:num>
  <w:num w:numId="21">
    <w:abstractNumId w:val="11"/>
  </w:num>
  <w:num w:numId="22">
    <w:abstractNumId w:val="17"/>
  </w:num>
  <w:num w:numId="23">
    <w:abstractNumId w:val="20"/>
  </w:num>
  <w:num w:numId="24">
    <w:abstractNumId w:val="21"/>
  </w:num>
  <w:num w:numId="25">
    <w:abstractNumId w:val="3"/>
  </w:num>
  <w:num w:numId="26">
    <w:abstractNumId w:val="14"/>
  </w:num>
  <w:num w:numId="27">
    <w:abstractNumId w:val="5"/>
  </w:num>
  <w:num w:numId="28">
    <w:abstractNumId w:val="10"/>
  </w:num>
  <w:num w:numId="29">
    <w:abstractNumId w:val="9"/>
  </w:num>
  <w:num w:numId="30">
    <w:abstractNumId w:val="6"/>
  </w:num>
  <w:num w:numId="31">
    <w:abstractNumId w:val="24"/>
  </w:num>
  <w:num w:numId="32">
    <w:abstractNumId w:val="4"/>
  </w:num>
  <w:num w:numId="33">
    <w:abstractNumId w:val="7"/>
  </w:num>
  <w:num w:numId="34">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B1"/>
    <w:rsid w:val="000354E5"/>
    <w:rsid w:val="000379E4"/>
    <w:rsid w:val="00064F66"/>
    <w:rsid w:val="00073A29"/>
    <w:rsid w:val="000937BC"/>
    <w:rsid w:val="000B31A3"/>
    <w:rsid w:val="000B37FC"/>
    <w:rsid w:val="001031AE"/>
    <w:rsid w:val="001167B6"/>
    <w:rsid w:val="0013591C"/>
    <w:rsid w:val="001A655A"/>
    <w:rsid w:val="001B1DEA"/>
    <w:rsid w:val="001C3C55"/>
    <w:rsid w:val="001E2FF8"/>
    <w:rsid w:val="00207851"/>
    <w:rsid w:val="002415D1"/>
    <w:rsid w:val="0024499E"/>
    <w:rsid w:val="00256DF5"/>
    <w:rsid w:val="00292899"/>
    <w:rsid w:val="00295EE3"/>
    <w:rsid w:val="002E3C6F"/>
    <w:rsid w:val="00343A6F"/>
    <w:rsid w:val="00352DD4"/>
    <w:rsid w:val="003728B1"/>
    <w:rsid w:val="0037632D"/>
    <w:rsid w:val="00396CB0"/>
    <w:rsid w:val="0039735A"/>
    <w:rsid w:val="00420C76"/>
    <w:rsid w:val="00422B67"/>
    <w:rsid w:val="0045024C"/>
    <w:rsid w:val="004924A2"/>
    <w:rsid w:val="004C06A3"/>
    <w:rsid w:val="00513F9F"/>
    <w:rsid w:val="00560607"/>
    <w:rsid w:val="00573821"/>
    <w:rsid w:val="00587DBF"/>
    <w:rsid w:val="0059444C"/>
    <w:rsid w:val="005A2140"/>
    <w:rsid w:val="00633539"/>
    <w:rsid w:val="006605C0"/>
    <w:rsid w:val="00667146"/>
    <w:rsid w:val="006817CC"/>
    <w:rsid w:val="0069192E"/>
    <w:rsid w:val="006D7255"/>
    <w:rsid w:val="00734C61"/>
    <w:rsid w:val="00762E6A"/>
    <w:rsid w:val="00772D17"/>
    <w:rsid w:val="0078268B"/>
    <w:rsid w:val="00794724"/>
    <w:rsid w:val="007B6FDF"/>
    <w:rsid w:val="007C68A7"/>
    <w:rsid w:val="007E13C6"/>
    <w:rsid w:val="007E212D"/>
    <w:rsid w:val="007F1A92"/>
    <w:rsid w:val="007F62E6"/>
    <w:rsid w:val="008141F3"/>
    <w:rsid w:val="0082288A"/>
    <w:rsid w:val="0082686A"/>
    <w:rsid w:val="008C6496"/>
    <w:rsid w:val="008F2BD8"/>
    <w:rsid w:val="009013C3"/>
    <w:rsid w:val="00930C90"/>
    <w:rsid w:val="00941DD3"/>
    <w:rsid w:val="00945D51"/>
    <w:rsid w:val="00946CEF"/>
    <w:rsid w:val="00960E3C"/>
    <w:rsid w:val="0098108B"/>
    <w:rsid w:val="009A69B1"/>
    <w:rsid w:val="009E4583"/>
    <w:rsid w:val="00AC157E"/>
    <w:rsid w:val="00AD7F6D"/>
    <w:rsid w:val="00AE2B5D"/>
    <w:rsid w:val="00B0212B"/>
    <w:rsid w:val="00B214B1"/>
    <w:rsid w:val="00B32BFA"/>
    <w:rsid w:val="00B50DC1"/>
    <w:rsid w:val="00B82C6C"/>
    <w:rsid w:val="00B83003"/>
    <w:rsid w:val="00B847BD"/>
    <w:rsid w:val="00B92403"/>
    <w:rsid w:val="00BE1337"/>
    <w:rsid w:val="00C2161E"/>
    <w:rsid w:val="00C4738B"/>
    <w:rsid w:val="00C57F04"/>
    <w:rsid w:val="00CA6DF1"/>
    <w:rsid w:val="00CE7E91"/>
    <w:rsid w:val="00D12573"/>
    <w:rsid w:val="00D163D5"/>
    <w:rsid w:val="00D25AB6"/>
    <w:rsid w:val="00D54DC9"/>
    <w:rsid w:val="00D64C45"/>
    <w:rsid w:val="00D75DD0"/>
    <w:rsid w:val="00D769E9"/>
    <w:rsid w:val="00DB18CD"/>
    <w:rsid w:val="00DB47B0"/>
    <w:rsid w:val="00DB6521"/>
    <w:rsid w:val="00DC609F"/>
    <w:rsid w:val="00E26B79"/>
    <w:rsid w:val="00E31EAC"/>
    <w:rsid w:val="00E7590A"/>
    <w:rsid w:val="00E94C02"/>
    <w:rsid w:val="00EA6381"/>
    <w:rsid w:val="00F17C30"/>
    <w:rsid w:val="00F33F59"/>
    <w:rsid w:val="00F3688D"/>
    <w:rsid w:val="00F8558C"/>
    <w:rsid w:val="00FA3BDC"/>
    <w:rsid w:val="00FA5ADA"/>
    <w:rsid w:val="00FD7CE2"/>
    <w:rsid w:val="00FE06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8C6B"/>
  <w15:chartTrackingRefBased/>
  <w15:docId w15:val="{9D8B4C54-DAD3-4D0B-80F1-8CC9DC9C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F59"/>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1"/>
    <w:uiPriority w:val="9"/>
    <w:qFormat/>
    <w:rsid w:val="00C4738B"/>
    <w:pPr>
      <w:keepNext/>
      <w:keepLines/>
      <w:pageBreakBefore/>
      <w:numPr>
        <w:numId w:val="1"/>
      </w:numPr>
      <w:spacing w:after="240"/>
      <w:jc w:val="center"/>
      <w:outlineLvl w:val="0"/>
    </w:pPr>
    <w:rPr>
      <w:rFonts w:eastAsiaTheme="majorEastAsia" w:cstheme="majorBidi"/>
      <w:b/>
      <w:caps/>
      <w:sz w:val="32"/>
      <w:szCs w:val="32"/>
    </w:rPr>
  </w:style>
  <w:style w:type="paragraph" w:styleId="2">
    <w:name w:val="heading 2"/>
    <w:basedOn w:val="a"/>
    <w:next w:val="a"/>
    <w:link w:val="20"/>
    <w:uiPriority w:val="9"/>
    <w:unhideWhenUsed/>
    <w:qFormat/>
    <w:rsid w:val="00F33F59"/>
    <w:pPr>
      <w:keepNext/>
      <w:keepLines/>
      <w:numPr>
        <w:ilvl w:val="1"/>
        <w:numId w:val="1"/>
      </w:numPr>
      <w:spacing w:before="360" w:after="240"/>
      <w:jc w:val="center"/>
      <w:outlineLvl w:val="1"/>
    </w:pPr>
    <w:rPr>
      <w:rFonts w:eastAsiaTheme="majorEastAsia" w:cstheme="majorBidi"/>
      <w:b/>
      <w:szCs w:val="26"/>
    </w:rPr>
  </w:style>
  <w:style w:type="paragraph" w:styleId="3">
    <w:name w:val="heading 3"/>
    <w:basedOn w:val="a"/>
    <w:next w:val="a"/>
    <w:link w:val="30"/>
    <w:uiPriority w:val="9"/>
    <w:unhideWhenUsed/>
    <w:qFormat/>
    <w:rsid w:val="007E13C6"/>
    <w:pPr>
      <w:keepNext/>
      <w:keepLines/>
      <w:numPr>
        <w:ilvl w:val="2"/>
        <w:numId w:val="1"/>
      </w:numPr>
      <w:spacing w:before="360" w:after="240"/>
      <w:jc w:val="left"/>
      <w:outlineLvl w:val="2"/>
    </w:pPr>
    <w:rPr>
      <w:rFonts w:eastAsiaTheme="majorEastAsia" w:cstheme="majorBidi"/>
      <w:b/>
      <w:i/>
      <w:szCs w:val="24"/>
    </w:rPr>
  </w:style>
  <w:style w:type="paragraph" w:styleId="4">
    <w:name w:val="heading 4"/>
    <w:basedOn w:val="a"/>
    <w:next w:val="a"/>
    <w:link w:val="40"/>
    <w:uiPriority w:val="9"/>
    <w:unhideWhenUsed/>
    <w:qFormat/>
    <w:rsid w:val="00941DD3"/>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C4738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C4738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C4738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C4738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4738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C4738B"/>
    <w:rPr>
      <w:rFonts w:ascii="Times New Roman" w:eastAsiaTheme="majorEastAsia" w:hAnsi="Times New Roman" w:cstheme="majorBidi"/>
      <w:b/>
      <w:caps/>
      <w:color w:val="000000" w:themeColor="text1"/>
      <w:sz w:val="32"/>
      <w:szCs w:val="32"/>
    </w:rPr>
  </w:style>
  <w:style w:type="character" w:customStyle="1" w:styleId="20">
    <w:name w:val="Заголовок 2 Знак"/>
    <w:basedOn w:val="a0"/>
    <w:link w:val="2"/>
    <w:uiPriority w:val="9"/>
    <w:rsid w:val="00F33F59"/>
    <w:rPr>
      <w:rFonts w:ascii="Times New Roman" w:eastAsiaTheme="majorEastAsia" w:hAnsi="Times New Roman" w:cstheme="majorBidi"/>
      <w:b/>
      <w:color w:val="000000" w:themeColor="text1"/>
      <w:sz w:val="28"/>
      <w:szCs w:val="26"/>
    </w:rPr>
  </w:style>
  <w:style w:type="paragraph" w:styleId="a3">
    <w:name w:val="Title"/>
    <w:basedOn w:val="a"/>
    <w:next w:val="a"/>
    <w:link w:val="a4"/>
    <w:uiPriority w:val="10"/>
    <w:qFormat/>
    <w:rsid w:val="00F33F59"/>
    <w:pPr>
      <w:spacing w:before="360" w:after="240"/>
      <w:ind w:firstLine="0"/>
      <w:contextualSpacing/>
      <w:jc w:val="left"/>
    </w:pPr>
    <w:rPr>
      <w:rFonts w:eastAsiaTheme="majorEastAsia" w:cstheme="majorBidi"/>
      <w:b/>
      <w:i/>
      <w:color w:val="auto"/>
      <w:spacing w:val="-10"/>
      <w:kern w:val="28"/>
      <w:szCs w:val="56"/>
    </w:rPr>
  </w:style>
  <w:style w:type="character" w:customStyle="1" w:styleId="a4">
    <w:name w:val="Заголовок Знак"/>
    <w:basedOn w:val="a0"/>
    <w:link w:val="a3"/>
    <w:uiPriority w:val="10"/>
    <w:rsid w:val="00F33F59"/>
    <w:rPr>
      <w:rFonts w:ascii="Times New Roman" w:eastAsiaTheme="majorEastAsia" w:hAnsi="Times New Roman" w:cstheme="majorBidi"/>
      <w:b/>
      <w:i/>
      <w:spacing w:val="-10"/>
      <w:kern w:val="28"/>
      <w:sz w:val="28"/>
      <w:szCs w:val="56"/>
    </w:rPr>
  </w:style>
  <w:style w:type="character" w:customStyle="1" w:styleId="30">
    <w:name w:val="Заголовок 3 Знак"/>
    <w:basedOn w:val="a0"/>
    <w:link w:val="3"/>
    <w:uiPriority w:val="9"/>
    <w:rsid w:val="007E13C6"/>
    <w:rPr>
      <w:rFonts w:ascii="Times New Roman" w:eastAsiaTheme="majorEastAsia" w:hAnsi="Times New Roman" w:cstheme="majorBidi"/>
      <w:b/>
      <w:i/>
      <w:color w:val="000000" w:themeColor="text1"/>
      <w:sz w:val="28"/>
      <w:szCs w:val="24"/>
    </w:rPr>
  </w:style>
  <w:style w:type="character" w:customStyle="1" w:styleId="50">
    <w:name w:val="Заголовок 5 Знак"/>
    <w:basedOn w:val="a0"/>
    <w:link w:val="5"/>
    <w:uiPriority w:val="9"/>
    <w:semiHidden/>
    <w:rsid w:val="00C4738B"/>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C4738B"/>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C4738B"/>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C4738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4738B"/>
    <w:rPr>
      <w:rFonts w:asciiTheme="majorHAnsi" w:eastAsiaTheme="majorEastAsia" w:hAnsiTheme="majorHAnsi" w:cstheme="majorBidi"/>
      <w:i/>
      <w:iCs/>
      <w:color w:val="272727" w:themeColor="text1" w:themeTint="D8"/>
      <w:sz w:val="21"/>
      <w:szCs w:val="21"/>
    </w:rPr>
  </w:style>
  <w:style w:type="paragraph" w:styleId="a5">
    <w:name w:val="List Paragraph"/>
    <w:aliases w:val="Таблицы,Список1"/>
    <w:basedOn w:val="a"/>
    <w:link w:val="a6"/>
    <w:uiPriority w:val="34"/>
    <w:qFormat/>
    <w:rsid w:val="001C3C55"/>
    <w:pPr>
      <w:ind w:left="720"/>
      <w:contextualSpacing/>
    </w:pPr>
  </w:style>
  <w:style w:type="character" w:styleId="a7">
    <w:name w:val="Hyperlink"/>
    <w:basedOn w:val="a0"/>
    <w:uiPriority w:val="99"/>
    <w:unhideWhenUsed/>
    <w:rsid w:val="00762E6A"/>
    <w:rPr>
      <w:color w:val="0563C1" w:themeColor="hyperlink"/>
      <w:u w:val="single"/>
    </w:rPr>
  </w:style>
  <w:style w:type="paragraph" w:styleId="a8">
    <w:name w:val="footnote text"/>
    <w:basedOn w:val="a"/>
    <w:link w:val="a9"/>
    <w:uiPriority w:val="99"/>
    <w:semiHidden/>
    <w:unhideWhenUsed/>
    <w:rsid w:val="00295EE3"/>
    <w:pPr>
      <w:spacing w:line="240" w:lineRule="auto"/>
    </w:pPr>
    <w:rPr>
      <w:sz w:val="20"/>
      <w:szCs w:val="20"/>
    </w:rPr>
  </w:style>
  <w:style w:type="character" w:customStyle="1" w:styleId="a9">
    <w:name w:val="Текст сноски Знак"/>
    <w:basedOn w:val="a0"/>
    <w:link w:val="a8"/>
    <w:uiPriority w:val="99"/>
    <w:semiHidden/>
    <w:rsid w:val="00295EE3"/>
    <w:rPr>
      <w:rFonts w:ascii="Times New Roman" w:hAnsi="Times New Roman"/>
      <w:color w:val="000000" w:themeColor="text1"/>
      <w:sz w:val="20"/>
      <w:szCs w:val="20"/>
    </w:rPr>
  </w:style>
  <w:style w:type="character" w:styleId="aa">
    <w:name w:val="footnote reference"/>
    <w:basedOn w:val="a0"/>
    <w:uiPriority w:val="99"/>
    <w:semiHidden/>
    <w:unhideWhenUsed/>
    <w:rsid w:val="00295EE3"/>
    <w:rPr>
      <w:vertAlign w:val="superscript"/>
    </w:rPr>
  </w:style>
  <w:style w:type="paragraph" w:styleId="ab">
    <w:name w:val="Normal (Web)"/>
    <w:basedOn w:val="a"/>
    <w:uiPriority w:val="99"/>
    <w:unhideWhenUsed/>
    <w:rsid w:val="0082288A"/>
    <w:pPr>
      <w:spacing w:before="100" w:beforeAutospacing="1" w:after="100" w:afterAutospacing="1" w:line="240" w:lineRule="auto"/>
      <w:ind w:firstLine="0"/>
      <w:jc w:val="left"/>
    </w:pPr>
    <w:rPr>
      <w:rFonts w:eastAsia="Times New Roman" w:cs="Times New Roman"/>
      <w:color w:val="auto"/>
      <w:sz w:val="24"/>
      <w:szCs w:val="24"/>
      <w:lang w:eastAsia="ru-RU"/>
    </w:rPr>
  </w:style>
  <w:style w:type="character" w:customStyle="1" w:styleId="12">
    <w:name w:val="Диплом Список1 Знак"/>
    <w:link w:val="10"/>
    <w:locked/>
    <w:rsid w:val="0082288A"/>
    <w:rPr>
      <w:rFonts w:ascii="Times New Roman" w:hAnsi="Times New Roman"/>
      <w:sz w:val="28"/>
    </w:rPr>
  </w:style>
  <w:style w:type="paragraph" w:customStyle="1" w:styleId="10">
    <w:name w:val="Диплом Список1"/>
    <w:basedOn w:val="a"/>
    <w:link w:val="12"/>
    <w:qFormat/>
    <w:rsid w:val="0082288A"/>
    <w:pPr>
      <w:numPr>
        <w:numId w:val="3"/>
      </w:numPr>
    </w:pPr>
    <w:rPr>
      <w:color w:val="auto"/>
    </w:rPr>
  </w:style>
  <w:style w:type="paragraph" w:customStyle="1" w:styleId="ac">
    <w:name w:val="подписи"/>
    <w:link w:val="ad"/>
    <w:qFormat/>
    <w:rsid w:val="0059444C"/>
    <w:pPr>
      <w:jc w:val="center"/>
    </w:pPr>
    <w:rPr>
      <w:rFonts w:ascii="Times New Roman" w:hAnsi="Times New Roman"/>
      <w:sz w:val="28"/>
    </w:rPr>
  </w:style>
  <w:style w:type="character" w:customStyle="1" w:styleId="ad">
    <w:name w:val="подписи Знак"/>
    <w:link w:val="ac"/>
    <w:rsid w:val="0059444C"/>
    <w:rPr>
      <w:rFonts w:ascii="Times New Roman" w:hAnsi="Times New Roman"/>
      <w:sz w:val="28"/>
    </w:rPr>
  </w:style>
  <w:style w:type="character" w:customStyle="1" w:styleId="a6">
    <w:name w:val="Абзац списка Знак"/>
    <w:aliases w:val="Таблицы Знак,Список1 Знак"/>
    <w:basedOn w:val="a0"/>
    <w:link w:val="a5"/>
    <w:uiPriority w:val="34"/>
    <w:locked/>
    <w:rsid w:val="007F1A92"/>
    <w:rPr>
      <w:rFonts w:ascii="Times New Roman" w:hAnsi="Times New Roman"/>
      <w:color w:val="000000" w:themeColor="text1"/>
      <w:sz w:val="28"/>
    </w:rPr>
  </w:style>
  <w:style w:type="paragraph" w:styleId="ae">
    <w:name w:val="Body Text"/>
    <w:basedOn w:val="a"/>
    <w:link w:val="af"/>
    <w:uiPriority w:val="99"/>
    <w:semiHidden/>
    <w:unhideWhenUsed/>
    <w:rsid w:val="007F1A92"/>
    <w:pPr>
      <w:spacing w:after="120"/>
      <w:ind w:firstLine="720"/>
    </w:pPr>
    <w:rPr>
      <w:rFonts w:eastAsia="Droid Sans" w:cs="Lohit Hindi"/>
      <w:color w:val="auto"/>
      <w:kern w:val="2"/>
      <w:szCs w:val="24"/>
      <w:lang w:eastAsia="zh-CN" w:bidi="hi-IN"/>
    </w:rPr>
  </w:style>
  <w:style w:type="character" w:customStyle="1" w:styleId="af">
    <w:name w:val="Основной текст Знак"/>
    <w:basedOn w:val="a0"/>
    <w:link w:val="ae"/>
    <w:uiPriority w:val="99"/>
    <w:semiHidden/>
    <w:rsid w:val="007F1A92"/>
    <w:rPr>
      <w:rFonts w:ascii="Times New Roman" w:eastAsia="Droid Sans" w:hAnsi="Times New Roman" w:cs="Lohit Hindi"/>
      <w:kern w:val="2"/>
      <w:sz w:val="28"/>
      <w:szCs w:val="24"/>
      <w:lang w:eastAsia="zh-CN" w:bidi="hi-IN"/>
    </w:rPr>
  </w:style>
  <w:style w:type="character" w:customStyle="1" w:styleId="13">
    <w:name w:val="Неразрешенное упоминание1"/>
    <w:basedOn w:val="a0"/>
    <w:uiPriority w:val="99"/>
    <w:semiHidden/>
    <w:unhideWhenUsed/>
    <w:rsid w:val="00073A29"/>
    <w:rPr>
      <w:color w:val="605E5C"/>
      <w:shd w:val="clear" w:color="auto" w:fill="E1DFDD"/>
    </w:rPr>
  </w:style>
  <w:style w:type="character" w:customStyle="1" w:styleId="40">
    <w:name w:val="Заголовок 4 Знак"/>
    <w:basedOn w:val="a0"/>
    <w:link w:val="4"/>
    <w:uiPriority w:val="9"/>
    <w:rsid w:val="00941DD3"/>
    <w:rPr>
      <w:rFonts w:asciiTheme="majorHAnsi" w:eastAsiaTheme="majorEastAsia" w:hAnsiTheme="majorHAnsi" w:cstheme="majorBidi"/>
      <w:i/>
      <w:iCs/>
      <w:color w:val="2F5496" w:themeColor="accent1" w:themeShade="BF"/>
      <w:sz w:val="28"/>
    </w:rPr>
  </w:style>
  <w:style w:type="paragraph" w:styleId="af0">
    <w:name w:val="header"/>
    <w:basedOn w:val="a"/>
    <w:link w:val="af1"/>
    <w:uiPriority w:val="99"/>
    <w:unhideWhenUsed/>
    <w:rsid w:val="0078268B"/>
    <w:pPr>
      <w:tabs>
        <w:tab w:val="center" w:pos="4677"/>
        <w:tab w:val="right" w:pos="9355"/>
      </w:tabs>
      <w:spacing w:line="240" w:lineRule="auto"/>
      <w:ind w:firstLine="720"/>
    </w:pPr>
    <w:rPr>
      <w:color w:val="auto"/>
    </w:rPr>
  </w:style>
  <w:style w:type="character" w:customStyle="1" w:styleId="af1">
    <w:name w:val="Верхний колонтитул Знак"/>
    <w:basedOn w:val="a0"/>
    <w:link w:val="af0"/>
    <w:uiPriority w:val="99"/>
    <w:rsid w:val="0078268B"/>
    <w:rPr>
      <w:rFonts w:ascii="Times New Roman" w:hAnsi="Times New Roman"/>
      <w:sz w:val="28"/>
    </w:rPr>
  </w:style>
  <w:style w:type="paragraph" w:styleId="af2">
    <w:name w:val="caption"/>
    <w:basedOn w:val="a"/>
    <w:next w:val="a"/>
    <w:uiPriority w:val="35"/>
    <w:unhideWhenUsed/>
    <w:qFormat/>
    <w:rsid w:val="002E3C6F"/>
    <w:pPr>
      <w:spacing w:after="200" w:line="240" w:lineRule="auto"/>
      <w:ind w:firstLine="0"/>
      <w:jc w:val="center"/>
    </w:pPr>
    <w:rPr>
      <w:b/>
      <w:i/>
      <w:iCs/>
      <w:szCs w:val="18"/>
    </w:rPr>
  </w:style>
  <w:style w:type="paragraph" w:styleId="af3">
    <w:name w:val="TOC Heading"/>
    <w:basedOn w:val="1"/>
    <w:next w:val="a"/>
    <w:uiPriority w:val="39"/>
    <w:unhideWhenUsed/>
    <w:qFormat/>
    <w:rsid w:val="00D163D5"/>
    <w:pPr>
      <w:pageBreakBefore w:val="0"/>
      <w:numPr>
        <w:numId w:val="0"/>
      </w:numPr>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
    <w:next w:val="a"/>
    <w:autoRedefine/>
    <w:uiPriority w:val="39"/>
    <w:unhideWhenUsed/>
    <w:rsid w:val="00D163D5"/>
    <w:pPr>
      <w:spacing w:after="100"/>
    </w:pPr>
  </w:style>
  <w:style w:type="paragraph" w:styleId="21">
    <w:name w:val="toc 2"/>
    <w:basedOn w:val="a"/>
    <w:next w:val="a"/>
    <w:autoRedefine/>
    <w:uiPriority w:val="39"/>
    <w:unhideWhenUsed/>
    <w:rsid w:val="00D163D5"/>
    <w:pPr>
      <w:spacing w:after="100"/>
      <w:ind w:left="280"/>
    </w:pPr>
  </w:style>
  <w:style w:type="paragraph" w:styleId="31">
    <w:name w:val="toc 3"/>
    <w:basedOn w:val="a"/>
    <w:next w:val="a"/>
    <w:autoRedefine/>
    <w:uiPriority w:val="39"/>
    <w:unhideWhenUsed/>
    <w:rsid w:val="00D163D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722062">
      <w:bodyDiv w:val="1"/>
      <w:marLeft w:val="0"/>
      <w:marRight w:val="0"/>
      <w:marTop w:val="0"/>
      <w:marBottom w:val="0"/>
      <w:divBdr>
        <w:top w:val="none" w:sz="0" w:space="0" w:color="auto"/>
        <w:left w:val="none" w:sz="0" w:space="0" w:color="auto"/>
        <w:bottom w:val="none" w:sz="0" w:space="0" w:color="auto"/>
        <w:right w:val="none" w:sz="0" w:space="0" w:color="auto"/>
      </w:divBdr>
    </w:div>
    <w:div w:id="578515736">
      <w:bodyDiv w:val="1"/>
      <w:marLeft w:val="0"/>
      <w:marRight w:val="0"/>
      <w:marTop w:val="0"/>
      <w:marBottom w:val="0"/>
      <w:divBdr>
        <w:top w:val="none" w:sz="0" w:space="0" w:color="auto"/>
        <w:left w:val="none" w:sz="0" w:space="0" w:color="auto"/>
        <w:bottom w:val="none" w:sz="0" w:space="0" w:color="auto"/>
        <w:right w:val="none" w:sz="0" w:space="0" w:color="auto"/>
      </w:divBdr>
    </w:div>
    <w:div w:id="1408306693">
      <w:bodyDiv w:val="1"/>
      <w:marLeft w:val="0"/>
      <w:marRight w:val="0"/>
      <w:marTop w:val="0"/>
      <w:marBottom w:val="0"/>
      <w:divBdr>
        <w:top w:val="none" w:sz="0" w:space="0" w:color="auto"/>
        <w:left w:val="none" w:sz="0" w:space="0" w:color="auto"/>
        <w:bottom w:val="none" w:sz="0" w:space="0" w:color="auto"/>
        <w:right w:val="none" w:sz="0" w:space="0" w:color="auto"/>
      </w:divBdr>
    </w:div>
    <w:div w:id="203537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tin-cat/emailqueu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6D6E8-DB83-4C86-B7E7-583B2F67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1</Pages>
  <Words>5321</Words>
  <Characters>30332</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Селифонтов</dc:creator>
  <cp:keywords/>
  <dc:description/>
  <cp:lastModifiedBy>Evgeny Sukharev</cp:lastModifiedBy>
  <cp:revision>49</cp:revision>
  <dcterms:created xsi:type="dcterms:W3CDTF">2020-10-17T10:37:00Z</dcterms:created>
  <dcterms:modified xsi:type="dcterms:W3CDTF">2020-12-24T14:52:00Z</dcterms:modified>
</cp:coreProperties>
</file>