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3BEF1" w14:textId="2F61D0E9" w:rsidR="005126E1" w:rsidRDefault="00445A88">
      <w:pPr>
        <w:rPr>
          <w:b/>
          <w:sz w:val="24"/>
        </w:rPr>
      </w:pPr>
      <w:r>
        <w:rPr>
          <w:b/>
          <w:sz w:val="28"/>
        </w:rPr>
        <w:t xml:space="preserve">Title: </w:t>
      </w:r>
      <w:r w:rsidR="009C6655" w:rsidRPr="009C6655">
        <w:rPr>
          <w:rStyle w:val="SubtleReference"/>
        </w:rPr>
        <w:t xml:space="preserve">Task </w:t>
      </w:r>
      <w:r w:rsidR="009C6655">
        <w:rPr>
          <w:rStyle w:val="SubtleReference"/>
        </w:rPr>
        <w:t>B-</w:t>
      </w:r>
      <w:r w:rsidR="003C2F57">
        <w:rPr>
          <w:rStyle w:val="SubtleReference"/>
        </w:rPr>
        <w:t>5</w:t>
      </w:r>
      <w:r w:rsidR="009C6655" w:rsidRPr="009C6655">
        <w:rPr>
          <w:rStyle w:val="SubtleReference"/>
        </w:rPr>
        <w:t xml:space="preserve"> Report</w:t>
      </w:r>
    </w:p>
    <w:p w14:paraId="05513092" w14:textId="5CFAC899" w:rsidR="00445A88" w:rsidRPr="005126E1" w:rsidRDefault="00445A88">
      <w:pPr>
        <w:rPr>
          <w:b/>
          <w:sz w:val="24"/>
        </w:rPr>
      </w:pPr>
      <w:r w:rsidRPr="005126E1">
        <w:rPr>
          <w:b/>
          <w:sz w:val="24"/>
        </w:rPr>
        <w:t xml:space="preserve">Author: </w:t>
      </w:r>
      <w:r w:rsidR="00682BE1">
        <w:rPr>
          <w:rStyle w:val="SubtleReference"/>
        </w:rPr>
        <w:t>Robin Findlay-Marks</w:t>
      </w:r>
      <w:r w:rsidRPr="00D07B2F">
        <w:rPr>
          <w:rStyle w:val="SubtleReference"/>
        </w:rPr>
        <w:t xml:space="preserve">, </w:t>
      </w:r>
      <w:r w:rsidR="00682BE1">
        <w:rPr>
          <w:rStyle w:val="SubtleReference"/>
        </w:rPr>
        <w:t>s103603871</w:t>
      </w:r>
    </w:p>
    <w:p w14:paraId="16C0FED3" w14:textId="77777777" w:rsidR="00445A88" w:rsidRPr="005126E1" w:rsidRDefault="00445A88" w:rsidP="00445A88">
      <w:pPr>
        <w:rPr>
          <w:sz w:val="24"/>
        </w:rPr>
      </w:pPr>
    </w:p>
    <w:p w14:paraId="63284024" w14:textId="16CBD3E0" w:rsidR="007E46DE" w:rsidRDefault="00D322E3" w:rsidP="008A42D9">
      <w:pPr>
        <w:rPr>
          <w:b/>
          <w:sz w:val="24"/>
        </w:rPr>
      </w:pPr>
      <w:r>
        <w:rPr>
          <w:b/>
          <w:sz w:val="24"/>
        </w:rPr>
        <w:t>Task information</w:t>
      </w:r>
      <w:r w:rsidR="008A42D9">
        <w:rPr>
          <w:b/>
          <w:sz w:val="24"/>
        </w:rPr>
        <w:t>:</w:t>
      </w:r>
    </w:p>
    <w:p w14:paraId="07C94118" w14:textId="77777777" w:rsidR="00314440" w:rsidRDefault="00314440" w:rsidP="008A42D9">
      <w:pPr>
        <w:rPr>
          <w:rStyle w:val="SubtleReference"/>
          <w:sz w:val="24"/>
          <w:szCs w:val="24"/>
        </w:rPr>
      </w:pPr>
    </w:p>
    <w:p w14:paraId="2BE8567D" w14:textId="55E43F46" w:rsidR="003C2F57" w:rsidRDefault="00FA5AEF" w:rsidP="008A42D9">
      <w:pPr>
        <w:rPr>
          <w:rStyle w:val="SubtleReference"/>
          <w:sz w:val="24"/>
          <w:szCs w:val="24"/>
        </w:rPr>
      </w:pPr>
      <w:r>
        <w:rPr>
          <w:rStyle w:val="SubtleReference"/>
          <w:sz w:val="24"/>
          <w:szCs w:val="24"/>
        </w:rPr>
        <w:t>Subtask 1:</w:t>
      </w:r>
    </w:p>
    <w:p w14:paraId="608154B7" w14:textId="24675955" w:rsidR="00FA5AEF" w:rsidRDefault="00FA5AEF" w:rsidP="008A42D9">
      <w:pPr>
        <w:rPr>
          <w:rStyle w:val="SubtleReference"/>
          <w:sz w:val="24"/>
          <w:szCs w:val="24"/>
        </w:rPr>
      </w:pPr>
      <w:r>
        <w:rPr>
          <w:rStyle w:val="SubtleReference"/>
          <w:sz w:val="24"/>
          <w:szCs w:val="24"/>
        </w:rPr>
        <w:t>For this subtask I had to make the program go from predicting only one day into the future, to N days in the future</w:t>
      </w:r>
      <w:r w:rsidR="000252E1">
        <w:rPr>
          <w:rStyle w:val="SubtleReference"/>
          <w:sz w:val="24"/>
          <w:szCs w:val="24"/>
        </w:rPr>
        <w:t xml:space="preserve"> (multistep)</w:t>
      </w:r>
      <w:r>
        <w:rPr>
          <w:rStyle w:val="SubtleReference"/>
          <w:sz w:val="24"/>
          <w:szCs w:val="24"/>
        </w:rPr>
        <w:t>.</w:t>
      </w:r>
      <w:r w:rsidR="00AE032C">
        <w:rPr>
          <w:rStyle w:val="SubtleReference"/>
          <w:sz w:val="24"/>
          <w:szCs w:val="24"/>
        </w:rPr>
        <w:t xml:space="preserve"> At first I had some difficulty figuring out how to do this. I found a bunch of tutorials of how to do this, but all of them had some issue about them which meant I couldn’t use them. What I ended up doing was making a loop to go through each future day that needs to be predicted. </w:t>
      </w:r>
      <w:r w:rsidR="00F636E1">
        <w:rPr>
          <w:rStyle w:val="SubtleReference"/>
          <w:sz w:val="24"/>
          <w:szCs w:val="24"/>
        </w:rPr>
        <w:t>In this loop, it would first declare the ‘real</w:t>
      </w:r>
      <w:r w:rsidR="00DC1550">
        <w:rPr>
          <w:rStyle w:val="SubtleReference"/>
          <w:sz w:val="24"/>
          <w:szCs w:val="24"/>
        </w:rPr>
        <w:t>_</w:t>
      </w:r>
      <w:r w:rsidR="00F636E1">
        <w:rPr>
          <w:rStyle w:val="SubtleReference"/>
          <w:sz w:val="24"/>
          <w:szCs w:val="24"/>
        </w:rPr>
        <w:t xml:space="preserve">data’ </w:t>
      </w:r>
      <w:r w:rsidR="00DC1550">
        <w:rPr>
          <w:rStyle w:val="SubtleReference"/>
          <w:sz w:val="24"/>
          <w:szCs w:val="24"/>
        </w:rPr>
        <w:t>npArray from model_inputs. It would then make the prediction of the next future day, and add it to real_data. It then adds predicted value to futurePrice and to the end of model_inputs</w:t>
      </w:r>
      <w:r w:rsidR="00361D51">
        <w:rPr>
          <w:rStyle w:val="SubtleReference"/>
          <w:sz w:val="24"/>
          <w:szCs w:val="24"/>
        </w:rPr>
        <w:t xml:space="preserve">. </w:t>
      </w:r>
    </w:p>
    <w:p w14:paraId="1AC6CA1B" w14:textId="77777777" w:rsidR="00B56320" w:rsidRDefault="00B56320" w:rsidP="008A42D9">
      <w:pPr>
        <w:rPr>
          <w:rStyle w:val="SubtleReference"/>
          <w:sz w:val="24"/>
          <w:szCs w:val="24"/>
        </w:rPr>
      </w:pPr>
    </w:p>
    <w:p w14:paraId="6C6FF72C" w14:textId="1FD0FDF9" w:rsidR="00B56320" w:rsidRDefault="00B56320" w:rsidP="008A42D9">
      <w:pPr>
        <w:rPr>
          <w:rStyle w:val="SubtleReference"/>
          <w:sz w:val="24"/>
          <w:szCs w:val="24"/>
        </w:rPr>
      </w:pPr>
      <w:r w:rsidRPr="00B56320">
        <w:rPr>
          <w:rStyle w:val="SubtleReference"/>
          <w:noProof/>
          <w:sz w:val="24"/>
          <w:szCs w:val="24"/>
        </w:rPr>
        <w:drawing>
          <wp:inline distT="0" distB="0" distL="0" distR="0" wp14:anchorId="2FABF58D" wp14:editId="2FA5A641">
            <wp:extent cx="6116320" cy="3836035"/>
            <wp:effectExtent l="0" t="0" r="0" b="0"/>
            <wp:docPr id="995634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634897" name=""/>
                    <pic:cNvPicPr/>
                  </pic:nvPicPr>
                  <pic:blipFill>
                    <a:blip r:embed="rId7"/>
                    <a:stretch>
                      <a:fillRect/>
                    </a:stretch>
                  </pic:blipFill>
                  <pic:spPr>
                    <a:xfrm>
                      <a:off x="0" y="0"/>
                      <a:ext cx="6116320" cy="3836035"/>
                    </a:xfrm>
                    <a:prstGeom prst="rect">
                      <a:avLst/>
                    </a:prstGeom>
                  </pic:spPr>
                </pic:pic>
              </a:graphicData>
            </a:graphic>
          </wp:inline>
        </w:drawing>
      </w:r>
    </w:p>
    <w:p w14:paraId="32274F62" w14:textId="77777777" w:rsidR="00B56320" w:rsidRDefault="00B56320" w:rsidP="008A42D9">
      <w:pPr>
        <w:rPr>
          <w:rStyle w:val="SubtleReference"/>
          <w:sz w:val="24"/>
          <w:szCs w:val="24"/>
        </w:rPr>
      </w:pPr>
    </w:p>
    <w:p w14:paraId="613751A3" w14:textId="77777777" w:rsidR="00B56320" w:rsidRDefault="00B56320" w:rsidP="008A42D9">
      <w:pPr>
        <w:rPr>
          <w:rStyle w:val="SubtleReference"/>
          <w:sz w:val="24"/>
          <w:szCs w:val="24"/>
        </w:rPr>
      </w:pPr>
    </w:p>
    <w:p w14:paraId="2AA6DCA1" w14:textId="30A13CC2" w:rsidR="00361D51" w:rsidRDefault="00361D51" w:rsidP="008A42D9">
      <w:pPr>
        <w:rPr>
          <w:rStyle w:val="SubtleReference"/>
          <w:sz w:val="24"/>
          <w:szCs w:val="24"/>
        </w:rPr>
      </w:pPr>
      <w:r>
        <w:rPr>
          <w:rStyle w:val="SubtleReference"/>
          <w:sz w:val="24"/>
          <w:szCs w:val="24"/>
        </w:rPr>
        <w:t>The next step was to make this predicted data actually display on the graph. This was fairly easy to do except that it would not appear after the test data. To do this I had to make a dataframe from futurePrice and add appropriate index values so the data would appear after the test data</w:t>
      </w:r>
    </w:p>
    <w:p w14:paraId="271C9AD8" w14:textId="51A9E18B" w:rsidR="00B56320" w:rsidRDefault="00B56320" w:rsidP="008A42D9">
      <w:pPr>
        <w:rPr>
          <w:rStyle w:val="SubtleReference"/>
          <w:sz w:val="24"/>
          <w:szCs w:val="24"/>
        </w:rPr>
      </w:pPr>
      <w:r w:rsidRPr="00B56320">
        <w:rPr>
          <w:rStyle w:val="SubtleReference"/>
          <w:noProof/>
          <w:sz w:val="24"/>
          <w:szCs w:val="24"/>
        </w:rPr>
        <w:drawing>
          <wp:inline distT="0" distB="0" distL="0" distR="0" wp14:anchorId="7D3E6DE1" wp14:editId="04962475">
            <wp:extent cx="6116320" cy="897255"/>
            <wp:effectExtent l="0" t="0" r="0" b="0"/>
            <wp:docPr id="108001012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010123" name="Picture 1" descr="A screen shot of a computer code&#10;&#10;Description automatically generated"/>
                    <pic:cNvPicPr/>
                  </pic:nvPicPr>
                  <pic:blipFill>
                    <a:blip r:embed="rId8"/>
                    <a:stretch>
                      <a:fillRect/>
                    </a:stretch>
                  </pic:blipFill>
                  <pic:spPr>
                    <a:xfrm>
                      <a:off x="0" y="0"/>
                      <a:ext cx="6116320" cy="897255"/>
                    </a:xfrm>
                    <a:prstGeom prst="rect">
                      <a:avLst/>
                    </a:prstGeom>
                  </pic:spPr>
                </pic:pic>
              </a:graphicData>
            </a:graphic>
          </wp:inline>
        </w:drawing>
      </w:r>
    </w:p>
    <w:p w14:paraId="4293C8C4" w14:textId="77777777" w:rsidR="00B56320" w:rsidRDefault="00B56320" w:rsidP="008A42D9">
      <w:pPr>
        <w:rPr>
          <w:rStyle w:val="SubtleReference"/>
          <w:sz w:val="24"/>
          <w:szCs w:val="24"/>
        </w:rPr>
      </w:pPr>
    </w:p>
    <w:p w14:paraId="5765AAD7" w14:textId="2B59D92E" w:rsidR="00B56320" w:rsidRDefault="00B56320" w:rsidP="008A42D9">
      <w:pPr>
        <w:rPr>
          <w:rStyle w:val="SubtleReference"/>
          <w:sz w:val="24"/>
          <w:szCs w:val="24"/>
        </w:rPr>
      </w:pPr>
      <w:r>
        <w:rPr>
          <w:rStyle w:val="SubtleReference"/>
          <w:sz w:val="24"/>
          <w:szCs w:val="24"/>
        </w:rPr>
        <w:t>The multistep prediction data can be seen on the graph below</w:t>
      </w:r>
    </w:p>
    <w:p w14:paraId="20B62E46" w14:textId="4CCF9BFB" w:rsidR="00B56320" w:rsidRDefault="00B56320" w:rsidP="008A42D9">
      <w:pPr>
        <w:rPr>
          <w:rStyle w:val="SubtleReference"/>
          <w:sz w:val="24"/>
          <w:szCs w:val="24"/>
        </w:rPr>
      </w:pPr>
      <w:r w:rsidRPr="00B56320">
        <w:rPr>
          <w:rStyle w:val="SubtleReference"/>
          <w:noProof/>
          <w:sz w:val="24"/>
          <w:szCs w:val="24"/>
        </w:rPr>
        <w:lastRenderedPageBreak/>
        <w:drawing>
          <wp:inline distT="0" distB="0" distL="0" distR="0" wp14:anchorId="539FD741" wp14:editId="30929113">
            <wp:extent cx="3925469" cy="3352800"/>
            <wp:effectExtent l="0" t="0" r="0" b="0"/>
            <wp:docPr id="258271969" name="Picture 1" descr="A graph with green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271969" name="Picture 1" descr="A graph with green and black lines&#10;&#10;Description automatically generated"/>
                    <pic:cNvPicPr/>
                  </pic:nvPicPr>
                  <pic:blipFill>
                    <a:blip r:embed="rId9"/>
                    <a:stretch>
                      <a:fillRect/>
                    </a:stretch>
                  </pic:blipFill>
                  <pic:spPr>
                    <a:xfrm>
                      <a:off x="0" y="0"/>
                      <a:ext cx="3927619" cy="3354637"/>
                    </a:xfrm>
                    <a:prstGeom prst="rect">
                      <a:avLst/>
                    </a:prstGeom>
                  </pic:spPr>
                </pic:pic>
              </a:graphicData>
            </a:graphic>
          </wp:inline>
        </w:drawing>
      </w:r>
    </w:p>
    <w:p w14:paraId="5A9CAD59" w14:textId="77777777" w:rsidR="00B56320" w:rsidRDefault="00B56320" w:rsidP="008A42D9">
      <w:pPr>
        <w:rPr>
          <w:rStyle w:val="SubtleReference"/>
          <w:sz w:val="24"/>
          <w:szCs w:val="24"/>
        </w:rPr>
      </w:pPr>
    </w:p>
    <w:p w14:paraId="3AE6B4F3" w14:textId="77777777" w:rsidR="00B56320" w:rsidRDefault="00B56320" w:rsidP="008A42D9">
      <w:pPr>
        <w:rPr>
          <w:rStyle w:val="SubtleReference"/>
          <w:sz w:val="24"/>
          <w:szCs w:val="24"/>
        </w:rPr>
      </w:pPr>
    </w:p>
    <w:p w14:paraId="52A461FA" w14:textId="11288783" w:rsidR="00B56320" w:rsidRDefault="00B56320" w:rsidP="00B56320">
      <w:pPr>
        <w:rPr>
          <w:rStyle w:val="SubtleReference"/>
          <w:sz w:val="24"/>
          <w:szCs w:val="24"/>
        </w:rPr>
      </w:pPr>
      <w:r>
        <w:rPr>
          <w:rStyle w:val="SubtleReference"/>
          <w:sz w:val="24"/>
          <w:szCs w:val="24"/>
        </w:rPr>
        <w:t>Subtask 2:</w:t>
      </w:r>
    </w:p>
    <w:p w14:paraId="48B9E3A4" w14:textId="656A2235" w:rsidR="00552A7D" w:rsidRDefault="00B56320" w:rsidP="00731DF9">
      <w:pPr>
        <w:rPr>
          <w:rStyle w:val="SubtleReference"/>
          <w:sz w:val="24"/>
          <w:szCs w:val="24"/>
        </w:rPr>
      </w:pPr>
      <w:r>
        <w:rPr>
          <w:rStyle w:val="SubtleReference"/>
          <w:sz w:val="24"/>
          <w:szCs w:val="24"/>
        </w:rPr>
        <w:t xml:space="preserve">For this subtask I had to make it so the program </w:t>
      </w:r>
      <w:r w:rsidR="00731DF9">
        <w:rPr>
          <w:rStyle w:val="SubtleReference"/>
          <w:sz w:val="24"/>
          <w:szCs w:val="24"/>
        </w:rPr>
        <w:t>had hyperparameters and test them.</w:t>
      </w:r>
      <w:r w:rsidR="00731DF9">
        <w:rPr>
          <w:rStyle w:val="SubtleReference"/>
          <w:sz w:val="24"/>
          <w:szCs w:val="24"/>
        </w:rPr>
        <w:br/>
      </w:r>
      <w:r w:rsidR="00731DF9">
        <w:rPr>
          <w:rStyle w:val="SubtleReference"/>
          <w:sz w:val="24"/>
          <w:szCs w:val="24"/>
        </w:rPr>
        <w:br/>
      </w:r>
      <w:r w:rsidR="00731DF9">
        <w:rPr>
          <w:rStyle w:val="SubtleReference"/>
          <w:sz w:val="24"/>
          <w:szCs w:val="24"/>
        </w:rPr>
        <w:br/>
        <w:t>ARIMA</w:t>
      </w:r>
    </w:p>
    <w:p w14:paraId="6303664F" w14:textId="35A69000" w:rsidR="00731DF9" w:rsidRDefault="00731DF9" w:rsidP="00731DF9">
      <w:pPr>
        <w:rPr>
          <w:rStyle w:val="SubtleReference"/>
          <w:sz w:val="24"/>
          <w:szCs w:val="24"/>
        </w:rPr>
      </w:pPr>
      <w:r>
        <w:rPr>
          <w:rStyle w:val="SubtleReference"/>
          <w:sz w:val="24"/>
          <w:szCs w:val="24"/>
        </w:rPr>
        <w:t>Hyperparameter 1</w:t>
      </w:r>
    </w:p>
    <w:p w14:paraId="6024C344" w14:textId="57B98837" w:rsidR="00731DF9" w:rsidRDefault="00731DF9" w:rsidP="00731DF9">
      <w:pPr>
        <w:rPr>
          <w:rStyle w:val="SubtleReference"/>
          <w:sz w:val="24"/>
          <w:szCs w:val="24"/>
        </w:rPr>
      </w:pPr>
      <w:r w:rsidRPr="00731DF9">
        <w:rPr>
          <w:rStyle w:val="SubtleReference"/>
          <w:sz w:val="24"/>
          <w:szCs w:val="24"/>
        </w:rPr>
        <w:drawing>
          <wp:inline distT="0" distB="0" distL="0" distR="0" wp14:anchorId="03AB9B3F" wp14:editId="696F7DA0">
            <wp:extent cx="1493649" cy="746825"/>
            <wp:effectExtent l="0" t="0" r="0" b="0"/>
            <wp:docPr id="1577106996" name="Picture 1" descr="A black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106996" name="Picture 1" descr="A black background with blue text&#10;&#10;Description automatically generated"/>
                    <pic:cNvPicPr/>
                  </pic:nvPicPr>
                  <pic:blipFill>
                    <a:blip r:embed="rId10"/>
                    <a:stretch>
                      <a:fillRect/>
                    </a:stretch>
                  </pic:blipFill>
                  <pic:spPr>
                    <a:xfrm>
                      <a:off x="0" y="0"/>
                      <a:ext cx="1493649" cy="746825"/>
                    </a:xfrm>
                    <a:prstGeom prst="rect">
                      <a:avLst/>
                    </a:prstGeom>
                  </pic:spPr>
                </pic:pic>
              </a:graphicData>
            </a:graphic>
          </wp:inline>
        </w:drawing>
      </w:r>
    </w:p>
    <w:p w14:paraId="4D9374EA" w14:textId="13A1B3C4" w:rsidR="00731DF9" w:rsidRDefault="00731DF9" w:rsidP="00731DF9">
      <w:pPr>
        <w:rPr>
          <w:rStyle w:val="SubtleReference"/>
          <w:sz w:val="24"/>
          <w:szCs w:val="24"/>
        </w:rPr>
      </w:pPr>
      <w:r w:rsidRPr="00731DF9">
        <w:rPr>
          <w:rStyle w:val="SubtleReference"/>
          <w:sz w:val="24"/>
          <w:szCs w:val="24"/>
        </w:rPr>
        <w:drawing>
          <wp:inline distT="0" distB="0" distL="0" distR="0" wp14:anchorId="3D7A34BB" wp14:editId="3E78AA15">
            <wp:extent cx="2782866" cy="2362200"/>
            <wp:effectExtent l="0" t="0" r="0" b="0"/>
            <wp:docPr id="357870266" name="Picture 1" descr="A graph showing the price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70266" name="Picture 1" descr="A graph showing the price of a stock market&#10;&#10;Description automatically generated"/>
                    <pic:cNvPicPr/>
                  </pic:nvPicPr>
                  <pic:blipFill>
                    <a:blip r:embed="rId11"/>
                    <a:stretch>
                      <a:fillRect/>
                    </a:stretch>
                  </pic:blipFill>
                  <pic:spPr>
                    <a:xfrm>
                      <a:off x="0" y="0"/>
                      <a:ext cx="2787581" cy="2366202"/>
                    </a:xfrm>
                    <a:prstGeom prst="rect">
                      <a:avLst/>
                    </a:prstGeom>
                  </pic:spPr>
                </pic:pic>
              </a:graphicData>
            </a:graphic>
          </wp:inline>
        </w:drawing>
      </w:r>
    </w:p>
    <w:p w14:paraId="79F2C61E" w14:textId="77777777" w:rsidR="00731DF9" w:rsidRDefault="00731DF9" w:rsidP="00731DF9">
      <w:pPr>
        <w:rPr>
          <w:rStyle w:val="SubtleReference"/>
          <w:sz w:val="24"/>
          <w:szCs w:val="24"/>
        </w:rPr>
      </w:pPr>
    </w:p>
    <w:p w14:paraId="3D2B8620" w14:textId="65929756" w:rsidR="00731DF9" w:rsidRDefault="00731DF9" w:rsidP="00731DF9">
      <w:pPr>
        <w:rPr>
          <w:rStyle w:val="SubtleReference"/>
          <w:sz w:val="24"/>
          <w:szCs w:val="24"/>
        </w:rPr>
      </w:pPr>
      <w:r>
        <w:rPr>
          <w:rStyle w:val="SubtleReference"/>
          <w:sz w:val="24"/>
          <w:szCs w:val="24"/>
        </w:rPr>
        <w:t>Hyperparameter 2</w:t>
      </w:r>
    </w:p>
    <w:p w14:paraId="6B07E3E7" w14:textId="3633770F" w:rsidR="00731DF9" w:rsidRDefault="00731DF9" w:rsidP="00731DF9">
      <w:pPr>
        <w:rPr>
          <w:rStyle w:val="SubtleReference"/>
          <w:sz w:val="24"/>
          <w:szCs w:val="24"/>
        </w:rPr>
      </w:pPr>
      <w:r w:rsidRPr="00731DF9">
        <w:rPr>
          <w:rStyle w:val="SubtleReference"/>
          <w:sz w:val="24"/>
          <w:szCs w:val="24"/>
        </w:rPr>
        <w:lastRenderedPageBreak/>
        <w:drawing>
          <wp:inline distT="0" distB="0" distL="0" distR="0" wp14:anchorId="6F6B3D82" wp14:editId="002393E0">
            <wp:extent cx="1348857" cy="731583"/>
            <wp:effectExtent l="0" t="0" r="3810" b="0"/>
            <wp:docPr id="209406504" name="Picture 1" descr="A black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6504" name="Picture 1" descr="A black background with blue text&#10;&#10;Description automatically generated"/>
                    <pic:cNvPicPr/>
                  </pic:nvPicPr>
                  <pic:blipFill>
                    <a:blip r:embed="rId12"/>
                    <a:stretch>
                      <a:fillRect/>
                    </a:stretch>
                  </pic:blipFill>
                  <pic:spPr>
                    <a:xfrm>
                      <a:off x="0" y="0"/>
                      <a:ext cx="1348857" cy="731583"/>
                    </a:xfrm>
                    <a:prstGeom prst="rect">
                      <a:avLst/>
                    </a:prstGeom>
                  </pic:spPr>
                </pic:pic>
              </a:graphicData>
            </a:graphic>
          </wp:inline>
        </w:drawing>
      </w:r>
    </w:p>
    <w:p w14:paraId="7B044083" w14:textId="6FB26578" w:rsidR="00731DF9" w:rsidRDefault="00731DF9" w:rsidP="00731DF9">
      <w:pPr>
        <w:rPr>
          <w:rStyle w:val="SubtleReference"/>
          <w:sz w:val="24"/>
          <w:szCs w:val="24"/>
        </w:rPr>
      </w:pPr>
      <w:r w:rsidRPr="00731DF9">
        <w:rPr>
          <w:rStyle w:val="SubtleReference"/>
          <w:sz w:val="24"/>
          <w:szCs w:val="24"/>
        </w:rPr>
        <w:drawing>
          <wp:inline distT="0" distB="0" distL="0" distR="0" wp14:anchorId="29EB9A84" wp14:editId="09B81626">
            <wp:extent cx="2843669" cy="2453640"/>
            <wp:effectExtent l="0" t="0" r="0" b="3810"/>
            <wp:docPr id="1051119535" name="Picture 1" descr="A graph showing the price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119535" name="Picture 1" descr="A graph showing the price of a stock market&#10;&#10;Description automatically generated"/>
                    <pic:cNvPicPr/>
                  </pic:nvPicPr>
                  <pic:blipFill>
                    <a:blip r:embed="rId13"/>
                    <a:stretch>
                      <a:fillRect/>
                    </a:stretch>
                  </pic:blipFill>
                  <pic:spPr>
                    <a:xfrm>
                      <a:off x="0" y="0"/>
                      <a:ext cx="2847442" cy="2456896"/>
                    </a:xfrm>
                    <a:prstGeom prst="rect">
                      <a:avLst/>
                    </a:prstGeom>
                  </pic:spPr>
                </pic:pic>
              </a:graphicData>
            </a:graphic>
          </wp:inline>
        </w:drawing>
      </w:r>
    </w:p>
    <w:p w14:paraId="53E03B73" w14:textId="1C0AF198" w:rsidR="00731DF9" w:rsidRDefault="00731DF9" w:rsidP="00731DF9">
      <w:pPr>
        <w:rPr>
          <w:rStyle w:val="SubtleReference"/>
          <w:sz w:val="24"/>
          <w:szCs w:val="24"/>
        </w:rPr>
      </w:pPr>
      <w:r>
        <w:rPr>
          <w:rStyle w:val="SubtleReference"/>
          <w:sz w:val="24"/>
          <w:szCs w:val="24"/>
        </w:rPr>
        <w:t xml:space="preserve">Hyperparameter </w:t>
      </w:r>
      <w:r>
        <w:rPr>
          <w:rStyle w:val="SubtleReference"/>
          <w:sz w:val="24"/>
          <w:szCs w:val="24"/>
        </w:rPr>
        <w:t>3</w:t>
      </w:r>
    </w:p>
    <w:p w14:paraId="793C6987" w14:textId="71E222D9" w:rsidR="00731DF9" w:rsidRDefault="00731DF9" w:rsidP="00731DF9">
      <w:pPr>
        <w:rPr>
          <w:rStyle w:val="SubtleReference"/>
          <w:sz w:val="24"/>
          <w:szCs w:val="24"/>
        </w:rPr>
      </w:pPr>
      <w:r w:rsidRPr="00731DF9">
        <w:rPr>
          <w:rStyle w:val="SubtleReference"/>
          <w:sz w:val="24"/>
          <w:szCs w:val="24"/>
        </w:rPr>
        <w:drawing>
          <wp:inline distT="0" distB="0" distL="0" distR="0" wp14:anchorId="0B5FD213" wp14:editId="760AE476">
            <wp:extent cx="1379340" cy="685859"/>
            <wp:effectExtent l="0" t="0" r="0" b="0"/>
            <wp:docPr id="537829066" name="Picture 1" descr="A black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829066" name="Picture 1" descr="A black background with blue text&#10;&#10;Description automatically generated"/>
                    <pic:cNvPicPr/>
                  </pic:nvPicPr>
                  <pic:blipFill>
                    <a:blip r:embed="rId14"/>
                    <a:stretch>
                      <a:fillRect/>
                    </a:stretch>
                  </pic:blipFill>
                  <pic:spPr>
                    <a:xfrm>
                      <a:off x="0" y="0"/>
                      <a:ext cx="1379340" cy="685859"/>
                    </a:xfrm>
                    <a:prstGeom prst="rect">
                      <a:avLst/>
                    </a:prstGeom>
                  </pic:spPr>
                </pic:pic>
              </a:graphicData>
            </a:graphic>
          </wp:inline>
        </w:drawing>
      </w:r>
    </w:p>
    <w:p w14:paraId="57B13FA1" w14:textId="731ACD88" w:rsidR="00731DF9" w:rsidRDefault="00731DF9" w:rsidP="00731DF9">
      <w:pPr>
        <w:rPr>
          <w:rStyle w:val="SubtleReference"/>
          <w:sz w:val="24"/>
          <w:szCs w:val="24"/>
        </w:rPr>
      </w:pPr>
      <w:r w:rsidRPr="00731DF9">
        <w:rPr>
          <w:rStyle w:val="SubtleReference"/>
          <w:sz w:val="24"/>
          <w:szCs w:val="24"/>
        </w:rPr>
        <w:drawing>
          <wp:inline distT="0" distB="0" distL="0" distR="0" wp14:anchorId="664BD6B6" wp14:editId="46007A17">
            <wp:extent cx="2868325" cy="2438314"/>
            <wp:effectExtent l="0" t="0" r="8255" b="635"/>
            <wp:docPr id="1952285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285332" name=""/>
                    <pic:cNvPicPr/>
                  </pic:nvPicPr>
                  <pic:blipFill>
                    <a:blip r:embed="rId15"/>
                    <a:stretch>
                      <a:fillRect/>
                    </a:stretch>
                  </pic:blipFill>
                  <pic:spPr>
                    <a:xfrm>
                      <a:off x="0" y="0"/>
                      <a:ext cx="2920913" cy="2483018"/>
                    </a:xfrm>
                    <a:prstGeom prst="rect">
                      <a:avLst/>
                    </a:prstGeom>
                  </pic:spPr>
                </pic:pic>
              </a:graphicData>
            </a:graphic>
          </wp:inline>
        </w:drawing>
      </w:r>
    </w:p>
    <w:p w14:paraId="2AB9580B" w14:textId="77777777" w:rsidR="00731DF9" w:rsidRDefault="00731DF9" w:rsidP="00731DF9">
      <w:pPr>
        <w:rPr>
          <w:rStyle w:val="SubtleReference"/>
          <w:sz w:val="24"/>
          <w:szCs w:val="24"/>
        </w:rPr>
      </w:pPr>
    </w:p>
    <w:p w14:paraId="49DEE973" w14:textId="23B09D92" w:rsidR="00731DF9" w:rsidRDefault="00731DF9" w:rsidP="00731DF9">
      <w:pPr>
        <w:rPr>
          <w:rStyle w:val="SubtleReference"/>
          <w:sz w:val="24"/>
          <w:szCs w:val="24"/>
        </w:rPr>
      </w:pPr>
      <w:r>
        <w:rPr>
          <w:rStyle w:val="SubtleReference"/>
          <w:sz w:val="24"/>
          <w:szCs w:val="24"/>
        </w:rPr>
        <w:t xml:space="preserve">Hyperparameter </w:t>
      </w:r>
      <w:r>
        <w:rPr>
          <w:rStyle w:val="SubtleReference"/>
          <w:sz w:val="24"/>
          <w:szCs w:val="24"/>
        </w:rPr>
        <w:t>4</w:t>
      </w:r>
    </w:p>
    <w:p w14:paraId="1DF4937F" w14:textId="6465B6AD" w:rsidR="00731DF9" w:rsidRDefault="00731DF9" w:rsidP="00731DF9">
      <w:pPr>
        <w:rPr>
          <w:rStyle w:val="SubtleReference"/>
          <w:sz w:val="24"/>
          <w:szCs w:val="24"/>
        </w:rPr>
      </w:pPr>
      <w:r w:rsidRPr="00731DF9">
        <w:rPr>
          <w:rStyle w:val="SubtleReference"/>
          <w:sz w:val="24"/>
          <w:szCs w:val="24"/>
        </w:rPr>
        <w:drawing>
          <wp:inline distT="0" distB="0" distL="0" distR="0" wp14:anchorId="2D1DE79C" wp14:editId="6F4B2090">
            <wp:extent cx="1379340" cy="701101"/>
            <wp:effectExtent l="0" t="0" r="0" b="3810"/>
            <wp:docPr id="2085189962" name="Picture 1" descr="A black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89962" name="Picture 1" descr="A black background with blue text&#10;&#10;Description automatically generated"/>
                    <pic:cNvPicPr/>
                  </pic:nvPicPr>
                  <pic:blipFill>
                    <a:blip r:embed="rId16"/>
                    <a:stretch>
                      <a:fillRect/>
                    </a:stretch>
                  </pic:blipFill>
                  <pic:spPr>
                    <a:xfrm>
                      <a:off x="0" y="0"/>
                      <a:ext cx="1379340" cy="701101"/>
                    </a:xfrm>
                    <a:prstGeom prst="rect">
                      <a:avLst/>
                    </a:prstGeom>
                  </pic:spPr>
                </pic:pic>
              </a:graphicData>
            </a:graphic>
          </wp:inline>
        </w:drawing>
      </w:r>
    </w:p>
    <w:p w14:paraId="501C6AF2" w14:textId="48946A11" w:rsidR="00731DF9" w:rsidRDefault="00227D5E" w:rsidP="00731DF9">
      <w:pPr>
        <w:rPr>
          <w:rStyle w:val="SubtleReference"/>
          <w:sz w:val="24"/>
          <w:szCs w:val="24"/>
        </w:rPr>
      </w:pPr>
      <w:r w:rsidRPr="00227D5E">
        <w:rPr>
          <w:rStyle w:val="SubtleReference"/>
          <w:sz w:val="24"/>
          <w:szCs w:val="24"/>
        </w:rPr>
        <w:lastRenderedPageBreak/>
        <w:drawing>
          <wp:inline distT="0" distB="0" distL="0" distR="0" wp14:anchorId="00B5EA7E" wp14:editId="241067FA">
            <wp:extent cx="2781300" cy="2373576"/>
            <wp:effectExtent l="0" t="0" r="0" b="8255"/>
            <wp:docPr id="187122302" name="Picture 1" descr="A graph showing the price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22302" name="Picture 1" descr="A graph showing the price of a stock market&#10;&#10;Description automatically generated"/>
                    <pic:cNvPicPr/>
                  </pic:nvPicPr>
                  <pic:blipFill>
                    <a:blip r:embed="rId17"/>
                    <a:stretch>
                      <a:fillRect/>
                    </a:stretch>
                  </pic:blipFill>
                  <pic:spPr>
                    <a:xfrm>
                      <a:off x="0" y="0"/>
                      <a:ext cx="2785308" cy="2376997"/>
                    </a:xfrm>
                    <a:prstGeom prst="rect">
                      <a:avLst/>
                    </a:prstGeom>
                  </pic:spPr>
                </pic:pic>
              </a:graphicData>
            </a:graphic>
          </wp:inline>
        </w:drawing>
      </w:r>
    </w:p>
    <w:p w14:paraId="5937B9C7" w14:textId="77777777" w:rsidR="00731DF9" w:rsidRDefault="00731DF9" w:rsidP="00731DF9">
      <w:pPr>
        <w:rPr>
          <w:rStyle w:val="SubtleReference"/>
          <w:sz w:val="24"/>
          <w:szCs w:val="24"/>
        </w:rPr>
      </w:pPr>
    </w:p>
    <w:p w14:paraId="7C86F7C5" w14:textId="2678D467" w:rsidR="00731DF9" w:rsidRDefault="00731DF9" w:rsidP="00731DF9">
      <w:pPr>
        <w:rPr>
          <w:rStyle w:val="SubtleReference"/>
          <w:sz w:val="24"/>
          <w:szCs w:val="24"/>
        </w:rPr>
      </w:pPr>
      <w:r>
        <w:rPr>
          <w:rStyle w:val="SubtleReference"/>
          <w:sz w:val="24"/>
          <w:szCs w:val="24"/>
        </w:rPr>
        <w:t xml:space="preserve">Hyperparameter </w:t>
      </w:r>
      <w:r>
        <w:rPr>
          <w:rStyle w:val="SubtleReference"/>
          <w:sz w:val="24"/>
          <w:szCs w:val="24"/>
        </w:rPr>
        <w:t>5</w:t>
      </w:r>
    </w:p>
    <w:p w14:paraId="54EF546F" w14:textId="55EC8DC8" w:rsidR="00731DF9" w:rsidRDefault="00731DF9" w:rsidP="00731DF9">
      <w:pPr>
        <w:rPr>
          <w:rStyle w:val="SubtleReference"/>
          <w:sz w:val="24"/>
          <w:szCs w:val="24"/>
        </w:rPr>
      </w:pPr>
      <w:r w:rsidRPr="00731DF9">
        <w:rPr>
          <w:rStyle w:val="SubtleReference"/>
          <w:sz w:val="24"/>
          <w:szCs w:val="24"/>
        </w:rPr>
        <w:drawing>
          <wp:inline distT="0" distB="0" distL="0" distR="0" wp14:anchorId="6F0816E2" wp14:editId="2462C527">
            <wp:extent cx="1524132" cy="731583"/>
            <wp:effectExtent l="0" t="0" r="0" b="0"/>
            <wp:docPr id="466684591" name="Picture 1" descr="A black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684591" name="Picture 1" descr="A black background with blue text&#10;&#10;Description automatically generated"/>
                    <pic:cNvPicPr/>
                  </pic:nvPicPr>
                  <pic:blipFill>
                    <a:blip r:embed="rId18"/>
                    <a:stretch>
                      <a:fillRect/>
                    </a:stretch>
                  </pic:blipFill>
                  <pic:spPr>
                    <a:xfrm>
                      <a:off x="0" y="0"/>
                      <a:ext cx="1524132" cy="731583"/>
                    </a:xfrm>
                    <a:prstGeom prst="rect">
                      <a:avLst/>
                    </a:prstGeom>
                  </pic:spPr>
                </pic:pic>
              </a:graphicData>
            </a:graphic>
          </wp:inline>
        </w:drawing>
      </w:r>
    </w:p>
    <w:p w14:paraId="797A5C3E" w14:textId="7A301AEA" w:rsidR="00731DF9" w:rsidRDefault="00227D5E" w:rsidP="00731DF9">
      <w:pPr>
        <w:rPr>
          <w:rStyle w:val="SubtleReference"/>
          <w:sz w:val="24"/>
          <w:szCs w:val="24"/>
        </w:rPr>
      </w:pPr>
      <w:r w:rsidRPr="00227D5E">
        <w:rPr>
          <w:rStyle w:val="SubtleReference"/>
          <w:sz w:val="24"/>
          <w:szCs w:val="24"/>
        </w:rPr>
        <w:drawing>
          <wp:inline distT="0" distB="0" distL="0" distR="0" wp14:anchorId="22856D09" wp14:editId="4E600613">
            <wp:extent cx="2757775" cy="2369820"/>
            <wp:effectExtent l="0" t="0" r="5080" b="0"/>
            <wp:docPr id="1642061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061152" name=""/>
                    <pic:cNvPicPr/>
                  </pic:nvPicPr>
                  <pic:blipFill>
                    <a:blip r:embed="rId19"/>
                    <a:stretch>
                      <a:fillRect/>
                    </a:stretch>
                  </pic:blipFill>
                  <pic:spPr>
                    <a:xfrm>
                      <a:off x="0" y="0"/>
                      <a:ext cx="2767039" cy="2377781"/>
                    </a:xfrm>
                    <a:prstGeom prst="rect">
                      <a:avLst/>
                    </a:prstGeom>
                  </pic:spPr>
                </pic:pic>
              </a:graphicData>
            </a:graphic>
          </wp:inline>
        </w:drawing>
      </w:r>
    </w:p>
    <w:p w14:paraId="2BB42F5A" w14:textId="77777777" w:rsidR="00227D5E" w:rsidRDefault="00227D5E" w:rsidP="00731DF9">
      <w:pPr>
        <w:rPr>
          <w:rStyle w:val="SubtleReference"/>
          <w:sz w:val="24"/>
          <w:szCs w:val="24"/>
        </w:rPr>
      </w:pPr>
    </w:p>
    <w:p w14:paraId="43CDC803" w14:textId="11BF2056" w:rsidR="00227D5E" w:rsidRDefault="00227D5E" w:rsidP="00731DF9">
      <w:pPr>
        <w:rPr>
          <w:rStyle w:val="SubtleReference"/>
          <w:sz w:val="24"/>
          <w:szCs w:val="24"/>
        </w:rPr>
      </w:pPr>
      <w:r>
        <w:rPr>
          <w:rStyle w:val="SubtleReference"/>
          <w:sz w:val="24"/>
          <w:szCs w:val="24"/>
        </w:rPr>
        <w:t>SARIMA</w:t>
      </w:r>
    </w:p>
    <w:p w14:paraId="2CFFD922" w14:textId="7E84F22C" w:rsidR="00227D5E" w:rsidRDefault="00227D5E" w:rsidP="00731DF9">
      <w:pPr>
        <w:rPr>
          <w:rStyle w:val="SubtleReference"/>
          <w:sz w:val="24"/>
          <w:szCs w:val="24"/>
        </w:rPr>
      </w:pPr>
      <w:r>
        <w:rPr>
          <w:rStyle w:val="SubtleReference"/>
          <w:sz w:val="24"/>
          <w:szCs w:val="24"/>
        </w:rPr>
        <w:t>Hyperparameter 1:</w:t>
      </w:r>
    </w:p>
    <w:p w14:paraId="2F044E9F" w14:textId="43775492" w:rsidR="00227D5E" w:rsidRDefault="00227D5E" w:rsidP="00731DF9">
      <w:pPr>
        <w:rPr>
          <w:rStyle w:val="SubtleReference"/>
          <w:sz w:val="24"/>
          <w:szCs w:val="24"/>
        </w:rPr>
      </w:pPr>
      <w:r w:rsidRPr="00227D5E">
        <w:rPr>
          <w:rStyle w:val="SubtleReference"/>
          <w:sz w:val="24"/>
          <w:szCs w:val="24"/>
        </w:rPr>
        <w:drawing>
          <wp:inline distT="0" distB="0" distL="0" distR="0" wp14:anchorId="53F4507C" wp14:editId="5EC09104">
            <wp:extent cx="1615580" cy="853514"/>
            <wp:effectExtent l="0" t="0" r="3810" b="3810"/>
            <wp:docPr id="740971895" name="Picture 1" descr="A black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971895" name="Picture 1" descr="A black background with blue text&#10;&#10;Description automatically generated"/>
                    <pic:cNvPicPr/>
                  </pic:nvPicPr>
                  <pic:blipFill>
                    <a:blip r:embed="rId20"/>
                    <a:stretch>
                      <a:fillRect/>
                    </a:stretch>
                  </pic:blipFill>
                  <pic:spPr>
                    <a:xfrm>
                      <a:off x="0" y="0"/>
                      <a:ext cx="1615580" cy="853514"/>
                    </a:xfrm>
                    <a:prstGeom prst="rect">
                      <a:avLst/>
                    </a:prstGeom>
                  </pic:spPr>
                </pic:pic>
              </a:graphicData>
            </a:graphic>
          </wp:inline>
        </w:drawing>
      </w:r>
    </w:p>
    <w:p w14:paraId="63EB2753" w14:textId="1FD75C81" w:rsidR="00227D5E" w:rsidRDefault="00227D5E" w:rsidP="00731DF9">
      <w:pPr>
        <w:rPr>
          <w:rStyle w:val="SubtleReference"/>
          <w:sz w:val="24"/>
          <w:szCs w:val="24"/>
        </w:rPr>
      </w:pPr>
      <w:r w:rsidRPr="00227D5E">
        <w:rPr>
          <w:rStyle w:val="SubtleReference"/>
          <w:sz w:val="24"/>
          <w:szCs w:val="24"/>
        </w:rPr>
        <w:lastRenderedPageBreak/>
        <w:drawing>
          <wp:inline distT="0" distB="0" distL="0" distR="0" wp14:anchorId="24047431" wp14:editId="7431ECA3">
            <wp:extent cx="3192780" cy="2738943"/>
            <wp:effectExtent l="0" t="0" r="7620" b="4445"/>
            <wp:docPr id="1058452597" name="Picture 1" descr="A graph showing the price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452597" name="Picture 1" descr="A graph showing the price of a stock market&#10;&#10;Description automatically generated"/>
                    <pic:cNvPicPr/>
                  </pic:nvPicPr>
                  <pic:blipFill>
                    <a:blip r:embed="rId21"/>
                    <a:stretch>
                      <a:fillRect/>
                    </a:stretch>
                  </pic:blipFill>
                  <pic:spPr>
                    <a:xfrm>
                      <a:off x="0" y="0"/>
                      <a:ext cx="3197336" cy="2742851"/>
                    </a:xfrm>
                    <a:prstGeom prst="rect">
                      <a:avLst/>
                    </a:prstGeom>
                  </pic:spPr>
                </pic:pic>
              </a:graphicData>
            </a:graphic>
          </wp:inline>
        </w:drawing>
      </w:r>
    </w:p>
    <w:p w14:paraId="3192DDA5" w14:textId="237D1017" w:rsidR="00227D5E" w:rsidRDefault="00227D5E" w:rsidP="00731DF9">
      <w:pPr>
        <w:rPr>
          <w:rStyle w:val="SubtleReference"/>
          <w:sz w:val="24"/>
          <w:szCs w:val="24"/>
        </w:rPr>
      </w:pPr>
      <w:r>
        <w:rPr>
          <w:rStyle w:val="SubtleReference"/>
          <w:sz w:val="24"/>
          <w:szCs w:val="24"/>
        </w:rPr>
        <w:t>Other SARIMA hyperparameters</w:t>
      </w:r>
    </w:p>
    <w:p w14:paraId="78B4B099" w14:textId="78DFB542" w:rsidR="00227D5E" w:rsidRDefault="00227D5E" w:rsidP="00731DF9">
      <w:pPr>
        <w:rPr>
          <w:rStyle w:val="SubtleReference"/>
          <w:sz w:val="24"/>
          <w:szCs w:val="24"/>
        </w:rPr>
      </w:pPr>
      <w:r w:rsidRPr="00227D5E">
        <w:rPr>
          <w:rStyle w:val="SubtleReference"/>
          <w:sz w:val="24"/>
          <w:szCs w:val="24"/>
        </w:rPr>
        <w:drawing>
          <wp:inline distT="0" distB="0" distL="0" distR="0" wp14:anchorId="3939A747" wp14:editId="73D32F5F">
            <wp:extent cx="2004234" cy="1798476"/>
            <wp:effectExtent l="0" t="0" r="0" b="0"/>
            <wp:docPr id="168056105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561050" name="Picture 1" descr="A screen shot of a computer&#10;&#10;Description automatically generated"/>
                    <pic:cNvPicPr/>
                  </pic:nvPicPr>
                  <pic:blipFill>
                    <a:blip r:embed="rId22"/>
                    <a:stretch>
                      <a:fillRect/>
                    </a:stretch>
                  </pic:blipFill>
                  <pic:spPr>
                    <a:xfrm>
                      <a:off x="0" y="0"/>
                      <a:ext cx="2004234" cy="1798476"/>
                    </a:xfrm>
                    <a:prstGeom prst="rect">
                      <a:avLst/>
                    </a:prstGeom>
                  </pic:spPr>
                </pic:pic>
              </a:graphicData>
            </a:graphic>
          </wp:inline>
        </w:drawing>
      </w:r>
    </w:p>
    <w:p w14:paraId="6B3E483A" w14:textId="77777777" w:rsidR="00227D5E" w:rsidRDefault="00227D5E" w:rsidP="00731DF9">
      <w:pPr>
        <w:rPr>
          <w:rStyle w:val="SubtleReference"/>
          <w:sz w:val="24"/>
          <w:szCs w:val="24"/>
        </w:rPr>
      </w:pPr>
    </w:p>
    <w:p w14:paraId="0EDD6052" w14:textId="5C59F80E" w:rsidR="00227D5E" w:rsidRDefault="004F248E" w:rsidP="00731DF9">
      <w:pPr>
        <w:rPr>
          <w:rStyle w:val="SubtleReference"/>
          <w:sz w:val="24"/>
          <w:szCs w:val="24"/>
        </w:rPr>
      </w:pPr>
      <w:r>
        <w:rPr>
          <w:rStyle w:val="SubtleReference"/>
          <w:sz w:val="24"/>
          <w:szCs w:val="24"/>
        </w:rPr>
        <w:t>The second and third SARIMA hyperparameters were not run because they would take over 15 minutes to run</w:t>
      </w:r>
    </w:p>
    <w:p w14:paraId="125B7352" w14:textId="77777777" w:rsidR="003C2F57" w:rsidRDefault="003C2F57" w:rsidP="008A42D9">
      <w:pPr>
        <w:rPr>
          <w:rStyle w:val="SubtleReference"/>
          <w:sz w:val="24"/>
          <w:szCs w:val="24"/>
        </w:rPr>
      </w:pPr>
    </w:p>
    <w:p w14:paraId="61EEE793" w14:textId="77777777" w:rsidR="003C2F57" w:rsidRDefault="003C2F57" w:rsidP="008A42D9">
      <w:pPr>
        <w:rPr>
          <w:rStyle w:val="SubtleReference"/>
          <w:sz w:val="24"/>
          <w:szCs w:val="24"/>
        </w:rPr>
      </w:pPr>
    </w:p>
    <w:p w14:paraId="43DB85F6" w14:textId="77777777" w:rsidR="003C2F57" w:rsidRDefault="003C2F57" w:rsidP="008A42D9">
      <w:pPr>
        <w:rPr>
          <w:rStyle w:val="SubtleReference"/>
          <w:sz w:val="24"/>
          <w:szCs w:val="24"/>
        </w:rPr>
      </w:pPr>
    </w:p>
    <w:p w14:paraId="6FF1D566" w14:textId="77777777" w:rsidR="003C2F57" w:rsidRDefault="003C2F57" w:rsidP="008A42D9">
      <w:pPr>
        <w:rPr>
          <w:rStyle w:val="SubtleReference"/>
          <w:noProof/>
          <w:sz w:val="24"/>
          <w:szCs w:val="24"/>
        </w:rPr>
      </w:pPr>
    </w:p>
    <w:p w14:paraId="09CAD18D" w14:textId="0369F469" w:rsidR="00314440" w:rsidRDefault="00314440" w:rsidP="008A42D9">
      <w:pPr>
        <w:rPr>
          <w:rStyle w:val="SubtleReference"/>
          <w:noProof/>
          <w:sz w:val="24"/>
          <w:szCs w:val="24"/>
        </w:rPr>
      </w:pPr>
      <w:r>
        <w:rPr>
          <w:rStyle w:val="SubtleReference"/>
          <w:noProof/>
          <w:sz w:val="24"/>
          <w:szCs w:val="24"/>
        </w:rPr>
        <w:t>References:</w:t>
      </w:r>
    </w:p>
    <w:p w14:paraId="22867292" w14:textId="77777777" w:rsidR="00314440" w:rsidRDefault="00314440" w:rsidP="008A42D9">
      <w:pPr>
        <w:rPr>
          <w:rStyle w:val="SubtleReference"/>
          <w:noProof/>
          <w:sz w:val="24"/>
          <w:szCs w:val="24"/>
        </w:rPr>
      </w:pPr>
    </w:p>
    <w:p w14:paraId="07477E43" w14:textId="091AFDF0" w:rsidR="00314440" w:rsidRPr="007F4F7B" w:rsidRDefault="00314440" w:rsidP="008A42D9">
      <w:pPr>
        <w:rPr>
          <w:rStyle w:val="SubtleReference"/>
          <w:noProof/>
          <w:sz w:val="24"/>
          <w:szCs w:val="24"/>
        </w:rPr>
      </w:pPr>
      <w:r w:rsidRPr="00314440">
        <w:rPr>
          <w:rFonts w:ascii="Open Sans" w:hAnsi="Open Sans" w:cs="Open Sans"/>
          <w:b/>
          <w:bCs/>
          <w:color w:val="343642"/>
          <w:shd w:val="clear" w:color="auto" w:fill="FFFFFF"/>
        </w:rPr>
        <w:t>Follonier</w:t>
      </w:r>
      <w:r>
        <w:rPr>
          <w:rFonts w:ascii="Open Sans" w:hAnsi="Open Sans" w:cs="Open Sans"/>
          <w:b/>
          <w:bCs/>
          <w:color w:val="343642"/>
          <w:shd w:val="clear" w:color="auto" w:fill="FFFFFF"/>
        </w:rPr>
        <w:t xml:space="preserve">, F </w:t>
      </w:r>
      <w:r w:rsidR="00A76446">
        <w:rPr>
          <w:rFonts w:ascii="Open Sans" w:hAnsi="Open Sans" w:cs="Open Sans"/>
          <w:b/>
          <w:bCs/>
          <w:color w:val="343642"/>
          <w:shd w:val="clear" w:color="auto" w:fill="FFFFFF"/>
        </w:rPr>
        <w:t>2020</w:t>
      </w:r>
      <w:r>
        <w:rPr>
          <w:rFonts w:ascii="Open Sans" w:hAnsi="Open Sans" w:cs="Open Sans"/>
          <w:b/>
          <w:bCs/>
          <w:color w:val="343642"/>
          <w:shd w:val="clear" w:color="auto" w:fill="FFFFFF"/>
        </w:rPr>
        <w:t>, </w:t>
      </w:r>
      <w:r w:rsidR="009B4CB7" w:rsidRPr="009B4CB7">
        <w:rPr>
          <w:rFonts w:ascii="Open Sans" w:hAnsi="Open Sans" w:cs="Open Sans"/>
          <w:b/>
          <w:bCs/>
          <w:i/>
          <w:iCs/>
          <w:color w:val="343642"/>
          <w:shd w:val="clear" w:color="auto" w:fill="FFFFFF"/>
        </w:rPr>
        <w:t>Stock Market Prediction using Multivariate Time Series and Recurrent Neural Networks in Python</w:t>
      </w:r>
      <w:r>
        <w:rPr>
          <w:rFonts w:ascii="Open Sans" w:hAnsi="Open Sans" w:cs="Open Sans"/>
          <w:b/>
          <w:bCs/>
          <w:color w:val="343642"/>
          <w:shd w:val="clear" w:color="auto" w:fill="FFFFFF"/>
        </w:rPr>
        <w:t>, </w:t>
      </w:r>
      <w:r w:rsidR="00EF6051">
        <w:rPr>
          <w:rFonts w:ascii="Open Sans" w:hAnsi="Open Sans" w:cs="Open Sans"/>
          <w:b/>
          <w:bCs/>
          <w:color w:val="343642"/>
          <w:shd w:val="clear" w:color="auto" w:fill="FFFFFF"/>
        </w:rPr>
        <w:t>relataly</w:t>
      </w:r>
      <w:r>
        <w:rPr>
          <w:rFonts w:ascii="Open Sans" w:hAnsi="Open Sans" w:cs="Open Sans"/>
          <w:b/>
          <w:bCs/>
          <w:color w:val="343642"/>
          <w:shd w:val="clear" w:color="auto" w:fill="FFFFFF"/>
        </w:rPr>
        <w:t xml:space="preserve">, viewed </w:t>
      </w:r>
      <w:r w:rsidR="00622CEF">
        <w:rPr>
          <w:rFonts w:ascii="Open Sans" w:hAnsi="Open Sans" w:cs="Open Sans"/>
          <w:b/>
          <w:bCs/>
          <w:color w:val="343642"/>
          <w:shd w:val="clear" w:color="auto" w:fill="FFFFFF"/>
        </w:rPr>
        <w:t>21/09/2023</w:t>
      </w:r>
      <w:r>
        <w:rPr>
          <w:rFonts w:ascii="Open Sans" w:hAnsi="Open Sans" w:cs="Open Sans"/>
          <w:b/>
          <w:bCs/>
          <w:color w:val="343642"/>
          <w:shd w:val="clear" w:color="auto" w:fill="FFFFFF"/>
        </w:rPr>
        <w:t>, &lt;</w:t>
      </w:r>
      <w:r w:rsidR="00C541E1" w:rsidRPr="00C541E1">
        <w:rPr>
          <w:rFonts w:ascii="Open Sans" w:hAnsi="Open Sans" w:cs="Open Sans"/>
          <w:b/>
          <w:bCs/>
          <w:color w:val="343642"/>
          <w:shd w:val="clear" w:color="auto" w:fill="FFFFFF"/>
        </w:rPr>
        <w:t>https://www.relataly.com/stock-market-prediction-using-multivariate-time-series-in-python/1815/</w:t>
      </w:r>
      <w:r>
        <w:rPr>
          <w:rFonts w:ascii="Open Sans" w:hAnsi="Open Sans" w:cs="Open Sans"/>
          <w:b/>
          <w:bCs/>
          <w:color w:val="343642"/>
          <w:shd w:val="clear" w:color="auto" w:fill="FFFFFF"/>
        </w:rPr>
        <w:t>&gt;.</w:t>
      </w:r>
    </w:p>
    <w:sectPr w:rsidR="00314440" w:rsidRPr="007F4F7B" w:rsidSect="00CF7B30">
      <w:headerReference w:type="default" r:id="rId23"/>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AE09E" w14:textId="77777777" w:rsidR="002B2ECB" w:rsidRDefault="002B2ECB" w:rsidP="00445A88">
      <w:r>
        <w:separator/>
      </w:r>
    </w:p>
  </w:endnote>
  <w:endnote w:type="continuationSeparator" w:id="0">
    <w:p w14:paraId="12A9EE7E" w14:textId="77777777" w:rsidR="002B2ECB" w:rsidRDefault="002B2ECB"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468FE" w14:textId="77777777" w:rsidR="002B2ECB" w:rsidRDefault="002B2ECB" w:rsidP="00445A88">
      <w:r>
        <w:separator/>
      </w:r>
    </w:p>
  </w:footnote>
  <w:footnote w:type="continuationSeparator" w:id="0">
    <w:p w14:paraId="71CF6870" w14:textId="77777777" w:rsidR="002B2ECB" w:rsidRDefault="002B2ECB"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BCEFB" w14:textId="09BED25F"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rsidR="00FC144D">
      <w:t>1/09/23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2953726">
    <w:abstractNumId w:val="1"/>
  </w:num>
  <w:num w:numId="2" w16cid:durableId="1596014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037B7"/>
    <w:rsid w:val="000119A1"/>
    <w:rsid w:val="0001765D"/>
    <w:rsid w:val="000252E1"/>
    <w:rsid w:val="00031342"/>
    <w:rsid w:val="0003265E"/>
    <w:rsid w:val="000338A4"/>
    <w:rsid w:val="000443C2"/>
    <w:rsid w:val="000546D2"/>
    <w:rsid w:val="000630CB"/>
    <w:rsid w:val="0007026D"/>
    <w:rsid w:val="0007198B"/>
    <w:rsid w:val="0007721D"/>
    <w:rsid w:val="0008300A"/>
    <w:rsid w:val="000940C9"/>
    <w:rsid w:val="00095447"/>
    <w:rsid w:val="000A6E21"/>
    <w:rsid w:val="000B1455"/>
    <w:rsid w:val="000B782C"/>
    <w:rsid w:val="000E475E"/>
    <w:rsid w:val="000E746D"/>
    <w:rsid w:val="00101C83"/>
    <w:rsid w:val="00103F8F"/>
    <w:rsid w:val="00112B60"/>
    <w:rsid w:val="00114AC4"/>
    <w:rsid w:val="00131A77"/>
    <w:rsid w:val="00135E5D"/>
    <w:rsid w:val="00142EDD"/>
    <w:rsid w:val="00143095"/>
    <w:rsid w:val="00145FC2"/>
    <w:rsid w:val="00147EC3"/>
    <w:rsid w:val="00155B00"/>
    <w:rsid w:val="001605A3"/>
    <w:rsid w:val="00163C88"/>
    <w:rsid w:val="001706B7"/>
    <w:rsid w:val="001722B5"/>
    <w:rsid w:val="00194D17"/>
    <w:rsid w:val="001955F1"/>
    <w:rsid w:val="001973CD"/>
    <w:rsid w:val="001A5403"/>
    <w:rsid w:val="001B485D"/>
    <w:rsid w:val="001B731E"/>
    <w:rsid w:val="001C7847"/>
    <w:rsid w:val="001D7030"/>
    <w:rsid w:val="001E75C0"/>
    <w:rsid w:val="00203493"/>
    <w:rsid w:val="00203C8C"/>
    <w:rsid w:val="00205D16"/>
    <w:rsid w:val="00222EAC"/>
    <w:rsid w:val="002269D5"/>
    <w:rsid w:val="00227D5E"/>
    <w:rsid w:val="002320E1"/>
    <w:rsid w:val="002565BC"/>
    <w:rsid w:val="00272FB1"/>
    <w:rsid w:val="00275B38"/>
    <w:rsid w:val="002764AF"/>
    <w:rsid w:val="002A1FD2"/>
    <w:rsid w:val="002B2ECB"/>
    <w:rsid w:val="002D7FED"/>
    <w:rsid w:val="002F3202"/>
    <w:rsid w:val="00314440"/>
    <w:rsid w:val="00326D2D"/>
    <w:rsid w:val="00326D4E"/>
    <w:rsid w:val="00327442"/>
    <w:rsid w:val="003316A9"/>
    <w:rsid w:val="00334EBC"/>
    <w:rsid w:val="003450BF"/>
    <w:rsid w:val="00361D51"/>
    <w:rsid w:val="003665B1"/>
    <w:rsid w:val="00372438"/>
    <w:rsid w:val="0038453F"/>
    <w:rsid w:val="00385717"/>
    <w:rsid w:val="00397B93"/>
    <w:rsid w:val="003A6B36"/>
    <w:rsid w:val="003A7D5E"/>
    <w:rsid w:val="003B0003"/>
    <w:rsid w:val="003B1CBD"/>
    <w:rsid w:val="003C2F57"/>
    <w:rsid w:val="003C76A7"/>
    <w:rsid w:val="003D06BF"/>
    <w:rsid w:val="003D2368"/>
    <w:rsid w:val="003D70A2"/>
    <w:rsid w:val="003F1363"/>
    <w:rsid w:val="003F3F59"/>
    <w:rsid w:val="004110F6"/>
    <w:rsid w:val="004165AF"/>
    <w:rsid w:val="00425360"/>
    <w:rsid w:val="00441FCA"/>
    <w:rsid w:val="00443358"/>
    <w:rsid w:val="004445E0"/>
    <w:rsid w:val="00444CB5"/>
    <w:rsid w:val="00445A88"/>
    <w:rsid w:val="00457210"/>
    <w:rsid w:val="00457FC7"/>
    <w:rsid w:val="00471BF9"/>
    <w:rsid w:val="00490080"/>
    <w:rsid w:val="00493067"/>
    <w:rsid w:val="004B3AD5"/>
    <w:rsid w:val="004B43D7"/>
    <w:rsid w:val="004C163C"/>
    <w:rsid w:val="004D1EE8"/>
    <w:rsid w:val="004F0832"/>
    <w:rsid w:val="004F1CE3"/>
    <w:rsid w:val="004F248E"/>
    <w:rsid w:val="004F34B0"/>
    <w:rsid w:val="004F78B7"/>
    <w:rsid w:val="005071D3"/>
    <w:rsid w:val="00507891"/>
    <w:rsid w:val="00507C3A"/>
    <w:rsid w:val="005126E1"/>
    <w:rsid w:val="005270E6"/>
    <w:rsid w:val="00552A7D"/>
    <w:rsid w:val="00565A1A"/>
    <w:rsid w:val="0056757A"/>
    <w:rsid w:val="0057139A"/>
    <w:rsid w:val="00577A05"/>
    <w:rsid w:val="0059057F"/>
    <w:rsid w:val="00596E41"/>
    <w:rsid w:val="005A1F35"/>
    <w:rsid w:val="005A6BEB"/>
    <w:rsid w:val="005B1707"/>
    <w:rsid w:val="005B3897"/>
    <w:rsid w:val="005C00D7"/>
    <w:rsid w:val="005C2616"/>
    <w:rsid w:val="005D526B"/>
    <w:rsid w:val="005D5ACB"/>
    <w:rsid w:val="005D640D"/>
    <w:rsid w:val="00610480"/>
    <w:rsid w:val="006144EE"/>
    <w:rsid w:val="0061733A"/>
    <w:rsid w:val="00622CEF"/>
    <w:rsid w:val="00623659"/>
    <w:rsid w:val="006248B3"/>
    <w:rsid w:val="00625D2C"/>
    <w:rsid w:val="0063703A"/>
    <w:rsid w:val="00657A2A"/>
    <w:rsid w:val="00682BE1"/>
    <w:rsid w:val="006A62F9"/>
    <w:rsid w:val="006B6530"/>
    <w:rsid w:val="006D31DA"/>
    <w:rsid w:val="006E044F"/>
    <w:rsid w:val="006E2146"/>
    <w:rsid w:val="006E4A38"/>
    <w:rsid w:val="006E58F0"/>
    <w:rsid w:val="006F484D"/>
    <w:rsid w:val="006F7024"/>
    <w:rsid w:val="00713380"/>
    <w:rsid w:val="0071713C"/>
    <w:rsid w:val="00723B91"/>
    <w:rsid w:val="00731DF9"/>
    <w:rsid w:val="0073461F"/>
    <w:rsid w:val="00757E62"/>
    <w:rsid w:val="00762741"/>
    <w:rsid w:val="0076341F"/>
    <w:rsid w:val="00770A6E"/>
    <w:rsid w:val="00774D17"/>
    <w:rsid w:val="00785515"/>
    <w:rsid w:val="007A3F91"/>
    <w:rsid w:val="007C4304"/>
    <w:rsid w:val="007C5D6F"/>
    <w:rsid w:val="007D3024"/>
    <w:rsid w:val="007E46DE"/>
    <w:rsid w:val="007F4F7B"/>
    <w:rsid w:val="00802867"/>
    <w:rsid w:val="00802C68"/>
    <w:rsid w:val="008054EB"/>
    <w:rsid w:val="00822E6E"/>
    <w:rsid w:val="00833445"/>
    <w:rsid w:val="00843017"/>
    <w:rsid w:val="00850FC5"/>
    <w:rsid w:val="00856B0D"/>
    <w:rsid w:val="00861008"/>
    <w:rsid w:val="00865C99"/>
    <w:rsid w:val="008806DC"/>
    <w:rsid w:val="00886BD0"/>
    <w:rsid w:val="008920DB"/>
    <w:rsid w:val="00892CF0"/>
    <w:rsid w:val="008A2BE7"/>
    <w:rsid w:val="008A42D9"/>
    <w:rsid w:val="008B06D5"/>
    <w:rsid w:val="008B2A5D"/>
    <w:rsid w:val="008B2F64"/>
    <w:rsid w:val="008B41A6"/>
    <w:rsid w:val="008D35AF"/>
    <w:rsid w:val="008D4D6F"/>
    <w:rsid w:val="008D5858"/>
    <w:rsid w:val="008D75BA"/>
    <w:rsid w:val="008E1FA4"/>
    <w:rsid w:val="008E7372"/>
    <w:rsid w:val="00903ED6"/>
    <w:rsid w:val="00906ACA"/>
    <w:rsid w:val="009110DB"/>
    <w:rsid w:val="00914F3E"/>
    <w:rsid w:val="00916DAE"/>
    <w:rsid w:val="00933603"/>
    <w:rsid w:val="00955223"/>
    <w:rsid w:val="00971C3F"/>
    <w:rsid w:val="00990F45"/>
    <w:rsid w:val="00991584"/>
    <w:rsid w:val="00993D1B"/>
    <w:rsid w:val="009947DE"/>
    <w:rsid w:val="00997A30"/>
    <w:rsid w:val="009B4CB7"/>
    <w:rsid w:val="009B6F6A"/>
    <w:rsid w:val="009C25C1"/>
    <w:rsid w:val="009C2A96"/>
    <w:rsid w:val="009C6655"/>
    <w:rsid w:val="009D0418"/>
    <w:rsid w:val="009D2BB8"/>
    <w:rsid w:val="009D6A2C"/>
    <w:rsid w:val="00A0426D"/>
    <w:rsid w:val="00A051A0"/>
    <w:rsid w:val="00A159FB"/>
    <w:rsid w:val="00A47713"/>
    <w:rsid w:val="00A54106"/>
    <w:rsid w:val="00A71C98"/>
    <w:rsid w:val="00A74B24"/>
    <w:rsid w:val="00A76446"/>
    <w:rsid w:val="00A82B31"/>
    <w:rsid w:val="00A84A6A"/>
    <w:rsid w:val="00AA1CB7"/>
    <w:rsid w:val="00AB79C7"/>
    <w:rsid w:val="00AC4837"/>
    <w:rsid w:val="00AC5D61"/>
    <w:rsid w:val="00AD4255"/>
    <w:rsid w:val="00AE032C"/>
    <w:rsid w:val="00B01EAC"/>
    <w:rsid w:val="00B15A7A"/>
    <w:rsid w:val="00B5516D"/>
    <w:rsid w:val="00B56320"/>
    <w:rsid w:val="00B7165A"/>
    <w:rsid w:val="00B84138"/>
    <w:rsid w:val="00B91FAB"/>
    <w:rsid w:val="00BA146F"/>
    <w:rsid w:val="00BA3079"/>
    <w:rsid w:val="00BB1F59"/>
    <w:rsid w:val="00BC2025"/>
    <w:rsid w:val="00BC2268"/>
    <w:rsid w:val="00BC59A5"/>
    <w:rsid w:val="00BD1C45"/>
    <w:rsid w:val="00BD2EC9"/>
    <w:rsid w:val="00BD7EFA"/>
    <w:rsid w:val="00BE3B36"/>
    <w:rsid w:val="00BF2C78"/>
    <w:rsid w:val="00C017D8"/>
    <w:rsid w:val="00C035A7"/>
    <w:rsid w:val="00C15B6B"/>
    <w:rsid w:val="00C17480"/>
    <w:rsid w:val="00C277D2"/>
    <w:rsid w:val="00C541E1"/>
    <w:rsid w:val="00C74035"/>
    <w:rsid w:val="00C92102"/>
    <w:rsid w:val="00C947D6"/>
    <w:rsid w:val="00CD6DFE"/>
    <w:rsid w:val="00CE6F9B"/>
    <w:rsid w:val="00CF7B30"/>
    <w:rsid w:val="00D04A77"/>
    <w:rsid w:val="00D058C6"/>
    <w:rsid w:val="00D07B2F"/>
    <w:rsid w:val="00D322E3"/>
    <w:rsid w:val="00D70CC0"/>
    <w:rsid w:val="00D724F2"/>
    <w:rsid w:val="00D74C43"/>
    <w:rsid w:val="00D872C0"/>
    <w:rsid w:val="00D94CDA"/>
    <w:rsid w:val="00DA52DC"/>
    <w:rsid w:val="00DC1550"/>
    <w:rsid w:val="00DC4DEB"/>
    <w:rsid w:val="00DF0C7C"/>
    <w:rsid w:val="00DF5619"/>
    <w:rsid w:val="00E1652F"/>
    <w:rsid w:val="00E21DCD"/>
    <w:rsid w:val="00E2653C"/>
    <w:rsid w:val="00E276BF"/>
    <w:rsid w:val="00E31A75"/>
    <w:rsid w:val="00E40BE3"/>
    <w:rsid w:val="00E42D70"/>
    <w:rsid w:val="00E4707E"/>
    <w:rsid w:val="00E54E33"/>
    <w:rsid w:val="00E661AB"/>
    <w:rsid w:val="00E71D25"/>
    <w:rsid w:val="00E71E62"/>
    <w:rsid w:val="00E820F8"/>
    <w:rsid w:val="00E854DD"/>
    <w:rsid w:val="00E86070"/>
    <w:rsid w:val="00EA7D29"/>
    <w:rsid w:val="00EB5693"/>
    <w:rsid w:val="00EC1893"/>
    <w:rsid w:val="00ED2E1F"/>
    <w:rsid w:val="00EF5894"/>
    <w:rsid w:val="00EF6051"/>
    <w:rsid w:val="00F1467F"/>
    <w:rsid w:val="00F201BF"/>
    <w:rsid w:val="00F2439D"/>
    <w:rsid w:val="00F25A77"/>
    <w:rsid w:val="00F47313"/>
    <w:rsid w:val="00F51CC3"/>
    <w:rsid w:val="00F53207"/>
    <w:rsid w:val="00F560FD"/>
    <w:rsid w:val="00F62763"/>
    <w:rsid w:val="00F636E1"/>
    <w:rsid w:val="00F74DDE"/>
    <w:rsid w:val="00F9203D"/>
    <w:rsid w:val="00F96957"/>
    <w:rsid w:val="00FA5AEF"/>
    <w:rsid w:val="00FC144D"/>
    <w:rsid w:val="00FC270B"/>
    <w:rsid w:val="00FC3B14"/>
    <w:rsid w:val="00FC6FF8"/>
    <w:rsid w:val="00FC7C12"/>
    <w:rsid w:val="00FD1C37"/>
    <w:rsid w:val="00FE170E"/>
    <w:rsid w:val="00FE61E4"/>
    <w:rsid w:val="00FF6268"/>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049471CF"/>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ListParagraph">
    <w:name w:val="List Paragraph"/>
    <w:basedOn w:val="Normal"/>
    <w:uiPriority w:val="72"/>
    <w:qFormat/>
    <w:rsid w:val="00906ACA"/>
    <w:pPr>
      <w:ind w:left="720"/>
      <w:contextualSpacing/>
    </w:pPr>
  </w:style>
  <w:style w:type="character" w:styleId="Hyperlink">
    <w:name w:val="Hyperlink"/>
    <w:basedOn w:val="DefaultParagraphFont"/>
    <w:uiPriority w:val="99"/>
    <w:unhideWhenUsed/>
    <w:rsid w:val="00A84A6A"/>
    <w:rPr>
      <w:color w:val="0563C1" w:themeColor="hyperlink"/>
      <w:u w:val="single"/>
    </w:rPr>
  </w:style>
  <w:style w:type="character" w:styleId="UnresolvedMention">
    <w:name w:val="Unresolved Mention"/>
    <w:basedOn w:val="DefaultParagraphFont"/>
    <w:uiPriority w:val="99"/>
    <w:semiHidden/>
    <w:unhideWhenUsed/>
    <w:rsid w:val="00A84A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069085">
      <w:bodyDiv w:val="1"/>
      <w:marLeft w:val="0"/>
      <w:marRight w:val="0"/>
      <w:marTop w:val="0"/>
      <w:marBottom w:val="0"/>
      <w:divBdr>
        <w:top w:val="none" w:sz="0" w:space="0" w:color="auto"/>
        <w:left w:val="none" w:sz="0" w:space="0" w:color="auto"/>
        <w:bottom w:val="none" w:sz="0" w:space="0" w:color="auto"/>
        <w:right w:val="none" w:sz="0" w:space="0" w:color="auto"/>
      </w:divBdr>
      <w:divsChild>
        <w:div w:id="1449467557">
          <w:marLeft w:val="0"/>
          <w:marRight w:val="0"/>
          <w:marTop w:val="0"/>
          <w:marBottom w:val="0"/>
          <w:divBdr>
            <w:top w:val="none" w:sz="0" w:space="0" w:color="auto"/>
            <w:left w:val="none" w:sz="0" w:space="0" w:color="auto"/>
            <w:bottom w:val="none" w:sz="0" w:space="0" w:color="auto"/>
            <w:right w:val="none" w:sz="0" w:space="0" w:color="auto"/>
          </w:divBdr>
          <w:divsChild>
            <w:div w:id="45910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5463">
      <w:bodyDiv w:val="1"/>
      <w:marLeft w:val="0"/>
      <w:marRight w:val="0"/>
      <w:marTop w:val="0"/>
      <w:marBottom w:val="0"/>
      <w:divBdr>
        <w:top w:val="none" w:sz="0" w:space="0" w:color="auto"/>
        <w:left w:val="none" w:sz="0" w:space="0" w:color="auto"/>
        <w:bottom w:val="none" w:sz="0" w:space="0" w:color="auto"/>
        <w:right w:val="none" w:sz="0" w:space="0" w:color="auto"/>
      </w:divBdr>
      <w:divsChild>
        <w:div w:id="361516149">
          <w:marLeft w:val="0"/>
          <w:marRight w:val="0"/>
          <w:marTop w:val="0"/>
          <w:marBottom w:val="0"/>
          <w:divBdr>
            <w:top w:val="none" w:sz="0" w:space="0" w:color="auto"/>
            <w:left w:val="none" w:sz="0" w:space="0" w:color="auto"/>
            <w:bottom w:val="none" w:sz="0" w:space="0" w:color="auto"/>
            <w:right w:val="none" w:sz="0" w:space="0" w:color="auto"/>
          </w:divBdr>
          <w:divsChild>
            <w:div w:id="85630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4065">
      <w:bodyDiv w:val="1"/>
      <w:marLeft w:val="0"/>
      <w:marRight w:val="0"/>
      <w:marTop w:val="0"/>
      <w:marBottom w:val="0"/>
      <w:divBdr>
        <w:top w:val="none" w:sz="0" w:space="0" w:color="auto"/>
        <w:left w:val="none" w:sz="0" w:space="0" w:color="auto"/>
        <w:bottom w:val="none" w:sz="0" w:space="0" w:color="auto"/>
        <w:right w:val="none" w:sz="0" w:space="0" w:color="auto"/>
      </w:divBdr>
      <w:divsChild>
        <w:div w:id="192114752">
          <w:marLeft w:val="0"/>
          <w:marRight w:val="0"/>
          <w:marTop w:val="0"/>
          <w:marBottom w:val="0"/>
          <w:divBdr>
            <w:top w:val="none" w:sz="0" w:space="0" w:color="auto"/>
            <w:left w:val="none" w:sz="0" w:space="0" w:color="auto"/>
            <w:bottom w:val="none" w:sz="0" w:space="0" w:color="auto"/>
            <w:right w:val="none" w:sz="0" w:space="0" w:color="auto"/>
          </w:divBdr>
          <w:divsChild>
            <w:div w:id="14144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3493">
      <w:bodyDiv w:val="1"/>
      <w:marLeft w:val="0"/>
      <w:marRight w:val="0"/>
      <w:marTop w:val="0"/>
      <w:marBottom w:val="0"/>
      <w:divBdr>
        <w:top w:val="none" w:sz="0" w:space="0" w:color="auto"/>
        <w:left w:val="none" w:sz="0" w:space="0" w:color="auto"/>
        <w:bottom w:val="none" w:sz="0" w:space="0" w:color="auto"/>
        <w:right w:val="none" w:sz="0" w:space="0" w:color="auto"/>
      </w:divBdr>
      <w:divsChild>
        <w:div w:id="1927374248">
          <w:marLeft w:val="0"/>
          <w:marRight w:val="0"/>
          <w:marTop w:val="0"/>
          <w:marBottom w:val="0"/>
          <w:divBdr>
            <w:top w:val="none" w:sz="0" w:space="0" w:color="auto"/>
            <w:left w:val="none" w:sz="0" w:space="0" w:color="auto"/>
            <w:bottom w:val="none" w:sz="0" w:space="0" w:color="auto"/>
            <w:right w:val="none" w:sz="0" w:space="0" w:color="auto"/>
          </w:divBdr>
          <w:divsChild>
            <w:div w:id="959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2132</TotalTime>
  <Pages>5</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Robin F-M</cp:lastModifiedBy>
  <cp:revision>257</cp:revision>
  <cp:lastPrinted>2023-09-05T01:39:00Z</cp:lastPrinted>
  <dcterms:created xsi:type="dcterms:W3CDTF">2013-08-14T15:10:00Z</dcterms:created>
  <dcterms:modified xsi:type="dcterms:W3CDTF">2023-10-04T06:48:00Z</dcterms:modified>
</cp:coreProperties>
</file>