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4BEA2624" w:rsidR="007C220F" w:rsidRPr="00ED3F62" w:rsidRDefault="00424484" w:rsidP="00CB360E">
      <w:r w:rsidRPr="00ED3F62">
        <w:rPr>
          <w:i/>
          <w:iCs/>
        </w:rPr>
        <w:t>Ana Alexandra Antunes</w:t>
      </w:r>
      <w:r w:rsidR="00ED3F62" w:rsidRPr="00ED3F62">
        <w:rPr>
          <w:i/>
          <w:iCs/>
        </w:rPr>
        <w:t xml:space="preserve"> [</w:t>
      </w:r>
      <w:r w:rsidR="00493E55">
        <w:rPr>
          <w:i/>
          <w:iCs/>
        </w:rPr>
        <w:t>876543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423A13">
        <w:rPr>
          <w:noProof/>
        </w:rPr>
        <w:t>2025-03-26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Pr="00D91BAB">
              <w:rPr>
                <w:rStyle w:val="Hyperlink"/>
              </w:rPr>
              <w:t>1.1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Overview of the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96752C8" w14:textId="7FDFD443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Pr="00D91BAB">
              <w:rPr>
                <w:rStyle w:val="Hyperlink"/>
              </w:rPr>
              <w:t>1.2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Current 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BDF887E" w14:textId="6111F239" w:rsidR="00D634F0" w:rsidRDefault="00D634F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Pr="00D91BAB">
              <w:rPr>
                <w:rStyle w:val="Hyperlink"/>
              </w:rPr>
              <w:t>2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D91BAB">
              <w:rPr>
                <w:rStyle w:val="Hyperlink"/>
              </w:rPr>
              <w:t>Product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9840857" w14:textId="090AE880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Pr="00D91BAB">
              <w:rPr>
                <w:rStyle w:val="Hyperlink"/>
              </w:rPr>
              <w:t>2.1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Functional scope and supported interactions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940BEC9" w14:textId="3728418E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Pr="00D91BAB">
              <w:rPr>
                <w:rStyle w:val="Hyperlink"/>
              </w:rPr>
              <w:t>2.2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3DBF1" w14:textId="24A5B5AD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Pr="00D91BAB">
              <w:rPr>
                <w:rStyle w:val="Hyperlink"/>
              </w:rPr>
              <w:t>2.3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API for developers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7798BDC" w14:textId="3D88C61A" w:rsidR="00D634F0" w:rsidRDefault="00D634F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Pr="00D91BAB">
              <w:rPr>
                <w:rStyle w:val="Hyperlink"/>
              </w:rPr>
              <w:t>3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D91BAB">
              <w:rPr>
                <w:rStyle w:val="Hyperlink"/>
              </w:rPr>
              <w:t>Quality assurance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CF7528F" w14:textId="4C20B361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Pr="00D91BAB">
              <w:rPr>
                <w:rStyle w:val="Hyperlink"/>
              </w:rPr>
              <w:t>3.1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271768" w14:textId="2609E75D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Pr="00D91BAB">
              <w:rPr>
                <w:rStyle w:val="Hyperlink"/>
              </w:rPr>
              <w:t>3.2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Unit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1B9DA5B" w14:textId="1656833D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Pr="00D91BAB">
              <w:rPr>
                <w:rStyle w:val="Hyperlink"/>
              </w:rPr>
              <w:t>3.3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Functional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FAAC47" w14:textId="79B04674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Pr="00D91BAB">
              <w:rPr>
                <w:rStyle w:val="Hyperlink"/>
              </w:rPr>
              <w:t>3.4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Code quality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AFE3C0" w14:textId="7C1EC3B3" w:rsidR="00D634F0" w:rsidRDefault="00D634F0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Pr="00D91BAB">
              <w:rPr>
                <w:rStyle w:val="Hyperlink"/>
              </w:rPr>
              <w:t>3.5</w:t>
            </w:r>
            <w:r>
              <w:rPr>
                <w:rFonts w:cstheme="minorBidi"/>
                <w:lang w:eastAsia="en-US" w:bidi="ar-SA"/>
              </w:rPr>
              <w:tab/>
            </w:r>
            <w:r w:rsidRPr="00D91BAB">
              <w:rPr>
                <w:rStyle w:val="Hyperlink"/>
              </w:rPr>
              <w:t>Continuous integration pipeline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C13349" w14:textId="2EA5B85B" w:rsidR="00D634F0" w:rsidRDefault="00D634F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Pr="00D91BAB">
              <w:rPr>
                <w:rStyle w:val="Hyperlink"/>
              </w:rPr>
              <w:t>4</w:t>
            </w:r>
            <w:r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Pr="00D91BAB">
              <w:rPr>
                <w:rStyle w:val="Hyperlink"/>
              </w:rPr>
              <w:t>References &amp; resources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_Toc130550550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1158BAD9" w14:textId="77777777" w:rsidR="00C23EAD" w:rsidRDefault="00EA2458" w:rsidP="00EA2458">
      <w:pPr>
        <w:pStyle w:val="remarks-to-remove"/>
      </w:pPr>
      <w:r w:rsidRPr="00EA2458">
        <w:t>&lt;</w:t>
      </w:r>
      <w:r>
        <w:t xml:space="preserve">All remarks </w:t>
      </w:r>
      <w:r w:rsidR="00C23EAD">
        <w:t>like this should be removed from the final document!</w:t>
      </w:r>
    </w:p>
    <w:p w14:paraId="05E488BD" w14:textId="1BEB7717" w:rsidR="0000450C" w:rsidRDefault="0000450C" w:rsidP="00EA2458">
      <w:pPr>
        <w:pStyle w:val="remarks-to-remove"/>
      </w:pPr>
      <w:r>
        <w:t xml:space="preserve">This a template for the expected </w:t>
      </w:r>
      <w:r w:rsidRPr="003E27E5">
        <w:rPr>
          <w:b/>
          <w:bCs/>
        </w:rPr>
        <w:t>content</w:t>
      </w:r>
      <w:r w:rsidR="003E27E5">
        <w:rPr>
          <w:b/>
          <w:bCs/>
        </w:rPr>
        <w:t>/structure</w:t>
      </w:r>
      <w:r>
        <w:t xml:space="preserve">. You may use any editing </w:t>
      </w:r>
      <w:r w:rsidR="003E27E5">
        <w:t>tool to prepare the report (</w:t>
      </w:r>
      <w:r w:rsidR="0042543F">
        <w:t>La</w:t>
      </w:r>
      <w:r w:rsidR="006910B9">
        <w:t>T</w:t>
      </w:r>
      <w:r w:rsidR="0042543F">
        <w:t>e</w:t>
      </w:r>
      <w:r w:rsidR="006910B9">
        <w:t>X</w:t>
      </w:r>
      <w:r w:rsidR="0042543F">
        <w:t xml:space="preserve"> include</w:t>
      </w:r>
      <w:r w:rsidR="006910B9">
        <w:t>d</w:t>
      </w:r>
      <w:r w:rsidR="0042543F">
        <w:t>)</w:t>
      </w:r>
      <w:r w:rsidR="003E27E5">
        <w:t>.</w:t>
      </w:r>
    </w:p>
    <w:p w14:paraId="104BEEA3" w14:textId="77897C9E" w:rsidR="00EA2458" w:rsidRPr="00EA2458" w:rsidRDefault="00C23EAD" w:rsidP="00EA2458">
      <w:pPr>
        <w:pStyle w:val="remarks-to-remove"/>
      </w:pPr>
      <w:r>
        <w:t>Feel free to write in Portuguese or English, but do not mix</w:t>
      </w:r>
      <w:r w:rsidR="0000450C">
        <w:t xml:space="preserve"> languages between headings and body…</w:t>
      </w:r>
      <w:r w:rsidR="00EA2458" w:rsidRPr="00EA2458">
        <w:t>&gt;</w:t>
      </w:r>
    </w:p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5D2C41ED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</w:t>
      </w:r>
      <w:r w:rsidR="00CD656F">
        <w:t xml:space="preserve"> use case</w:t>
      </w:r>
      <w:r w:rsidRPr="006C47C9">
        <w:t xml:space="preserve">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 xml:space="preserve">its </w:t>
      </w:r>
      <w:r w:rsidR="00AA1529">
        <w:t xml:space="preserve">general </w:t>
      </w:r>
      <w:r w:rsidR="00215331">
        <w:t>purpose</w:t>
      </w:r>
      <w:r w:rsidR="00AA1529">
        <w:t>, in your words</w:t>
      </w:r>
      <w:r w:rsidR="00215331">
        <w:t>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5FE63047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="00AA1529">
        <w:t xml:space="preserve">these are </w:t>
      </w:r>
      <w:r w:rsidRPr="00844F97">
        <w:t xml:space="preserve">unimplemented </w:t>
      </w:r>
      <w:r w:rsidR="00D8664F">
        <w:t>or faulty</w:t>
      </w:r>
      <w:r w:rsidR="009F6D33">
        <w:t>,</w:t>
      </w:r>
      <w:r w:rsidR="00D8664F">
        <w:t xml:space="preserve"> </w:t>
      </w:r>
      <w:r w:rsidR="00273DC8">
        <w:t>but</w:t>
      </w:r>
      <w:r w:rsidRPr="00844F97">
        <w:t xml:space="preserve"> </w:t>
      </w:r>
      <w:r w:rsidR="00654D1E">
        <w:t>expected</w:t>
      </w:r>
      <w:r w:rsidR="009F6D33">
        <w:t>,</w:t>
      </w:r>
      <w:r w:rsidRPr="00844F97">
        <w:t xml:space="preserve"> features&gt;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60A9B124" w14:textId="1E35EF74" w:rsidR="007D6E0F" w:rsidRDefault="00CA096A" w:rsidP="00F236B9">
      <w:pPr>
        <w:pStyle w:val="remarks-to-remove"/>
      </w:pPr>
      <w:r w:rsidRPr="00CA096A">
        <w:t>&lt;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75176D">
        <w:t>E</w:t>
      </w:r>
      <w:r w:rsidR="000A6A0D">
        <w:t xml:space="preserve">xplain the </w:t>
      </w:r>
      <w:r w:rsidR="005B788B">
        <w:t>main</w:t>
      </w:r>
      <w:r w:rsidR="00557148">
        <w:t xml:space="preserve"> </w:t>
      </w:r>
      <w:r w:rsidR="007C24DF">
        <w:rPr>
          <w:b/>
          <w:bCs/>
        </w:rPr>
        <w:t>interactions</w:t>
      </w:r>
      <w:r w:rsidR="00C32B1F">
        <w:rPr>
          <w:b/>
          <w:bCs/>
        </w:rPr>
        <w:t xml:space="preserve">; </w:t>
      </w:r>
      <w:r w:rsidR="00C32B1F" w:rsidRPr="00C32B1F">
        <w:t>include</w:t>
      </w:r>
      <w:r w:rsidR="00C32B1F">
        <w:t xml:space="preserve">/explain the experience </w:t>
      </w:r>
      <w:r w:rsidR="00551A93">
        <w:t>with a visual summary</w:t>
      </w:r>
      <w:r w:rsidR="00C22EB4" w:rsidRPr="00C32B1F">
        <w:t xml:space="preserve">. </w:t>
      </w:r>
      <w:r w:rsidRPr="00CA096A">
        <w:t>&gt;</w:t>
      </w:r>
    </w:p>
    <w:p w14:paraId="4A967D8E" w14:textId="13AD8C27" w:rsidR="00551A93" w:rsidRPr="00551A93" w:rsidRDefault="00B81E11" w:rsidP="00551A93">
      <w:r>
        <w:rPr>
          <w:rFonts w:ascii="Nunito" w:hAnsi="Nunito"/>
          <w:noProof/>
          <w:bdr w:val="none" w:sz="0" w:space="0" w:color="auto" w:frame="1"/>
        </w:rPr>
        <w:drawing>
          <wp:inline distT="0" distB="0" distL="0" distR="0" wp14:anchorId="5669E813" wp14:editId="7F33AD47">
            <wp:extent cx="5736590" cy="2527300"/>
            <wp:effectExtent l="0" t="0" r="0" b="6350"/>
            <wp:docPr id="997177067" name="Picture 2" descr="A screenshot of a smart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7067" name="Picture 2" descr="A screenshot of a smart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F145" w14:textId="06DF7199" w:rsidR="00424484" w:rsidRDefault="00424484" w:rsidP="00CB360E">
      <w:pPr>
        <w:pStyle w:val="Heading2"/>
      </w:pPr>
      <w:bookmarkStart w:id="6" w:name="_Toc130550542"/>
      <w:r>
        <w:t xml:space="preserve">System </w:t>
      </w:r>
      <w:r w:rsidR="00B81E11">
        <w:t xml:space="preserve">implementation </w:t>
      </w:r>
      <w:r>
        <w:t>architecture</w:t>
      </w:r>
      <w:bookmarkEnd w:id="6"/>
    </w:p>
    <w:p w14:paraId="4776D9E4" w14:textId="33A2F8E8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>architecture.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Heading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73FFD6A5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</w:t>
      </w:r>
      <w:r w:rsidR="007142D5">
        <w:t xml:space="preserve">list meals options, book a meal, check meal </w:t>
      </w:r>
      <w:r w:rsidR="00474A92">
        <w:t>reservations/”ticket”,...</w:t>
      </w:r>
      <w:r>
        <w:t>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hits/misses,… &gt;</w:t>
      </w:r>
      <w:r w:rsidR="00BF1383">
        <w:t xml:space="preserve">. </w:t>
      </w:r>
    </w:p>
    <w:p w14:paraId="16F37E4A" w14:textId="415F6AA1" w:rsidR="001D31B8" w:rsidRPr="0013417A" w:rsidRDefault="001D31B8" w:rsidP="00F236B9">
      <w:pPr>
        <w:pStyle w:val="remarks-to-remove"/>
        <w:ind w:left="1287"/>
      </w:pPr>
      <w:r w:rsidRPr="0013417A">
        <w:t xml:space="preserve"> </w:t>
      </w:r>
    </w:p>
    <w:p w14:paraId="0CF78FDA" w14:textId="18BF8AD5" w:rsidR="00C05459" w:rsidRPr="003B7B52" w:rsidRDefault="00C05459" w:rsidP="00CB360E"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Heading1"/>
      </w:pPr>
      <w:bookmarkStart w:id="8" w:name="_Toc130550544"/>
      <w:r>
        <w:lastRenderedPageBreak/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7EC4D18C" w14:textId="22EC090B" w:rsidR="00CF2344" w:rsidRP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>E.g.: did you do TDD? Did you choose to use Cucumber and BDD? Did you mix different testing tools, like REST-Assured and Cucumber?...</w:t>
      </w:r>
      <w:r>
        <w:t>]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Heading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6F5CE62F" w14:textId="576899E7" w:rsidR="00A65956" w:rsidRDefault="00A65956" w:rsidP="00A65956">
      <w:pPr>
        <w:pStyle w:val="Heading2"/>
      </w:pPr>
      <w:bookmarkStart w:id="13" w:name="_Toc130550548"/>
      <w:r>
        <w:t xml:space="preserve">Non functional testing </w:t>
      </w:r>
    </w:p>
    <w:p w14:paraId="2C61A04B" w14:textId="5BB1D145" w:rsidR="00A65956" w:rsidRPr="00CF2344" w:rsidRDefault="00A65956" w:rsidP="00A65956">
      <w:pPr>
        <w:pStyle w:val="remarks-to-remove"/>
      </w:pPr>
      <w:r>
        <w:t>[which non-functional test cases did you consider? Expected: performance study with, at least, load tests]</w:t>
      </w:r>
    </w:p>
    <w:p w14:paraId="51689724" w14:textId="434B5B37" w:rsidR="00424484" w:rsidRDefault="008C1E99" w:rsidP="00CB360E">
      <w:pPr>
        <w:pStyle w:val="Heading2"/>
      </w:pPr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56491E46" w14:textId="77777777" w:rsidR="00C51576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 xml:space="preserve">use to for </w:t>
      </w:r>
      <w:hyperlink r:id="rId9" w:history="1">
        <w:r w:rsidR="00940D9D" w:rsidRPr="00423A13">
          <w:rPr>
            <w:rStyle w:val="Hyperlink"/>
          </w:rPr>
          <w:t>static code analysis</w:t>
        </w:r>
      </w:hyperlink>
      <w:r w:rsidR="00940D9D">
        <w:t xml:space="preserve">? </w:t>
      </w:r>
    </w:p>
    <w:p w14:paraId="770A480A" w14:textId="41E7021E" w:rsidR="006D2560" w:rsidRDefault="00940D9D" w:rsidP="00BD4F77">
      <w:pPr>
        <w:pStyle w:val="remarks-to-remove"/>
      </w:pPr>
      <w:r>
        <w:t>Show and interpret the results.</w:t>
      </w:r>
      <w:r w:rsidR="006D2560">
        <w:t>]</w:t>
      </w:r>
    </w:p>
    <w:p w14:paraId="6846E06D" w14:textId="541169DB" w:rsidR="00940D9D" w:rsidRDefault="00940D9D" w:rsidP="005A189D">
      <w:pPr>
        <w:pStyle w:val="remarks-to-remove"/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</w:p>
    <w:p w14:paraId="6BE16B87" w14:textId="77777777" w:rsidR="00C51576" w:rsidRDefault="00C51576" w:rsidP="00C51576"/>
    <w:p w14:paraId="0A687F6F" w14:textId="5217A79A" w:rsidR="00C51576" w:rsidRPr="00C51576" w:rsidRDefault="00C51576" w:rsidP="00C51576">
      <w:r>
        <w:rPr>
          <w:noProof/>
        </w:rPr>
        <w:lastRenderedPageBreak/>
        <w:drawing>
          <wp:inline distT="0" distB="0" distL="0" distR="0" wp14:anchorId="2181E5AF" wp14:editId="75B21221">
            <wp:extent cx="6120130" cy="3985260"/>
            <wp:effectExtent l="0" t="0" r="0" b="0"/>
            <wp:docPr id="171930277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0277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B389" w14:textId="77CD12A0" w:rsidR="00424484" w:rsidRDefault="00424484" w:rsidP="00CB360E">
      <w:pPr>
        <w:pStyle w:val="Heading2"/>
      </w:pPr>
      <w:bookmarkStart w:id="14" w:name="_Toc130550549"/>
      <w:r w:rsidRPr="00424484">
        <w:t>Continuous integration pipeline</w:t>
      </w:r>
      <w:r w:rsidR="007F7901">
        <w:t xml:space="preserve"> [</w:t>
      </w:r>
      <w:r w:rsidR="007F7901" w:rsidRPr="005A189D">
        <w:rPr>
          <w:highlight w:val="yellow"/>
        </w:rPr>
        <w:t>optional</w:t>
      </w:r>
      <w:r w:rsidR="007F7901">
        <w:t>]</w:t>
      </w:r>
      <w:bookmarkEnd w:id="14"/>
    </w:p>
    <w:p w14:paraId="578A0C80" w14:textId="4EE1F06C" w:rsidR="008D165A" w:rsidRDefault="008D165A" w:rsidP="00BD4F77">
      <w:pPr>
        <w:pStyle w:val="remarks-to-remove"/>
      </w:pPr>
      <w:r>
        <w:t xml:space="preserve">[did you implement a CI pipeline? </w:t>
      </w:r>
      <w:r w:rsidR="00146C70">
        <w:t>What was the setup?</w:t>
      </w:r>
      <w:r w:rsidR="00BD4F77">
        <w:t xml:space="preserve"> </w:t>
      </w:r>
      <w:r w:rsidR="005F7E27">
        <w:t xml:space="preserve">Illustrate with </w:t>
      </w:r>
      <w:r w:rsidR="006A61AD">
        <w:t>screenshots, if applicable</w:t>
      </w:r>
      <w:r w:rsidR="005F7E27">
        <w:t>]</w:t>
      </w:r>
      <w:r w:rsidR="00146C70">
        <w:t xml:space="preserve"> </w:t>
      </w:r>
    </w:p>
    <w:p w14:paraId="60D867F6" w14:textId="6EFEBC4A" w:rsidR="006D3233" w:rsidRDefault="00424484" w:rsidP="00CB360E">
      <w:pPr>
        <w:pStyle w:val="Heading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6591348D" w:rsidR="000D347B" w:rsidRDefault="00C9108C" w:rsidP="00971C72">
            <w:pPr>
              <w:ind w:left="0"/>
            </w:pPr>
            <w:r>
              <w:t>&lt;link to your TQs repo&gt;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4C959134" w:rsidR="000D347B" w:rsidRDefault="00C9108C" w:rsidP="00971C72">
            <w:pPr>
              <w:ind w:left="0"/>
            </w:pPr>
            <w:r>
              <w:t>&lt; short video demonstration of your solution; consider including in the Git repository</w:t>
            </w:r>
            <w:r w:rsidR="005A189D">
              <w:t>, under /docs</w:t>
            </w:r>
            <w:r>
              <w:t>&gt;</w:t>
            </w:r>
          </w:p>
        </w:tc>
      </w:tr>
      <w:tr w:rsidR="00361704" w14:paraId="47219A22" w14:textId="77777777" w:rsidTr="00C9108C">
        <w:tc>
          <w:tcPr>
            <w:tcW w:w="2830" w:type="dxa"/>
          </w:tcPr>
          <w:p w14:paraId="605852F0" w14:textId="6634986F" w:rsidR="00361704" w:rsidRPr="00500024" w:rsidRDefault="00361704" w:rsidP="00971C72">
            <w:pPr>
              <w:ind w:left="0"/>
            </w:pPr>
            <w:r>
              <w:t>QA dashboard (online)</w:t>
            </w:r>
          </w:p>
        </w:tc>
        <w:tc>
          <w:tcPr>
            <w:tcW w:w="6231" w:type="dxa"/>
          </w:tcPr>
          <w:p w14:paraId="3772B8A0" w14:textId="222B7D67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a quality dashboard available </w:t>
            </w:r>
            <w:r w:rsidR="00BF1383">
              <w:t xml:space="preserve">online </w:t>
            </w:r>
            <w:r>
              <w:t>(e.g.: sonarcloud), place the URL here]</w:t>
            </w:r>
          </w:p>
        </w:tc>
      </w:tr>
      <w:tr w:rsidR="00361704" w14:paraId="29E7C2D5" w14:textId="77777777" w:rsidTr="00C9108C">
        <w:tc>
          <w:tcPr>
            <w:tcW w:w="2830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6231" w:type="dxa"/>
          </w:tcPr>
          <w:p w14:paraId="37DCBA67" w14:textId="7AC3CDD2" w:rsidR="00361704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th CI pipeline definition </w:t>
            </w:r>
            <w:r w:rsidR="00C72191">
              <w:t>in a server</w:t>
            </w:r>
            <w:r>
              <w:t>, place the URL here]</w:t>
            </w:r>
          </w:p>
        </w:tc>
      </w:tr>
      <w:tr w:rsidR="00361704" w14:paraId="5FB22499" w14:textId="77777777" w:rsidTr="00C9108C">
        <w:tc>
          <w:tcPr>
            <w:tcW w:w="2830" w:type="dxa"/>
          </w:tcPr>
          <w:p w14:paraId="7C9CA84B" w14:textId="40826B75" w:rsidR="00971C72" w:rsidRDefault="00361704" w:rsidP="00971C72">
            <w:pPr>
              <w:ind w:left="0"/>
            </w:pPr>
            <w:r>
              <w:t xml:space="preserve">Deployment ready to use </w:t>
            </w:r>
          </w:p>
        </w:tc>
        <w:tc>
          <w:tcPr>
            <w:tcW w:w="6231" w:type="dxa"/>
          </w:tcPr>
          <w:p w14:paraId="20F12F59" w14:textId="30D7353D" w:rsidR="00971C72" w:rsidRDefault="00C9108C" w:rsidP="00971C72">
            <w:pPr>
              <w:ind w:left="0"/>
            </w:pPr>
            <w:r>
              <w:t>[</w:t>
            </w:r>
            <w:r w:rsidRPr="00972781">
              <w:rPr>
                <w:b/>
                <w:bCs/>
              </w:rPr>
              <w:t>optional</w:t>
            </w:r>
            <w:r>
              <w:t xml:space="preserve">; if you have the solution deployed </w:t>
            </w:r>
            <w:r w:rsidR="00BF1383">
              <w:t xml:space="preserve">and running </w:t>
            </w:r>
            <w:r>
              <w:t xml:space="preserve">in </w:t>
            </w:r>
            <w:r w:rsidR="00BF1383">
              <w:t xml:space="preserve">a </w:t>
            </w:r>
            <w:r>
              <w:t>server, place the URL here]</w:t>
            </w:r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77777777" w:rsidR="00BD1DEB" w:rsidRPr="00BD1DEB" w:rsidRDefault="00BD1DEB" w:rsidP="00CB360E"/>
    <w:sectPr w:rsidR="00BD1DEB" w:rsidRPr="00BD1DEB" w:rsidSect="00C4432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FC290D" w14:textId="77777777" w:rsidR="002B5D7C" w:rsidRDefault="002B5D7C" w:rsidP="00CB360E">
      <w:r>
        <w:separator/>
      </w:r>
    </w:p>
  </w:endnote>
  <w:endnote w:type="continuationSeparator" w:id="0">
    <w:p w14:paraId="6C175DFA" w14:textId="77777777" w:rsidR="002B5D7C" w:rsidRDefault="002B5D7C" w:rsidP="00CB360E">
      <w:r>
        <w:continuationSeparator/>
      </w:r>
    </w:p>
  </w:endnote>
  <w:endnote w:type="continuationNotice" w:id="1">
    <w:p w14:paraId="7600721F" w14:textId="77777777" w:rsidR="002B5D7C" w:rsidRDefault="002B5D7C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7D07AA4C-5B19-4398-AFD3-D6E14AFEFD0D}"/>
    <w:embedBold r:id="rId2" w:fontKey="{9499B381-8A1D-4466-8F01-DF7C95802B4F}"/>
    <w:embedItalic r:id="rId3" w:fontKey="{7E3352A7-BC32-43F6-A841-9AD4A0CB2C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  <w:embedRegular r:id="rId4" w:fontKey="{5FDE7E40-1302-46F5-976B-CDE3B01A3B68}"/>
    <w:embedBold r:id="rId5" w:fontKey="{F9095385-ADA9-494A-9DFE-22E19CABFA33}"/>
    <w:embedItalic r:id="rId6" w:fontKey="{848B482D-8D3A-4372-B210-5FD13DD015FD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D3C8CDC6-FB36-4DDF-9102-4DA62DADEB4E}"/>
    <w:embedBold r:id="rId8" w:fontKey="{A6874758-E8C9-41EC-97DF-C34DEF31907D}"/>
    <w:embedItalic r:id="rId9" w:fontKey="{66A1882F-054A-48E1-9F77-E76A00FFDC2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0" w:fontKey="{4FF9078B-3098-4209-8901-6EB80E3C781F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B592A57C-B96B-48B9-AB59-6C257057182F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4260314C-1444-466F-BCDD-C69189F7D42C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AA5B8FD0-AFEF-434E-98E4-7D5F75ABFFB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2E1C1E29-DCF8-4D18-A7F9-29F4AE52EF12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5" w:fontKey="{9B9E0DF0-8AF5-456E-B3DB-A6B6B63BC368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32929" w14:textId="77777777" w:rsidR="002B5D7C" w:rsidRDefault="002B5D7C" w:rsidP="00CB360E">
      <w:r>
        <w:separator/>
      </w:r>
    </w:p>
  </w:footnote>
  <w:footnote w:type="continuationSeparator" w:id="0">
    <w:p w14:paraId="4B77EB15" w14:textId="77777777" w:rsidR="002B5D7C" w:rsidRDefault="002B5D7C" w:rsidP="00CB360E">
      <w:r>
        <w:continuationSeparator/>
      </w:r>
    </w:p>
  </w:footnote>
  <w:footnote w:type="continuationNotice" w:id="1">
    <w:p w14:paraId="707CFB99" w14:textId="77777777" w:rsidR="002B5D7C" w:rsidRDefault="002B5D7C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removePersonalInformation/>
  <w:removeDateAndTime/>
  <w:embedTrueTypeFonts/>
  <w:mirrorMargins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2854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5D7C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13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74A92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1A93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189D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2D5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176D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24D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24B9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9F6D33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956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1529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1E11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184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2B1F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1576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D656F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sonarsource.com/learn/static-code-analysis-using-sonarqube/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2025-03-26T23:38:00Z</dcterms:modified>
</cp:coreProperties>
</file>