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BC8" w:rsidRPr="00527379" w:rsidRDefault="00CD36EC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Первая глава.</w:t>
      </w:r>
    </w:p>
    <w:p w:rsidR="00CD36EC" w:rsidRPr="00527379" w:rsidRDefault="006F150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Современные компьютеры – и в теори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Машины Тьюринга), и на практике основаны на классической физике. </w:t>
      </w:r>
      <w:r w:rsidR="00DC25E7" w:rsidRPr="00527379">
        <w:rPr>
          <w:rFonts w:ascii="Times New Roman" w:hAnsi="Times New Roman" w:cs="Times New Roman"/>
          <w:sz w:val="28"/>
          <w:szCs w:val="28"/>
        </w:rPr>
        <w:t>Они ограничены, тем фактом, что система может быть только в одном состоянии.</w:t>
      </w:r>
      <w:r w:rsidR="005739C6" w:rsidRPr="00527379">
        <w:rPr>
          <w:rFonts w:ascii="Times New Roman" w:hAnsi="Times New Roman" w:cs="Times New Roman"/>
          <w:sz w:val="28"/>
          <w:szCs w:val="28"/>
        </w:rPr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30505F" w:rsidRPr="00527379" w:rsidRDefault="005739C6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527379">
        <w:rPr>
          <w:rFonts w:ascii="Times New Roman" w:hAnsi="Times New Roman" w:cs="Times New Roman"/>
          <w:sz w:val="28"/>
          <w:szCs w:val="28"/>
        </w:rPr>
        <w:t>квантовых алгоритмов, которые значительно быстрее любого классического алгоритма,</w:t>
      </w:r>
      <w:r w:rsidR="0030505F" w:rsidRPr="00527379">
        <w:rPr>
          <w:rFonts w:ascii="Times New Roman" w:hAnsi="Times New Roman" w:cs="Times New Roman"/>
          <w:sz w:val="28"/>
          <w:szCs w:val="28"/>
        </w:rPr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527379">
        <w:rPr>
          <w:rFonts w:ascii="Times New Roman" w:hAnsi="Times New Roman" w:cs="Times New Roman"/>
          <w:sz w:val="28"/>
          <w:szCs w:val="28"/>
        </w:rPr>
        <w:t>Бениоффом</w:t>
      </w:r>
      <w:proofErr w:type="spellEnd"/>
      <w:r w:rsidR="0030505F" w:rsidRPr="00527379">
        <w:rPr>
          <w:rFonts w:ascii="Times New Roman" w:hAnsi="Times New Roman" w:cs="Times New Roman"/>
          <w:sz w:val="28"/>
          <w:szCs w:val="28"/>
        </w:rPr>
        <w:t xml:space="preserve"> и развита Д. </w:t>
      </w:r>
      <w:proofErr w:type="spellStart"/>
      <w:r w:rsidR="0030505F" w:rsidRPr="00527379">
        <w:rPr>
          <w:rFonts w:ascii="Times New Roman" w:hAnsi="Times New Roman" w:cs="Times New Roman"/>
          <w:sz w:val="28"/>
          <w:szCs w:val="28"/>
        </w:rPr>
        <w:t>Дойчем</w:t>
      </w:r>
      <w:proofErr w:type="spellEnd"/>
      <w:r w:rsidR="0030505F" w:rsidRPr="005273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05F" w:rsidRPr="00527379" w:rsidRDefault="0030505F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Преимущества и слабости квантовых вычислений.</w:t>
      </w:r>
    </w:p>
    <w:p w:rsidR="0030505F" w:rsidRPr="00527379" w:rsidRDefault="0030505F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-битный регистр может находиться только в одном состоянии, в то время как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>-битный квантовый регистр находится сразу во всех 2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получил бы большую амплитуду, то есть проявился при измерении с больш</w:t>
      </w:r>
      <w:r w:rsidR="005B6C18" w:rsidRPr="00527379">
        <w:rPr>
          <w:rFonts w:ascii="Times New Roman" w:hAnsi="Times New Roman" w:cs="Times New Roman"/>
          <w:sz w:val="28"/>
          <w:szCs w:val="28"/>
        </w:rPr>
        <w:t>е</w:t>
      </w:r>
      <w:r w:rsidRPr="00527379">
        <w:rPr>
          <w:rFonts w:ascii="Times New Roman" w:hAnsi="Times New Roman" w:cs="Times New Roman"/>
          <w:sz w:val="28"/>
          <w:szCs w:val="28"/>
        </w:rPr>
        <w:t>й вероятностью.</w:t>
      </w:r>
      <w:r w:rsidR="005B6C18" w:rsidRPr="00527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C18" w:rsidRPr="00527379" w:rsidRDefault="005B6C18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Слабости квантовых вычислений являются продолжением их сильных сторон</w:t>
      </w:r>
      <w:r w:rsidR="00FA4131" w:rsidRPr="00527379">
        <w:rPr>
          <w:rFonts w:ascii="Times New Roman" w:hAnsi="Times New Roman" w:cs="Times New Roman"/>
          <w:sz w:val="28"/>
          <w:szCs w:val="28"/>
        </w:rPr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в 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527379">
        <w:rPr>
          <w:rFonts w:ascii="Times New Roman" w:hAnsi="Times New Roman" w:cs="Times New Roman"/>
          <w:sz w:val="28"/>
          <w:szCs w:val="28"/>
        </w:rPr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527379" w:rsidRDefault="00C928A1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Перечислим 3 основных мотиваций изучения квантовых компьютеров:</w:t>
      </w:r>
    </w:p>
    <w:p w:rsidR="00C928A1" w:rsidRPr="00527379" w:rsidRDefault="00C928A1" w:rsidP="004168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lastRenderedPageBreak/>
        <w:t>Процесс миниатюризации, который сделал современные компьютеры мощными и дешевыми, практически достиг микро-уровней, на которых проявляются квантовые эффекты. Производители чипов склонны перейти к большим размерам</w:t>
      </w:r>
      <w:r w:rsidR="009E0E83" w:rsidRPr="00527379">
        <w:rPr>
          <w:rFonts w:ascii="Times New Roman" w:hAnsi="Times New Roman" w:cs="Times New Roman"/>
          <w:sz w:val="28"/>
          <w:szCs w:val="28"/>
        </w:rPr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527379" w:rsidRDefault="009E0E83" w:rsidP="004168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9E0E83" w:rsidRPr="00527379" w:rsidRDefault="0041682D" w:rsidP="004168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41682D" w:rsidRPr="00527379" w:rsidRDefault="00EA7583" w:rsidP="0041682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Когда же будет построен квантовый компьютер?</w:t>
      </w:r>
    </w:p>
    <w:p w:rsidR="00EA7583" w:rsidRPr="00527379" w:rsidRDefault="00EA7583" w:rsidP="0041682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.</w:t>
      </w:r>
    </w:p>
    <w:p w:rsidR="00EA7583" w:rsidRDefault="00410214" w:rsidP="0041682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Хотя, уже доступны компьютеры с небольшим количеством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, п</w:t>
      </w:r>
      <w:r w:rsidR="00CC4637" w:rsidRPr="00527379">
        <w:rPr>
          <w:rFonts w:ascii="Times New Roman" w:hAnsi="Times New Roman" w:cs="Times New Roman"/>
          <w:sz w:val="28"/>
          <w:szCs w:val="28"/>
        </w:rPr>
        <w:t xml:space="preserve">рактическая реализация </w:t>
      </w:r>
      <w:r w:rsidRPr="00527379">
        <w:rPr>
          <w:rFonts w:ascii="Times New Roman" w:hAnsi="Times New Roman" w:cs="Times New Roman"/>
          <w:sz w:val="28"/>
          <w:szCs w:val="28"/>
        </w:rPr>
        <w:t xml:space="preserve">более мощного </w:t>
      </w:r>
      <w:r w:rsidR="00CC4637" w:rsidRPr="00527379">
        <w:rPr>
          <w:rFonts w:ascii="Times New Roman" w:hAnsi="Times New Roman" w:cs="Times New Roman"/>
          <w:sz w:val="28"/>
          <w:szCs w:val="28"/>
        </w:rPr>
        <w:t xml:space="preserve">квантового компьютера выглядит </w:t>
      </w:r>
      <w:r w:rsidR="00CC76B4" w:rsidRPr="00527379">
        <w:rPr>
          <w:rFonts w:ascii="Times New Roman" w:hAnsi="Times New Roman" w:cs="Times New Roman"/>
          <w:sz w:val="28"/>
          <w:szCs w:val="28"/>
        </w:rPr>
        <w:t>достаточно</w:t>
      </w:r>
      <w:r w:rsidR="00CC4637" w:rsidRPr="00527379">
        <w:rPr>
          <w:rFonts w:ascii="Times New Roman" w:hAnsi="Times New Roman" w:cs="Times New Roman"/>
          <w:sz w:val="28"/>
          <w:szCs w:val="28"/>
        </w:rPr>
        <w:t xml:space="preserve"> трудной задачей.</w:t>
      </w:r>
      <w:r w:rsidR="00CC76B4" w:rsidRPr="00527379">
        <w:rPr>
          <w:rFonts w:ascii="Times New Roman" w:hAnsi="Times New Roman" w:cs="Times New Roman"/>
          <w:sz w:val="28"/>
          <w:szCs w:val="28"/>
        </w:rPr>
        <w:t xml:space="preserve"> </w:t>
      </w:r>
      <w:r w:rsidR="00873E62" w:rsidRPr="00527379">
        <w:rPr>
          <w:rFonts w:ascii="Times New Roman" w:hAnsi="Times New Roman" w:cs="Times New Roman"/>
          <w:sz w:val="28"/>
          <w:szCs w:val="28"/>
        </w:rPr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527379">
        <w:rPr>
          <w:rFonts w:ascii="Times New Roman" w:hAnsi="Times New Roman" w:cs="Times New Roman"/>
          <w:sz w:val="28"/>
          <w:szCs w:val="28"/>
        </w:rPr>
        <w:t>декогерированием</w:t>
      </w:r>
      <w:proofErr w:type="spellEnd"/>
      <w:r w:rsidR="00873E62" w:rsidRPr="00527379">
        <w:rPr>
          <w:rFonts w:ascii="Times New Roman" w:hAnsi="Times New Roman" w:cs="Times New Roman"/>
          <w:sz w:val="28"/>
          <w:szCs w:val="28"/>
        </w:rPr>
        <w:t xml:space="preserve">. </w:t>
      </w:r>
      <w:r w:rsidR="00CC76B4" w:rsidRPr="00527379">
        <w:rPr>
          <w:rFonts w:ascii="Times New Roman" w:hAnsi="Times New Roman" w:cs="Times New Roman"/>
          <w:sz w:val="28"/>
          <w:szCs w:val="28"/>
        </w:rPr>
        <w:t xml:space="preserve">Проблема шумов и </w:t>
      </w:r>
      <w:proofErr w:type="spellStart"/>
      <w:r w:rsidR="00CC76B4" w:rsidRPr="00527379">
        <w:rPr>
          <w:rFonts w:ascii="Times New Roman" w:hAnsi="Times New Roman" w:cs="Times New Roman"/>
          <w:sz w:val="28"/>
          <w:szCs w:val="28"/>
        </w:rPr>
        <w:t>декогерировани</w:t>
      </w:r>
      <w:r w:rsidR="00C31399" w:rsidRPr="00527379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C31399" w:rsidRPr="00527379">
        <w:rPr>
          <w:rFonts w:ascii="Times New Roman" w:hAnsi="Times New Roman" w:cs="Times New Roman"/>
          <w:sz w:val="28"/>
          <w:szCs w:val="28"/>
        </w:rPr>
        <w:t xml:space="preserve"> в теории может быть решена с помощью квантового исправления ошибок и устойчивых алгоритмов вычисления, но эти проблемы все еще не решены на практике. </w:t>
      </w:r>
      <w:r w:rsidRPr="00527379">
        <w:rPr>
          <w:rFonts w:ascii="Times New Roman" w:hAnsi="Times New Roman" w:cs="Times New Roman"/>
          <w:sz w:val="28"/>
          <w:szCs w:val="28"/>
        </w:rPr>
        <w:t xml:space="preserve">Давид П.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</w:t>
      </w:r>
      <w:r w:rsidR="00CE2E63" w:rsidRPr="00527379">
        <w:rPr>
          <w:rFonts w:ascii="Times New Roman" w:hAnsi="Times New Roman" w:cs="Times New Roman"/>
          <w:sz w:val="28"/>
          <w:szCs w:val="28"/>
        </w:rPr>
        <w:t>предложил список необходимых услови</w:t>
      </w:r>
      <w:proofErr w:type="gramStart"/>
      <w:r w:rsidR="00CE2E63" w:rsidRPr="00527379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="00CE2E63" w:rsidRPr="00527379">
        <w:rPr>
          <w:rFonts w:ascii="Times New Roman" w:hAnsi="Times New Roman" w:cs="Times New Roman"/>
          <w:sz w:val="28"/>
          <w:szCs w:val="28"/>
        </w:rPr>
        <w:t xml:space="preserve">критерии </w:t>
      </w:r>
      <w:proofErr w:type="spellStart"/>
      <w:r w:rsidR="00CE2E63" w:rsidRPr="00527379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="00CE2E63" w:rsidRPr="00527379">
        <w:rPr>
          <w:rFonts w:ascii="Times New Roman" w:hAnsi="Times New Roman" w:cs="Times New Roman"/>
          <w:sz w:val="28"/>
          <w:szCs w:val="28"/>
        </w:rPr>
        <w:t>)</w:t>
      </w:r>
      <w:r w:rsidR="00527379" w:rsidRPr="00527379">
        <w:rPr>
          <w:rFonts w:ascii="Times New Roman" w:hAnsi="Times New Roman" w:cs="Times New Roman"/>
          <w:sz w:val="28"/>
          <w:szCs w:val="28"/>
        </w:rPr>
        <w:t xml:space="preserve"> для идентификации системы как квантового компьютера. </w:t>
      </w:r>
      <w:proofErr w:type="gramStart"/>
      <w:r w:rsidR="00527379" w:rsidRPr="005273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DiVincenzo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P. (2000-04-13).</w:t>
      </w:r>
      <w:proofErr w:type="gram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7379" w:rsidRPr="0052737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Quantum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Computation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>"</w:t>
      </w:r>
      <w:r w:rsidR="0052737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52045" w:rsidRDefault="00252045" w:rsidP="0041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52045" w:rsidRDefault="00252045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Масштабируемая физическая система с четко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31267">
        <w:rPr>
          <w:rFonts w:ascii="Times New Roman" w:hAnsi="Times New Roman" w:cs="Times New Roman"/>
          <w:sz w:val="28"/>
          <w:szCs w:val="28"/>
        </w:rPr>
        <w:t xml:space="preserve">Нам необходим квантовый регистр из </w:t>
      </w:r>
      <w:proofErr w:type="spellStart"/>
      <w:r w:rsidR="00031267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="00031267">
        <w:rPr>
          <w:rFonts w:ascii="Times New Roman" w:hAnsi="Times New Roman" w:cs="Times New Roman"/>
          <w:sz w:val="28"/>
          <w:szCs w:val="28"/>
        </w:rPr>
        <w:t xml:space="preserve"> для хранения информации, так же как и классическому компьютеру требуется память. Самый простой способ физически реализовать </w:t>
      </w:r>
      <w:proofErr w:type="spellStart"/>
      <w:r w:rsidR="00031267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031267">
        <w:rPr>
          <w:rFonts w:ascii="Times New Roman" w:hAnsi="Times New Roman" w:cs="Times New Roman"/>
          <w:sz w:val="28"/>
          <w:szCs w:val="28"/>
        </w:rPr>
        <w:t xml:space="preserve"> – использовать 2х уровневую квантовую систему. Для примера, электрон или фотон могут быть </w:t>
      </w:r>
      <w:proofErr w:type="spellStart"/>
      <w:r w:rsidR="00031267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="000312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267" w:rsidRDefault="0003126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инициализировать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начальное </w:t>
      </w:r>
      <w:r w:rsidRPr="0003126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00…0</w:t>
      </w:r>
      <w:r w:rsidRPr="00031267">
        <w:rPr>
          <w:rFonts w:ascii="Times New Roman" w:hAnsi="Times New Roman" w:cs="Times New Roman"/>
          <w:sz w:val="28"/>
          <w:szCs w:val="28"/>
        </w:rPr>
        <w:t>&gt;</w:t>
      </w:r>
    </w:p>
    <w:p w:rsidR="00031267" w:rsidRDefault="0003126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декогерирование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значительно длинн</w:t>
      </w:r>
      <w:r w:rsidR="00F25F40">
        <w:rPr>
          <w:rFonts w:ascii="Times New Roman" w:hAnsi="Times New Roman" w:cs="Times New Roman"/>
          <w:sz w:val="28"/>
          <w:szCs w:val="28"/>
        </w:rPr>
        <w:t xml:space="preserve">ее, чем время на простейшую операцию. </w:t>
      </w:r>
    </w:p>
    <w:p w:rsidR="00F25F40" w:rsidRDefault="00F25F40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Универсальный набор квантовых вентилей</w:t>
      </w:r>
    </w:p>
    <w:p w:rsidR="00F25F40" w:rsidRDefault="00E7364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измерения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</w:p>
    <w:p w:rsidR="00E73647" w:rsidRPr="00252045" w:rsidRDefault="00E7364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bookmarkStart w:id="0" w:name="_GoBack"/>
      <w:bookmarkEnd w:id="0"/>
    </w:p>
    <w:p w:rsidR="00CF2176" w:rsidRPr="00527379" w:rsidRDefault="00A1082A" w:rsidP="00CF2176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CF2176" w:rsidRPr="00527379">
        <w:rPr>
          <w:rFonts w:ascii="Times New Roman" w:hAnsi="Times New Roman" w:cs="Times New Roman"/>
          <w:sz w:val="28"/>
          <w:szCs w:val="28"/>
        </w:rPr>
        <w:t xml:space="preserve"> классических состояний. </w:t>
      </w:r>
      <w:proofErr w:type="gramStart"/>
      <w:r w:rsidR="00CF2176" w:rsidRPr="00527379">
        <w:rPr>
          <w:rFonts w:ascii="Times New Roman" w:hAnsi="Times New Roman" w:cs="Times New Roman"/>
          <w:sz w:val="28"/>
          <w:szCs w:val="28"/>
        </w:rPr>
        <w:t>Назовем эти состояния |1&gt;, |2&gt;, …,|N&gt;. Грубо говоря, под классическим понимается состояние, в котором система может быть измерена.</w:t>
      </w:r>
      <w:proofErr w:type="gramEnd"/>
      <w:r w:rsidR="00CF2176" w:rsidRPr="00527379">
        <w:rPr>
          <w:rFonts w:ascii="Times New Roman" w:hAnsi="Times New Roman" w:cs="Times New Roman"/>
          <w:sz w:val="28"/>
          <w:szCs w:val="28"/>
        </w:rPr>
        <w:t xml:space="preserve"> Квантовое состояние |φ&gt; это суперпозиция классических состояний: |φ&gt; = α1|1&gt; + α2|2&gt; + · · · + αN|N&gt;, где α</w:t>
      </w:r>
      <w:proofErr w:type="spellStart"/>
      <w:r w:rsidR="00CF2176" w:rsidRPr="005273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F2176" w:rsidRPr="00527379">
        <w:rPr>
          <w:rFonts w:ascii="Times New Roman" w:hAnsi="Times New Roman" w:cs="Times New Roman"/>
          <w:sz w:val="28"/>
          <w:szCs w:val="28"/>
        </w:rPr>
        <w:t xml:space="preserve"> – комплексное число. </w:t>
      </w:r>
      <w:r w:rsidR="00EE6D95" w:rsidRPr="00527379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система в квантовом состоянии находится во всех классических состояниях одновременно. Говоря математическим языком, состояние |1&gt;, . . . , |N&gt; формирует ортонормальный базис </w:t>
      </w:r>
      <w:r w:rsidR="00EE6D95"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E6D95" w:rsidRPr="00527379">
        <w:rPr>
          <w:rFonts w:ascii="Times New Roman" w:hAnsi="Times New Roman" w:cs="Times New Roman"/>
          <w:sz w:val="28"/>
          <w:szCs w:val="28"/>
        </w:rPr>
        <w:t xml:space="preserve">-размерного Гильбертова пространства, в котором квантовое состояние |φ&gt; является вектором. С квантовым состоянием можно проводить </w:t>
      </w:r>
      <w:r w:rsidR="00761536" w:rsidRPr="00527379">
        <w:rPr>
          <w:rFonts w:ascii="Times New Roman" w:hAnsi="Times New Roman" w:cs="Times New Roman"/>
          <w:sz w:val="28"/>
          <w:szCs w:val="28"/>
        </w:rPr>
        <w:t>2 операции: измерить и изменить унитарно, без измерения.</w:t>
      </w:r>
    </w:p>
    <w:p w:rsidR="000E2713" w:rsidRPr="00527379" w:rsidRDefault="000E2713" w:rsidP="00B0381F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B924EC" w:rsidRPr="00527379" w:rsidRDefault="00B924EC" w:rsidP="00B03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Кубиты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и квантовая память</w:t>
      </w:r>
    </w:p>
    <w:p w:rsidR="00B924EC" w:rsidRPr="00527379" w:rsidRDefault="00B924EC" w:rsidP="0043271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В классических вычислениях единицей информации является бит, которые может быть 0 или 1. В квантовых вычислениях используются квантовые биты(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кубиты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)</w:t>
      </w:r>
      <w:r w:rsidR="00432719" w:rsidRPr="00527379">
        <w:rPr>
          <w:rFonts w:ascii="Times New Roman" w:hAnsi="Times New Roman" w:cs="Times New Roman"/>
          <w:sz w:val="28"/>
          <w:szCs w:val="28"/>
        </w:rPr>
        <w:t xml:space="preserve">, которые могут быть в суперпозиции 0 и 1. Рассмотрим систему, которая может быть в двух базовых состояниях, назовем их |0&gt; и |1&gt;. Будем идентифицировать эти состояния как векторы (1, 0) и (0, 1) соответственно. Представим </w:t>
      </w:r>
      <w:proofErr w:type="spellStart"/>
      <w:r w:rsidR="00432719"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432719" w:rsidRPr="00527379">
        <w:rPr>
          <w:rFonts w:ascii="Times New Roman" w:hAnsi="Times New Roman" w:cs="Times New Roman"/>
          <w:sz w:val="28"/>
          <w:szCs w:val="28"/>
        </w:rPr>
        <w:t xml:space="preserve"> как α0|0&gt; + α1|1&gt;, |α0|^2+ |α1|^2= 1.</w:t>
      </w:r>
      <w:r w:rsidR="00410214" w:rsidRPr="00527379">
        <w:rPr>
          <w:rFonts w:ascii="Times New Roman" w:hAnsi="Times New Roman" w:cs="Times New Roman"/>
          <w:sz w:val="28"/>
          <w:szCs w:val="28"/>
        </w:rPr>
        <w:t xml:space="preserve"> Квантовому компьютеру необходимо как минимум 10^2 – 10^3 </w:t>
      </w:r>
      <w:proofErr w:type="spellStart"/>
      <w:r w:rsidR="00410214"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410214" w:rsidRPr="00527379">
        <w:rPr>
          <w:rFonts w:ascii="Times New Roman" w:hAnsi="Times New Roman" w:cs="Times New Roman"/>
          <w:sz w:val="28"/>
          <w:szCs w:val="28"/>
        </w:rPr>
        <w:t xml:space="preserve">, для выполнения алгоритмов, более эффективных, чем их классические аналоги. </w:t>
      </w:r>
    </w:p>
    <w:p w:rsidR="00527379" w:rsidRPr="00527379" w:rsidRDefault="00527379">
      <w:pPr>
        <w:rPr>
          <w:rFonts w:ascii="Times New Roman" w:hAnsi="Times New Roman" w:cs="Times New Roman"/>
          <w:sz w:val="28"/>
          <w:szCs w:val="28"/>
        </w:rPr>
      </w:pPr>
    </w:p>
    <w:p w:rsidR="00755523" w:rsidRPr="00527379" w:rsidRDefault="00755523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br w:type="page"/>
      </w:r>
    </w:p>
    <w:p w:rsidR="00F36764" w:rsidRDefault="00755523" w:rsidP="00866F0C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lastRenderedPageBreak/>
        <w:t>Вторая глава</w:t>
      </w:r>
    </w:p>
    <w:p w:rsidR="00527379" w:rsidRPr="00031267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Измерение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</w:rPr>
        <w:t>по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</w:rPr>
        <w:t>вычислительному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</w:rPr>
        <w:t>базису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computational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basis</w:t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Допустим, мы измеряем состояние |φ&gt;, в таком случае, мы увидим только одно классическое состояние |j&gt;. Конкретное |j&gt; неизвестно заранее, оно проявится с вероятностью |αj|^2, что представляет собой квадратичную норму соответствующей частоты 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(|a +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| =√a2+ b2). При этом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 после измерения квантовое состояние |φ&gt; пропадает и остается классическое состояние |j&gt;. Другими словами, измерение |φ&gt; разрушает квантовую суперпозицию |φ&gt; до классического состояния |j&gt;, а вся остальная информация из αi пропадает.</w:t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Унитарные преобразования.</w:t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Вместо измерения |φ&gt;, также можно применить к нему некоторый оператор, то есть поменять состояние на |ψ&gt; = β1|1&gt; + β2|2&gt; + · · · + βN|N&gt;.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-мерный вектор (α1, . . . , αN)^T, то применение оператора, изменяющего |φ&gt; 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 |ψ&gt; соответствует 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умножению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 |φ&gt; на 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комплексную матрицу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27379">
        <w:rPr>
          <w:rFonts w:ascii="Times New Roman" w:hAnsi="Times New Roman" w:cs="Times New Roman"/>
          <w:sz w:val="28"/>
          <w:szCs w:val="28"/>
        </w:rPr>
        <w:t>://формула</w:t>
      </w:r>
      <w:r w:rsidRPr="00527379">
        <w:rPr>
          <w:rFonts w:ascii="Times New Roman" w:hAnsi="Times New Roman" w:cs="Times New Roman"/>
          <w:sz w:val="28"/>
          <w:szCs w:val="28"/>
        </w:rPr>
        <w:br/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Ранние алгоритмы.</w:t>
      </w:r>
    </w:p>
    <w:p w:rsid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Два наиболее крупных достижения квантовых алгоритмов — это алгоритм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Шора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для факторизации числа и алгоритм поиска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Гровера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-битный ввод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379">
        <w:rPr>
          <w:rFonts w:ascii="Times New Roman" w:hAnsi="Times New Roman" w:cs="Times New Roman"/>
          <w:sz w:val="28"/>
          <w:szCs w:val="28"/>
        </w:rPr>
        <w:t xml:space="preserve"> = (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379">
        <w:rPr>
          <w:rFonts w:ascii="Times New Roman" w:hAnsi="Times New Roman" w:cs="Times New Roman"/>
          <w:sz w:val="28"/>
          <w:szCs w:val="28"/>
        </w:rPr>
        <w:t>0,…,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-1)</w:t>
      </w:r>
      <w:r w:rsidRPr="00527379">
        <w:rPr>
          <w:rFonts w:ascii="Times New Roman" w:hAnsi="Times New Roman" w:cs="Times New Roman"/>
        </w:rPr>
        <w:t xml:space="preserve"> </w:t>
      </w:r>
      <w:r w:rsidRPr="00527379">
        <w:rPr>
          <w:rFonts w:ascii="Cambria Math" w:hAnsi="Cambria Math" w:cs="Cambria Math"/>
          <w:sz w:val="28"/>
          <w:szCs w:val="28"/>
        </w:rPr>
        <w:t>∈</w:t>
      </w:r>
      <w:r w:rsidRPr="00527379">
        <w:rPr>
          <w:rFonts w:ascii="Times New Roman" w:hAnsi="Times New Roman" w:cs="Times New Roman"/>
          <w:sz w:val="28"/>
          <w:szCs w:val="28"/>
        </w:rPr>
        <w:t xml:space="preserve"> {0, 1}^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. Обычно мы имеем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>=2^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, поэтому мы можем получить доступ к биту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527379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-битный индекс 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. В данном случае ввод можно представить как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: |i, 0&gt; → |i,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&gt;. Первые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в состоянии также называются адресными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или адресными регистрами, в то время как 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+1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называется целевым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кубитом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.</w:t>
      </w:r>
    </w:p>
    <w:p w:rsidR="00755523" w:rsidRPr="00527379" w:rsidRDefault="00755523" w:rsidP="00866F0C">
      <w:pPr>
        <w:rPr>
          <w:rFonts w:ascii="Times New Roman" w:hAnsi="Times New Roman" w:cs="Times New Roman"/>
          <w:sz w:val="28"/>
          <w:szCs w:val="28"/>
        </w:rPr>
      </w:pPr>
    </w:p>
    <w:sectPr w:rsidR="00755523" w:rsidRPr="0052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6321"/>
    <w:rsid w:val="00031267"/>
    <w:rsid w:val="000B13E0"/>
    <w:rsid w:val="000E2713"/>
    <w:rsid w:val="00252045"/>
    <w:rsid w:val="0025257F"/>
    <w:rsid w:val="0030505F"/>
    <w:rsid w:val="00410214"/>
    <w:rsid w:val="0041682D"/>
    <w:rsid w:val="00432719"/>
    <w:rsid w:val="004D4F53"/>
    <w:rsid w:val="00527379"/>
    <w:rsid w:val="005739C6"/>
    <w:rsid w:val="005B6C18"/>
    <w:rsid w:val="005F0966"/>
    <w:rsid w:val="006F150D"/>
    <w:rsid w:val="007542CB"/>
    <w:rsid w:val="00755523"/>
    <w:rsid w:val="00761536"/>
    <w:rsid w:val="0081523C"/>
    <w:rsid w:val="00866F0C"/>
    <w:rsid w:val="00873E62"/>
    <w:rsid w:val="00991AA2"/>
    <w:rsid w:val="009E0E83"/>
    <w:rsid w:val="00A1082A"/>
    <w:rsid w:val="00A34C08"/>
    <w:rsid w:val="00B0381F"/>
    <w:rsid w:val="00B924EC"/>
    <w:rsid w:val="00C31399"/>
    <w:rsid w:val="00C928A1"/>
    <w:rsid w:val="00CC4637"/>
    <w:rsid w:val="00CC76B4"/>
    <w:rsid w:val="00CD36EC"/>
    <w:rsid w:val="00CE2E63"/>
    <w:rsid w:val="00CF2176"/>
    <w:rsid w:val="00DC25E7"/>
    <w:rsid w:val="00E73647"/>
    <w:rsid w:val="00EA7583"/>
    <w:rsid w:val="00EC4BC8"/>
    <w:rsid w:val="00EE6D95"/>
    <w:rsid w:val="00F25F40"/>
    <w:rsid w:val="00F36764"/>
    <w:rsid w:val="00F5035D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Роман</cp:lastModifiedBy>
  <cp:revision>8</cp:revision>
  <dcterms:created xsi:type="dcterms:W3CDTF">2019-05-03T11:46:00Z</dcterms:created>
  <dcterms:modified xsi:type="dcterms:W3CDTF">2019-05-19T17:55:00Z</dcterms:modified>
</cp:coreProperties>
</file>