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2E906" w14:textId="141B887E" w:rsidR="00247FF7" w:rsidRPr="00CF37C8" w:rsidRDefault="00247FF7" w:rsidP="00763DA5">
      <w:pPr>
        <w:jc w:val="both"/>
        <w:rPr>
          <w:b/>
          <w:bCs/>
        </w:rPr>
      </w:pPr>
      <w:r w:rsidRPr="00CF37C8">
        <w:rPr>
          <w:b/>
          <w:bCs/>
        </w:rPr>
        <w:t>Agenda:</w:t>
      </w:r>
    </w:p>
    <w:p w14:paraId="392F4362" w14:textId="68007742" w:rsidR="00247FF7" w:rsidRDefault="00CF37C8" w:rsidP="00247FF7">
      <w:pPr>
        <w:pStyle w:val="ListParagraph"/>
        <w:numPr>
          <w:ilvl w:val="0"/>
          <w:numId w:val="2"/>
        </w:numPr>
        <w:jc w:val="both"/>
      </w:pPr>
      <w:r>
        <w:t>Country Specific PCA</w:t>
      </w:r>
    </w:p>
    <w:p w14:paraId="1FB7846F" w14:textId="6C98DBF1" w:rsidR="00CF37C8" w:rsidRDefault="00CF37C8" w:rsidP="00CF37C8">
      <w:pPr>
        <w:pStyle w:val="ListParagraph"/>
        <w:numPr>
          <w:ilvl w:val="1"/>
          <w:numId w:val="2"/>
        </w:numPr>
        <w:jc w:val="both"/>
      </w:pPr>
      <w:r>
        <w:t>Data interpolation and extrapolation</w:t>
      </w:r>
    </w:p>
    <w:p w14:paraId="493037CA" w14:textId="135F1907" w:rsidR="00CF37C8" w:rsidRDefault="00CF37C8" w:rsidP="00CF37C8">
      <w:pPr>
        <w:pStyle w:val="ListParagraph"/>
        <w:numPr>
          <w:ilvl w:val="0"/>
          <w:numId w:val="2"/>
        </w:numPr>
        <w:jc w:val="both"/>
      </w:pPr>
      <w:r>
        <w:t>All Countries PCA</w:t>
      </w:r>
    </w:p>
    <w:p w14:paraId="0B5E55FC" w14:textId="28A7F534" w:rsidR="00CF37C8" w:rsidRDefault="00CF37C8" w:rsidP="00CF37C8">
      <w:pPr>
        <w:pStyle w:val="ListParagraph"/>
        <w:numPr>
          <w:ilvl w:val="1"/>
          <w:numId w:val="2"/>
        </w:numPr>
        <w:jc w:val="both"/>
      </w:pPr>
      <w:r>
        <w:t>Additional data interpolation and extrapolation</w:t>
      </w:r>
    </w:p>
    <w:p w14:paraId="12FE83BF" w14:textId="77777777" w:rsidR="00247FF7" w:rsidRDefault="00247FF7" w:rsidP="00763DA5">
      <w:pPr>
        <w:jc w:val="both"/>
      </w:pPr>
    </w:p>
    <w:p w14:paraId="6CDFDCA6" w14:textId="40B76254" w:rsidR="001D529A" w:rsidRDefault="001D529A" w:rsidP="00763DA5">
      <w:pPr>
        <w:jc w:val="both"/>
      </w:pPr>
      <w:r>
        <w:rPr>
          <w:b/>
          <w:bCs/>
        </w:rPr>
        <w:t>Country Specific PCA</w:t>
      </w:r>
    </w:p>
    <w:p w14:paraId="222001BF" w14:textId="5A19374C" w:rsidR="008460A6" w:rsidRDefault="001D529A" w:rsidP="00763DA5">
      <w:pPr>
        <w:jc w:val="both"/>
      </w:pPr>
      <w:r>
        <w:t xml:space="preserve">My goal was to compute the PCA for </w:t>
      </w:r>
      <w:r w:rsidR="008C50F9">
        <w:t>a specific country, where the rows</w:t>
      </w:r>
      <w:r w:rsidR="00B00F2C">
        <w:t xml:space="preserve"> of the input dataset</w:t>
      </w:r>
      <w:r w:rsidR="008C50F9">
        <w:t xml:space="preserve"> were </w:t>
      </w:r>
      <w:proofErr w:type="gramStart"/>
      <w:r w:rsidR="008C50F9">
        <w:t>years</w:t>
      </w:r>
      <w:proofErr w:type="gramEnd"/>
      <w:r w:rsidR="008C50F9">
        <w:t xml:space="preserve"> and the columns were specific features. I </w:t>
      </w:r>
      <w:r w:rsidR="00FC43F7">
        <w:t>compute</w:t>
      </w:r>
      <w:r w:rsidR="00B00F2C">
        <w:t>d</w:t>
      </w:r>
      <w:r w:rsidR="00FC43F7">
        <w:t xml:space="preserve"> a country-specific PCA for </w:t>
      </w:r>
      <w:r w:rsidR="00B00F2C">
        <w:t xml:space="preserve">a </w:t>
      </w:r>
      <w:r w:rsidR="00FC43F7">
        <w:t>countr</w:t>
      </w:r>
      <w:r w:rsidR="00B00F2C">
        <w:t>y</w:t>
      </w:r>
      <w:r w:rsidR="00FC43F7">
        <w:t xml:space="preserve"> from each of the four World Bank defined income levels</w:t>
      </w:r>
      <w:r w:rsidR="008460A6">
        <w:t xml:space="preserve"> (low income, lower middle income, upper middle income, and high income). To compute these PCAs, I needed to perform data interpolation and extrapolation, as </w:t>
      </w:r>
      <w:r w:rsidR="005760D3">
        <w:t xml:space="preserve">countries reported different indicators on different years, with some countries only reporting certain indicators after a specific year. </w:t>
      </w:r>
    </w:p>
    <w:p w14:paraId="5CDF8696" w14:textId="77777777" w:rsidR="00DD2E41" w:rsidRDefault="00DD2E41" w:rsidP="00763DA5">
      <w:pPr>
        <w:jc w:val="both"/>
      </w:pPr>
    </w:p>
    <w:p w14:paraId="248F9D9E" w14:textId="53265E49" w:rsidR="00DD2E41" w:rsidRDefault="00DD2E41" w:rsidP="00763DA5">
      <w:pPr>
        <w:jc w:val="both"/>
        <w:rPr>
          <w:u w:val="single"/>
        </w:rPr>
      </w:pPr>
      <w:r>
        <w:rPr>
          <w:u w:val="single"/>
        </w:rPr>
        <w:t xml:space="preserve">Data </w:t>
      </w:r>
      <w:commentRangeStart w:id="0"/>
      <w:commentRangeStart w:id="1"/>
      <w:commentRangeStart w:id="2"/>
      <w:commentRangeStart w:id="3"/>
      <w:commentRangeStart w:id="4"/>
      <w:commentRangeStart w:id="5"/>
      <w:r>
        <w:rPr>
          <w:u w:val="single"/>
        </w:rPr>
        <w:t>Interpolation</w:t>
      </w:r>
      <w:commentRangeEnd w:id="0"/>
      <w:r w:rsidR="003161BB">
        <w:rPr>
          <w:rStyle w:val="CommentReference"/>
        </w:rPr>
        <w:commentReference w:id="0"/>
      </w:r>
      <w:commentRangeEnd w:id="1"/>
      <w:r w:rsidR="00B26707">
        <w:rPr>
          <w:rStyle w:val="CommentReference"/>
        </w:rPr>
        <w:commentReference w:id="1"/>
      </w:r>
      <w:commentRangeEnd w:id="2"/>
      <w:r w:rsidR="00862A3C">
        <w:rPr>
          <w:rStyle w:val="CommentReference"/>
        </w:rPr>
        <w:commentReference w:id="2"/>
      </w:r>
      <w:commentRangeEnd w:id="3"/>
      <w:r w:rsidR="002A5F56">
        <w:rPr>
          <w:rStyle w:val="CommentReference"/>
        </w:rPr>
        <w:commentReference w:id="3"/>
      </w:r>
      <w:commentRangeEnd w:id="4"/>
      <w:r w:rsidR="001B50D2">
        <w:rPr>
          <w:rStyle w:val="CommentReference"/>
        </w:rPr>
        <w:commentReference w:id="4"/>
      </w:r>
      <w:commentRangeEnd w:id="5"/>
      <w:r w:rsidR="001B258C">
        <w:rPr>
          <w:rStyle w:val="CommentReference"/>
        </w:rPr>
        <w:commentReference w:id="5"/>
      </w:r>
      <w:r>
        <w:rPr>
          <w:u w:val="single"/>
        </w:rPr>
        <w:t>:</w:t>
      </w:r>
    </w:p>
    <w:p w14:paraId="2247688C" w14:textId="07F8F8D2" w:rsidR="001E3E99" w:rsidRDefault="001E3E99" w:rsidP="00763DA5">
      <w:pPr>
        <w:jc w:val="both"/>
      </w:pPr>
      <w:r>
        <w:t xml:space="preserve">I selected data between 2000 and 2019, as </w:t>
      </w:r>
      <w:r w:rsidR="009215C8">
        <w:t>it appeared that the highest proportion of</w:t>
      </w:r>
      <w:r>
        <w:t xml:space="preserve"> indicators </w:t>
      </w:r>
      <w:r w:rsidR="009215C8">
        <w:t xml:space="preserve">had non-NAN values during this </w:t>
      </w:r>
      <w:proofErr w:type="gramStart"/>
      <w:r w:rsidR="009215C8">
        <w:t>time period</w:t>
      </w:r>
      <w:proofErr w:type="gramEnd"/>
      <w:r w:rsidR="009215C8">
        <w:t>.</w:t>
      </w:r>
      <w:r>
        <w:t xml:space="preserve"> </w:t>
      </w:r>
    </w:p>
    <w:p w14:paraId="58F7768D" w14:textId="55F6F911" w:rsidR="00795965" w:rsidRDefault="00795965" w:rsidP="00795965">
      <w:pPr>
        <w:pStyle w:val="ListParagraph"/>
        <w:numPr>
          <w:ilvl w:val="0"/>
          <w:numId w:val="3"/>
        </w:numPr>
        <w:jc w:val="both"/>
      </w:pPr>
      <w:r>
        <w:t xml:space="preserve">I removed all feature columns that had less than three non-NAN values, as I could not confidently determine whether this feature followed a linear trend from only 2 data points. </w:t>
      </w:r>
    </w:p>
    <w:p w14:paraId="4A84C163" w14:textId="5858406A" w:rsidR="00795965" w:rsidRDefault="00795965" w:rsidP="00795965">
      <w:pPr>
        <w:pStyle w:val="ListParagraph"/>
        <w:numPr>
          <w:ilvl w:val="0"/>
          <w:numId w:val="3"/>
        </w:numPr>
        <w:jc w:val="both"/>
      </w:pPr>
      <w:r>
        <w:t xml:space="preserve">I determined whether the indicator’s data was linear or </w:t>
      </w:r>
      <w:r w:rsidR="008A63FB">
        <w:t>more random by finding the difference between each successive non-NAN value. If these differences were either all positive or all negative, I considered the feature to follow a linear trend</w:t>
      </w:r>
      <w:r w:rsidR="00C9795E">
        <w:t>, where the indicator consistently changed in one direction over time</w:t>
      </w:r>
      <w:r w:rsidR="008A63FB">
        <w:t>.</w:t>
      </w:r>
    </w:p>
    <w:p w14:paraId="260B603C" w14:textId="481FF1F4" w:rsidR="003218E6" w:rsidRDefault="003218E6" w:rsidP="00795965">
      <w:pPr>
        <w:pStyle w:val="ListParagraph"/>
        <w:numPr>
          <w:ilvl w:val="0"/>
          <w:numId w:val="3"/>
        </w:numPr>
        <w:jc w:val="both"/>
      </w:pPr>
      <w:r>
        <w:t xml:space="preserve">If the data did not follow this strictly linear trend, I </w:t>
      </w:r>
      <w:r w:rsidR="00121C21">
        <w:t xml:space="preserve">considered the values to have the potential to change in either direction. </w:t>
      </w:r>
    </w:p>
    <w:p w14:paraId="59651D9C" w14:textId="2486F726" w:rsidR="00121C21" w:rsidRDefault="00121C21" w:rsidP="00121C21">
      <w:pPr>
        <w:pStyle w:val="ListParagraph"/>
        <w:numPr>
          <w:ilvl w:val="1"/>
          <w:numId w:val="3"/>
        </w:numPr>
        <w:jc w:val="both"/>
      </w:pPr>
      <w:r>
        <w:t xml:space="preserve">I calculated the average of </w:t>
      </w:r>
      <w:r w:rsidR="00B76177">
        <w:t xml:space="preserve">the </w:t>
      </w:r>
      <w:r w:rsidR="00DA62EF">
        <w:t xml:space="preserve">feature’s non-NAN datapoints and replaced the NAN values with this average. </w:t>
      </w:r>
    </w:p>
    <w:p w14:paraId="46A42636" w14:textId="376CCC8F" w:rsidR="003A6308" w:rsidRDefault="003A6308" w:rsidP="00121C21">
      <w:pPr>
        <w:pStyle w:val="ListParagraph"/>
        <w:numPr>
          <w:ilvl w:val="1"/>
          <w:numId w:val="3"/>
        </w:numPr>
        <w:jc w:val="both"/>
      </w:pPr>
      <w:r>
        <w:t xml:space="preserve">This average was used for both interpolation and extrapolation purposes. </w:t>
      </w:r>
    </w:p>
    <w:p w14:paraId="469C54EE" w14:textId="3F004A4D" w:rsidR="00B774F8" w:rsidRDefault="00C9795E" w:rsidP="00763DA5">
      <w:pPr>
        <w:pStyle w:val="ListParagraph"/>
        <w:numPr>
          <w:ilvl w:val="0"/>
          <w:numId w:val="3"/>
        </w:numPr>
        <w:jc w:val="both"/>
      </w:pPr>
      <w:r>
        <w:t xml:space="preserve">If the data followed </w:t>
      </w:r>
      <w:r w:rsidR="00DA62EF">
        <w:t>a</w:t>
      </w:r>
      <w:r>
        <w:t xml:space="preserve"> strictly linear trend, I used linear interpolation to approximate missing data points</w:t>
      </w:r>
      <w:r w:rsidR="00DA62EF">
        <w:t xml:space="preserve"> that were upper and lower bounded by existing non-NAN values. </w:t>
      </w:r>
    </w:p>
    <w:p w14:paraId="77A136B2" w14:textId="752BE5E5" w:rsidR="00E45473" w:rsidRDefault="00E45473" w:rsidP="00E45473">
      <w:pPr>
        <w:pStyle w:val="ListParagraph"/>
        <w:numPr>
          <w:ilvl w:val="1"/>
          <w:numId w:val="3"/>
        </w:numPr>
        <w:jc w:val="both"/>
      </w:pPr>
      <w:r>
        <w:t xml:space="preserve">To do this, I used </w:t>
      </w:r>
      <w:r w:rsidR="001E6397">
        <w:t xml:space="preserve">Panda’s interpolate method. </w:t>
      </w:r>
    </w:p>
    <w:p w14:paraId="398B87BB" w14:textId="77777777" w:rsidR="00DD2E41" w:rsidRDefault="00DD2E41" w:rsidP="00763DA5">
      <w:pPr>
        <w:jc w:val="both"/>
      </w:pPr>
    </w:p>
    <w:p w14:paraId="757509AB" w14:textId="243A2216" w:rsidR="00DD2E41" w:rsidRDefault="003A6308" w:rsidP="00763DA5">
      <w:pPr>
        <w:jc w:val="both"/>
      </w:pPr>
      <w:r>
        <w:rPr>
          <w:u w:val="single"/>
        </w:rPr>
        <w:t xml:space="preserve">Linear </w:t>
      </w:r>
      <w:r w:rsidR="00DD2E41">
        <w:rPr>
          <w:u w:val="single"/>
        </w:rPr>
        <w:t>Data Extrapolation</w:t>
      </w:r>
      <w:r w:rsidR="00DD2E41">
        <w:t>:</w:t>
      </w:r>
    </w:p>
    <w:p w14:paraId="6752EFBE" w14:textId="2A9BF4AA" w:rsidR="00121C21" w:rsidRDefault="00121C21" w:rsidP="00121C21">
      <w:r>
        <w:t>Linear extrapolation formula:</w:t>
      </w:r>
    </w:p>
    <w:p w14:paraId="73C444F4" w14:textId="77777777" w:rsidR="00121C21" w:rsidRPr="00956630" w:rsidRDefault="00A67D48" w:rsidP="00121C2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new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k-1</m:t>
                  </m:r>
                </m:sub>
              </m:sSub>
            </m:den>
          </m:f>
          <m:r>
            <w:rPr>
              <w:rFonts w:ascii="Cambria Math" w:hAnsi="Cambria Math"/>
            </w:rPr>
            <m:t>*(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A6289E4" w14:textId="77777777" w:rsidR="00121C21" w:rsidRDefault="00121C21" w:rsidP="00763DA5">
      <w:pPr>
        <w:jc w:val="both"/>
        <w:rPr>
          <w:rFonts w:eastAsiaTheme="minorEastAsia"/>
        </w:rPr>
      </w:pPr>
    </w:p>
    <w:p w14:paraId="6D11C5B1" w14:textId="557B1711" w:rsidR="003A6308" w:rsidRDefault="003A6308" w:rsidP="00763DA5">
      <w:pPr>
        <w:jc w:val="both"/>
        <w:rPr>
          <w:rFonts w:eastAsiaTheme="minorEastAsia"/>
        </w:rPr>
      </w:pPr>
      <w:r>
        <w:rPr>
          <w:rFonts w:eastAsiaTheme="minorEastAsia"/>
        </w:rPr>
        <w:t>I used this formula to perform</w:t>
      </w:r>
      <w:r w:rsidR="00454CD5">
        <w:rPr>
          <w:rFonts w:eastAsiaTheme="minorEastAsia"/>
        </w:rPr>
        <w:t xml:space="preserve"> both forward and backward</w:t>
      </w:r>
      <w:r>
        <w:rPr>
          <w:rFonts w:eastAsiaTheme="minorEastAsia"/>
        </w:rPr>
        <w:t xml:space="preserve"> linear extrapolation. </w:t>
      </w:r>
    </w:p>
    <w:p w14:paraId="106E9C83" w14:textId="77777777" w:rsidR="003A6308" w:rsidRDefault="003A6308" w:rsidP="00763DA5">
      <w:pPr>
        <w:jc w:val="both"/>
      </w:pPr>
    </w:p>
    <w:p w14:paraId="4CCC172A" w14:textId="555DFDA8" w:rsidR="00121C21" w:rsidRPr="00DD2E41" w:rsidRDefault="00121C21" w:rsidP="00121C21">
      <w:pPr>
        <w:jc w:val="both"/>
      </w:pPr>
      <w:r>
        <w:rPr>
          <w:u w:val="single"/>
        </w:rPr>
        <w:t>PCA</w:t>
      </w:r>
      <w:r>
        <w:t>:</w:t>
      </w:r>
    </w:p>
    <w:p w14:paraId="58C9B25A" w14:textId="33C46508" w:rsidR="00121C21" w:rsidRPr="00DD2E41" w:rsidRDefault="00121C21" w:rsidP="00763DA5">
      <w:pPr>
        <w:jc w:val="both"/>
      </w:pPr>
      <w:r>
        <w:t xml:space="preserve">After interpolating and extrapolating the data, I standardised the data so it could be used for PCA analysis. </w:t>
      </w:r>
    </w:p>
    <w:p w14:paraId="78A95321" w14:textId="77777777" w:rsidR="001D529A" w:rsidRDefault="001D529A" w:rsidP="00763DA5">
      <w:pPr>
        <w:jc w:val="both"/>
      </w:pPr>
    </w:p>
    <w:p w14:paraId="2C1E2E38" w14:textId="77777777" w:rsidR="0059337A" w:rsidRDefault="0059337A" w:rsidP="00763DA5">
      <w:pPr>
        <w:jc w:val="both"/>
      </w:pPr>
    </w:p>
    <w:p w14:paraId="67A3C013" w14:textId="45818EFB" w:rsidR="00836994" w:rsidRDefault="009F3D57">
      <w:pPr>
        <w:rPr>
          <w:i/>
          <w:iCs/>
        </w:rPr>
      </w:pPr>
      <w:r>
        <w:rPr>
          <w:i/>
          <w:iCs/>
        </w:rPr>
        <w:lastRenderedPageBreak/>
        <w:t>Afghanistan (low income):</w:t>
      </w:r>
    </w:p>
    <w:p w14:paraId="6C2EAC13" w14:textId="25B37E40" w:rsidR="00657D84" w:rsidRDefault="00836994" w:rsidP="00657D84">
      <w:pPr>
        <w:jc w:val="center"/>
        <w:rPr>
          <w:i/>
          <w:iCs/>
        </w:rPr>
      </w:pPr>
      <w:r w:rsidRPr="00836994">
        <w:rPr>
          <w:i/>
          <w:iCs/>
          <w:noProof/>
        </w:rPr>
        <w:drawing>
          <wp:inline distT="0" distB="0" distL="0" distR="0" wp14:anchorId="3B5A9962" wp14:editId="047DD37A">
            <wp:extent cx="4445635" cy="2044931"/>
            <wp:effectExtent l="0" t="0" r="0" b="0"/>
            <wp:docPr id="665186672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86672" name="Picture 1" descr="A graph with blue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498" cy="207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17AB" w14:textId="61E91E30" w:rsidR="00657D84" w:rsidRDefault="009D3C64" w:rsidP="00657D84">
      <w:pPr>
        <w:jc w:val="center"/>
        <w:rPr>
          <w:i/>
          <w:iCs/>
        </w:rPr>
      </w:pPr>
      <w:r w:rsidRPr="009D3C64">
        <w:rPr>
          <w:i/>
          <w:iCs/>
          <w:noProof/>
        </w:rPr>
        <w:drawing>
          <wp:inline distT="0" distB="0" distL="0" distR="0" wp14:anchorId="0A5C4806" wp14:editId="3296E86D">
            <wp:extent cx="2867891" cy="2233911"/>
            <wp:effectExtent l="0" t="0" r="2540" b="1905"/>
            <wp:docPr id="165778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861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0614" cy="229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84" w:rsidRPr="00657D84">
        <w:rPr>
          <w:i/>
          <w:iCs/>
          <w:noProof/>
        </w:rPr>
        <w:drawing>
          <wp:inline distT="0" distB="0" distL="0" distR="0" wp14:anchorId="2B6C384A" wp14:editId="07BAA964">
            <wp:extent cx="2719301" cy="2234453"/>
            <wp:effectExtent l="0" t="0" r="0" b="1270"/>
            <wp:docPr id="202287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71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667" cy="22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90F" w14:textId="77777777" w:rsidR="00537C98" w:rsidRDefault="00537C98">
      <w:pPr>
        <w:rPr>
          <w:i/>
          <w:iCs/>
        </w:rPr>
      </w:pPr>
    </w:p>
    <w:p w14:paraId="3A12A4E8" w14:textId="10FD835D" w:rsidR="009F3D57" w:rsidRDefault="0059337A">
      <w:pPr>
        <w:rPr>
          <w:i/>
          <w:iCs/>
        </w:rPr>
      </w:pPr>
      <w:r>
        <w:rPr>
          <w:i/>
          <w:iCs/>
        </w:rPr>
        <w:t>Zimbabwe (lower middle income):</w:t>
      </w:r>
    </w:p>
    <w:p w14:paraId="25B69427" w14:textId="1473F9B8" w:rsidR="00192AB4" w:rsidRDefault="00192AB4" w:rsidP="00192AB4">
      <w:pPr>
        <w:jc w:val="center"/>
        <w:rPr>
          <w:i/>
          <w:iCs/>
        </w:rPr>
      </w:pPr>
      <w:r w:rsidRPr="00192AB4">
        <w:rPr>
          <w:i/>
          <w:iCs/>
          <w:noProof/>
        </w:rPr>
        <w:drawing>
          <wp:inline distT="0" distB="0" distL="0" distR="0" wp14:anchorId="403FBD58" wp14:editId="05D03C4A">
            <wp:extent cx="3879767" cy="1878677"/>
            <wp:effectExtent l="0" t="0" r="0" b="1270"/>
            <wp:docPr id="144223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38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5908" cy="19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DC01" w14:textId="270CDF5A" w:rsidR="00EE326E" w:rsidRDefault="00EE326E" w:rsidP="00192AB4">
      <w:pPr>
        <w:jc w:val="center"/>
        <w:rPr>
          <w:i/>
          <w:iCs/>
        </w:rPr>
      </w:pPr>
      <w:r w:rsidRPr="00EE326E">
        <w:rPr>
          <w:i/>
          <w:iCs/>
          <w:noProof/>
        </w:rPr>
        <w:drawing>
          <wp:inline distT="0" distB="0" distL="0" distR="0" wp14:anchorId="30A1177E" wp14:editId="07D6BDA4">
            <wp:extent cx="2734887" cy="2084344"/>
            <wp:effectExtent l="0" t="0" r="0" b="0"/>
            <wp:docPr id="77084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8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941" cy="21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26E">
        <w:rPr>
          <w:noProof/>
        </w:rPr>
        <w:t xml:space="preserve"> </w:t>
      </w:r>
      <w:r w:rsidRPr="00EE326E">
        <w:rPr>
          <w:i/>
          <w:iCs/>
          <w:noProof/>
        </w:rPr>
        <w:drawing>
          <wp:inline distT="0" distB="0" distL="0" distR="0" wp14:anchorId="763673B1" wp14:editId="0E9060B0">
            <wp:extent cx="2709949" cy="2108272"/>
            <wp:effectExtent l="0" t="0" r="0" b="0"/>
            <wp:docPr id="1774747182" name="Picture 1" descr="A graph of a graph with purpl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7182" name="Picture 1" descr="A graph of a graph with purpl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8754" cy="21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D67" w14:textId="77777777" w:rsidR="0059337A" w:rsidRDefault="0059337A">
      <w:pPr>
        <w:rPr>
          <w:i/>
          <w:iCs/>
        </w:rPr>
      </w:pPr>
    </w:p>
    <w:p w14:paraId="17AB6EC8" w14:textId="5C9C320C" w:rsidR="0059337A" w:rsidRDefault="0059337A">
      <w:pPr>
        <w:rPr>
          <w:i/>
          <w:iCs/>
        </w:rPr>
      </w:pPr>
      <w:r>
        <w:rPr>
          <w:i/>
          <w:iCs/>
        </w:rPr>
        <w:t>Ecuador (upper middle income):</w:t>
      </w:r>
    </w:p>
    <w:p w14:paraId="034124C7" w14:textId="617FDDC9" w:rsidR="00E06719" w:rsidRDefault="00E06719" w:rsidP="00E06719">
      <w:pPr>
        <w:jc w:val="center"/>
        <w:rPr>
          <w:i/>
          <w:iCs/>
        </w:rPr>
      </w:pPr>
      <w:r w:rsidRPr="00E06719">
        <w:rPr>
          <w:i/>
          <w:iCs/>
          <w:noProof/>
        </w:rPr>
        <w:drawing>
          <wp:inline distT="0" distB="0" distL="0" distR="0" wp14:anchorId="016C532C" wp14:editId="587D53CB">
            <wp:extent cx="3128177" cy="1712422"/>
            <wp:effectExtent l="0" t="0" r="0" b="2540"/>
            <wp:docPr id="81016246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62461" name="Picture 1" descr="A graph of a functio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8070" cy="173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85DA" w14:textId="4FDE895B" w:rsidR="00E06719" w:rsidRDefault="00E06719">
      <w:pPr>
        <w:rPr>
          <w:i/>
          <w:iCs/>
        </w:rPr>
      </w:pPr>
      <w:r w:rsidRPr="00E06719">
        <w:rPr>
          <w:i/>
          <w:iCs/>
          <w:noProof/>
        </w:rPr>
        <w:drawing>
          <wp:inline distT="0" distB="0" distL="0" distR="0" wp14:anchorId="5D953D6A" wp14:editId="5058CEEA">
            <wp:extent cx="2850515" cy="2173414"/>
            <wp:effectExtent l="0" t="0" r="0" b="0"/>
            <wp:docPr id="654673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73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389" cy="22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719">
        <w:rPr>
          <w:i/>
          <w:iCs/>
          <w:noProof/>
        </w:rPr>
        <w:drawing>
          <wp:inline distT="0" distB="0" distL="0" distR="0" wp14:anchorId="562A02BB" wp14:editId="4198201E">
            <wp:extent cx="2850613" cy="2227811"/>
            <wp:effectExtent l="0" t="0" r="0" b="0"/>
            <wp:docPr id="816969520" name="Picture 1" descr="A graph of a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69520" name="Picture 1" descr="A graph of a componen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530" cy="22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5D54" w14:textId="77777777" w:rsidR="0059337A" w:rsidRDefault="0059337A">
      <w:pPr>
        <w:rPr>
          <w:i/>
          <w:iCs/>
        </w:rPr>
      </w:pPr>
    </w:p>
    <w:p w14:paraId="752D24BE" w14:textId="0C338543" w:rsidR="0059337A" w:rsidRDefault="0059337A">
      <w:pPr>
        <w:rPr>
          <w:i/>
          <w:iCs/>
        </w:rPr>
      </w:pPr>
      <w:r>
        <w:rPr>
          <w:i/>
          <w:iCs/>
        </w:rPr>
        <w:t>Denmark (high income):</w:t>
      </w:r>
    </w:p>
    <w:p w14:paraId="6E3E1D32" w14:textId="67E13491" w:rsidR="001243ED" w:rsidRDefault="001243ED" w:rsidP="0062144D">
      <w:pPr>
        <w:jc w:val="center"/>
        <w:rPr>
          <w:i/>
          <w:iCs/>
        </w:rPr>
      </w:pPr>
      <w:r w:rsidRPr="001243ED">
        <w:rPr>
          <w:i/>
          <w:iCs/>
          <w:noProof/>
        </w:rPr>
        <w:drawing>
          <wp:inline distT="0" distB="0" distL="0" distR="0" wp14:anchorId="45AA9776" wp14:editId="4832B6C7">
            <wp:extent cx="3703205" cy="2003817"/>
            <wp:effectExtent l="0" t="0" r="5715" b="3175"/>
            <wp:docPr id="911282475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2475" name="Picture 1" descr="A graph of a func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2396" cy="20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C70" w14:textId="599A9A74" w:rsidR="00525628" w:rsidRPr="00F60BFA" w:rsidRDefault="001243ED" w:rsidP="00F60BFA">
      <w:pPr>
        <w:jc w:val="center"/>
        <w:rPr>
          <w:i/>
          <w:iCs/>
        </w:rPr>
      </w:pPr>
      <w:r w:rsidRPr="001243ED">
        <w:rPr>
          <w:i/>
          <w:iCs/>
          <w:noProof/>
        </w:rPr>
        <w:drawing>
          <wp:inline distT="0" distB="0" distL="0" distR="0" wp14:anchorId="19CBE46E" wp14:editId="55ED0487">
            <wp:extent cx="2660073" cy="2069470"/>
            <wp:effectExtent l="0" t="0" r="0" b="635"/>
            <wp:docPr id="1755978035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78035" name="Picture 1" descr="A graph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9517" cy="21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43ED">
        <w:rPr>
          <w:i/>
          <w:iCs/>
          <w:noProof/>
        </w:rPr>
        <w:drawing>
          <wp:inline distT="0" distB="0" distL="0" distR="0" wp14:anchorId="7287F520" wp14:editId="494DEECA">
            <wp:extent cx="2651760" cy="2111478"/>
            <wp:effectExtent l="0" t="0" r="2540" b="0"/>
            <wp:docPr id="1728175091" name="Picture 1" descr="A graph of a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5091" name="Picture 1" descr="A graph of a componen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180" cy="21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AD74" w14:textId="076828AD" w:rsidR="00192AB4" w:rsidRDefault="00192AB4" w:rsidP="00956630">
      <w:pPr>
        <w:rPr>
          <w:rFonts w:eastAsiaTheme="minorEastAsia"/>
        </w:rPr>
      </w:pPr>
      <w:r>
        <w:rPr>
          <w:rFonts w:eastAsiaTheme="minorEastAsia"/>
          <w:u w:val="single"/>
        </w:rPr>
        <w:lastRenderedPageBreak/>
        <w:t>PCA Observations</w:t>
      </w:r>
      <w:r>
        <w:rPr>
          <w:rFonts w:eastAsiaTheme="minorEastAsia"/>
        </w:rPr>
        <w:t>:</w:t>
      </w:r>
    </w:p>
    <w:p w14:paraId="435BBC60" w14:textId="5EF4CC43" w:rsidR="00192AB4" w:rsidRDefault="00F60BFA" w:rsidP="004A204C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The first principal component explained the highest proportion of variation in the lowest income country (&gt;70%)</w:t>
      </w:r>
      <w:r w:rsidR="00E14A01">
        <w:rPr>
          <w:rFonts w:eastAsiaTheme="minorEastAsia"/>
        </w:rPr>
        <w:t>’s data</w:t>
      </w:r>
      <w:r>
        <w:rPr>
          <w:rFonts w:eastAsiaTheme="minorEastAsia"/>
        </w:rPr>
        <w:t>, and between 40 and 60% for the other</w:t>
      </w:r>
      <w:r w:rsidR="00E14A01">
        <w:rPr>
          <w:rFonts w:eastAsiaTheme="minorEastAsia"/>
        </w:rPr>
        <w:t xml:space="preserve">s. </w:t>
      </w:r>
    </w:p>
    <w:p w14:paraId="136E0AF4" w14:textId="15457F2B" w:rsidR="006C376C" w:rsidRDefault="006C376C" w:rsidP="004A204C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While there did not appear to be large clusters, </w:t>
      </w:r>
      <w:r w:rsidR="00B13FC3">
        <w:rPr>
          <w:rFonts w:eastAsiaTheme="minorEastAsia"/>
        </w:rPr>
        <w:t xml:space="preserve">the year and MMR estimate appeared to change moving along the first principal axis. </w:t>
      </w:r>
    </w:p>
    <w:p w14:paraId="0F807768" w14:textId="52F8BDB7" w:rsidR="009454CC" w:rsidRPr="009454CC" w:rsidRDefault="009454CC" w:rsidP="009454CC">
      <w:pPr>
        <w:pStyle w:val="ListParagraph"/>
        <w:numPr>
          <w:ilvl w:val="1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However, </w:t>
      </w:r>
      <w:r w:rsidR="001456FE">
        <w:rPr>
          <w:rFonts w:eastAsiaTheme="minorEastAsia"/>
        </w:rPr>
        <w:t>there were small clusters present</w:t>
      </w:r>
      <w:r w:rsidR="00F231DC">
        <w:rPr>
          <w:rFonts w:eastAsiaTheme="minorEastAsia"/>
        </w:rPr>
        <w:t>, indicating feature sharing between small groups of years</w:t>
      </w:r>
      <w:r w:rsidR="00FE315C">
        <w:rPr>
          <w:rFonts w:eastAsiaTheme="minorEastAsia"/>
        </w:rPr>
        <w:t xml:space="preserve">. </w:t>
      </w:r>
    </w:p>
    <w:p w14:paraId="6D8C86CC" w14:textId="77777777" w:rsidR="0059337A" w:rsidRDefault="0059337A" w:rsidP="00763DA5">
      <w:pPr>
        <w:jc w:val="both"/>
        <w:rPr>
          <w:rFonts w:eastAsiaTheme="minorEastAsia"/>
        </w:rPr>
      </w:pPr>
    </w:p>
    <w:p w14:paraId="403F429D" w14:textId="77142F4A" w:rsidR="0059337A" w:rsidRPr="00E14A01" w:rsidRDefault="0059337A" w:rsidP="0059337A">
      <w:pPr>
        <w:jc w:val="both"/>
        <w:rPr>
          <w:b/>
          <w:bCs/>
        </w:rPr>
      </w:pPr>
      <w:r>
        <w:rPr>
          <w:b/>
          <w:bCs/>
        </w:rPr>
        <w:t xml:space="preserve">All Countries PCA (for a </w:t>
      </w:r>
      <w:commentRangeStart w:id="6"/>
      <w:commentRangeStart w:id="7"/>
      <w:commentRangeStart w:id="8"/>
      <w:commentRangeStart w:id="9"/>
      <w:commentRangeStart w:id="10"/>
      <w:commentRangeStart w:id="11"/>
      <w:r>
        <w:rPr>
          <w:b/>
          <w:bCs/>
        </w:rPr>
        <w:t>specific</w:t>
      </w:r>
      <w:commentRangeEnd w:id="6"/>
      <w:r w:rsidR="00AF3198">
        <w:rPr>
          <w:rStyle w:val="CommentReference"/>
        </w:rPr>
        <w:commentReference w:id="6"/>
      </w:r>
      <w:commentRangeEnd w:id="7"/>
      <w:r w:rsidR="00F521E7">
        <w:rPr>
          <w:rStyle w:val="CommentReference"/>
        </w:rPr>
        <w:commentReference w:id="7"/>
      </w:r>
      <w:commentRangeEnd w:id="8"/>
      <w:r w:rsidR="008E02FB">
        <w:rPr>
          <w:rStyle w:val="CommentReference"/>
        </w:rPr>
        <w:commentReference w:id="8"/>
      </w:r>
      <w:commentRangeEnd w:id="9"/>
      <w:r w:rsidR="008E02FB">
        <w:rPr>
          <w:rStyle w:val="CommentReference"/>
        </w:rPr>
        <w:commentReference w:id="9"/>
      </w:r>
      <w:commentRangeEnd w:id="10"/>
      <w:r w:rsidR="008E02FB">
        <w:rPr>
          <w:rStyle w:val="CommentReference"/>
        </w:rPr>
        <w:commentReference w:id="10"/>
      </w:r>
      <w:commentRangeEnd w:id="11"/>
      <w:r w:rsidR="008E02FB">
        <w:rPr>
          <w:rStyle w:val="CommentReference"/>
        </w:rPr>
        <w:commentReference w:id="11"/>
      </w:r>
      <w:r>
        <w:rPr>
          <w:b/>
          <w:bCs/>
        </w:rPr>
        <w:t xml:space="preserve"> year):</w:t>
      </w:r>
    </w:p>
    <w:p w14:paraId="7D4F1E43" w14:textId="0E55FD6C" w:rsidR="0059337A" w:rsidRDefault="0059337A" w:rsidP="0059337A">
      <w:pPr>
        <w:jc w:val="both"/>
      </w:pPr>
      <w:r>
        <w:rPr>
          <w:u w:val="single"/>
        </w:rPr>
        <w:t>Additional Data Cleaning</w:t>
      </w:r>
      <w:r>
        <w:t>:</w:t>
      </w:r>
    </w:p>
    <w:p w14:paraId="48860197" w14:textId="10C376BD" w:rsidR="0059337A" w:rsidRDefault="0001534D" w:rsidP="00763DA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 column from a country’s dataset was dropped if it had less than three non-NAN values. Unfortunately, different countries had different columns that needed to be dropped. </w:t>
      </w:r>
    </w:p>
    <w:p w14:paraId="12FF928B" w14:textId="3073B5B8" w:rsidR="002F0873" w:rsidRDefault="002F0873" w:rsidP="002F0873">
      <w:pPr>
        <w:pStyle w:val="ListParagraph"/>
        <w:numPr>
          <w:ilvl w:val="0"/>
          <w:numId w:val="4"/>
        </w:numPr>
        <w:jc w:val="both"/>
        <w:rPr>
          <w:rFonts w:eastAsiaTheme="minorEastAsia"/>
        </w:rPr>
      </w:pPr>
      <w:r>
        <w:rPr>
          <w:rFonts w:eastAsiaTheme="minorEastAsia"/>
        </w:rPr>
        <w:t>I calculated the average of each feature for different income level countries. I replaced missing values with the average for their income level.</w:t>
      </w:r>
    </w:p>
    <w:p w14:paraId="7B94C187" w14:textId="224ECACC" w:rsidR="002F0873" w:rsidRPr="002F0873" w:rsidRDefault="002F0873" w:rsidP="002F0873">
      <w:pPr>
        <w:pStyle w:val="ListParagraph"/>
        <w:numPr>
          <w:ilvl w:val="0"/>
          <w:numId w:val="4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If the entire income level was missing a value, </w:t>
      </w:r>
      <w:r w:rsidR="00CC06CF">
        <w:rPr>
          <w:rFonts w:eastAsiaTheme="minorEastAsia"/>
        </w:rPr>
        <w:t xml:space="preserve">I used the average from the lower down income level. </w:t>
      </w:r>
    </w:p>
    <w:p w14:paraId="1ACB73FD" w14:textId="77777777" w:rsidR="0001534D" w:rsidRDefault="0001534D" w:rsidP="00763DA5">
      <w:pPr>
        <w:jc w:val="both"/>
        <w:rPr>
          <w:rFonts w:eastAsiaTheme="minorEastAsia"/>
          <w:b/>
          <w:bCs/>
        </w:rPr>
      </w:pPr>
    </w:p>
    <w:p w14:paraId="5AEC6FE5" w14:textId="5A486314" w:rsidR="0059337A" w:rsidRDefault="0059337A" w:rsidP="00763DA5">
      <w:pPr>
        <w:jc w:val="both"/>
      </w:pPr>
      <w:r>
        <w:rPr>
          <w:u w:val="single"/>
        </w:rPr>
        <w:t>PCA</w:t>
      </w:r>
      <w:r>
        <w:t>:</w:t>
      </w:r>
    </w:p>
    <w:p w14:paraId="1DC57D3E" w14:textId="77777777" w:rsidR="00D553F2" w:rsidRDefault="00D553F2" w:rsidP="00D553F2">
      <w:pPr>
        <w:jc w:val="both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2010:</w:t>
      </w:r>
    </w:p>
    <w:p w14:paraId="3C626B1F" w14:textId="77777777" w:rsidR="00D553F2" w:rsidRDefault="00D553F2" w:rsidP="00D553F2">
      <w:pPr>
        <w:jc w:val="center"/>
        <w:rPr>
          <w:rFonts w:eastAsiaTheme="minorEastAsia"/>
          <w:i/>
          <w:iCs/>
        </w:rPr>
      </w:pPr>
      <w:r w:rsidRPr="00E14A01">
        <w:rPr>
          <w:rFonts w:eastAsiaTheme="minorEastAsia"/>
          <w:i/>
          <w:iCs/>
          <w:noProof/>
        </w:rPr>
        <w:drawing>
          <wp:inline distT="0" distB="0" distL="0" distR="0" wp14:anchorId="6F432BDC" wp14:editId="7EF679C0">
            <wp:extent cx="3782291" cy="2267727"/>
            <wp:effectExtent l="0" t="0" r="2540" b="5715"/>
            <wp:docPr id="1854146473" name="Picture 1" descr="A graph of 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6473" name="Picture 1" descr="A graph of a graph with blue dot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0526" cy="23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45590" w14:textId="77777777" w:rsidR="00D553F2" w:rsidRPr="0059337A" w:rsidRDefault="00D553F2" w:rsidP="00D553F2">
      <w:pPr>
        <w:jc w:val="center"/>
        <w:rPr>
          <w:rFonts w:eastAsiaTheme="minorEastAsia"/>
          <w:i/>
          <w:iCs/>
        </w:rPr>
      </w:pPr>
      <w:r w:rsidRPr="007338B7">
        <w:rPr>
          <w:rFonts w:eastAsiaTheme="minorEastAsia"/>
          <w:i/>
          <w:iCs/>
          <w:noProof/>
        </w:rPr>
        <w:drawing>
          <wp:inline distT="0" distB="0" distL="0" distR="0" wp14:anchorId="50A9AB11" wp14:editId="18148FCF">
            <wp:extent cx="2872041" cy="2136371"/>
            <wp:effectExtent l="0" t="0" r="0" b="0"/>
            <wp:docPr id="1572036493" name="Picture 1" descr="A graph with purpl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36493" name="Picture 1" descr="A graph with purple and blue dot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2440" cy="21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8B7">
        <w:rPr>
          <w:rFonts w:eastAsiaTheme="minorEastAsia"/>
          <w:i/>
          <w:iCs/>
          <w:noProof/>
        </w:rPr>
        <w:drawing>
          <wp:inline distT="0" distB="0" distL="0" distR="0" wp14:anchorId="67DDA980" wp14:editId="3DBC8145">
            <wp:extent cx="2826327" cy="2155599"/>
            <wp:effectExtent l="0" t="0" r="6350" b="3810"/>
            <wp:docPr id="283819315" name="Picture 1" descr="A graph of a compon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19315" name="Picture 1" descr="A graph of a componen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782" cy="21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C7B7" w14:textId="77777777" w:rsidR="00D553F2" w:rsidRDefault="00D553F2" w:rsidP="00763DA5">
      <w:pPr>
        <w:jc w:val="both"/>
      </w:pPr>
    </w:p>
    <w:p w14:paraId="4792A819" w14:textId="77777777" w:rsidR="00D553F2" w:rsidRDefault="00D553F2" w:rsidP="00763DA5">
      <w:pPr>
        <w:jc w:val="both"/>
      </w:pPr>
    </w:p>
    <w:p w14:paraId="38A75BE1" w14:textId="77777777" w:rsidR="00D553F2" w:rsidRDefault="00D553F2" w:rsidP="00763DA5">
      <w:pPr>
        <w:jc w:val="both"/>
      </w:pPr>
    </w:p>
    <w:p w14:paraId="51D30ED4" w14:textId="77777777" w:rsidR="00D553F2" w:rsidRDefault="00D553F2" w:rsidP="00763DA5">
      <w:pPr>
        <w:jc w:val="both"/>
      </w:pPr>
    </w:p>
    <w:p w14:paraId="1A92B65D" w14:textId="77777777" w:rsidR="00D553F2" w:rsidRPr="00CC06CF" w:rsidRDefault="00D553F2" w:rsidP="00763DA5">
      <w:pPr>
        <w:jc w:val="both"/>
      </w:pPr>
    </w:p>
    <w:p w14:paraId="425D45C9" w14:textId="67E27381" w:rsidR="0059337A" w:rsidRDefault="0059337A" w:rsidP="00763DA5">
      <w:pPr>
        <w:jc w:val="both"/>
        <w:rPr>
          <w:rFonts w:eastAsiaTheme="minorEastAsia"/>
          <w:i/>
          <w:iCs/>
        </w:rPr>
      </w:pPr>
      <w:r w:rsidRPr="0059337A">
        <w:rPr>
          <w:rFonts w:eastAsiaTheme="minorEastAsia"/>
          <w:i/>
          <w:iCs/>
        </w:rPr>
        <w:t>2017:</w:t>
      </w:r>
    </w:p>
    <w:p w14:paraId="7B5CE8D2" w14:textId="582B0108" w:rsidR="00CC06CF" w:rsidRDefault="00CC06CF" w:rsidP="00663B84">
      <w:pPr>
        <w:jc w:val="center"/>
        <w:rPr>
          <w:rFonts w:eastAsiaTheme="minorEastAsia"/>
          <w:i/>
          <w:iCs/>
        </w:rPr>
      </w:pPr>
      <w:r w:rsidRPr="00CC06CF">
        <w:rPr>
          <w:rFonts w:eastAsiaTheme="minorEastAsia"/>
          <w:i/>
          <w:iCs/>
          <w:noProof/>
        </w:rPr>
        <w:drawing>
          <wp:inline distT="0" distB="0" distL="0" distR="0" wp14:anchorId="04D37B22" wp14:editId="51355385">
            <wp:extent cx="3865418" cy="1953961"/>
            <wp:effectExtent l="0" t="0" r="0" b="1905"/>
            <wp:docPr id="96830901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0901" name="Picture 1" descr="A graph with blue dot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9920" cy="200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EF5" w14:textId="3FE0B037" w:rsidR="00663B84" w:rsidRDefault="00663B84" w:rsidP="00663B84">
      <w:pPr>
        <w:jc w:val="center"/>
        <w:rPr>
          <w:rFonts w:eastAsiaTheme="minorEastAsia"/>
          <w:i/>
          <w:iCs/>
        </w:rPr>
      </w:pPr>
      <w:r w:rsidRPr="00663B84">
        <w:rPr>
          <w:rFonts w:eastAsiaTheme="minorEastAsia"/>
          <w:i/>
          <w:iCs/>
          <w:noProof/>
        </w:rPr>
        <w:drawing>
          <wp:inline distT="0" distB="0" distL="0" distR="0" wp14:anchorId="38E44AE2" wp14:editId="25F15E43">
            <wp:extent cx="2801389" cy="2129027"/>
            <wp:effectExtent l="0" t="0" r="5715" b="5080"/>
            <wp:docPr id="11289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21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266" cy="21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3B84">
        <w:rPr>
          <w:rFonts w:eastAsiaTheme="minorEastAsia"/>
          <w:i/>
          <w:iCs/>
          <w:noProof/>
        </w:rPr>
        <w:drawing>
          <wp:inline distT="0" distB="0" distL="0" distR="0" wp14:anchorId="0E817AA2" wp14:editId="3786774B">
            <wp:extent cx="2901142" cy="2302979"/>
            <wp:effectExtent l="0" t="0" r="0" b="0"/>
            <wp:docPr id="147832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272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8114" cy="23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30F27" w14:textId="77777777" w:rsidR="0059337A" w:rsidRDefault="0059337A" w:rsidP="00763DA5">
      <w:pPr>
        <w:jc w:val="both"/>
        <w:rPr>
          <w:rFonts w:eastAsiaTheme="minorEastAsia"/>
          <w:i/>
          <w:iCs/>
        </w:rPr>
      </w:pPr>
    </w:p>
    <w:p w14:paraId="4E91F9E7" w14:textId="77777777" w:rsidR="0059337A" w:rsidRDefault="0059337A" w:rsidP="00763DA5">
      <w:pPr>
        <w:jc w:val="both"/>
        <w:rPr>
          <w:rFonts w:eastAsiaTheme="minorEastAsia"/>
          <w:b/>
          <w:bCs/>
        </w:rPr>
      </w:pPr>
    </w:p>
    <w:p w14:paraId="744175F7" w14:textId="6FAD2A9C" w:rsidR="00192AB4" w:rsidRDefault="00192AB4" w:rsidP="00763DA5">
      <w:pPr>
        <w:jc w:val="both"/>
        <w:rPr>
          <w:rFonts w:eastAsiaTheme="minorEastAsia"/>
          <w:u w:val="single"/>
        </w:rPr>
      </w:pPr>
      <w:r w:rsidRPr="00EE326E">
        <w:rPr>
          <w:rFonts w:eastAsiaTheme="minorEastAsia"/>
          <w:u w:val="single"/>
        </w:rPr>
        <w:t xml:space="preserve">PCA </w:t>
      </w:r>
      <w:commentRangeStart w:id="12"/>
      <w:r w:rsidRPr="00EE326E">
        <w:rPr>
          <w:rFonts w:eastAsiaTheme="minorEastAsia"/>
          <w:u w:val="single"/>
        </w:rPr>
        <w:t>Observations</w:t>
      </w:r>
      <w:commentRangeEnd w:id="12"/>
      <w:r w:rsidR="00507E66">
        <w:rPr>
          <w:rStyle w:val="CommentReference"/>
        </w:rPr>
        <w:commentReference w:id="12"/>
      </w:r>
      <w:r w:rsidR="00EE326E" w:rsidRPr="00EE326E">
        <w:rPr>
          <w:rFonts w:eastAsiaTheme="minorEastAsia"/>
          <w:u w:val="single"/>
        </w:rPr>
        <w:t>:</w:t>
      </w:r>
    </w:p>
    <w:p w14:paraId="2A3ABA25" w14:textId="2851D6C9" w:rsidR="00EE326E" w:rsidRDefault="007338B7" w:rsidP="00EE326E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Regardless of year, the first principal component explained approximately 70% of variation. </w:t>
      </w:r>
    </w:p>
    <w:p w14:paraId="59F28FB4" w14:textId="736E68D4" w:rsidR="00D553F2" w:rsidRDefault="00D553F2" w:rsidP="00EE326E">
      <w:pPr>
        <w:pStyle w:val="ListParagraph"/>
        <w:numPr>
          <w:ilvl w:val="0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There was a cluster of lower income countries and high MMR estimates, with the clusters becoming slightly closer together between 2010 and 2017.</w:t>
      </w:r>
    </w:p>
    <w:p w14:paraId="40D21DE2" w14:textId="41F2CF60" w:rsidR="00D553F2" w:rsidRPr="00EE326E" w:rsidRDefault="005E7F13" w:rsidP="00D553F2">
      <w:pPr>
        <w:pStyle w:val="ListParagraph"/>
        <w:numPr>
          <w:ilvl w:val="1"/>
          <w:numId w:val="2"/>
        </w:numPr>
        <w:jc w:val="both"/>
        <w:rPr>
          <w:rFonts w:eastAsiaTheme="minorEastAsia"/>
        </w:rPr>
      </w:pPr>
      <w:r>
        <w:rPr>
          <w:rFonts w:eastAsiaTheme="minorEastAsia"/>
        </w:rPr>
        <w:t>Indicating potential feature</w:t>
      </w:r>
      <w:r w:rsidR="00F003C9">
        <w:rPr>
          <w:rFonts w:eastAsiaTheme="minorEastAsia"/>
        </w:rPr>
        <w:t xml:space="preserve"> similarity.</w:t>
      </w:r>
    </w:p>
    <w:p w14:paraId="4A4C67C5" w14:textId="77777777" w:rsidR="00192AB4" w:rsidRDefault="00192AB4" w:rsidP="00763DA5">
      <w:pPr>
        <w:jc w:val="both"/>
        <w:rPr>
          <w:rFonts w:eastAsiaTheme="minorEastAsia"/>
          <w:b/>
          <w:bCs/>
        </w:rPr>
      </w:pPr>
    </w:p>
    <w:p w14:paraId="2A415840" w14:textId="57F7DD2A" w:rsidR="0059337A" w:rsidRPr="0059337A" w:rsidRDefault="0059337A" w:rsidP="00763DA5">
      <w:pPr>
        <w:jc w:val="both"/>
        <w:rPr>
          <w:rFonts w:eastAsiaTheme="minorEastAsia"/>
          <w:b/>
          <w:bCs/>
        </w:rPr>
      </w:pPr>
      <w:r w:rsidRPr="0059337A">
        <w:rPr>
          <w:rFonts w:eastAsiaTheme="minorEastAsia"/>
          <w:b/>
          <w:bCs/>
        </w:rPr>
        <w:t>To-Dos and Questions</w:t>
      </w:r>
    </w:p>
    <w:p w14:paraId="7659B4BF" w14:textId="6F4E0423" w:rsidR="0059337A" w:rsidRDefault="00283B86" w:rsidP="0059337A">
      <w:pPr>
        <w:pStyle w:val="ListParagraph"/>
        <w:numPr>
          <w:ilvl w:val="0"/>
          <w:numId w:val="2"/>
        </w:numPr>
        <w:jc w:val="both"/>
      </w:pPr>
      <w:r>
        <w:t xml:space="preserve">Discussion of </w:t>
      </w:r>
      <w:r w:rsidR="00025768">
        <w:t>interpolation/extrapolation</w:t>
      </w:r>
      <w:r>
        <w:t xml:space="preserve"> methods, especially for when I collated all the countries. </w:t>
      </w:r>
    </w:p>
    <w:p w14:paraId="6D5C36ED" w14:textId="56C9B583" w:rsidR="00283B86" w:rsidRDefault="00283B86" w:rsidP="00283B86">
      <w:pPr>
        <w:pStyle w:val="ListParagraph"/>
        <w:numPr>
          <w:ilvl w:val="1"/>
          <w:numId w:val="2"/>
        </w:numPr>
        <w:jc w:val="both"/>
      </w:pPr>
      <w:r>
        <w:t xml:space="preserve">Would you suggest a more robust method for approximating missing values than using income level averages? </w:t>
      </w:r>
    </w:p>
    <w:p w14:paraId="4B2862B8" w14:textId="77777777" w:rsidR="00C0786B" w:rsidRDefault="00C0786B" w:rsidP="00C0786B">
      <w:pPr>
        <w:jc w:val="both"/>
      </w:pPr>
    </w:p>
    <w:p w14:paraId="0DD94FC4" w14:textId="3880A77A" w:rsidR="00C0786B" w:rsidRDefault="00C0786B" w:rsidP="00C0786B">
      <w:pPr>
        <w:pStyle w:val="ListParagraph"/>
        <w:numPr>
          <w:ilvl w:val="0"/>
          <w:numId w:val="2"/>
        </w:numPr>
        <w:jc w:val="both"/>
      </w:pPr>
      <w:r>
        <w:t>Look at more imputation methods</w:t>
      </w:r>
    </w:p>
    <w:p w14:paraId="02751555" w14:textId="59A78195" w:rsidR="00C0786B" w:rsidRDefault="00C0786B" w:rsidP="00C0786B">
      <w:pPr>
        <w:pStyle w:val="ListParagraph"/>
        <w:numPr>
          <w:ilvl w:val="1"/>
          <w:numId w:val="2"/>
        </w:numPr>
        <w:jc w:val="both"/>
      </w:pPr>
      <w:r>
        <w:t>More than linear regression</w:t>
      </w:r>
    </w:p>
    <w:p w14:paraId="6008D5A2" w14:textId="7AB083B9" w:rsidR="00C0786B" w:rsidRDefault="001D5061" w:rsidP="00C0786B">
      <w:pPr>
        <w:pStyle w:val="ListParagraph"/>
        <w:numPr>
          <w:ilvl w:val="1"/>
          <w:numId w:val="2"/>
        </w:numPr>
        <w:jc w:val="both"/>
      </w:pPr>
      <w:r>
        <w:t xml:space="preserve">Visualisation of the different imputation methods </w:t>
      </w:r>
    </w:p>
    <w:p w14:paraId="2B742D5D" w14:textId="329475BB" w:rsidR="00097926" w:rsidRDefault="00097926" w:rsidP="00097926">
      <w:pPr>
        <w:pStyle w:val="ListParagraph"/>
        <w:numPr>
          <w:ilvl w:val="2"/>
          <w:numId w:val="2"/>
        </w:numPr>
        <w:jc w:val="both"/>
      </w:pPr>
      <w:r>
        <w:t xml:space="preserve">See distribution of the data </w:t>
      </w:r>
    </w:p>
    <w:p w14:paraId="251A0899" w14:textId="3B0C85B2" w:rsidR="00097926" w:rsidRDefault="00097926" w:rsidP="00097926">
      <w:pPr>
        <w:pStyle w:val="ListParagraph"/>
        <w:numPr>
          <w:ilvl w:val="1"/>
          <w:numId w:val="2"/>
        </w:numPr>
        <w:jc w:val="both"/>
      </w:pPr>
      <w:r>
        <w:t>K-nearest neighbours</w:t>
      </w:r>
    </w:p>
    <w:p w14:paraId="5E66C47F" w14:textId="0E551AED" w:rsidR="00D47432" w:rsidRDefault="00D47432" w:rsidP="00D47432">
      <w:pPr>
        <w:pStyle w:val="ListParagraph"/>
        <w:numPr>
          <w:ilvl w:val="0"/>
          <w:numId w:val="2"/>
        </w:numPr>
        <w:jc w:val="both"/>
      </w:pPr>
      <w:r>
        <w:t>Separate plots based on income leve</w:t>
      </w:r>
      <w:r w:rsidR="00391142">
        <w:t>l</w:t>
      </w:r>
      <w:r w:rsidR="00F21C3B">
        <w:t>?</w:t>
      </w:r>
    </w:p>
    <w:p w14:paraId="4340E1A7" w14:textId="479A53EE" w:rsidR="00F21C3B" w:rsidRDefault="00F21C3B" w:rsidP="00D47432">
      <w:pPr>
        <w:pStyle w:val="ListParagraph"/>
        <w:numPr>
          <w:ilvl w:val="0"/>
          <w:numId w:val="2"/>
        </w:numPr>
        <w:jc w:val="both"/>
      </w:pPr>
      <w:r>
        <w:t xml:space="preserve">Look at distribution of data for each income level </w:t>
      </w:r>
    </w:p>
    <w:p w14:paraId="464EFD4A" w14:textId="19E40ED8" w:rsidR="00F21C3B" w:rsidRDefault="00F21C3B" w:rsidP="00D47432">
      <w:pPr>
        <w:pStyle w:val="ListParagraph"/>
        <w:numPr>
          <w:ilvl w:val="0"/>
          <w:numId w:val="2"/>
        </w:numPr>
        <w:jc w:val="both"/>
      </w:pPr>
      <w:r>
        <w:lastRenderedPageBreak/>
        <w:t xml:space="preserve">Look at methods for seeing which distribution data best fits </w:t>
      </w:r>
    </w:p>
    <w:p w14:paraId="509D9386" w14:textId="05B9C9FC" w:rsidR="00F21C3B" w:rsidRPr="006B68CB" w:rsidRDefault="006B68CB" w:rsidP="00F21C3B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 w:rsidRPr="006B68CB">
        <w:rPr>
          <w:b/>
          <w:bCs/>
        </w:rPr>
        <w:t>Kolmogorov-</w:t>
      </w:r>
      <w:proofErr w:type="spellStart"/>
      <w:r w:rsidRPr="006B68CB">
        <w:rPr>
          <w:b/>
          <w:bCs/>
        </w:rPr>
        <w:t>smirnov</w:t>
      </w:r>
      <w:proofErr w:type="spellEnd"/>
      <w:r w:rsidRPr="006B68CB">
        <w:rPr>
          <w:b/>
          <w:bCs/>
        </w:rPr>
        <w:t xml:space="preserve"> test </w:t>
      </w:r>
    </w:p>
    <w:p w14:paraId="1AB813B0" w14:textId="0A11AA6A" w:rsidR="006B68CB" w:rsidRPr="00597F6E" w:rsidRDefault="006B68CB" w:rsidP="006B68CB">
      <w:pPr>
        <w:pStyle w:val="ListParagraph"/>
        <w:numPr>
          <w:ilvl w:val="2"/>
          <w:numId w:val="2"/>
        </w:numPr>
        <w:jc w:val="both"/>
        <w:rPr>
          <w:b/>
          <w:bCs/>
        </w:rPr>
      </w:pPr>
      <w:r>
        <w:t xml:space="preserve">Looks at many distributions </w:t>
      </w:r>
      <w:r w:rsidR="003B0BA0">
        <w:t>and tells you which distribution your data fits best</w:t>
      </w:r>
    </w:p>
    <w:p w14:paraId="6DD62179" w14:textId="4A4E2879" w:rsidR="00597F6E" w:rsidRPr="00597F6E" w:rsidRDefault="00597F6E" w:rsidP="00597F6E">
      <w:pPr>
        <w:pStyle w:val="ListParagraph"/>
        <w:numPr>
          <w:ilvl w:val="0"/>
          <w:numId w:val="2"/>
        </w:numPr>
        <w:jc w:val="both"/>
        <w:rPr>
          <w:b/>
          <w:bCs/>
        </w:rPr>
      </w:pPr>
      <w:r>
        <w:t>Distribution of missing data</w:t>
      </w:r>
    </w:p>
    <w:p w14:paraId="73E70002" w14:textId="6E061F3B" w:rsidR="00597F6E" w:rsidRPr="00597F6E" w:rsidRDefault="00597F6E" w:rsidP="00597F6E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>
        <w:t>Missing data over the years across all countries</w:t>
      </w:r>
    </w:p>
    <w:p w14:paraId="37903DE5" w14:textId="6D160E6A" w:rsidR="00597F6E" w:rsidRPr="00A67D48" w:rsidRDefault="00A67D48" w:rsidP="00597F6E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>
        <w:t xml:space="preserve">And maybe also by income level </w:t>
      </w:r>
    </w:p>
    <w:p w14:paraId="1EB3D179" w14:textId="2B05ABBF" w:rsidR="00A67D48" w:rsidRPr="006B68CB" w:rsidRDefault="00A67D48" w:rsidP="00597F6E">
      <w:pPr>
        <w:pStyle w:val="ListParagraph"/>
        <w:numPr>
          <w:ilvl w:val="1"/>
          <w:numId w:val="2"/>
        </w:numPr>
        <w:jc w:val="both"/>
        <w:rPr>
          <w:b/>
          <w:bCs/>
        </w:rPr>
      </w:pPr>
      <w:r>
        <w:t>Similar thing for distribution of missing data</w:t>
      </w:r>
    </w:p>
    <w:sectPr w:rsidR="00A67D48" w:rsidRPr="006B68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Rosalita Rosenberg" w:date="2025-03-13T09:47:00Z" w:initials="RR">
    <w:p w14:paraId="2405D1ED" w14:textId="77777777" w:rsidR="003161BB" w:rsidRDefault="003161BB" w:rsidP="003161B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Calculate percentage of missiong data</w:t>
      </w:r>
    </w:p>
  </w:comment>
  <w:comment w:id="1" w:author="Rosalita Rosenberg" w:date="2025-03-13T09:48:00Z" w:initials="RR">
    <w:p w14:paraId="3624DDE8" w14:textId="77777777" w:rsidR="00B26707" w:rsidRDefault="00B26707" w:rsidP="00B2670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Plot missing data with years</w:t>
      </w:r>
    </w:p>
  </w:comment>
  <w:comment w:id="2" w:author="Rosalita Rosenberg" w:date="2025-03-13T09:58:00Z" w:initials="RR">
    <w:p w14:paraId="6CA1AE93" w14:textId="77777777" w:rsidR="00862A3C" w:rsidRDefault="00862A3C" w:rsidP="00862A3C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Overlay with interpolated and extrapolated</w:t>
      </w:r>
    </w:p>
  </w:comment>
  <w:comment w:id="3" w:author="Rosalita Rosenberg" w:date="2025-03-13T09:58:00Z" w:initials="RR">
    <w:p w14:paraId="2C39D460" w14:textId="77777777" w:rsidR="002A5F56" w:rsidRDefault="002A5F56" w:rsidP="002A5F56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Check earlier data for interpolation</w:t>
      </w:r>
    </w:p>
    <w:p w14:paraId="275CF019" w14:textId="77777777" w:rsidR="002A5F56" w:rsidRDefault="002A5F56" w:rsidP="002A5F56"/>
  </w:comment>
  <w:comment w:id="4" w:author="Rosalita Rosenberg" w:date="2025-03-13T09:59:00Z" w:initials="RR">
    <w:p w14:paraId="618D8D95" w14:textId="77777777" w:rsidR="001B50D2" w:rsidRDefault="001B50D2" w:rsidP="001B50D2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Instead of just taking average, could draw from probability distribution</w:t>
      </w:r>
    </w:p>
    <w:p w14:paraId="5AE65BA2" w14:textId="77777777" w:rsidR="001B50D2" w:rsidRDefault="001B50D2" w:rsidP="001B50D2"/>
  </w:comment>
  <w:comment w:id="5" w:author="Rosalita Rosenberg" w:date="2025-03-13T09:59:00Z" w:initials="RR">
    <w:p w14:paraId="1F7473F8" w14:textId="77777777" w:rsidR="001B258C" w:rsidRDefault="001B258C" w:rsidP="001B258C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Time series data imputation</w:t>
      </w:r>
    </w:p>
  </w:comment>
  <w:comment w:id="6" w:author="Rosalita Rosenberg" w:date="2025-03-13T10:07:00Z" w:initials="RR">
    <w:p w14:paraId="57342697" w14:textId="77777777" w:rsidR="00AF3198" w:rsidRDefault="00AF3198" w:rsidP="00AF319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Remove the feature or remove the country</w:t>
      </w:r>
    </w:p>
  </w:comment>
  <w:comment w:id="7" w:author="Rosalita Rosenberg" w:date="2025-03-13T10:07:00Z" w:initials="RR">
    <w:p w14:paraId="606F9A13" w14:textId="77777777" w:rsidR="00F521E7" w:rsidRDefault="00F521E7" w:rsidP="00F521E7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Iteratively try both approaches</w:t>
      </w:r>
    </w:p>
  </w:comment>
  <w:comment w:id="8" w:author="Rosalita Rosenberg" w:date="2025-03-13T10:08:00Z" w:initials="RR">
    <w:p w14:paraId="08ADF3A6" w14:textId="77777777" w:rsidR="008E02FB" w:rsidRDefault="008E02FB" w:rsidP="008E02F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Set threshold of missing table, then remove those below the threshold</w:t>
      </w:r>
    </w:p>
  </w:comment>
  <w:comment w:id="9" w:author="Rosalita Rosenberg" w:date="2025-03-13T10:08:00Z" w:initials="RR">
    <w:p w14:paraId="41E1DD56" w14:textId="77777777" w:rsidR="008E02FB" w:rsidRDefault="008E02FB" w:rsidP="008E02F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And repeat process until you have a table with &gt;80% data</w:t>
      </w:r>
    </w:p>
  </w:comment>
  <w:comment w:id="10" w:author="Rosalita Rosenberg" w:date="2025-03-13T10:08:00Z" w:initials="RR">
    <w:p w14:paraId="62E3DFB7" w14:textId="77777777" w:rsidR="008E02FB" w:rsidRDefault="008E02FB" w:rsidP="008E02F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Then inmate</w:t>
      </w:r>
    </w:p>
  </w:comment>
  <w:comment w:id="11" w:author="Rosalita Rosenberg" w:date="2025-03-13T10:08:00Z" w:initials="RR">
    <w:p w14:paraId="2FA88375" w14:textId="77777777" w:rsidR="008E02FB" w:rsidRDefault="008E02FB" w:rsidP="008E02FB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*impute</w:t>
      </w:r>
    </w:p>
    <w:p w14:paraId="4EAAF287" w14:textId="77777777" w:rsidR="008E02FB" w:rsidRDefault="008E02FB" w:rsidP="008E02FB"/>
  </w:comment>
  <w:comment w:id="12" w:author="Rosalita Rosenberg" w:date="2025-03-13T10:13:00Z" w:initials="RR">
    <w:p w14:paraId="756B162E" w14:textId="77777777" w:rsidR="00507E66" w:rsidRDefault="00507E66" w:rsidP="00507E66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Check unevenness of income levels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405D1ED" w15:done="0"/>
  <w15:commentEx w15:paraId="3624DDE8" w15:paraIdParent="2405D1ED" w15:done="0"/>
  <w15:commentEx w15:paraId="6CA1AE93" w15:paraIdParent="2405D1ED" w15:done="0"/>
  <w15:commentEx w15:paraId="275CF019" w15:paraIdParent="2405D1ED" w15:done="0"/>
  <w15:commentEx w15:paraId="5AE65BA2" w15:paraIdParent="2405D1ED" w15:done="0"/>
  <w15:commentEx w15:paraId="1F7473F8" w15:paraIdParent="2405D1ED" w15:done="0"/>
  <w15:commentEx w15:paraId="57342697" w15:done="0"/>
  <w15:commentEx w15:paraId="606F9A13" w15:paraIdParent="57342697" w15:done="0"/>
  <w15:commentEx w15:paraId="08ADF3A6" w15:paraIdParent="57342697" w15:done="0"/>
  <w15:commentEx w15:paraId="41E1DD56" w15:paraIdParent="57342697" w15:done="0"/>
  <w15:commentEx w15:paraId="62E3DFB7" w15:paraIdParent="57342697" w15:done="0"/>
  <w15:commentEx w15:paraId="4EAAF287" w15:paraIdParent="57342697" w15:done="0"/>
  <w15:commentEx w15:paraId="756B162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6097919" w16cex:dateUtc="2025-03-12T22:47:00Z"/>
  <w16cex:commentExtensible w16cex:durableId="3C274930" w16cex:dateUtc="2025-03-12T22:48:00Z"/>
  <w16cex:commentExtensible w16cex:durableId="3181E2EA" w16cex:dateUtc="2025-03-12T22:58:00Z"/>
  <w16cex:commentExtensible w16cex:durableId="0352994F" w16cex:dateUtc="2025-03-12T22:58:00Z"/>
  <w16cex:commentExtensible w16cex:durableId="07E00C89" w16cex:dateUtc="2025-03-12T22:59:00Z"/>
  <w16cex:commentExtensible w16cex:durableId="546C0ACD" w16cex:dateUtc="2025-03-12T22:59:00Z"/>
  <w16cex:commentExtensible w16cex:durableId="6190EDA4" w16cex:dateUtc="2025-03-12T23:07:00Z"/>
  <w16cex:commentExtensible w16cex:durableId="32014886" w16cex:dateUtc="2025-03-12T23:07:00Z"/>
  <w16cex:commentExtensible w16cex:durableId="1A424001" w16cex:dateUtc="2025-03-12T23:08:00Z"/>
  <w16cex:commentExtensible w16cex:durableId="5C1C1FFC" w16cex:dateUtc="2025-03-12T23:08:00Z"/>
  <w16cex:commentExtensible w16cex:durableId="3658C468" w16cex:dateUtc="2025-03-12T23:08:00Z"/>
  <w16cex:commentExtensible w16cex:durableId="46586D4D" w16cex:dateUtc="2025-03-12T23:08:00Z"/>
  <w16cex:commentExtensible w16cex:durableId="5B03FA43" w16cex:dateUtc="2025-03-12T23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405D1ED" w16cid:durableId="66097919"/>
  <w16cid:commentId w16cid:paraId="3624DDE8" w16cid:durableId="3C274930"/>
  <w16cid:commentId w16cid:paraId="6CA1AE93" w16cid:durableId="3181E2EA"/>
  <w16cid:commentId w16cid:paraId="275CF019" w16cid:durableId="0352994F"/>
  <w16cid:commentId w16cid:paraId="5AE65BA2" w16cid:durableId="07E00C89"/>
  <w16cid:commentId w16cid:paraId="1F7473F8" w16cid:durableId="546C0ACD"/>
  <w16cid:commentId w16cid:paraId="57342697" w16cid:durableId="6190EDA4"/>
  <w16cid:commentId w16cid:paraId="606F9A13" w16cid:durableId="32014886"/>
  <w16cid:commentId w16cid:paraId="08ADF3A6" w16cid:durableId="1A424001"/>
  <w16cid:commentId w16cid:paraId="41E1DD56" w16cid:durableId="5C1C1FFC"/>
  <w16cid:commentId w16cid:paraId="62E3DFB7" w16cid:durableId="3658C468"/>
  <w16cid:commentId w16cid:paraId="4EAAF287" w16cid:durableId="46586D4D"/>
  <w16cid:commentId w16cid:paraId="756B162E" w16cid:durableId="5B03FA4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8617F4"/>
    <w:multiLevelType w:val="hybridMultilevel"/>
    <w:tmpl w:val="B148C9AA"/>
    <w:lvl w:ilvl="0" w:tplc="5E66F0C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425CA"/>
    <w:multiLevelType w:val="hybridMultilevel"/>
    <w:tmpl w:val="C7A21392"/>
    <w:lvl w:ilvl="0" w:tplc="F6641C30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22269D"/>
    <w:multiLevelType w:val="hybridMultilevel"/>
    <w:tmpl w:val="75A0FC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85667A"/>
    <w:multiLevelType w:val="hybridMultilevel"/>
    <w:tmpl w:val="E22C60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1593131">
    <w:abstractNumId w:val="1"/>
  </w:num>
  <w:num w:numId="2" w16cid:durableId="1125541902">
    <w:abstractNumId w:val="0"/>
  </w:num>
  <w:num w:numId="3" w16cid:durableId="1623921527">
    <w:abstractNumId w:val="3"/>
  </w:num>
  <w:num w:numId="4" w16cid:durableId="47633687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osalita Rosenberg">
    <w15:presenceInfo w15:providerId="AD" w15:userId="S::u7469137@anu.edu.au::f939ed4d-da08-426d-9dd6-9c9f8ad5c7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0C"/>
    <w:rsid w:val="0001534D"/>
    <w:rsid w:val="00025768"/>
    <w:rsid w:val="00097926"/>
    <w:rsid w:val="000E3906"/>
    <w:rsid w:val="000F45E2"/>
    <w:rsid w:val="00121C21"/>
    <w:rsid w:val="001243ED"/>
    <w:rsid w:val="00142AA7"/>
    <w:rsid w:val="001456FE"/>
    <w:rsid w:val="00192AB4"/>
    <w:rsid w:val="001A59CC"/>
    <w:rsid w:val="001B258C"/>
    <w:rsid w:val="001B50D2"/>
    <w:rsid w:val="001D5061"/>
    <w:rsid w:val="001D529A"/>
    <w:rsid w:val="001E3E99"/>
    <w:rsid w:val="001E6397"/>
    <w:rsid w:val="00226784"/>
    <w:rsid w:val="00247FF7"/>
    <w:rsid w:val="00283B86"/>
    <w:rsid w:val="002863A3"/>
    <w:rsid w:val="002A5F56"/>
    <w:rsid w:val="002F0873"/>
    <w:rsid w:val="002F13A1"/>
    <w:rsid w:val="003161BB"/>
    <w:rsid w:val="003218E6"/>
    <w:rsid w:val="00391142"/>
    <w:rsid w:val="003A6308"/>
    <w:rsid w:val="003B0BA0"/>
    <w:rsid w:val="00454CD5"/>
    <w:rsid w:val="004968A2"/>
    <w:rsid w:val="004A204C"/>
    <w:rsid w:val="004D7718"/>
    <w:rsid w:val="00507E66"/>
    <w:rsid w:val="00525628"/>
    <w:rsid w:val="00537C98"/>
    <w:rsid w:val="005760D3"/>
    <w:rsid w:val="0059337A"/>
    <w:rsid w:val="00597F6E"/>
    <w:rsid w:val="005B6333"/>
    <w:rsid w:val="005E4E1B"/>
    <w:rsid w:val="005E7F13"/>
    <w:rsid w:val="0062144D"/>
    <w:rsid w:val="00657D84"/>
    <w:rsid w:val="00663B84"/>
    <w:rsid w:val="006B68CB"/>
    <w:rsid w:val="006C376C"/>
    <w:rsid w:val="007338B7"/>
    <w:rsid w:val="00763DA5"/>
    <w:rsid w:val="00795965"/>
    <w:rsid w:val="00836994"/>
    <w:rsid w:val="008460A6"/>
    <w:rsid w:val="00862A3C"/>
    <w:rsid w:val="008A63FB"/>
    <w:rsid w:val="008C50F9"/>
    <w:rsid w:val="008E02FB"/>
    <w:rsid w:val="009215C8"/>
    <w:rsid w:val="009454CC"/>
    <w:rsid w:val="00956630"/>
    <w:rsid w:val="009D0D0C"/>
    <w:rsid w:val="009D28AD"/>
    <w:rsid w:val="009D3C64"/>
    <w:rsid w:val="009F3D57"/>
    <w:rsid w:val="00A67D48"/>
    <w:rsid w:val="00AD013E"/>
    <w:rsid w:val="00AF3198"/>
    <w:rsid w:val="00B00F2C"/>
    <w:rsid w:val="00B07A42"/>
    <w:rsid w:val="00B13FC3"/>
    <w:rsid w:val="00B26707"/>
    <w:rsid w:val="00B76177"/>
    <w:rsid w:val="00B774F8"/>
    <w:rsid w:val="00C0786B"/>
    <w:rsid w:val="00C9795E"/>
    <w:rsid w:val="00CC06CF"/>
    <w:rsid w:val="00CF37C8"/>
    <w:rsid w:val="00D47432"/>
    <w:rsid w:val="00D553F2"/>
    <w:rsid w:val="00DA62EF"/>
    <w:rsid w:val="00DD2E41"/>
    <w:rsid w:val="00E06719"/>
    <w:rsid w:val="00E14A01"/>
    <w:rsid w:val="00E45473"/>
    <w:rsid w:val="00E67992"/>
    <w:rsid w:val="00EE326E"/>
    <w:rsid w:val="00EE3C2F"/>
    <w:rsid w:val="00F003C9"/>
    <w:rsid w:val="00F21C3B"/>
    <w:rsid w:val="00F231DC"/>
    <w:rsid w:val="00F338A4"/>
    <w:rsid w:val="00F521E7"/>
    <w:rsid w:val="00F60BFA"/>
    <w:rsid w:val="00FC43F7"/>
    <w:rsid w:val="00FD1E7C"/>
    <w:rsid w:val="00FE3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63151F"/>
  <w15:chartTrackingRefBased/>
  <w15:docId w15:val="{0B99678C-B0CC-B74F-AB63-726F3FA8D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0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D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D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D0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D0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D0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D0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D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D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D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D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D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D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D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D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D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D0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D0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D0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D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D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D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D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D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D0C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956630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3161B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61B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61B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61B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61B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Rosie Rosenberg</dc:creator>
  <cp:keywords/>
  <dc:description/>
  <cp:lastModifiedBy>Rosie Rosenberg</cp:lastModifiedBy>
  <cp:revision>88</cp:revision>
  <dcterms:created xsi:type="dcterms:W3CDTF">2025-03-09T05:49:00Z</dcterms:created>
  <dcterms:modified xsi:type="dcterms:W3CDTF">2025-03-12T23:22:00Z</dcterms:modified>
</cp:coreProperties>
</file>