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7777E" w14:textId="6F999A40" w:rsidR="002F13A1" w:rsidRPr="000D443E" w:rsidRDefault="006647AA">
      <w:pPr>
        <w:rPr>
          <w:b/>
          <w:bCs/>
        </w:rPr>
      </w:pPr>
      <w:r w:rsidRPr="000D443E">
        <w:rPr>
          <w:b/>
          <w:bCs/>
        </w:rPr>
        <w:t>Agenda:</w:t>
      </w:r>
    </w:p>
    <w:p w14:paraId="17E115A5" w14:textId="58005D33" w:rsidR="000E1C44" w:rsidRDefault="000D443E" w:rsidP="000E1C44">
      <w:pPr>
        <w:pStyle w:val="ListParagraph"/>
        <w:numPr>
          <w:ilvl w:val="0"/>
          <w:numId w:val="1"/>
        </w:numPr>
        <w:jc w:val="both"/>
      </w:pPr>
      <w:r>
        <w:t xml:space="preserve">Visualisation of missing data by feature, year, </w:t>
      </w:r>
      <w:r w:rsidR="00135C5D">
        <w:t xml:space="preserve">and </w:t>
      </w:r>
      <w:r>
        <w:t xml:space="preserve">country income level </w:t>
      </w:r>
    </w:p>
    <w:p w14:paraId="618107ED" w14:textId="361F3D5D" w:rsidR="000E1C44" w:rsidRDefault="00135C5D" w:rsidP="000E1C44">
      <w:pPr>
        <w:pStyle w:val="ListParagraph"/>
        <w:numPr>
          <w:ilvl w:val="0"/>
          <w:numId w:val="1"/>
        </w:numPr>
        <w:jc w:val="both"/>
      </w:pPr>
      <w:r>
        <w:t>Linear and polynomial</w:t>
      </w:r>
      <w:r w:rsidR="000D443E">
        <w:t xml:space="preserve"> interpolation</w:t>
      </w:r>
      <w:r>
        <w:t>/</w:t>
      </w:r>
      <w:r w:rsidR="000D443E">
        <w:t xml:space="preserve">extrapolation methods </w:t>
      </w:r>
    </w:p>
    <w:p w14:paraId="2E19F3BA" w14:textId="77777777" w:rsidR="000E1C44" w:rsidRDefault="000E1C44" w:rsidP="000D443E">
      <w:pPr>
        <w:pStyle w:val="ListParagraph"/>
        <w:numPr>
          <w:ilvl w:val="0"/>
          <w:numId w:val="1"/>
        </w:numPr>
        <w:jc w:val="both"/>
      </w:pPr>
      <w:r w:rsidRPr="000D443E">
        <w:t>Kolmogorov-</w:t>
      </w:r>
      <w:proofErr w:type="spellStart"/>
      <w:r w:rsidRPr="000D443E">
        <w:t>smirnov</w:t>
      </w:r>
      <w:proofErr w:type="spellEnd"/>
      <w:r w:rsidRPr="000D443E">
        <w:t xml:space="preserve"> test </w:t>
      </w:r>
    </w:p>
    <w:p w14:paraId="7BF55132" w14:textId="77F4F217" w:rsidR="000D443E" w:rsidRDefault="000D443E" w:rsidP="000D443E">
      <w:pPr>
        <w:pStyle w:val="ListParagraph"/>
        <w:numPr>
          <w:ilvl w:val="1"/>
          <w:numId w:val="1"/>
        </w:numPr>
        <w:jc w:val="both"/>
      </w:pPr>
      <w:r>
        <w:t>Normal</w:t>
      </w:r>
    </w:p>
    <w:p w14:paraId="3CF9C6E4" w14:textId="219902EB" w:rsidR="000D443E" w:rsidRDefault="000D443E" w:rsidP="000D443E">
      <w:pPr>
        <w:pStyle w:val="ListParagraph"/>
        <w:numPr>
          <w:ilvl w:val="1"/>
          <w:numId w:val="1"/>
        </w:numPr>
        <w:jc w:val="both"/>
      </w:pPr>
      <w:r>
        <w:t>Log-normal</w:t>
      </w:r>
    </w:p>
    <w:p w14:paraId="6E38A724" w14:textId="797E3AB5" w:rsidR="000D443E" w:rsidRDefault="000D443E" w:rsidP="000D443E">
      <w:pPr>
        <w:pStyle w:val="ListParagraph"/>
        <w:numPr>
          <w:ilvl w:val="1"/>
          <w:numId w:val="1"/>
        </w:numPr>
        <w:jc w:val="both"/>
      </w:pPr>
      <w:r>
        <w:t>Logistic</w:t>
      </w:r>
    </w:p>
    <w:p w14:paraId="04E9CB90" w14:textId="350D28A6" w:rsidR="000D443E" w:rsidRPr="000D443E" w:rsidRDefault="000D443E" w:rsidP="000D443E">
      <w:pPr>
        <w:pStyle w:val="ListParagraph"/>
        <w:numPr>
          <w:ilvl w:val="1"/>
          <w:numId w:val="1"/>
        </w:numPr>
        <w:jc w:val="both"/>
      </w:pPr>
      <w:r>
        <w:t xml:space="preserve">Uniform </w:t>
      </w:r>
    </w:p>
    <w:p w14:paraId="6E38E61F" w14:textId="77777777" w:rsidR="000E1C44" w:rsidRDefault="000E1C44"/>
    <w:p w14:paraId="64B01DD2" w14:textId="1ACB66A0" w:rsidR="009D344B" w:rsidRDefault="009D344B" w:rsidP="009D344B">
      <w:pPr>
        <w:rPr>
          <w:b/>
          <w:bCs/>
        </w:rPr>
      </w:pPr>
      <w:r>
        <w:rPr>
          <w:b/>
          <w:bCs/>
        </w:rPr>
        <w:t>Visualising the Distribution of Missing Data</w:t>
      </w:r>
    </w:p>
    <w:p w14:paraId="349827FE" w14:textId="423B0AC5" w:rsidR="00B83E99" w:rsidRDefault="009B7BF2" w:rsidP="008E1012">
      <w:pPr>
        <w:jc w:val="both"/>
      </w:pPr>
      <w:r>
        <w:t xml:space="preserve">The following plot shows the proportion of non-NAN values </w:t>
      </w:r>
      <w:r w:rsidR="00902EB6">
        <w:t>between 2024 and 1960 for each feature (with all countries considered). The colours of the datapoints represent the different datasets that the information comes from (</w:t>
      </w:r>
      <w:r w:rsidR="004F5194">
        <w:t>purple = women’s health dataset from the World Bank,</w:t>
      </w:r>
      <w:r w:rsidR="00B83E99">
        <w:t xml:space="preserve"> etc.</w:t>
      </w:r>
      <w:r w:rsidR="00902EB6">
        <w:t>).</w:t>
      </w:r>
      <w:r w:rsidR="008E1012">
        <w:t xml:space="preserve"> Only </w:t>
      </w:r>
      <w:r w:rsidR="00052485">
        <w:t xml:space="preserve">~21% of </w:t>
      </w:r>
      <w:r w:rsidR="00B83E99">
        <w:t xml:space="preserve">features were present in the dataset </w:t>
      </w:r>
      <w:r w:rsidR="00480AEA">
        <w:t xml:space="preserve">at a proportion of </w:t>
      </w:r>
      <w:r w:rsidR="00052485">
        <w:t>more</w:t>
      </w:r>
      <w:r w:rsidR="00480AEA">
        <w:t xml:space="preserve"> than 10%</w:t>
      </w:r>
    </w:p>
    <w:p w14:paraId="5F4C3122" w14:textId="77777777" w:rsidR="008E1012" w:rsidRPr="009B7BF2" w:rsidRDefault="008E1012" w:rsidP="009D344B"/>
    <w:p w14:paraId="5E721AC4" w14:textId="73CA460C" w:rsidR="009D344B" w:rsidRDefault="009B7BF2" w:rsidP="008E1012">
      <w:pPr>
        <w:jc w:val="center"/>
        <w:rPr>
          <w:b/>
          <w:bCs/>
        </w:rPr>
      </w:pPr>
      <w:r w:rsidRPr="009B7BF2">
        <w:rPr>
          <w:b/>
          <w:bCs/>
          <w:noProof/>
        </w:rPr>
        <w:drawing>
          <wp:inline distT="0" distB="0" distL="0" distR="0" wp14:anchorId="31EE2476" wp14:editId="7053398F">
            <wp:extent cx="5627716" cy="4222969"/>
            <wp:effectExtent l="0" t="0" r="0" b="0"/>
            <wp:docPr id="155104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4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457" cy="42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7178" w14:textId="77777777" w:rsidR="008E1012" w:rsidRDefault="008E1012" w:rsidP="008E1012">
      <w:pPr>
        <w:jc w:val="center"/>
        <w:rPr>
          <w:b/>
          <w:bCs/>
        </w:rPr>
      </w:pPr>
    </w:p>
    <w:p w14:paraId="756BF9C2" w14:textId="10983BB4" w:rsidR="00C52349" w:rsidRDefault="00A23DFC" w:rsidP="00C52349">
      <w:pPr>
        <w:jc w:val="both"/>
      </w:pPr>
      <w:r>
        <w:t xml:space="preserve">The following plot again shows the proportion of non-NAN values per feature, but this time grouped by country income level. Blue = highest income, light blue = upper middle income, green = lower middle income, red = low income, and black = unknown (size = </w:t>
      </w:r>
      <w:r w:rsidR="001C2DCD">
        <w:t>4</w:t>
      </w:r>
      <w:r>
        <w:t xml:space="preserve">). </w:t>
      </w:r>
      <w:r w:rsidR="00C52349">
        <w:t xml:space="preserve">Income level did not appear to be the sole determinant of missing values. </w:t>
      </w:r>
    </w:p>
    <w:p w14:paraId="0CB707BA" w14:textId="3D7966DD" w:rsidR="009D344B" w:rsidRDefault="00A23DFC">
      <w:r>
        <w:t xml:space="preserve"> </w:t>
      </w:r>
    </w:p>
    <w:p w14:paraId="747A8E10" w14:textId="1395985E" w:rsidR="00A23DFC" w:rsidRDefault="00A23DFC">
      <w:r w:rsidRPr="00A23DFC">
        <w:rPr>
          <w:noProof/>
        </w:rPr>
        <w:lastRenderedPageBreak/>
        <w:drawing>
          <wp:inline distT="0" distB="0" distL="0" distR="0" wp14:anchorId="6D0301EC" wp14:editId="6C1C5EB0">
            <wp:extent cx="5448877" cy="4086960"/>
            <wp:effectExtent l="0" t="0" r="0" b="2540"/>
            <wp:docPr id="105574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8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947" cy="41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9FAA" w14:textId="77777777" w:rsidR="0044260C" w:rsidRDefault="0044260C"/>
    <w:p w14:paraId="3760FF95" w14:textId="51695162" w:rsidR="0044260C" w:rsidRDefault="0044260C" w:rsidP="004D643F">
      <w:pPr>
        <w:jc w:val="both"/>
      </w:pPr>
      <w:r>
        <w:t>The following plot shows how the proportion of non-NAN values has increased over time, with large increases occurring after 2000</w:t>
      </w:r>
      <w:r w:rsidR="004D643F">
        <w:t xml:space="preserve">. You can see which years within which </w:t>
      </w:r>
      <w:proofErr w:type="gramStart"/>
      <w:r w:rsidR="004D643F">
        <w:t>the majority of</w:t>
      </w:r>
      <w:proofErr w:type="gramEnd"/>
      <w:r w:rsidR="004D643F">
        <w:t xml:space="preserve"> countries report data, as well as the drop off in data reporting during COVID.</w:t>
      </w:r>
    </w:p>
    <w:p w14:paraId="360DD006" w14:textId="77777777" w:rsidR="0044260C" w:rsidRDefault="0044260C"/>
    <w:p w14:paraId="49FAE3C2" w14:textId="1BAF0557" w:rsidR="0044260C" w:rsidRDefault="0044260C" w:rsidP="004605A1">
      <w:pPr>
        <w:jc w:val="center"/>
      </w:pPr>
      <w:r w:rsidRPr="0044260C">
        <w:rPr>
          <w:noProof/>
        </w:rPr>
        <w:drawing>
          <wp:inline distT="0" distB="0" distL="0" distR="0" wp14:anchorId="246C90A1" wp14:editId="1EF2D103">
            <wp:extent cx="5166245" cy="2638070"/>
            <wp:effectExtent l="0" t="0" r="3175" b="3810"/>
            <wp:docPr id="1772944672" name="Picture 1" descr="A graph of 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4672" name="Picture 1" descr="A graph of a graph with blue dot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919" cy="26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0D61" w14:textId="77777777" w:rsidR="00497AF5" w:rsidRDefault="00497AF5" w:rsidP="004605A1">
      <w:pPr>
        <w:jc w:val="center"/>
      </w:pPr>
    </w:p>
    <w:p w14:paraId="09BB5D83" w14:textId="44C18E66" w:rsidR="00A80B04" w:rsidRDefault="00A80B04" w:rsidP="00A80B04">
      <w:pPr>
        <w:jc w:val="both"/>
      </w:pPr>
      <w:r>
        <w:t xml:space="preserve">The following plot shows the distribution of missing data per year for countries of different income levels. It shows that the increase in data reporting is not country specific. </w:t>
      </w:r>
    </w:p>
    <w:p w14:paraId="742E0747" w14:textId="77777777" w:rsidR="00A80B04" w:rsidRDefault="00A80B04" w:rsidP="00A80B04">
      <w:pPr>
        <w:jc w:val="both"/>
      </w:pPr>
    </w:p>
    <w:p w14:paraId="65E3AF14" w14:textId="2296AEC4" w:rsidR="00A80B04" w:rsidRDefault="00A80B04" w:rsidP="004605A1">
      <w:pPr>
        <w:jc w:val="center"/>
      </w:pPr>
      <w:r w:rsidRPr="00A80B04">
        <w:rPr>
          <w:noProof/>
        </w:rPr>
        <w:lastRenderedPageBreak/>
        <w:drawing>
          <wp:inline distT="0" distB="0" distL="0" distR="0" wp14:anchorId="027540FA" wp14:editId="038BBB22">
            <wp:extent cx="5731510" cy="3122295"/>
            <wp:effectExtent l="0" t="0" r="0" b="1905"/>
            <wp:docPr id="1048911071" name="Picture 1" descr="A graph of a numb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11071" name="Picture 1" descr="A graph of a number of dot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7C72" w14:textId="574A8DDB" w:rsidR="004605A1" w:rsidRDefault="004605A1" w:rsidP="004605A1">
      <w:pPr>
        <w:jc w:val="both"/>
      </w:pPr>
      <w:r>
        <w:t>T</w:t>
      </w:r>
      <w:r w:rsidR="00042969">
        <w:t xml:space="preserve">he </w:t>
      </w:r>
      <w:r>
        <w:t xml:space="preserve">following plot shows the proportion of non-NAN values for each feature across all countries post 2000. There </w:t>
      </w:r>
      <w:r w:rsidR="00042969">
        <w:t xml:space="preserve">are some higher proportions, but still many features with lots of missing data. These are features that are likely to have only started being collected much more recently. </w:t>
      </w:r>
    </w:p>
    <w:p w14:paraId="0A85B9E9" w14:textId="77777777" w:rsidR="00042969" w:rsidRDefault="00042969" w:rsidP="004605A1">
      <w:pPr>
        <w:jc w:val="both"/>
      </w:pPr>
    </w:p>
    <w:p w14:paraId="08D27A54" w14:textId="32DF3F49" w:rsidR="004605A1" w:rsidRDefault="004605A1" w:rsidP="001C2DCD">
      <w:pPr>
        <w:jc w:val="center"/>
      </w:pPr>
      <w:r w:rsidRPr="004605A1">
        <w:rPr>
          <w:noProof/>
        </w:rPr>
        <w:drawing>
          <wp:inline distT="0" distB="0" distL="0" distR="0" wp14:anchorId="398BB36E" wp14:editId="004FCA2F">
            <wp:extent cx="5710844" cy="4511858"/>
            <wp:effectExtent l="0" t="0" r="4445" b="0"/>
            <wp:docPr id="51422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1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770" cy="45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D5EF" w14:textId="77777777" w:rsidR="00AE433A" w:rsidRDefault="00AE433A">
      <w:pPr>
        <w:rPr>
          <w:b/>
          <w:bCs/>
        </w:rPr>
      </w:pPr>
    </w:p>
    <w:p w14:paraId="278C8DF6" w14:textId="7E0B29DC" w:rsidR="004C050B" w:rsidRDefault="004C050B">
      <w:r w:rsidRPr="001D551C">
        <w:rPr>
          <w:b/>
          <w:bCs/>
        </w:rPr>
        <w:lastRenderedPageBreak/>
        <w:t>Iterative approach</w:t>
      </w:r>
    </w:p>
    <w:p w14:paraId="6CFC2C3C" w14:textId="603F60DC" w:rsidR="00C951D9" w:rsidRDefault="001D551C" w:rsidP="00AE0CF5">
      <w:pPr>
        <w:jc w:val="both"/>
      </w:pPr>
      <w:r>
        <w:t xml:space="preserve">To curate a higher quality dataset, I iteratively removed rows or columns when they </w:t>
      </w:r>
      <w:r w:rsidR="00F35292">
        <w:t>contained</w:t>
      </w:r>
      <w:r>
        <w:t xml:space="preserve"> a </w:t>
      </w:r>
      <w:r w:rsidR="00F35292">
        <w:t xml:space="preserve">higher proportion of NAN values than my threshold. </w:t>
      </w:r>
      <w:r>
        <w:t xml:space="preserve">The following results are </w:t>
      </w:r>
      <w:r w:rsidR="00C951D9">
        <w:t>for all countries with data from 2017 (with no interpolation/ extrapolation)</w:t>
      </w:r>
      <w:r>
        <w:t>.</w:t>
      </w:r>
    </w:p>
    <w:p w14:paraId="008D33C1" w14:textId="77777777" w:rsidR="001D551C" w:rsidRDefault="001D551C" w:rsidP="001D551C">
      <w:pPr>
        <w:jc w:val="both"/>
      </w:pPr>
    </w:p>
    <w:p w14:paraId="0A9F21C0" w14:textId="15BE0904" w:rsidR="003D2107" w:rsidRPr="003D2107" w:rsidRDefault="003D2107" w:rsidP="001D551C">
      <w:pPr>
        <w:jc w:val="both"/>
        <w:rPr>
          <w:u w:val="single"/>
        </w:rPr>
      </w:pPr>
      <w:r>
        <w:rPr>
          <w:u w:val="single"/>
        </w:rPr>
        <w:t>Columns and then rows:</w:t>
      </w:r>
    </w:p>
    <w:p w14:paraId="2DB4FA5A" w14:textId="13CDA053" w:rsidR="00F66717" w:rsidRDefault="00C951D9" w:rsidP="004C050B">
      <w:pPr>
        <w:pStyle w:val="ListParagraph"/>
        <w:numPr>
          <w:ilvl w:val="0"/>
          <w:numId w:val="1"/>
        </w:numPr>
      </w:pPr>
      <w:r>
        <w:t xml:space="preserve">Dropped </w:t>
      </w:r>
      <w:commentRangeStart w:id="0"/>
      <w:commentRangeStart w:id="1"/>
      <w:r>
        <w:t xml:space="preserve">columns with </w:t>
      </w:r>
      <w:r w:rsidR="003D2107">
        <w:t>&gt;</w:t>
      </w:r>
      <w:r>
        <w:t xml:space="preserve">75% NAN values and then rows with </w:t>
      </w:r>
      <w:r w:rsidR="003D2107">
        <w:t>&gt;</w:t>
      </w:r>
      <w:r>
        <w:t xml:space="preserve">25% NAN </w:t>
      </w:r>
      <w:commentRangeEnd w:id="0"/>
      <w:r w:rsidR="001C7833">
        <w:rPr>
          <w:rStyle w:val="CommentReference"/>
        </w:rPr>
        <w:commentReference w:id="0"/>
      </w:r>
      <w:commentRangeEnd w:id="1"/>
      <w:r w:rsidR="003C5C51">
        <w:rPr>
          <w:rStyle w:val="CommentReference"/>
        </w:rPr>
        <w:commentReference w:id="1"/>
      </w:r>
      <w:r>
        <w:t>values</w:t>
      </w:r>
    </w:p>
    <w:p w14:paraId="1DC06349" w14:textId="5DF9514A" w:rsidR="004C050B" w:rsidRDefault="00F66717" w:rsidP="00F66717">
      <w:pPr>
        <w:pStyle w:val="ListParagraph"/>
        <w:numPr>
          <w:ilvl w:val="1"/>
          <w:numId w:val="1"/>
        </w:numPr>
      </w:pPr>
      <w:r>
        <w:t>O</w:t>
      </w:r>
      <w:r w:rsidR="004C050B">
        <w:t>nly ~9% NAN values</w:t>
      </w:r>
    </w:p>
    <w:p w14:paraId="31F94A1B" w14:textId="149F7C6E" w:rsidR="004C050B" w:rsidRDefault="004C050B" w:rsidP="004C050B">
      <w:pPr>
        <w:pStyle w:val="ListParagraph"/>
        <w:numPr>
          <w:ilvl w:val="1"/>
          <w:numId w:val="1"/>
        </w:numPr>
      </w:pPr>
      <w:r>
        <w:t xml:space="preserve">It had </w:t>
      </w:r>
      <w:r w:rsidR="00F66717">
        <w:t>131 rows (countries) and 19 columns (features)</w:t>
      </w:r>
    </w:p>
    <w:p w14:paraId="2EDDD0DF" w14:textId="125F493A" w:rsidR="00C951D9" w:rsidRDefault="00C951D9" w:rsidP="00C951D9">
      <w:pPr>
        <w:pStyle w:val="ListParagraph"/>
        <w:numPr>
          <w:ilvl w:val="0"/>
          <w:numId w:val="1"/>
        </w:numPr>
      </w:pPr>
      <w:r>
        <w:t xml:space="preserve">Dropped columns with </w:t>
      </w:r>
      <w:r w:rsidR="00AC595D">
        <w:t>&gt;</w:t>
      </w:r>
      <w:r>
        <w:t xml:space="preserve"> </w:t>
      </w:r>
      <w:r w:rsidR="002F6626">
        <w:t>50</w:t>
      </w:r>
      <w:r>
        <w:t xml:space="preserve">% NAN values and then rows with </w:t>
      </w:r>
      <w:r w:rsidR="00AC595D">
        <w:t>&gt;</w:t>
      </w:r>
      <w:r>
        <w:t xml:space="preserve"> </w:t>
      </w:r>
      <w:r w:rsidR="002F6626">
        <w:t>50</w:t>
      </w:r>
      <w:r>
        <w:t>% NAN values</w:t>
      </w:r>
    </w:p>
    <w:p w14:paraId="0EA2B71C" w14:textId="43375788" w:rsidR="00C951D9" w:rsidRDefault="00C951D9" w:rsidP="00C951D9">
      <w:pPr>
        <w:pStyle w:val="ListParagraph"/>
        <w:numPr>
          <w:ilvl w:val="1"/>
          <w:numId w:val="1"/>
        </w:numPr>
      </w:pPr>
      <w:r>
        <w:t>Only ~</w:t>
      </w:r>
      <w:r w:rsidR="00602EE7">
        <w:t>14</w:t>
      </w:r>
      <w:r>
        <w:t>% NAN values</w:t>
      </w:r>
    </w:p>
    <w:p w14:paraId="13576B37" w14:textId="66D2A0C2" w:rsidR="00C951D9" w:rsidRDefault="00C951D9" w:rsidP="00C951D9">
      <w:pPr>
        <w:pStyle w:val="ListParagraph"/>
        <w:numPr>
          <w:ilvl w:val="1"/>
          <w:numId w:val="1"/>
        </w:numPr>
      </w:pPr>
      <w:r>
        <w:t xml:space="preserve">It had </w:t>
      </w:r>
      <w:r w:rsidR="00602EE7">
        <w:t>237</w:t>
      </w:r>
      <w:r>
        <w:t xml:space="preserve"> rows (countries) and </w:t>
      </w:r>
      <w:r w:rsidR="00602EE7">
        <w:t>15</w:t>
      </w:r>
      <w:r>
        <w:t xml:space="preserve"> columns (features)</w:t>
      </w:r>
    </w:p>
    <w:p w14:paraId="2847DACA" w14:textId="429D1F9D" w:rsidR="00C951D9" w:rsidRDefault="00C951D9" w:rsidP="00C951D9">
      <w:pPr>
        <w:pStyle w:val="ListParagraph"/>
        <w:numPr>
          <w:ilvl w:val="0"/>
          <w:numId w:val="1"/>
        </w:numPr>
      </w:pPr>
      <w:r>
        <w:t xml:space="preserve">Dropped columns with </w:t>
      </w:r>
      <w:r w:rsidR="00AC595D">
        <w:t>&gt;</w:t>
      </w:r>
      <w:r w:rsidR="00602EE7">
        <w:t>25</w:t>
      </w:r>
      <w:r>
        <w:t xml:space="preserve">% NAN values and then rows with </w:t>
      </w:r>
      <w:r w:rsidR="00AC595D">
        <w:t>&gt;</w:t>
      </w:r>
      <w:r>
        <w:t xml:space="preserve"> </w:t>
      </w:r>
      <w:r w:rsidR="00602EE7">
        <w:t>7</w:t>
      </w:r>
      <w:r>
        <w:t>5% NAN values</w:t>
      </w:r>
    </w:p>
    <w:p w14:paraId="67A13DE3" w14:textId="6C53219A" w:rsidR="00C951D9" w:rsidRDefault="00C951D9" w:rsidP="00C951D9">
      <w:pPr>
        <w:pStyle w:val="ListParagraph"/>
        <w:numPr>
          <w:ilvl w:val="1"/>
          <w:numId w:val="1"/>
        </w:numPr>
      </w:pPr>
      <w:r>
        <w:t>Only ~</w:t>
      </w:r>
      <w:r w:rsidR="00661870">
        <w:t>6.6</w:t>
      </w:r>
      <w:r>
        <w:t>% NAN values</w:t>
      </w:r>
    </w:p>
    <w:p w14:paraId="2FD02ABF" w14:textId="25DEC492" w:rsidR="00C951D9" w:rsidRDefault="00C951D9" w:rsidP="00C951D9">
      <w:pPr>
        <w:pStyle w:val="ListParagraph"/>
        <w:numPr>
          <w:ilvl w:val="1"/>
          <w:numId w:val="1"/>
        </w:numPr>
      </w:pPr>
      <w:r>
        <w:t xml:space="preserve">It had </w:t>
      </w:r>
      <w:r w:rsidR="00602EE7">
        <w:t>265</w:t>
      </w:r>
      <w:r>
        <w:t xml:space="preserve"> rows (countries) and </w:t>
      </w:r>
      <w:r w:rsidR="00602EE7">
        <w:t>9</w:t>
      </w:r>
      <w:r>
        <w:t xml:space="preserve"> columns (features)</w:t>
      </w:r>
    </w:p>
    <w:p w14:paraId="0427580A" w14:textId="77777777" w:rsidR="003D2107" w:rsidRDefault="003D2107" w:rsidP="003D2107"/>
    <w:p w14:paraId="39E37F12" w14:textId="0197DAE8" w:rsidR="003D2107" w:rsidRPr="003D2107" w:rsidRDefault="003D2107" w:rsidP="003D2107">
      <w:pPr>
        <w:jc w:val="both"/>
        <w:rPr>
          <w:u w:val="single"/>
        </w:rPr>
      </w:pPr>
      <w:r>
        <w:rPr>
          <w:u w:val="single"/>
        </w:rPr>
        <w:t>Rows and then columns:</w:t>
      </w:r>
    </w:p>
    <w:p w14:paraId="678E9826" w14:textId="3C3A9179" w:rsidR="003D2107" w:rsidRDefault="003D2107" w:rsidP="003D2107">
      <w:pPr>
        <w:pStyle w:val="ListParagraph"/>
        <w:numPr>
          <w:ilvl w:val="0"/>
          <w:numId w:val="1"/>
        </w:numPr>
      </w:pPr>
      <w:r>
        <w:t xml:space="preserve">Dropped </w:t>
      </w:r>
      <w:r w:rsidR="00012447">
        <w:t>rows</w:t>
      </w:r>
      <w:r>
        <w:t xml:space="preserve"> with </w:t>
      </w:r>
      <w:r w:rsidR="00AC595D">
        <w:t>&gt;</w:t>
      </w:r>
      <w:r>
        <w:t xml:space="preserve"> </w:t>
      </w:r>
      <w:r w:rsidR="00E00167">
        <w:t>25</w:t>
      </w:r>
      <w:r>
        <w:t xml:space="preserve">% NAN values and then </w:t>
      </w:r>
      <w:r w:rsidR="00012447">
        <w:t>columns</w:t>
      </w:r>
      <w:r>
        <w:t xml:space="preserve"> with </w:t>
      </w:r>
      <w:r w:rsidR="00AC595D">
        <w:t>&gt;</w:t>
      </w:r>
      <w:r>
        <w:t xml:space="preserve"> </w:t>
      </w:r>
      <w:r w:rsidR="00E00167">
        <w:t>75</w:t>
      </w:r>
      <w:r>
        <w:t>% NAN values</w:t>
      </w:r>
    </w:p>
    <w:p w14:paraId="646FD600" w14:textId="1B94604A" w:rsidR="003D2107" w:rsidRDefault="005059A1" w:rsidP="003D2107">
      <w:pPr>
        <w:pStyle w:val="ListParagraph"/>
        <w:numPr>
          <w:ilvl w:val="1"/>
          <w:numId w:val="1"/>
        </w:numPr>
      </w:pPr>
      <w:r>
        <w:t>0.0%</w:t>
      </w:r>
    </w:p>
    <w:p w14:paraId="3171A2EE" w14:textId="174089AB" w:rsidR="003D2107" w:rsidRDefault="003D2107" w:rsidP="003D2107">
      <w:pPr>
        <w:pStyle w:val="ListParagraph"/>
        <w:numPr>
          <w:ilvl w:val="1"/>
          <w:numId w:val="1"/>
        </w:numPr>
      </w:pPr>
      <w:r>
        <w:t xml:space="preserve">It had </w:t>
      </w:r>
      <w:r w:rsidR="00C43071">
        <w:t>1</w:t>
      </w:r>
      <w:r>
        <w:t xml:space="preserve"> row (countries) and </w:t>
      </w:r>
      <w:r w:rsidR="005059A1">
        <w:t>13</w:t>
      </w:r>
      <w:r>
        <w:t xml:space="preserve"> columns (features)</w:t>
      </w:r>
    </w:p>
    <w:p w14:paraId="6F8451A2" w14:textId="60609F00" w:rsidR="003D2107" w:rsidRDefault="003D2107" w:rsidP="003D2107">
      <w:pPr>
        <w:pStyle w:val="ListParagraph"/>
        <w:numPr>
          <w:ilvl w:val="0"/>
          <w:numId w:val="1"/>
        </w:numPr>
      </w:pPr>
      <w:r>
        <w:t xml:space="preserve">Dropped </w:t>
      </w:r>
      <w:r w:rsidR="00012447">
        <w:t>rows</w:t>
      </w:r>
      <w:r>
        <w:t xml:space="preserve"> with </w:t>
      </w:r>
      <w:r w:rsidR="00AC595D">
        <w:t>&gt;</w:t>
      </w:r>
      <w:r>
        <w:t xml:space="preserve"> 50% NAN values and then </w:t>
      </w:r>
      <w:r w:rsidR="00012447">
        <w:t>columns</w:t>
      </w:r>
      <w:r>
        <w:t xml:space="preserve"> with </w:t>
      </w:r>
      <w:r w:rsidR="00AC595D">
        <w:t>&gt;</w:t>
      </w:r>
      <w:r>
        <w:t xml:space="preserve"> 50% NAN values</w:t>
      </w:r>
    </w:p>
    <w:p w14:paraId="66B78B7C" w14:textId="587ED287" w:rsidR="005059A1" w:rsidRDefault="005059A1" w:rsidP="005059A1">
      <w:pPr>
        <w:pStyle w:val="ListParagraph"/>
        <w:numPr>
          <w:ilvl w:val="1"/>
          <w:numId w:val="1"/>
        </w:numPr>
      </w:pPr>
      <w:r>
        <w:t>Only ~18.6% NAN values</w:t>
      </w:r>
    </w:p>
    <w:p w14:paraId="2E5888E3" w14:textId="09E31780" w:rsidR="003D2107" w:rsidRDefault="003D2107" w:rsidP="003D2107">
      <w:pPr>
        <w:pStyle w:val="ListParagraph"/>
        <w:numPr>
          <w:ilvl w:val="1"/>
          <w:numId w:val="1"/>
        </w:numPr>
      </w:pPr>
      <w:r>
        <w:t xml:space="preserve">It had </w:t>
      </w:r>
      <w:r w:rsidR="000B5DB1">
        <w:t>6</w:t>
      </w:r>
      <w:r>
        <w:t xml:space="preserve"> rows (countries) and </w:t>
      </w:r>
      <w:r w:rsidR="001F3CDD">
        <w:t>43</w:t>
      </w:r>
      <w:r>
        <w:t xml:space="preserve"> columns (features)</w:t>
      </w:r>
    </w:p>
    <w:p w14:paraId="158828B6" w14:textId="389EFF00" w:rsidR="003D2107" w:rsidRDefault="003D2107" w:rsidP="003D2107">
      <w:pPr>
        <w:pStyle w:val="ListParagraph"/>
        <w:numPr>
          <w:ilvl w:val="0"/>
          <w:numId w:val="1"/>
        </w:numPr>
      </w:pPr>
      <w:r>
        <w:t xml:space="preserve">Dropped </w:t>
      </w:r>
      <w:r w:rsidR="00012447">
        <w:t>rows</w:t>
      </w:r>
      <w:r>
        <w:t xml:space="preserve"> with </w:t>
      </w:r>
      <w:r w:rsidR="00AC595D">
        <w:t>&gt;</w:t>
      </w:r>
      <w:r w:rsidR="00C53277">
        <w:t>75</w:t>
      </w:r>
      <w:r>
        <w:t xml:space="preserve">% NAN values and then </w:t>
      </w:r>
      <w:r w:rsidR="00012447">
        <w:t>columns</w:t>
      </w:r>
      <w:r>
        <w:t xml:space="preserve"> with </w:t>
      </w:r>
      <w:r w:rsidR="00AC595D">
        <w:t>&gt;</w:t>
      </w:r>
      <w:r w:rsidR="00C53277">
        <w:t>25</w:t>
      </w:r>
      <w:r>
        <w:t>% NAN values</w:t>
      </w:r>
    </w:p>
    <w:p w14:paraId="238E8318" w14:textId="26346311" w:rsidR="003D2107" w:rsidRDefault="003D2107" w:rsidP="003D2107">
      <w:pPr>
        <w:pStyle w:val="ListParagraph"/>
        <w:numPr>
          <w:ilvl w:val="1"/>
          <w:numId w:val="1"/>
        </w:numPr>
      </w:pPr>
      <w:r>
        <w:t>Only ~</w:t>
      </w:r>
      <w:r w:rsidR="00B134E6">
        <w:t>3.2</w:t>
      </w:r>
      <w:r>
        <w:t>% NAN values</w:t>
      </w:r>
    </w:p>
    <w:p w14:paraId="0DFCE4D5" w14:textId="3E9C7372" w:rsidR="003D2107" w:rsidRDefault="003D2107" w:rsidP="003D2107">
      <w:pPr>
        <w:pStyle w:val="ListParagraph"/>
        <w:numPr>
          <w:ilvl w:val="1"/>
          <w:numId w:val="1"/>
        </w:numPr>
      </w:pPr>
      <w:r>
        <w:t xml:space="preserve">It had </w:t>
      </w:r>
      <w:r w:rsidR="0056499E">
        <w:t>98</w:t>
      </w:r>
      <w:r>
        <w:t xml:space="preserve"> rows (countries) and </w:t>
      </w:r>
      <w:r w:rsidR="00B134E6">
        <w:t>17</w:t>
      </w:r>
      <w:r>
        <w:t xml:space="preserve"> columns (features)</w:t>
      </w:r>
    </w:p>
    <w:p w14:paraId="74150C9C" w14:textId="00BEF2DF" w:rsidR="00C951D9" w:rsidRDefault="00C951D9" w:rsidP="001D551C">
      <w:pPr>
        <w:pStyle w:val="ListParagraph"/>
      </w:pPr>
    </w:p>
    <w:p w14:paraId="06C3DCD1" w14:textId="1CCC8448" w:rsidR="001D551C" w:rsidRDefault="001D551C" w:rsidP="00F35292">
      <w:r>
        <w:t>Therefore, it appears that</w:t>
      </w:r>
      <w:r w:rsidR="00D95B21">
        <w:t>:</w:t>
      </w:r>
    </w:p>
    <w:p w14:paraId="031745CF" w14:textId="7C5EE388" w:rsidR="00C951D9" w:rsidRDefault="00D95B21" w:rsidP="00C951D9">
      <w:pPr>
        <w:pStyle w:val="ListParagraph"/>
        <w:numPr>
          <w:ilvl w:val="0"/>
          <w:numId w:val="1"/>
        </w:numPr>
      </w:pPr>
      <w:r w:rsidRPr="009E7A2E">
        <w:rPr>
          <w:i/>
          <w:iCs/>
        </w:rPr>
        <w:t>Getting rid of rows</w:t>
      </w:r>
      <w:r>
        <w:t xml:space="preserve"> first reduces the number of rows in the final dataset more than </w:t>
      </w:r>
      <w:r w:rsidR="003551FB">
        <w:t xml:space="preserve">getting rid of the columns first reduces the number of columns. </w:t>
      </w:r>
    </w:p>
    <w:p w14:paraId="20EC0326" w14:textId="7C6862EA" w:rsidR="003551FB" w:rsidRDefault="003551FB" w:rsidP="003551FB">
      <w:pPr>
        <w:pStyle w:val="ListParagraph"/>
        <w:numPr>
          <w:ilvl w:val="0"/>
          <w:numId w:val="1"/>
        </w:numPr>
      </w:pPr>
      <w:r>
        <w:t xml:space="preserve">Dropping columns with &gt;75% NAN values and then rows with &gt;25% NAN values </w:t>
      </w:r>
      <w:r w:rsidR="00D91B1F">
        <w:t>include</w:t>
      </w:r>
      <w:r w:rsidR="009E7A2E">
        <w:t>d</w:t>
      </w:r>
      <w:r w:rsidR="00D91B1F">
        <w:t xml:space="preserve"> the highest number of features with a reasonable number of countries. </w:t>
      </w:r>
    </w:p>
    <w:p w14:paraId="6AC1A905" w14:textId="72ED9EA5" w:rsidR="00F66717" w:rsidRDefault="00F66717" w:rsidP="00D91B1F"/>
    <w:p w14:paraId="0EDBE62D" w14:textId="581F3D3D" w:rsidR="00CE3DA5" w:rsidRDefault="00CE3DA5" w:rsidP="00AA4B63">
      <w:pPr>
        <w:jc w:val="both"/>
      </w:pPr>
      <w:r>
        <w:rPr>
          <w:b/>
          <w:bCs/>
        </w:rPr>
        <w:t xml:space="preserve">For a specific country, looking at the distribution of specific features with overlapping plots of </w:t>
      </w:r>
      <w:r w:rsidR="00AA4B63">
        <w:rPr>
          <w:b/>
          <w:bCs/>
        </w:rPr>
        <w:t>imputed data</w:t>
      </w:r>
    </w:p>
    <w:p w14:paraId="68B54150" w14:textId="77777777" w:rsidR="001C2DCD" w:rsidRDefault="001C2DCD" w:rsidP="00AA6F22">
      <w:pPr>
        <w:jc w:val="both"/>
      </w:pPr>
    </w:p>
    <w:p w14:paraId="62B2F993" w14:textId="35421943" w:rsidR="00CA771F" w:rsidRDefault="001C2DCD" w:rsidP="00AA6F22">
      <w:pPr>
        <w:jc w:val="both"/>
      </w:pPr>
      <w:r>
        <w:t xml:space="preserve">I chose to use Afghanistan as my example. </w:t>
      </w:r>
      <w:r w:rsidR="00C80D1D">
        <w:t xml:space="preserve">(I have similar </w:t>
      </w:r>
      <w:r w:rsidR="001F79EC">
        <w:t>interpolations</w:t>
      </w:r>
      <w:r w:rsidR="00C80D1D">
        <w:t xml:space="preserve"> for countries from all four income levels).</w:t>
      </w:r>
      <w:r w:rsidR="001F79EC">
        <w:t xml:space="preserve"> </w:t>
      </w:r>
      <w:r w:rsidR="00CA771F">
        <w:t>The following graphs show purely imputation with</w:t>
      </w:r>
      <w:r w:rsidR="001F79EC">
        <w:t xml:space="preserve"> data that demonstrates</w:t>
      </w:r>
      <w:r w:rsidR="00CA771F">
        <w:t xml:space="preserve"> different trends. </w:t>
      </w:r>
    </w:p>
    <w:p w14:paraId="6534F175" w14:textId="3295B041" w:rsidR="00CA771F" w:rsidRDefault="00CA771F" w:rsidP="00C80D1D">
      <w:pPr>
        <w:jc w:val="center"/>
      </w:pPr>
      <w:commentRangeStart w:id="2"/>
      <w:commentRangeStart w:id="3"/>
      <w:commentRangeStart w:id="4"/>
      <w:r w:rsidRPr="00CA771F">
        <w:rPr>
          <w:noProof/>
        </w:rPr>
        <w:lastRenderedPageBreak/>
        <w:drawing>
          <wp:inline distT="0" distB="0" distL="0" distR="0" wp14:anchorId="339775C5" wp14:editId="0DDC973D">
            <wp:extent cx="4551103" cy="1715361"/>
            <wp:effectExtent l="0" t="0" r="0" b="0"/>
            <wp:docPr id="343609250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9250" name="Picture 1" descr="A graph of a li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014" cy="173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707EFD">
        <w:rPr>
          <w:rStyle w:val="CommentReference"/>
        </w:rPr>
        <w:commentReference w:id="2"/>
      </w:r>
      <w:commentRangeEnd w:id="3"/>
      <w:r w:rsidR="00707EFD">
        <w:rPr>
          <w:rStyle w:val="CommentReference"/>
        </w:rPr>
        <w:commentReference w:id="3"/>
      </w:r>
      <w:commentRangeEnd w:id="4"/>
      <w:r w:rsidR="00707EFD">
        <w:rPr>
          <w:rStyle w:val="CommentReference"/>
        </w:rPr>
        <w:commentReference w:id="4"/>
      </w:r>
    </w:p>
    <w:p w14:paraId="2FCC3801" w14:textId="072FFA78" w:rsidR="0067602B" w:rsidRDefault="0067602B" w:rsidP="00936CFF">
      <w:pPr>
        <w:jc w:val="center"/>
      </w:pPr>
      <w:r w:rsidRPr="0067602B">
        <w:rPr>
          <w:noProof/>
        </w:rPr>
        <w:drawing>
          <wp:inline distT="0" distB="0" distL="0" distR="0" wp14:anchorId="56A87860" wp14:editId="79BF7DD6">
            <wp:extent cx="4588626" cy="3371059"/>
            <wp:effectExtent l="0" t="0" r="0" b="0"/>
            <wp:docPr id="1332140313" name="Picture 1" descr="A group of graphs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0313" name="Picture 1" descr="A group of graphs with numbers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635" cy="33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0033" w14:textId="6CB7B3E0" w:rsidR="0067602B" w:rsidRDefault="0067602B" w:rsidP="00936CFF">
      <w:pPr>
        <w:jc w:val="center"/>
      </w:pPr>
      <w:r w:rsidRPr="0067602B">
        <w:rPr>
          <w:noProof/>
        </w:rPr>
        <w:drawing>
          <wp:inline distT="0" distB="0" distL="0" distR="0" wp14:anchorId="5E7C8086" wp14:editId="79B58F70">
            <wp:extent cx="4389120" cy="3307644"/>
            <wp:effectExtent l="0" t="0" r="5080" b="0"/>
            <wp:docPr id="199160871" name="Picture 1" descr="A graph of data in different posi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871" name="Picture 1" descr="A graph of data in different position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154" cy="335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EDA" w14:textId="77777777" w:rsidR="001C2DCD" w:rsidRDefault="001C2DCD" w:rsidP="00AA6F22">
      <w:pPr>
        <w:jc w:val="both"/>
        <w:rPr>
          <w:u w:val="single"/>
        </w:rPr>
      </w:pPr>
    </w:p>
    <w:p w14:paraId="1D663900" w14:textId="77777777" w:rsidR="00936CFF" w:rsidRDefault="00936CFF" w:rsidP="00AA6F22">
      <w:pPr>
        <w:jc w:val="both"/>
        <w:rPr>
          <w:u w:val="single"/>
        </w:rPr>
      </w:pPr>
    </w:p>
    <w:p w14:paraId="20173330" w14:textId="7EE2386E" w:rsidR="00AA6F22" w:rsidRDefault="00AA6F22" w:rsidP="00AA6F22">
      <w:pPr>
        <w:jc w:val="both"/>
      </w:pPr>
      <w:r>
        <w:rPr>
          <w:u w:val="single"/>
        </w:rPr>
        <w:lastRenderedPageBreak/>
        <w:t>Linear</w:t>
      </w:r>
      <w:r w:rsidR="0003202E">
        <w:rPr>
          <w:u w:val="single"/>
        </w:rPr>
        <w:t xml:space="preserve"> Extrapolation</w:t>
      </w:r>
      <w:r>
        <w:t>:</w:t>
      </w:r>
    </w:p>
    <w:p w14:paraId="47812643" w14:textId="1E5FA58A" w:rsidR="00AA6F22" w:rsidRDefault="0003202E" w:rsidP="00AA6F22">
      <w:pPr>
        <w:jc w:val="both"/>
      </w:pPr>
      <w:r>
        <w:t>Using the following formula, I performed linear imputation on Afghanistan’s chronic respiratory prevalence data</w:t>
      </w:r>
      <w:r w:rsidR="005A00E7">
        <w:t>.</w:t>
      </w:r>
      <w:r>
        <w:t xml:space="preserve"> </w:t>
      </w:r>
      <w:r w:rsidR="00A31D6E">
        <w:t>As you can see, the data does not appear to fit a purely linear trend.</w:t>
      </w:r>
      <w:r w:rsidR="00325AFF">
        <w:t xml:space="preserve"> The smaller gradient than expected is likely due to the smaller gradient between the two leftmost raw datapoints. </w:t>
      </w:r>
    </w:p>
    <w:p w14:paraId="3417C2DC" w14:textId="5FC7FE39" w:rsidR="00FA0E82" w:rsidRPr="00FA0E82" w:rsidRDefault="00000000" w:rsidP="00FA0E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new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</m:den>
          </m:f>
          <m:r>
            <w:rPr>
              <w:rFonts w:ascii="Cambria Math" w:hAnsi="Cambria Math"/>
            </w:rPr>
            <m:t>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A4C7CA6" w14:textId="7EF56FFC" w:rsidR="0003202E" w:rsidRDefault="005A00E7" w:rsidP="00AA6F22">
      <w:pPr>
        <w:jc w:val="both"/>
      </w:pPr>
      <w:r w:rsidRPr="005A00E7">
        <w:rPr>
          <w:noProof/>
        </w:rPr>
        <w:drawing>
          <wp:inline distT="0" distB="0" distL="0" distR="0" wp14:anchorId="356B3267" wp14:editId="38B4E0D0">
            <wp:extent cx="2759825" cy="2658361"/>
            <wp:effectExtent l="0" t="0" r="0" b="0"/>
            <wp:docPr id="778235980" name="Picture 1" descr="A graph with numbers and a number of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5980" name="Picture 1" descr="A graph with numbers and a number of dat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898" cy="26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D6E" w:rsidRPr="00A31D6E">
        <w:rPr>
          <w:noProof/>
        </w:rPr>
        <w:drawing>
          <wp:inline distT="0" distB="0" distL="0" distR="0" wp14:anchorId="37AAB954" wp14:editId="4F68C9ED">
            <wp:extent cx="2966720" cy="2444528"/>
            <wp:effectExtent l="0" t="0" r="5080" b="0"/>
            <wp:docPr id="1818292585" name="Picture 1" descr="A graph of an orange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92585" name="Picture 1" descr="A graph of an orange dotted li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4136" cy="25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CE37" w14:textId="69CD3834" w:rsidR="004C659D" w:rsidRDefault="004C659D" w:rsidP="00AA6F22">
      <w:pPr>
        <w:jc w:val="both"/>
      </w:pPr>
      <w:r>
        <w:rPr>
          <w:u w:val="single"/>
        </w:rPr>
        <w:t>Polynomial</w:t>
      </w:r>
      <w:r>
        <w:t>:</w:t>
      </w:r>
    </w:p>
    <w:p w14:paraId="11E31A73" w14:textId="17110288" w:rsidR="004C659D" w:rsidRDefault="004C659D" w:rsidP="00AA6F22">
      <w:pPr>
        <w:jc w:val="both"/>
      </w:pPr>
      <w:r>
        <w:t xml:space="preserve">However, using a polynomial fit may </w:t>
      </w:r>
      <w:commentRangeStart w:id="5"/>
      <w:r>
        <w:t>substantially</w:t>
      </w:r>
      <w:commentRangeEnd w:id="5"/>
      <w:r w:rsidR="00ED1CD3">
        <w:rPr>
          <w:rStyle w:val="CommentReference"/>
        </w:rPr>
        <w:commentReference w:id="5"/>
      </w:r>
      <w:r>
        <w:t xml:space="preserve"> overestimate the data values. </w:t>
      </w:r>
    </w:p>
    <w:p w14:paraId="5FFA9246" w14:textId="3B39DAA1" w:rsidR="004C659D" w:rsidRPr="004C659D" w:rsidRDefault="004C659D" w:rsidP="00AA6F22">
      <w:pPr>
        <w:jc w:val="both"/>
      </w:pPr>
      <w:r w:rsidRPr="004C659D">
        <w:rPr>
          <w:noProof/>
        </w:rPr>
        <w:drawing>
          <wp:inline distT="0" distB="0" distL="0" distR="0" wp14:anchorId="35851B9F" wp14:editId="507A5856">
            <wp:extent cx="5731510" cy="2583180"/>
            <wp:effectExtent l="0" t="0" r="0" b="0"/>
            <wp:docPr id="1622928412" name="Picture 1" descr="A graph of a number of ye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28412" name="Picture 1" descr="A graph of a number of yea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2C8" w14:textId="77777777" w:rsidR="00AA6F22" w:rsidRDefault="00AA6F22" w:rsidP="00AA6F22">
      <w:pPr>
        <w:jc w:val="both"/>
      </w:pPr>
    </w:p>
    <w:p w14:paraId="54DD41B1" w14:textId="4BD3D243" w:rsidR="000D443E" w:rsidRPr="000D443E" w:rsidRDefault="000D443E" w:rsidP="000D443E">
      <w:pPr>
        <w:jc w:val="both"/>
        <w:rPr>
          <w:b/>
          <w:bCs/>
        </w:rPr>
      </w:pPr>
      <w:r w:rsidRPr="000D443E">
        <w:rPr>
          <w:b/>
          <w:bCs/>
        </w:rPr>
        <w:t>Kolmogorov-</w:t>
      </w:r>
      <w:proofErr w:type="spellStart"/>
      <w:r w:rsidRPr="000D443E">
        <w:rPr>
          <w:b/>
          <w:bCs/>
        </w:rPr>
        <w:t>smirnov</w:t>
      </w:r>
      <w:proofErr w:type="spellEnd"/>
      <w:r w:rsidRPr="000D443E">
        <w:rPr>
          <w:b/>
          <w:bCs/>
        </w:rPr>
        <w:t xml:space="preserve"> test </w:t>
      </w:r>
    </w:p>
    <w:p w14:paraId="3859B6E7" w14:textId="06340DB8" w:rsidR="00577F0A" w:rsidRDefault="000D443E" w:rsidP="000D443E">
      <w:pPr>
        <w:jc w:val="both"/>
      </w:pPr>
      <w:r>
        <w:t xml:space="preserve">I </w:t>
      </w:r>
      <w:r w:rsidR="0022254B">
        <w:t xml:space="preserve">used the </w:t>
      </w:r>
      <w:r w:rsidR="0022254B" w:rsidRPr="0022254B">
        <w:t>Kolmogorov-</w:t>
      </w:r>
      <w:proofErr w:type="spellStart"/>
      <w:r w:rsidR="0022254B" w:rsidRPr="0022254B">
        <w:t>smirnov</w:t>
      </w:r>
      <w:proofErr w:type="spellEnd"/>
      <w:r w:rsidR="0022254B" w:rsidRPr="0022254B">
        <w:t xml:space="preserve"> test</w:t>
      </w:r>
      <w:r w:rsidR="0022254B" w:rsidRPr="000D443E">
        <w:rPr>
          <w:b/>
          <w:bCs/>
        </w:rPr>
        <w:t xml:space="preserve"> </w:t>
      </w:r>
      <w:r w:rsidR="0022254B">
        <w:t>to determine whether any column</w:t>
      </w:r>
      <w:r>
        <w:t xml:space="preserve"> </w:t>
      </w:r>
      <w:r w:rsidR="0022254B">
        <w:t xml:space="preserve">in </w:t>
      </w:r>
      <w:r w:rsidR="009A550D">
        <w:t>the</w:t>
      </w:r>
      <w:r>
        <w:t xml:space="preserve"> </w:t>
      </w:r>
      <w:r w:rsidR="00C45A6C">
        <w:t xml:space="preserve">linearly </w:t>
      </w:r>
      <w:r w:rsidR="00B029D8">
        <w:t xml:space="preserve">or </w:t>
      </w:r>
      <w:proofErr w:type="spellStart"/>
      <w:r w:rsidR="00B029D8">
        <w:t>polynomially</w:t>
      </w:r>
      <w:proofErr w:type="spellEnd"/>
      <w:r w:rsidR="00B029D8">
        <w:t xml:space="preserve"> </w:t>
      </w:r>
      <w:r w:rsidR="00C45A6C">
        <w:t xml:space="preserve">interpolated </w:t>
      </w:r>
      <w:r w:rsidR="0022254B">
        <w:t xml:space="preserve">Afghanistan data fit the normal, log-normal, logistic, or uniform distribution. </w:t>
      </w:r>
      <w:r w:rsidR="00B029D8">
        <w:t xml:space="preserve">Unfortunately, the test indicated that </w:t>
      </w:r>
      <w:r w:rsidR="00D82F01">
        <w:t xml:space="preserve">the data did not fit these distributions, which makes sense when looking at their </w:t>
      </w:r>
      <w:commentRangeStart w:id="6"/>
      <w:r w:rsidR="00D82F01">
        <w:t>trends</w:t>
      </w:r>
      <w:commentRangeEnd w:id="6"/>
      <w:r w:rsidR="00AA33C9">
        <w:rPr>
          <w:rStyle w:val="CommentReference"/>
        </w:rPr>
        <w:commentReference w:id="6"/>
      </w:r>
      <w:r w:rsidR="00D82F01">
        <w:t xml:space="preserve">. </w:t>
      </w:r>
    </w:p>
    <w:p w14:paraId="74C08580" w14:textId="77777777" w:rsidR="00D82F01" w:rsidRDefault="00D82F01" w:rsidP="000D443E">
      <w:pPr>
        <w:jc w:val="both"/>
      </w:pPr>
    </w:p>
    <w:p w14:paraId="40BEBF56" w14:textId="777D1362" w:rsidR="00D82F01" w:rsidRDefault="00D82F01" w:rsidP="000D443E">
      <w:pPr>
        <w:jc w:val="both"/>
      </w:pPr>
      <w:commentRangeStart w:id="7"/>
      <w:commentRangeStart w:id="8"/>
      <w:r>
        <w:rPr>
          <w:b/>
          <w:bCs/>
        </w:rPr>
        <w:t>To</w:t>
      </w:r>
      <w:commentRangeEnd w:id="7"/>
      <w:r w:rsidR="009772E1">
        <w:rPr>
          <w:rStyle w:val="CommentReference"/>
        </w:rPr>
        <w:commentReference w:id="7"/>
      </w:r>
      <w:commentRangeEnd w:id="8"/>
      <w:r w:rsidR="00B81122">
        <w:rPr>
          <w:rStyle w:val="CommentReference"/>
        </w:rPr>
        <w:commentReference w:id="8"/>
      </w:r>
      <w:r>
        <w:rPr>
          <w:b/>
          <w:bCs/>
        </w:rPr>
        <w:t>-</w:t>
      </w:r>
      <w:commentRangeStart w:id="9"/>
      <w:r>
        <w:rPr>
          <w:b/>
          <w:bCs/>
        </w:rPr>
        <w:t>Dos</w:t>
      </w:r>
      <w:commentRangeEnd w:id="9"/>
      <w:r w:rsidR="00354275">
        <w:rPr>
          <w:rStyle w:val="CommentReference"/>
        </w:rPr>
        <w:commentReference w:id="9"/>
      </w:r>
      <w:r>
        <w:rPr>
          <w:b/>
          <w:bCs/>
        </w:rPr>
        <w:t>:</w:t>
      </w:r>
    </w:p>
    <w:p w14:paraId="74131D29" w14:textId="1C52AF00" w:rsidR="00A56A80" w:rsidRDefault="00D82F01" w:rsidP="00D82F01">
      <w:pPr>
        <w:pStyle w:val="ListParagraph"/>
        <w:numPr>
          <w:ilvl w:val="0"/>
          <w:numId w:val="1"/>
        </w:numPr>
        <w:jc w:val="both"/>
      </w:pPr>
      <w:r>
        <w:t xml:space="preserve">Discuss </w:t>
      </w:r>
      <w:r w:rsidR="00A56A80">
        <w:t>how to best manage missing data.</w:t>
      </w:r>
    </w:p>
    <w:p w14:paraId="63C001FB" w14:textId="00F179C2" w:rsidR="00D82F01" w:rsidRPr="00D82F01" w:rsidRDefault="00A56A80" w:rsidP="00D82F01">
      <w:pPr>
        <w:pStyle w:val="ListParagraph"/>
        <w:numPr>
          <w:ilvl w:val="0"/>
          <w:numId w:val="1"/>
        </w:numPr>
        <w:jc w:val="both"/>
      </w:pPr>
      <w:r>
        <w:t>Discuss other probability distributions that may better fit the data.</w:t>
      </w:r>
    </w:p>
    <w:sectPr w:rsidR="00D82F01" w:rsidRPr="00D82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osalita Rosenberg" w:date="2025-03-20T10:18:00Z" w:initials="RR">
    <w:p w14:paraId="1B7D6890" w14:textId="77777777" w:rsidR="001C7833" w:rsidRDefault="001C7833" w:rsidP="001C783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Try with 75%/75%</w:t>
      </w:r>
    </w:p>
    <w:p w14:paraId="35212E0F" w14:textId="77777777" w:rsidR="001C7833" w:rsidRDefault="001C7833" w:rsidP="001C7833">
      <w:r>
        <w:rPr>
          <w:color w:val="000000"/>
          <w:sz w:val="20"/>
          <w:szCs w:val="20"/>
        </w:rPr>
        <w:t>Could be easier if I use the same threshold for both rows and columns</w:t>
      </w:r>
    </w:p>
    <w:p w14:paraId="0FE2E1CB" w14:textId="77777777" w:rsidR="001C7833" w:rsidRDefault="001C7833" w:rsidP="001C7833"/>
  </w:comment>
  <w:comment w:id="1" w:author="Rosalita Rosenberg" w:date="2025-03-20T10:18:00Z" w:initials="RR">
    <w:p w14:paraId="4DFA6F1A" w14:textId="77777777" w:rsidR="003C5C51" w:rsidRDefault="003C5C51" w:rsidP="003C5C5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Have same threshold and then range from 75 to 90%</w:t>
      </w:r>
    </w:p>
  </w:comment>
  <w:comment w:id="2" w:author="Rosalita Rosenberg" w:date="2025-03-20T10:23:00Z" w:initials="RR">
    <w:p w14:paraId="76A30E8D" w14:textId="77777777" w:rsidR="00707EFD" w:rsidRDefault="00707EFD" w:rsidP="00707EF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Locally linear</w:t>
      </w:r>
    </w:p>
  </w:comment>
  <w:comment w:id="3" w:author="Rosalita Rosenberg" w:date="2025-03-20T10:23:00Z" w:initials="RR">
    <w:p w14:paraId="3723AEE9" w14:textId="77777777" w:rsidR="00707EFD" w:rsidRDefault="00707EFD" w:rsidP="00707EF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Polynomial looks smoother for this feature</w:t>
      </w:r>
    </w:p>
  </w:comment>
  <w:comment w:id="4" w:author="Rosalita Rosenberg" w:date="2025-03-20T10:23:00Z" w:initials="RR">
    <w:p w14:paraId="226AA762" w14:textId="77777777" w:rsidR="00707EFD" w:rsidRDefault="00707EFD" w:rsidP="00707EF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Local linear may be overfitting</w:t>
      </w:r>
    </w:p>
  </w:comment>
  <w:comment w:id="5" w:author="Rosalita Rosenberg" w:date="2025-03-20T10:28:00Z" w:initials="RR">
    <w:p w14:paraId="7B9914AE" w14:textId="77777777" w:rsidR="00ED1CD3" w:rsidRDefault="00ED1CD3" w:rsidP="00ED1CD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Run different machine learning models with missing data, and to see the effect of different extrapolation methods </w:t>
      </w:r>
    </w:p>
    <w:p w14:paraId="3ABB5278" w14:textId="77777777" w:rsidR="00ED1CD3" w:rsidRDefault="00ED1CD3" w:rsidP="00ED1CD3"/>
    <w:p w14:paraId="10B94458" w14:textId="77777777" w:rsidR="00ED1CD3" w:rsidRDefault="00ED1CD3" w:rsidP="00ED1CD3">
      <w:r>
        <w:rPr>
          <w:color w:val="000000"/>
          <w:sz w:val="20"/>
          <w:szCs w:val="20"/>
        </w:rPr>
        <w:t xml:space="preserve">And with different thresholds </w:t>
      </w:r>
    </w:p>
  </w:comment>
  <w:comment w:id="6" w:author="Rosalita Rosenberg" w:date="2025-03-20T10:30:00Z" w:initials="RR">
    <w:p w14:paraId="548BC7E8" w14:textId="77777777" w:rsidR="00AA33C9" w:rsidRDefault="00AA33C9" w:rsidP="00AA33C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Look at distribution that fits the best, even if it is rejected</w:t>
      </w:r>
    </w:p>
  </w:comment>
  <w:comment w:id="7" w:author="Rosalita Rosenberg" w:date="2025-03-20T10:35:00Z" w:initials="RR">
    <w:p w14:paraId="382B0C8E" w14:textId="77777777" w:rsidR="009772E1" w:rsidRDefault="009772E1" w:rsidP="009772E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Country specific fitting </w:t>
      </w:r>
    </w:p>
    <w:p w14:paraId="7DA07C64" w14:textId="77777777" w:rsidR="009772E1" w:rsidRDefault="009772E1" w:rsidP="009772E1">
      <w:r>
        <w:rPr>
          <w:color w:val="000000"/>
          <w:sz w:val="20"/>
          <w:szCs w:val="20"/>
        </w:rPr>
        <w:t xml:space="preserve">But feed all country data into the model </w:t>
      </w:r>
    </w:p>
  </w:comment>
  <w:comment w:id="8" w:author="Rosalita Rosenberg" w:date="2025-03-20T10:38:00Z" w:initials="RR">
    <w:p w14:paraId="2EDC687A" w14:textId="77777777" w:rsidR="00B81122" w:rsidRDefault="00B81122" w:rsidP="00B81122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Divide into training/testing </w:t>
      </w:r>
    </w:p>
    <w:p w14:paraId="58A0D088" w14:textId="77777777" w:rsidR="00B81122" w:rsidRDefault="00B81122" w:rsidP="00B81122">
      <w:r>
        <w:rPr>
          <w:color w:val="000000"/>
          <w:sz w:val="20"/>
          <w:szCs w:val="20"/>
        </w:rPr>
        <w:t xml:space="preserve">2000 to 2020, split by years and use remaining years for testing </w:t>
      </w:r>
    </w:p>
    <w:p w14:paraId="2C6CE4CC" w14:textId="77777777" w:rsidR="00B81122" w:rsidRDefault="00B81122" w:rsidP="00B81122"/>
    <w:p w14:paraId="00980BF0" w14:textId="77777777" w:rsidR="00B81122" w:rsidRDefault="00B81122" w:rsidP="00B81122">
      <w:r>
        <w:rPr>
          <w:color w:val="000000"/>
          <w:sz w:val="20"/>
          <w:szCs w:val="20"/>
        </w:rPr>
        <w:t>First split for each year to test model’s working, then by year to test time</w:t>
      </w:r>
    </w:p>
  </w:comment>
  <w:comment w:id="9" w:author="Rosalita Rosenberg" w:date="2025-03-20T10:39:00Z" w:initials="RR">
    <w:p w14:paraId="4F6A99E5" w14:textId="77777777" w:rsidR="00354275" w:rsidRDefault="00354275" w:rsidP="0035427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Present unit of feature (e.g. rate)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E2E1CB" w15:done="0"/>
  <w15:commentEx w15:paraId="4DFA6F1A" w15:paraIdParent="0FE2E1CB" w15:done="0"/>
  <w15:commentEx w15:paraId="76A30E8D" w15:done="0"/>
  <w15:commentEx w15:paraId="3723AEE9" w15:paraIdParent="76A30E8D" w15:done="0"/>
  <w15:commentEx w15:paraId="226AA762" w15:paraIdParent="76A30E8D" w15:done="0"/>
  <w15:commentEx w15:paraId="10B94458" w15:done="0"/>
  <w15:commentEx w15:paraId="548BC7E8" w15:done="0"/>
  <w15:commentEx w15:paraId="7DA07C64" w15:done="0"/>
  <w15:commentEx w15:paraId="00980BF0" w15:paraIdParent="7DA07C64" w15:done="0"/>
  <w15:commentEx w15:paraId="4F6A99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6AC2D54" w16cex:dateUtc="2025-03-19T23:18:00Z"/>
  <w16cex:commentExtensible w16cex:durableId="5EC873D1" w16cex:dateUtc="2025-03-19T23:18:00Z"/>
  <w16cex:commentExtensible w16cex:durableId="72BF4FCE" w16cex:dateUtc="2025-03-19T23:23:00Z"/>
  <w16cex:commentExtensible w16cex:durableId="1BAC2E6E" w16cex:dateUtc="2025-03-19T23:23:00Z"/>
  <w16cex:commentExtensible w16cex:durableId="30141060" w16cex:dateUtc="2025-03-19T23:23:00Z"/>
  <w16cex:commentExtensible w16cex:durableId="500D8413" w16cex:dateUtc="2025-03-19T23:28:00Z"/>
  <w16cex:commentExtensible w16cex:durableId="165E2CB4" w16cex:dateUtc="2025-03-19T23:30:00Z"/>
  <w16cex:commentExtensible w16cex:durableId="7067F94C" w16cex:dateUtc="2025-03-19T23:35:00Z"/>
  <w16cex:commentExtensible w16cex:durableId="66276759" w16cex:dateUtc="2025-03-19T23:38:00Z"/>
  <w16cex:commentExtensible w16cex:durableId="184C0717" w16cex:dateUtc="2025-03-19T23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E2E1CB" w16cid:durableId="46AC2D54"/>
  <w16cid:commentId w16cid:paraId="4DFA6F1A" w16cid:durableId="5EC873D1"/>
  <w16cid:commentId w16cid:paraId="76A30E8D" w16cid:durableId="72BF4FCE"/>
  <w16cid:commentId w16cid:paraId="3723AEE9" w16cid:durableId="1BAC2E6E"/>
  <w16cid:commentId w16cid:paraId="226AA762" w16cid:durableId="30141060"/>
  <w16cid:commentId w16cid:paraId="10B94458" w16cid:durableId="500D8413"/>
  <w16cid:commentId w16cid:paraId="548BC7E8" w16cid:durableId="165E2CB4"/>
  <w16cid:commentId w16cid:paraId="7DA07C64" w16cid:durableId="7067F94C"/>
  <w16cid:commentId w16cid:paraId="00980BF0" w16cid:durableId="66276759"/>
  <w16cid:commentId w16cid:paraId="4F6A99E5" w16cid:durableId="184C071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617F4"/>
    <w:multiLevelType w:val="hybridMultilevel"/>
    <w:tmpl w:val="B148C9AA"/>
    <w:lvl w:ilvl="0" w:tplc="5E66F0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54190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osalita Rosenberg">
    <w15:presenceInfo w15:providerId="AD" w15:userId="S::u7469137@anu.edu.au::f939ed4d-da08-426d-9dd6-9c9f8ad5c7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02"/>
    <w:rsid w:val="00012447"/>
    <w:rsid w:val="0003202E"/>
    <w:rsid w:val="00042969"/>
    <w:rsid w:val="00052485"/>
    <w:rsid w:val="00094CDA"/>
    <w:rsid w:val="000B5DB1"/>
    <w:rsid w:val="000D443E"/>
    <w:rsid w:val="000E1C44"/>
    <w:rsid w:val="00135C5D"/>
    <w:rsid w:val="00173B33"/>
    <w:rsid w:val="001C2DCD"/>
    <w:rsid w:val="001C7833"/>
    <w:rsid w:val="001D551C"/>
    <w:rsid w:val="001F3CDD"/>
    <w:rsid w:val="001F79EC"/>
    <w:rsid w:val="0022254B"/>
    <w:rsid w:val="00226784"/>
    <w:rsid w:val="002419EB"/>
    <w:rsid w:val="002F13A1"/>
    <w:rsid w:val="002F6626"/>
    <w:rsid w:val="0031400C"/>
    <w:rsid w:val="00325AFF"/>
    <w:rsid w:val="00354275"/>
    <w:rsid w:val="003551FB"/>
    <w:rsid w:val="00393819"/>
    <w:rsid w:val="003C5C51"/>
    <w:rsid w:val="003D2107"/>
    <w:rsid w:val="0044260C"/>
    <w:rsid w:val="004605A1"/>
    <w:rsid w:val="00480AEA"/>
    <w:rsid w:val="00497AF5"/>
    <w:rsid w:val="004C050B"/>
    <w:rsid w:val="004C659D"/>
    <w:rsid w:val="004D643F"/>
    <w:rsid w:val="004F5194"/>
    <w:rsid w:val="005059A1"/>
    <w:rsid w:val="0056499E"/>
    <w:rsid w:val="00577F0A"/>
    <w:rsid w:val="005A00E7"/>
    <w:rsid w:val="00602EE7"/>
    <w:rsid w:val="00635182"/>
    <w:rsid w:val="00661870"/>
    <w:rsid w:val="006647AA"/>
    <w:rsid w:val="0067602B"/>
    <w:rsid w:val="00707EFD"/>
    <w:rsid w:val="007F4658"/>
    <w:rsid w:val="008E1012"/>
    <w:rsid w:val="008E7402"/>
    <w:rsid w:val="00902EB6"/>
    <w:rsid w:val="00936CFF"/>
    <w:rsid w:val="009772E1"/>
    <w:rsid w:val="009A550D"/>
    <w:rsid w:val="009B7BF2"/>
    <w:rsid w:val="009D28AD"/>
    <w:rsid w:val="009D344B"/>
    <w:rsid w:val="009E7A2E"/>
    <w:rsid w:val="00A23DFC"/>
    <w:rsid w:val="00A31D6E"/>
    <w:rsid w:val="00A56A80"/>
    <w:rsid w:val="00A80B04"/>
    <w:rsid w:val="00AA33C9"/>
    <w:rsid w:val="00AA4B63"/>
    <w:rsid w:val="00AA6F22"/>
    <w:rsid w:val="00AB5F34"/>
    <w:rsid w:val="00AC32F8"/>
    <w:rsid w:val="00AC595D"/>
    <w:rsid w:val="00AE0CF5"/>
    <w:rsid w:val="00AE433A"/>
    <w:rsid w:val="00B029D8"/>
    <w:rsid w:val="00B134E6"/>
    <w:rsid w:val="00B81122"/>
    <w:rsid w:val="00B83E99"/>
    <w:rsid w:val="00C43071"/>
    <w:rsid w:val="00C45A6C"/>
    <w:rsid w:val="00C52349"/>
    <w:rsid w:val="00C53277"/>
    <w:rsid w:val="00C80D1D"/>
    <w:rsid w:val="00C951D9"/>
    <w:rsid w:val="00CA771F"/>
    <w:rsid w:val="00CE3DA5"/>
    <w:rsid w:val="00D73584"/>
    <w:rsid w:val="00D82F01"/>
    <w:rsid w:val="00D91B1F"/>
    <w:rsid w:val="00D95B21"/>
    <w:rsid w:val="00DA3E5C"/>
    <w:rsid w:val="00E00167"/>
    <w:rsid w:val="00ED1CD3"/>
    <w:rsid w:val="00F338A4"/>
    <w:rsid w:val="00F35292"/>
    <w:rsid w:val="00F66717"/>
    <w:rsid w:val="00FA0E82"/>
    <w:rsid w:val="00FD1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72BCD"/>
  <w15:chartTrackingRefBased/>
  <w15:docId w15:val="{D0C49166-3E9B-5F4F-A3AD-7E6779463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7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4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4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4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4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7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4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4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74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7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4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7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74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7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7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74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4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7402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1C78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783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78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78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783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8/08/relationships/commentsExtensible" Target="commentsExtensible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3.png"/><Relationship Id="rId12" Type="http://schemas.microsoft.com/office/2016/09/relationships/commentsIds" Target="commentsIds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1/relationships/commentsExtended" Target="commentsExtended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675</Words>
  <Characters>3851</Characters>
  <Application>Microsoft Office Word</Application>
  <DocSecurity>0</DocSecurity>
  <Lines>32</Lines>
  <Paragraphs>9</Paragraphs>
  <ScaleCrop>false</ScaleCrop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87</cp:revision>
  <dcterms:created xsi:type="dcterms:W3CDTF">2025-03-16T03:13:00Z</dcterms:created>
  <dcterms:modified xsi:type="dcterms:W3CDTF">2025-03-19T23:39:00Z</dcterms:modified>
</cp:coreProperties>
</file>