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588CD7" w14:textId="59A44F77" w:rsidR="00600949" w:rsidRPr="00F64490" w:rsidRDefault="00600949" w:rsidP="00600949">
      <w:pPr>
        <w:rPr>
          <w:b/>
          <w:bCs/>
        </w:rPr>
      </w:pPr>
      <w:r w:rsidRPr="00F64490">
        <w:rPr>
          <w:b/>
          <w:bCs/>
        </w:rPr>
        <w:t>Agenda:</w:t>
      </w:r>
    </w:p>
    <w:p w14:paraId="2655C943" w14:textId="3928C899" w:rsidR="00600949" w:rsidRDefault="00600949" w:rsidP="00600949">
      <w:pPr>
        <w:pStyle w:val="ListParagraph"/>
        <w:numPr>
          <w:ilvl w:val="0"/>
          <w:numId w:val="3"/>
        </w:numPr>
      </w:pPr>
      <w:r>
        <w:t>Update about writing schedule:</w:t>
      </w:r>
    </w:p>
    <w:p w14:paraId="7CC90E8E" w14:textId="460A3262" w:rsidR="00600949" w:rsidRDefault="00600949" w:rsidP="00600949">
      <w:pPr>
        <w:pStyle w:val="ListParagraph"/>
        <w:numPr>
          <w:ilvl w:val="1"/>
          <w:numId w:val="3"/>
        </w:numPr>
      </w:pPr>
      <w:r>
        <w:t xml:space="preserve">Finished background and am nearly finished with the literature review. I will have both </w:t>
      </w:r>
      <w:r w:rsidR="000D7265">
        <w:t xml:space="preserve">and likely the methods for review next week. </w:t>
      </w:r>
    </w:p>
    <w:p w14:paraId="5F373283" w14:textId="738390FD" w:rsidR="000D7265" w:rsidRDefault="000D7265" w:rsidP="00600949">
      <w:pPr>
        <w:pStyle w:val="ListParagraph"/>
        <w:numPr>
          <w:ilvl w:val="1"/>
          <w:numId w:val="3"/>
        </w:numPr>
      </w:pPr>
      <w:r>
        <w:t>By mid-week 9 (in two weeks), I hope to have the first full draft</w:t>
      </w:r>
    </w:p>
    <w:p w14:paraId="4FBA12C4" w14:textId="41E85FFC" w:rsidR="000D7265" w:rsidRDefault="000D7265" w:rsidP="000D7265">
      <w:pPr>
        <w:pStyle w:val="ListParagraph"/>
        <w:numPr>
          <w:ilvl w:val="0"/>
          <w:numId w:val="3"/>
        </w:numPr>
      </w:pPr>
      <w:r>
        <w:t>Discussion of</w:t>
      </w:r>
      <w:r w:rsidR="00495A08">
        <w:t xml:space="preserve"> some of the</w:t>
      </w:r>
      <w:r>
        <w:t xml:space="preserve"> diagrams to be included in the report</w:t>
      </w:r>
    </w:p>
    <w:p w14:paraId="249A3091" w14:textId="74E5CA71" w:rsidR="000D7265" w:rsidRDefault="000D7265" w:rsidP="000D7265">
      <w:pPr>
        <w:pStyle w:val="ListParagraph"/>
        <w:numPr>
          <w:ilvl w:val="0"/>
          <w:numId w:val="3"/>
        </w:numPr>
      </w:pPr>
      <w:r>
        <w:t>Discussion of minority oversampling</w:t>
      </w:r>
    </w:p>
    <w:p w14:paraId="0BE11212" w14:textId="51D592F3" w:rsidR="000D7265" w:rsidRDefault="000D7265" w:rsidP="000D7265">
      <w:pPr>
        <w:pStyle w:val="ListParagraph"/>
        <w:numPr>
          <w:ilvl w:val="0"/>
          <w:numId w:val="3"/>
        </w:numPr>
      </w:pPr>
      <w:r>
        <w:t xml:space="preserve">Discussion of possible poster </w:t>
      </w:r>
    </w:p>
    <w:p w14:paraId="636A675D" w14:textId="77777777" w:rsidR="007C4D8D" w:rsidRDefault="007C4D8D" w:rsidP="00C5741A"/>
    <w:p w14:paraId="75B56CE7" w14:textId="77777777" w:rsidR="00C87071" w:rsidRDefault="00C7070C">
      <w:commentRangeStart w:id="0"/>
      <w:r w:rsidRPr="00C7070C">
        <w:rPr>
          <w:noProof/>
        </w:rPr>
        <w:drawing>
          <wp:inline distT="0" distB="0" distL="0" distR="0" wp14:anchorId="6CC003B0" wp14:editId="14FB3510">
            <wp:extent cx="2931224" cy="2079337"/>
            <wp:effectExtent l="0" t="0" r="2540" b="3810"/>
            <wp:docPr id="45801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14335" name=""/>
                    <pic:cNvPicPr/>
                  </pic:nvPicPr>
                  <pic:blipFill>
                    <a:blip r:embed="rId5"/>
                    <a:stretch>
                      <a:fillRect/>
                    </a:stretch>
                  </pic:blipFill>
                  <pic:spPr>
                    <a:xfrm>
                      <a:off x="0" y="0"/>
                      <a:ext cx="2994982" cy="2124566"/>
                    </a:xfrm>
                    <a:prstGeom prst="rect">
                      <a:avLst/>
                    </a:prstGeom>
                  </pic:spPr>
                </pic:pic>
              </a:graphicData>
            </a:graphic>
          </wp:inline>
        </w:drawing>
      </w:r>
      <w:commentRangeEnd w:id="0"/>
      <w:r w:rsidR="007C63FD">
        <w:rPr>
          <w:rStyle w:val="CommentReference"/>
        </w:rPr>
        <w:commentReference w:id="0"/>
      </w:r>
      <w:r w:rsidR="00C87071" w:rsidRPr="00C87071">
        <w:drawing>
          <wp:inline distT="0" distB="0" distL="0" distR="0" wp14:anchorId="1E67DB3C" wp14:editId="14AFD298">
            <wp:extent cx="2743200" cy="2139885"/>
            <wp:effectExtent l="0" t="0" r="0" b="0"/>
            <wp:docPr id="1586308914" name="Picture 1" descr="A graph of red and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08914" name="Picture 1" descr="A graph of red and black dots&#10;&#10;AI-generated content may be incorrect."/>
                    <pic:cNvPicPr/>
                  </pic:nvPicPr>
                  <pic:blipFill>
                    <a:blip r:embed="rId10"/>
                    <a:stretch>
                      <a:fillRect/>
                    </a:stretch>
                  </pic:blipFill>
                  <pic:spPr>
                    <a:xfrm>
                      <a:off x="0" y="0"/>
                      <a:ext cx="2777461" cy="2166611"/>
                    </a:xfrm>
                    <a:prstGeom prst="rect">
                      <a:avLst/>
                    </a:prstGeom>
                  </pic:spPr>
                </pic:pic>
              </a:graphicData>
            </a:graphic>
          </wp:inline>
        </w:drawing>
      </w:r>
    </w:p>
    <w:p w14:paraId="79FD4BAA" w14:textId="5593F428" w:rsidR="00C87071" w:rsidRDefault="00C87071" w:rsidP="00C87071">
      <w:pPr>
        <w:pStyle w:val="ListParagraph"/>
        <w:numPr>
          <w:ilvl w:val="0"/>
          <w:numId w:val="3"/>
        </w:numPr>
      </w:pPr>
      <w:r>
        <w:t>Clusters of high</w:t>
      </w:r>
      <w:r w:rsidR="00882BE1">
        <w:t>-</w:t>
      </w:r>
      <w:r>
        <w:t>income countries are in a similar position to clusters of countries with low MMR estimates</w:t>
      </w:r>
      <w:r w:rsidR="00882BE1">
        <w:t xml:space="preserve"> (as expected from the literature).</w:t>
      </w:r>
    </w:p>
    <w:p w14:paraId="55713958" w14:textId="1DFCA6C3" w:rsidR="00882BE1" w:rsidRDefault="00882BE1" w:rsidP="00C87071">
      <w:pPr>
        <w:pStyle w:val="ListParagraph"/>
        <w:numPr>
          <w:ilvl w:val="0"/>
          <w:numId w:val="3"/>
        </w:numPr>
      </w:pPr>
      <w:r>
        <w:t>Few samples of low-income countries.</w:t>
      </w:r>
    </w:p>
    <w:p w14:paraId="3515BCE7" w14:textId="27C2176E" w:rsidR="00882BE1" w:rsidRDefault="00BE22CF" w:rsidP="00C87071">
      <w:pPr>
        <w:pStyle w:val="ListParagraph"/>
        <w:numPr>
          <w:ilvl w:val="0"/>
          <w:numId w:val="3"/>
        </w:numPr>
      </w:pPr>
      <w:r>
        <w:t xml:space="preserve">The low and lower-middle income countries appear to follow the clearest trends, with the upper-middle income samples </w:t>
      </w:r>
      <w:r w:rsidR="00F747CE">
        <w:t xml:space="preserve">everywhere in the plot. </w:t>
      </w:r>
    </w:p>
    <w:p w14:paraId="7AED4BAA" w14:textId="2CBEE2CC" w:rsidR="006051B1" w:rsidRDefault="006051B1" w:rsidP="006051B1">
      <w:pPr>
        <w:jc w:val="center"/>
      </w:pPr>
      <w:r w:rsidRPr="006051B1">
        <w:drawing>
          <wp:inline distT="0" distB="0" distL="0" distR="0" wp14:anchorId="320F8008" wp14:editId="3222F8EF">
            <wp:extent cx="3695700" cy="2882900"/>
            <wp:effectExtent l="0" t="0" r="0" b="0"/>
            <wp:docPr id="774767852" name="Picture 1" descr="A graph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67852" name="Picture 1" descr="A graph of colored dots&#10;&#10;AI-generated content may be incorrect."/>
                    <pic:cNvPicPr/>
                  </pic:nvPicPr>
                  <pic:blipFill>
                    <a:blip r:embed="rId11"/>
                    <a:stretch>
                      <a:fillRect/>
                    </a:stretch>
                  </pic:blipFill>
                  <pic:spPr>
                    <a:xfrm>
                      <a:off x="0" y="0"/>
                      <a:ext cx="3695700" cy="2882900"/>
                    </a:xfrm>
                    <a:prstGeom prst="rect">
                      <a:avLst/>
                    </a:prstGeom>
                  </pic:spPr>
                </pic:pic>
              </a:graphicData>
            </a:graphic>
          </wp:inline>
        </w:drawing>
      </w:r>
    </w:p>
    <w:p w14:paraId="379BBF31" w14:textId="5302E7E1" w:rsidR="003C1B8A" w:rsidRDefault="006051B1" w:rsidP="003C1B8A">
      <w:pPr>
        <w:pStyle w:val="ListParagraph"/>
        <w:numPr>
          <w:ilvl w:val="0"/>
          <w:numId w:val="3"/>
        </w:numPr>
      </w:pPr>
      <w:r>
        <w:t xml:space="preserve">No clear trend between year and </w:t>
      </w:r>
      <w:r w:rsidR="008237D6">
        <w:t>income level</w:t>
      </w:r>
      <w:r w:rsidR="007F699B">
        <w:t xml:space="preserve">. </w:t>
      </w:r>
    </w:p>
    <w:p w14:paraId="421D7421" w14:textId="4D7F0284" w:rsidR="007F699B" w:rsidRDefault="007F699B" w:rsidP="00BC7D58">
      <w:pPr>
        <w:pStyle w:val="ListParagraph"/>
        <w:numPr>
          <w:ilvl w:val="0"/>
          <w:numId w:val="3"/>
        </w:numPr>
        <w:jc w:val="both"/>
      </w:pPr>
      <w:r>
        <w:t xml:space="preserve">This could explain why the best performing split by year model </w:t>
      </w:r>
      <w:proofErr w:type="gramStart"/>
      <w:r>
        <w:t>had a relative error</w:t>
      </w:r>
      <w:proofErr w:type="gramEnd"/>
      <w:r>
        <w:t xml:space="preserve"> of </w:t>
      </w:r>
      <w:r w:rsidR="00BC7D58">
        <w:t>37% while the best performing split by country model had a relative error of 6%.</w:t>
      </w:r>
    </w:p>
    <w:p w14:paraId="45ADF7E3" w14:textId="3A8EBA80" w:rsidR="00BC7D58" w:rsidRDefault="008E3D23" w:rsidP="00BC7D58">
      <w:pPr>
        <w:pStyle w:val="ListParagraph"/>
        <w:numPr>
          <w:ilvl w:val="1"/>
          <w:numId w:val="3"/>
        </w:numPr>
        <w:jc w:val="both"/>
      </w:pPr>
      <w:r>
        <w:t>Split by year needs to predict the future (test set 2015-2018), but without clear clustering</w:t>
      </w:r>
      <w:r w:rsidR="008076FC">
        <w:t xml:space="preserve"> and trends that the model can learn</w:t>
      </w:r>
      <w:r>
        <w:t>, this would be difficult.</w:t>
      </w:r>
    </w:p>
    <w:p w14:paraId="617902E4" w14:textId="77777777" w:rsidR="00B457B4" w:rsidRDefault="00B457B4" w:rsidP="00B457B4">
      <w:pPr>
        <w:jc w:val="both"/>
      </w:pPr>
    </w:p>
    <w:p w14:paraId="1C1C7460" w14:textId="7B03CA11" w:rsidR="00B457B4" w:rsidRDefault="00B457B4" w:rsidP="00B457B4">
      <w:pPr>
        <w:jc w:val="both"/>
      </w:pPr>
      <w:r w:rsidRPr="00B457B4">
        <w:lastRenderedPageBreak/>
        <w:drawing>
          <wp:inline distT="0" distB="0" distL="0" distR="0" wp14:anchorId="5B6BD5CD" wp14:editId="05412FF7">
            <wp:extent cx="5731510" cy="3118485"/>
            <wp:effectExtent l="0" t="0" r="0" b="5715"/>
            <wp:docPr id="1592703631" name="Picture 1" descr="A graph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03631" name="Picture 1" descr="A graph of different colored dots&#10;&#10;AI-generated content may be incorrect."/>
                    <pic:cNvPicPr/>
                  </pic:nvPicPr>
                  <pic:blipFill>
                    <a:blip r:embed="rId12"/>
                    <a:stretch>
                      <a:fillRect/>
                    </a:stretch>
                  </pic:blipFill>
                  <pic:spPr>
                    <a:xfrm>
                      <a:off x="0" y="0"/>
                      <a:ext cx="5731510" cy="3118485"/>
                    </a:xfrm>
                    <a:prstGeom prst="rect">
                      <a:avLst/>
                    </a:prstGeom>
                  </pic:spPr>
                </pic:pic>
              </a:graphicData>
            </a:graphic>
          </wp:inline>
        </w:drawing>
      </w:r>
    </w:p>
    <w:p w14:paraId="6993F470" w14:textId="5C21D3C0" w:rsidR="00A8369C" w:rsidRDefault="00A8369C" w:rsidP="00A8369C">
      <w:pPr>
        <w:pStyle w:val="ListParagraph"/>
        <w:numPr>
          <w:ilvl w:val="0"/>
          <w:numId w:val="3"/>
        </w:numPr>
        <w:jc w:val="both"/>
      </w:pPr>
      <w:r>
        <w:t xml:space="preserve">This plot displays the MMR rate for a specific country year, colour coded by income level. </w:t>
      </w:r>
    </w:p>
    <w:p w14:paraId="676D8FC5" w14:textId="664102D3" w:rsidR="00A8369C" w:rsidRDefault="00A8369C" w:rsidP="00A8369C">
      <w:pPr>
        <w:pStyle w:val="ListParagraph"/>
        <w:numPr>
          <w:ilvl w:val="0"/>
          <w:numId w:val="3"/>
        </w:numPr>
        <w:jc w:val="both"/>
      </w:pPr>
      <w:r>
        <w:t xml:space="preserve">It demonstrates that </w:t>
      </w:r>
      <w:r w:rsidR="00A02FE7">
        <w:t xml:space="preserve">the high and upper-middle income countries are concentrated in the 0 to 500 </w:t>
      </w:r>
      <w:proofErr w:type="gramStart"/>
      <w:r w:rsidR="00A02FE7">
        <w:t>part</w:t>
      </w:r>
      <w:proofErr w:type="gramEnd"/>
      <w:r w:rsidR="00A02FE7">
        <w:t xml:space="preserve"> of the range, while the low and lower-middle countries are much more spread out. </w:t>
      </w:r>
    </w:p>
    <w:p w14:paraId="6B2429C1" w14:textId="77777777" w:rsidR="00C87071" w:rsidRDefault="00C87071"/>
    <w:p w14:paraId="7E37D349" w14:textId="583E713A" w:rsidR="003B28F1" w:rsidRDefault="002B3586" w:rsidP="00F747CE">
      <w:pPr>
        <w:jc w:val="center"/>
      </w:pPr>
      <w:r w:rsidRPr="002B3586">
        <w:rPr>
          <w:noProof/>
        </w:rPr>
        <w:drawing>
          <wp:inline distT="0" distB="0" distL="0" distR="0" wp14:anchorId="26B8905B" wp14:editId="5A4AC7C3">
            <wp:extent cx="2743200" cy="2386965"/>
            <wp:effectExtent l="0" t="0" r="0" b="635"/>
            <wp:docPr id="591977306" name="Picture 1" descr="A graph showing a graph of progr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77306" name="Picture 1" descr="A graph showing a graph of progress&#10;&#10;AI-generated content may be incorrect."/>
                    <pic:cNvPicPr/>
                  </pic:nvPicPr>
                  <pic:blipFill>
                    <a:blip r:embed="rId13"/>
                    <a:stretch>
                      <a:fillRect/>
                    </a:stretch>
                  </pic:blipFill>
                  <pic:spPr>
                    <a:xfrm>
                      <a:off x="0" y="0"/>
                      <a:ext cx="2835191" cy="2467010"/>
                    </a:xfrm>
                    <a:prstGeom prst="rect">
                      <a:avLst/>
                    </a:prstGeom>
                  </pic:spPr>
                </pic:pic>
              </a:graphicData>
            </a:graphic>
          </wp:inline>
        </w:drawing>
      </w:r>
      <w:r w:rsidR="00387864" w:rsidRPr="00387864">
        <w:drawing>
          <wp:inline distT="0" distB="0" distL="0" distR="0" wp14:anchorId="6E8AADA3" wp14:editId="64410805">
            <wp:extent cx="2970028" cy="1859915"/>
            <wp:effectExtent l="0" t="0" r="1905" b="0"/>
            <wp:docPr id="1049173423"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73423" name="Picture 1" descr="A graph of a bar graph&#10;&#10;AI-generated content may be incorrect."/>
                    <pic:cNvPicPr/>
                  </pic:nvPicPr>
                  <pic:blipFill>
                    <a:blip r:embed="rId14"/>
                    <a:stretch>
                      <a:fillRect/>
                    </a:stretch>
                  </pic:blipFill>
                  <pic:spPr>
                    <a:xfrm>
                      <a:off x="0" y="0"/>
                      <a:ext cx="3019157" cy="1890681"/>
                    </a:xfrm>
                    <a:prstGeom prst="rect">
                      <a:avLst/>
                    </a:prstGeom>
                  </pic:spPr>
                </pic:pic>
              </a:graphicData>
            </a:graphic>
          </wp:inline>
        </w:drawing>
      </w:r>
    </w:p>
    <w:p w14:paraId="564839ED" w14:textId="77777777" w:rsidR="00387864" w:rsidRDefault="00387864" w:rsidP="00F747CE">
      <w:pPr>
        <w:jc w:val="center"/>
      </w:pPr>
    </w:p>
    <w:p w14:paraId="3EE27CB2" w14:textId="63EDB57F" w:rsidR="003B28F1" w:rsidRDefault="003B28F1" w:rsidP="003B28F1">
      <w:pPr>
        <w:pStyle w:val="ListParagraph"/>
        <w:numPr>
          <w:ilvl w:val="0"/>
          <w:numId w:val="1"/>
        </w:numPr>
      </w:pPr>
      <w:r>
        <w:t>This plot demonstrates that the model can predict most accurately for lower middle</w:t>
      </w:r>
      <w:r w:rsidR="0057555B">
        <w:t>-</w:t>
      </w:r>
      <w:r>
        <w:t>income countries</w:t>
      </w:r>
      <w:r w:rsidR="001A678F">
        <w:t xml:space="preserve"> (smallest relative error</w:t>
      </w:r>
      <w:r w:rsidR="0057555B">
        <w:t xml:space="preserve"> with fewest outliers</w:t>
      </w:r>
      <w:r w:rsidR="001A678F">
        <w:t>)</w:t>
      </w:r>
      <w:r w:rsidR="0057555B">
        <w:t>.</w:t>
      </w:r>
    </w:p>
    <w:p w14:paraId="77AC3500" w14:textId="14BAF164" w:rsidR="004C4C05" w:rsidRDefault="003F3743" w:rsidP="003F3743">
      <w:pPr>
        <w:pStyle w:val="ListParagraph"/>
        <w:numPr>
          <w:ilvl w:val="1"/>
          <w:numId w:val="1"/>
        </w:numPr>
      </w:pPr>
      <w:r>
        <w:t>This</w:t>
      </w:r>
      <w:r w:rsidR="004C4C05">
        <w:t xml:space="preserve"> indicates that the model was able to identify strong signals for low</w:t>
      </w:r>
      <w:r>
        <w:t>er</w:t>
      </w:r>
      <w:r w:rsidR="004C4C05">
        <w:t xml:space="preserve">-middle and high-income countries. </w:t>
      </w:r>
    </w:p>
    <w:p w14:paraId="7642C8F3" w14:textId="0E6F012A" w:rsidR="00C7070C" w:rsidRDefault="00C7070C" w:rsidP="00C7070C">
      <w:pPr>
        <w:pStyle w:val="ListParagraph"/>
        <w:numPr>
          <w:ilvl w:val="1"/>
          <w:numId w:val="1"/>
        </w:numPr>
      </w:pPr>
      <w:r>
        <w:t>The high-income countries appear to have a clear signal on the PCA (up and to the left</w:t>
      </w:r>
      <w:r w:rsidR="002B66E4">
        <w:t>)</w:t>
      </w:r>
    </w:p>
    <w:p w14:paraId="14F8832B" w14:textId="609195E6" w:rsidR="003908FF" w:rsidRDefault="003908FF" w:rsidP="003F3743">
      <w:pPr>
        <w:pStyle w:val="ListParagraph"/>
        <w:numPr>
          <w:ilvl w:val="2"/>
          <w:numId w:val="1"/>
        </w:numPr>
      </w:pPr>
      <w:r>
        <w:t xml:space="preserve">But outliers may be due to noise from the lower income countries, accounting for the better performance of the </w:t>
      </w:r>
      <w:r w:rsidR="00387864">
        <w:t>high-income</w:t>
      </w:r>
      <w:r w:rsidR="003F3743">
        <w:t xml:space="preserve"> </w:t>
      </w:r>
      <w:r>
        <w:t>sensitivity model.</w:t>
      </w:r>
    </w:p>
    <w:p w14:paraId="4D9C0AF5" w14:textId="328238D5" w:rsidR="002B66E4" w:rsidRDefault="002B66E4" w:rsidP="00C7070C">
      <w:pPr>
        <w:pStyle w:val="ListParagraph"/>
        <w:numPr>
          <w:ilvl w:val="1"/>
          <w:numId w:val="1"/>
        </w:numPr>
      </w:pPr>
      <w:r>
        <w:t>The lower-middle income countries appear to also have a clear signal (up and to the right)</w:t>
      </w:r>
      <w:r w:rsidR="003908FF">
        <w:tab/>
      </w:r>
    </w:p>
    <w:p w14:paraId="31949162" w14:textId="4D03C9B4" w:rsidR="003908FF" w:rsidRDefault="003908FF" w:rsidP="003908FF">
      <w:pPr>
        <w:pStyle w:val="ListParagraph"/>
        <w:numPr>
          <w:ilvl w:val="2"/>
          <w:numId w:val="1"/>
        </w:numPr>
      </w:pPr>
      <w:r>
        <w:lastRenderedPageBreak/>
        <w:t>The lower error with few outliers indicates that the model has been able to identify a clear trend. Potentially, then, removing data obscures this trend, accounting for the reduced accuracy in the sensitivity analysis</w:t>
      </w:r>
    </w:p>
    <w:p w14:paraId="64AB3CA3" w14:textId="06D6E69B" w:rsidR="0007164D" w:rsidRDefault="008A16D0" w:rsidP="008A16D0">
      <w:pPr>
        <w:pStyle w:val="ListParagraph"/>
        <w:numPr>
          <w:ilvl w:val="3"/>
          <w:numId w:val="1"/>
        </w:numPr>
      </w:pPr>
      <w:r>
        <w:t xml:space="preserve">This could be related to how the lower-middle income MMRs </w:t>
      </w:r>
      <w:r w:rsidR="00BE3D8D">
        <w:t>have a large range, and thus the model could learn to predict them from using trends seen for the other income levels.</w:t>
      </w:r>
      <w:r w:rsidR="00EC530A">
        <w:t xml:space="preserve"> (</w:t>
      </w:r>
      <w:proofErr w:type="gramStart"/>
      <w:r w:rsidR="00EC530A">
        <w:t>also</w:t>
      </w:r>
      <w:proofErr w:type="gramEnd"/>
      <w:r w:rsidR="00EC530A">
        <w:t xml:space="preserve"> could be seen by how lower middle income countries’ dots overlap other income levels in the PCA)</w:t>
      </w:r>
    </w:p>
    <w:p w14:paraId="1CF238F6" w14:textId="6FAA0101" w:rsidR="008A16D0" w:rsidRDefault="0007164D" w:rsidP="0007164D">
      <w:pPr>
        <w:pStyle w:val="ListParagraph"/>
        <w:numPr>
          <w:ilvl w:val="4"/>
          <w:numId w:val="1"/>
        </w:numPr>
      </w:pPr>
      <w:r>
        <w:t>This may be why the lower-middle income countries performed worse in the sensitivity analysis than in the original model.</w:t>
      </w:r>
      <w:r w:rsidR="00BE3D8D">
        <w:t xml:space="preserve"> </w:t>
      </w:r>
    </w:p>
    <w:p w14:paraId="257A23A1" w14:textId="1858930E" w:rsidR="002B66E4" w:rsidRDefault="002B66E4" w:rsidP="00C7070C">
      <w:pPr>
        <w:pStyle w:val="ListParagraph"/>
        <w:numPr>
          <w:ilvl w:val="1"/>
          <w:numId w:val="1"/>
        </w:numPr>
      </w:pPr>
      <w:r>
        <w:t>While the low-income countries also have a clear-</w:t>
      </w:r>
      <w:proofErr w:type="spellStart"/>
      <w:r>
        <w:t>ish</w:t>
      </w:r>
      <w:proofErr w:type="spellEnd"/>
      <w:r>
        <w:t xml:space="preserve"> trend, there are very few datapoints, accounting for the higher error </w:t>
      </w:r>
    </w:p>
    <w:p w14:paraId="57A3EE1B" w14:textId="6A31C134" w:rsidR="003908FF" w:rsidRDefault="003908FF" w:rsidP="003908FF">
      <w:pPr>
        <w:pStyle w:val="ListParagraph"/>
        <w:numPr>
          <w:ilvl w:val="2"/>
          <w:numId w:val="1"/>
        </w:numPr>
      </w:pPr>
      <w:r>
        <w:t>More variation with fewer datapoints</w:t>
      </w:r>
    </w:p>
    <w:p w14:paraId="734B42A7" w14:textId="2E882F3D" w:rsidR="00EE3E8E" w:rsidRDefault="00EE3E8E" w:rsidP="00EE3E8E">
      <w:pPr>
        <w:pStyle w:val="ListParagraph"/>
        <w:numPr>
          <w:ilvl w:val="3"/>
          <w:numId w:val="1"/>
        </w:numPr>
      </w:pPr>
      <w:r>
        <w:t>This is shown in the plot below.</w:t>
      </w:r>
    </w:p>
    <w:p w14:paraId="58081992" w14:textId="0AB88B18" w:rsidR="00EE3E8E" w:rsidRDefault="00D8237B" w:rsidP="00EE3E8E">
      <w:pPr>
        <w:pStyle w:val="ListParagraph"/>
        <w:numPr>
          <w:ilvl w:val="2"/>
          <w:numId w:val="1"/>
        </w:numPr>
      </w:pPr>
      <w:r>
        <w:t xml:space="preserve">During sensitivity analysis, the model can concentrate on learning the patterns for the </w:t>
      </w:r>
      <w:r w:rsidR="00C03516">
        <w:t>low-income</w:t>
      </w:r>
      <w:r>
        <w:t xml:space="preserve"> countries versus the high income (which would be noise in this context), increasing sensitivity performance relative to the baseline.</w:t>
      </w:r>
    </w:p>
    <w:p w14:paraId="50C04AE5" w14:textId="152B2048" w:rsidR="002B66E4" w:rsidRDefault="002B66E4" w:rsidP="00C7070C">
      <w:pPr>
        <w:pStyle w:val="ListParagraph"/>
        <w:numPr>
          <w:ilvl w:val="1"/>
          <w:numId w:val="1"/>
        </w:numPr>
      </w:pPr>
      <w:r w:rsidRPr="00DF209F">
        <w:rPr>
          <w:highlight w:val="yellow"/>
        </w:rPr>
        <w:t>The upper-middle countries</w:t>
      </w:r>
      <w:r>
        <w:t xml:space="preserve"> are less clustered, making it more difficult for the model to determine a trend and thus explaining the large</w:t>
      </w:r>
      <w:r w:rsidR="003908FF">
        <w:t>r error.</w:t>
      </w:r>
    </w:p>
    <w:p w14:paraId="00071660" w14:textId="6BFCD58C" w:rsidR="00262689" w:rsidRDefault="003908FF" w:rsidP="00262689">
      <w:pPr>
        <w:pStyle w:val="ListParagraph"/>
        <w:numPr>
          <w:ilvl w:val="2"/>
          <w:numId w:val="1"/>
        </w:numPr>
      </w:pPr>
      <w:r>
        <w:t>More variation, making it more difficult to identify a tre</w:t>
      </w:r>
      <w:r w:rsidR="00262689">
        <w:t>nd</w:t>
      </w:r>
    </w:p>
    <w:p w14:paraId="60C5E8AD" w14:textId="77777777" w:rsidR="0022385B" w:rsidRDefault="0022385B" w:rsidP="0022385B"/>
    <w:p w14:paraId="24CA5A04" w14:textId="29B8E31D" w:rsidR="0022385B" w:rsidRDefault="0022385B" w:rsidP="0022385B">
      <w:r w:rsidRPr="0022385B">
        <w:drawing>
          <wp:inline distT="0" distB="0" distL="0" distR="0" wp14:anchorId="34ED9FA2" wp14:editId="6EFFDE7C">
            <wp:extent cx="5731510" cy="3049905"/>
            <wp:effectExtent l="0" t="0" r="0" b="0"/>
            <wp:docPr id="1479136059"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36059" name="Picture 1" descr="A graph with blue dots&#10;&#10;AI-generated content may be incorrect."/>
                    <pic:cNvPicPr/>
                  </pic:nvPicPr>
                  <pic:blipFill>
                    <a:blip r:embed="rId15"/>
                    <a:stretch>
                      <a:fillRect/>
                    </a:stretch>
                  </pic:blipFill>
                  <pic:spPr>
                    <a:xfrm>
                      <a:off x="0" y="0"/>
                      <a:ext cx="5731510" cy="3049905"/>
                    </a:xfrm>
                    <a:prstGeom prst="rect">
                      <a:avLst/>
                    </a:prstGeom>
                  </pic:spPr>
                </pic:pic>
              </a:graphicData>
            </a:graphic>
          </wp:inline>
        </w:drawing>
      </w:r>
    </w:p>
    <w:p w14:paraId="38E05971" w14:textId="21B7EC6C" w:rsidR="00C03516" w:rsidRDefault="00C03516" w:rsidP="00C5741A">
      <w:pPr>
        <w:jc w:val="both"/>
      </w:pPr>
      <w:r>
        <w:t xml:space="preserve">Demonstrates the greater disagreement among base estimators (inputs </w:t>
      </w:r>
      <w:proofErr w:type="spellStart"/>
      <w:r>
        <w:t>to</w:t>
      </w:r>
      <w:proofErr w:type="spellEnd"/>
      <w:r>
        <w:t xml:space="preserve"> the ensemble) when MMR is high. If MMR is high, it is more likely to correspond to data sparse countries, explaining the higher standard deviation of the base estimators.  </w:t>
      </w:r>
    </w:p>
    <w:p w14:paraId="164C2CFB" w14:textId="77777777" w:rsidR="00C03516" w:rsidRDefault="00C03516" w:rsidP="0022385B"/>
    <w:p w14:paraId="4F9E4C9A" w14:textId="62CFC904" w:rsidR="003036E1" w:rsidRDefault="004919A7" w:rsidP="002D00E5">
      <w:pPr>
        <w:jc w:val="center"/>
      </w:pPr>
      <w:commentRangeStart w:id="1"/>
      <w:commentRangeStart w:id="2"/>
      <w:r w:rsidRPr="004919A7">
        <w:lastRenderedPageBreak/>
        <w:drawing>
          <wp:inline distT="0" distB="0" distL="0" distR="0" wp14:anchorId="585F8361" wp14:editId="78A66C15">
            <wp:extent cx="4801686" cy="4238847"/>
            <wp:effectExtent l="0" t="0" r="0" b="3175"/>
            <wp:docPr id="733626928" name="Picture 1" descr="A graph of numbers and a number of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26928" name="Picture 1" descr="A graph of numbers and a number of error&#10;&#10;AI-generated content may be incorrect."/>
                    <pic:cNvPicPr/>
                  </pic:nvPicPr>
                  <pic:blipFill>
                    <a:blip r:embed="rId16"/>
                    <a:stretch>
                      <a:fillRect/>
                    </a:stretch>
                  </pic:blipFill>
                  <pic:spPr>
                    <a:xfrm>
                      <a:off x="0" y="0"/>
                      <a:ext cx="4813429" cy="4249214"/>
                    </a:xfrm>
                    <a:prstGeom prst="rect">
                      <a:avLst/>
                    </a:prstGeom>
                  </pic:spPr>
                </pic:pic>
              </a:graphicData>
            </a:graphic>
          </wp:inline>
        </w:drawing>
      </w:r>
      <w:commentRangeEnd w:id="1"/>
      <w:r w:rsidR="00244A68">
        <w:rPr>
          <w:rStyle w:val="CommentReference"/>
        </w:rPr>
        <w:commentReference w:id="1"/>
      </w:r>
      <w:commentRangeEnd w:id="2"/>
      <w:r w:rsidR="00643CD7">
        <w:rPr>
          <w:rStyle w:val="CommentReference"/>
        </w:rPr>
        <w:commentReference w:id="2"/>
      </w:r>
    </w:p>
    <w:p w14:paraId="06BA3F85" w14:textId="7227838C" w:rsidR="00C03516" w:rsidRDefault="00C03516" w:rsidP="00C03516">
      <w:pPr>
        <w:pStyle w:val="ListParagraph"/>
        <w:numPr>
          <w:ilvl w:val="0"/>
          <w:numId w:val="1"/>
        </w:numPr>
      </w:pPr>
      <w:r>
        <w:t xml:space="preserve">This graph shows the relative error of the 20 base estimators most highly valued by the random forest ensemble model. </w:t>
      </w:r>
    </w:p>
    <w:p w14:paraId="3B6AC592" w14:textId="5A588041" w:rsidR="002D00E5" w:rsidRDefault="002D00E5" w:rsidP="00C03516">
      <w:pPr>
        <w:pStyle w:val="ListParagraph"/>
        <w:numPr>
          <w:ilvl w:val="0"/>
          <w:numId w:val="1"/>
        </w:numPr>
      </w:pPr>
      <w:r>
        <w:t xml:space="preserve">However, some of these models </w:t>
      </w:r>
      <w:proofErr w:type="gramStart"/>
      <w:r>
        <w:t>definitely have</w:t>
      </w:r>
      <w:proofErr w:type="gramEnd"/>
      <w:r>
        <w:t xml:space="preserve"> higher predictive error than observed in the random forest base models (shown below).</w:t>
      </w:r>
    </w:p>
    <w:p w14:paraId="7EA79FE3" w14:textId="020821DB" w:rsidR="002D00E5" w:rsidRDefault="002D00E5" w:rsidP="00C03516">
      <w:pPr>
        <w:pStyle w:val="ListParagraph"/>
        <w:numPr>
          <w:ilvl w:val="0"/>
          <w:numId w:val="1"/>
        </w:numPr>
      </w:pPr>
      <w:r>
        <w:t xml:space="preserve">Additionally, the random forest base models did not have greatly different features than </w:t>
      </w:r>
      <w:r w:rsidR="0013427A">
        <w:t xml:space="preserve">the most valued models. </w:t>
      </w:r>
    </w:p>
    <w:p w14:paraId="71400588" w14:textId="477E31D3" w:rsidR="0013427A" w:rsidRDefault="0013427A" w:rsidP="00C03516">
      <w:pPr>
        <w:pStyle w:val="ListParagraph"/>
        <w:numPr>
          <w:ilvl w:val="0"/>
          <w:numId w:val="1"/>
        </w:numPr>
      </w:pPr>
      <w:r>
        <w:t>I do not know what else to investigate to try and explain why the random forest ensemble did not place high importance on any of the random forest models.</w:t>
      </w:r>
    </w:p>
    <w:p w14:paraId="444D2F66" w14:textId="77777777" w:rsidR="002D00E5" w:rsidRDefault="002D00E5" w:rsidP="002D00E5"/>
    <w:p w14:paraId="0F0B8E4A" w14:textId="4829A737" w:rsidR="002D00E5" w:rsidRDefault="002D00E5" w:rsidP="0013427A">
      <w:pPr>
        <w:jc w:val="center"/>
      </w:pPr>
      <w:r w:rsidRPr="002D00E5">
        <w:drawing>
          <wp:inline distT="0" distB="0" distL="0" distR="0" wp14:anchorId="0100CCDD" wp14:editId="20CB53EC">
            <wp:extent cx="4505222" cy="1783920"/>
            <wp:effectExtent l="0" t="0" r="3810" b="0"/>
            <wp:docPr id="140896839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8390" name="Picture 1" descr="A graph of different colored bars&#10;&#10;AI-generated content may be incorrect."/>
                    <pic:cNvPicPr/>
                  </pic:nvPicPr>
                  <pic:blipFill>
                    <a:blip r:embed="rId17"/>
                    <a:stretch>
                      <a:fillRect/>
                    </a:stretch>
                  </pic:blipFill>
                  <pic:spPr>
                    <a:xfrm>
                      <a:off x="0" y="0"/>
                      <a:ext cx="4532933" cy="1794893"/>
                    </a:xfrm>
                    <a:prstGeom prst="rect">
                      <a:avLst/>
                    </a:prstGeom>
                  </pic:spPr>
                </pic:pic>
              </a:graphicData>
            </a:graphic>
          </wp:inline>
        </w:drawing>
      </w:r>
    </w:p>
    <w:p w14:paraId="45586A82" w14:textId="77777777" w:rsidR="00E57147" w:rsidRDefault="00E57147" w:rsidP="0013427A">
      <w:pPr>
        <w:jc w:val="center"/>
      </w:pPr>
    </w:p>
    <w:tbl>
      <w:tblPr>
        <w:tblStyle w:val="TableGrid"/>
        <w:tblW w:w="0" w:type="auto"/>
        <w:tblLook w:val="04A0" w:firstRow="1" w:lastRow="0" w:firstColumn="1" w:lastColumn="0" w:noHBand="0" w:noVBand="1"/>
      </w:tblPr>
      <w:tblGrid>
        <w:gridCol w:w="2122"/>
        <w:gridCol w:w="1275"/>
        <w:gridCol w:w="1418"/>
        <w:gridCol w:w="1283"/>
        <w:gridCol w:w="1694"/>
        <w:gridCol w:w="1224"/>
      </w:tblGrid>
      <w:tr w:rsidR="00E57147" w:rsidRPr="00BB21B8" w14:paraId="6764D12D" w14:textId="77777777" w:rsidTr="00A303B4">
        <w:tc>
          <w:tcPr>
            <w:tcW w:w="2122" w:type="dxa"/>
          </w:tcPr>
          <w:p w14:paraId="2AD86F3A" w14:textId="77777777" w:rsidR="00E57147" w:rsidRPr="00BB21B8" w:rsidRDefault="00E57147" w:rsidP="00A303B4">
            <w:pPr>
              <w:jc w:val="center"/>
              <w:rPr>
                <w:b/>
                <w:bCs/>
              </w:rPr>
            </w:pPr>
            <w:r w:rsidRPr="00BB21B8">
              <w:rPr>
                <w:b/>
                <w:bCs/>
              </w:rPr>
              <w:t>Type of Ensemble Model</w:t>
            </w:r>
          </w:p>
        </w:tc>
        <w:tc>
          <w:tcPr>
            <w:tcW w:w="1275" w:type="dxa"/>
          </w:tcPr>
          <w:p w14:paraId="4C2FC3E9" w14:textId="77777777" w:rsidR="00E57147" w:rsidRPr="00BB21B8" w:rsidRDefault="00E57147" w:rsidP="00A303B4">
            <w:pPr>
              <w:jc w:val="center"/>
              <w:rPr>
                <w:b/>
                <w:bCs/>
              </w:rPr>
            </w:pPr>
            <w:r w:rsidRPr="00BB21B8">
              <w:rPr>
                <w:b/>
                <w:bCs/>
              </w:rPr>
              <w:t>MSE</w:t>
            </w:r>
          </w:p>
        </w:tc>
        <w:tc>
          <w:tcPr>
            <w:tcW w:w="1418" w:type="dxa"/>
          </w:tcPr>
          <w:p w14:paraId="5F7B9231" w14:textId="77777777" w:rsidR="00E57147" w:rsidRPr="00BB21B8" w:rsidRDefault="00E57147" w:rsidP="00A303B4">
            <w:pPr>
              <w:jc w:val="center"/>
              <w:rPr>
                <w:b/>
                <w:bCs/>
              </w:rPr>
            </w:pPr>
            <w:r w:rsidRPr="00BB21B8">
              <w:rPr>
                <w:b/>
                <w:bCs/>
              </w:rPr>
              <w:t>RMSE</w:t>
            </w:r>
          </w:p>
        </w:tc>
        <w:tc>
          <w:tcPr>
            <w:tcW w:w="1283" w:type="dxa"/>
          </w:tcPr>
          <w:p w14:paraId="22A445C2" w14:textId="77777777" w:rsidR="00E57147" w:rsidRPr="00BB21B8" w:rsidRDefault="00E57147" w:rsidP="00A303B4">
            <w:pPr>
              <w:jc w:val="center"/>
              <w:rPr>
                <w:b/>
                <w:bCs/>
              </w:rPr>
            </w:pPr>
            <w:r w:rsidRPr="00BB21B8">
              <w:rPr>
                <w:b/>
                <w:bCs/>
              </w:rPr>
              <w:t>MAE</w:t>
            </w:r>
          </w:p>
        </w:tc>
        <w:tc>
          <w:tcPr>
            <w:tcW w:w="1694" w:type="dxa"/>
          </w:tcPr>
          <w:p w14:paraId="1314E2CB" w14:textId="77777777" w:rsidR="00E57147" w:rsidRPr="00BB21B8" w:rsidRDefault="00E57147" w:rsidP="00A303B4">
            <w:pPr>
              <w:jc w:val="center"/>
              <w:rPr>
                <w:b/>
                <w:bCs/>
              </w:rPr>
            </w:pPr>
            <w:r w:rsidRPr="00BB21B8">
              <w:rPr>
                <w:b/>
                <w:bCs/>
              </w:rPr>
              <w:t>Relative Error</w:t>
            </w:r>
          </w:p>
        </w:tc>
        <w:tc>
          <w:tcPr>
            <w:tcW w:w="1224" w:type="dxa"/>
          </w:tcPr>
          <w:p w14:paraId="234D4BE2" w14:textId="77777777" w:rsidR="00E57147" w:rsidRPr="00BB21B8" w:rsidRDefault="00E57147" w:rsidP="00A303B4">
            <w:pPr>
              <w:jc w:val="center"/>
              <w:rPr>
                <w:b/>
                <w:bCs/>
                <w:vertAlign w:val="superscript"/>
              </w:rPr>
            </w:pPr>
            <w:r w:rsidRPr="00BB21B8">
              <w:rPr>
                <w:b/>
                <w:bCs/>
              </w:rPr>
              <w:t>R</w:t>
            </w:r>
            <w:r w:rsidRPr="00BB21B8">
              <w:rPr>
                <w:b/>
                <w:bCs/>
                <w:vertAlign w:val="superscript"/>
              </w:rPr>
              <w:t>2</w:t>
            </w:r>
          </w:p>
        </w:tc>
      </w:tr>
      <w:tr w:rsidR="00E57147" w14:paraId="48105CEE" w14:textId="77777777" w:rsidTr="00A303B4">
        <w:tc>
          <w:tcPr>
            <w:tcW w:w="2122" w:type="dxa"/>
          </w:tcPr>
          <w:p w14:paraId="21B98E68" w14:textId="77777777" w:rsidR="00E57147" w:rsidRDefault="00E57147" w:rsidP="00A303B4">
            <w:pPr>
              <w:jc w:val="center"/>
            </w:pPr>
            <w:r>
              <w:t>Voting ensemble</w:t>
            </w:r>
          </w:p>
        </w:tc>
        <w:tc>
          <w:tcPr>
            <w:tcW w:w="1275" w:type="dxa"/>
          </w:tcPr>
          <w:p w14:paraId="6698E433" w14:textId="27538716" w:rsidR="00E57147" w:rsidRDefault="00E57147" w:rsidP="00A303B4">
            <w:pPr>
              <w:jc w:val="center"/>
            </w:pPr>
            <w:r>
              <w:t>7107</w:t>
            </w:r>
          </w:p>
        </w:tc>
        <w:tc>
          <w:tcPr>
            <w:tcW w:w="1418" w:type="dxa"/>
          </w:tcPr>
          <w:p w14:paraId="1277701E" w14:textId="1E4B4376" w:rsidR="00E57147" w:rsidRDefault="0024632E" w:rsidP="00A303B4">
            <w:pPr>
              <w:jc w:val="center"/>
            </w:pPr>
            <w:r>
              <w:t>84.30</w:t>
            </w:r>
          </w:p>
        </w:tc>
        <w:tc>
          <w:tcPr>
            <w:tcW w:w="1283" w:type="dxa"/>
          </w:tcPr>
          <w:p w14:paraId="0B14DE7B" w14:textId="35EC5E34" w:rsidR="00E57147" w:rsidRDefault="00996F71" w:rsidP="00A303B4">
            <w:pPr>
              <w:jc w:val="center"/>
            </w:pPr>
            <w:r>
              <w:t>25.01</w:t>
            </w:r>
          </w:p>
        </w:tc>
        <w:tc>
          <w:tcPr>
            <w:tcW w:w="1694" w:type="dxa"/>
          </w:tcPr>
          <w:p w14:paraId="3AA7D546" w14:textId="481F5269" w:rsidR="00E57147" w:rsidRDefault="00996F71" w:rsidP="00A303B4">
            <w:pPr>
              <w:jc w:val="center"/>
            </w:pPr>
            <w:r>
              <w:t>0.33</w:t>
            </w:r>
          </w:p>
        </w:tc>
        <w:tc>
          <w:tcPr>
            <w:tcW w:w="1224" w:type="dxa"/>
          </w:tcPr>
          <w:p w14:paraId="53ADA7EF" w14:textId="0011D327" w:rsidR="00E57147" w:rsidRDefault="00E57147" w:rsidP="00A303B4">
            <w:pPr>
              <w:jc w:val="center"/>
            </w:pPr>
            <w:r>
              <w:t>0.</w:t>
            </w:r>
            <w:r w:rsidR="00EC4F11">
              <w:t>815</w:t>
            </w:r>
          </w:p>
        </w:tc>
      </w:tr>
      <w:tr w:rsidR="00E57147" w14:paraId="50F38018" w14:textId="77777777" w:rsidTr="00EC4F11">
        <w:tc>
          <w:tcPr>
            <w:tcW w:w="2122" w:type="dxa"/>
          </w:tcPr>
          <w:p w14:paraId="36C9FFE3" w14:textId="77777777" w:rsidR="00E57147" w:rsidRDefault="00E57147" w:rsidP="00A303B4">
            <w:pPr>
              <w:jc w:val="center"/>
            </w:pPr>
            <w:r>
              <w:t>Elastic Net ensemble</w:t>
            </w:r>
          </w:p>
        </w:tc>
        <w:tc>
          <w:tcPr>
            <w:tcW w:w="1275" w:type="dxa"/>
            <w:shd w:val="clear" w:color="auto" w:fill="FFFD78"/>
          </w:tcPr>
          <w:p w14:paraId="7E6A70BE" w14:textId="53A7E67B" w:rsidR="00E57147" w:rsidRDefault="00E57147" w:rsidP="00A303B4">
            <w:pPr>
              <w:jc w:val="center"/>
            </w:pPr>
            <w:r>
              <w:t>16</w:t>
            </w:r>
            <w:r w:rsidR="0024632E">
              <w:t>89</w:t>
            </w:r>
          </w:p>
        </w:tc>
        <w:tc>
          <w:tcPr>
            <w:tcW w:w="1418" w:type="dxa"/>
            <w:shd w:val="clear" w:color="auto" w:fill="FFFD78"/>
          </w:tcPr>
          <w:p w14:paraId="54741B96" w14:textId="40E32616" w:rsidR="00E57147" w:rsidRDefault="0024632E" w:rsidP="00A303B4">
            <w:pPr>
              <w:jc w:val="center"/>
            </w:pPr>
            <w:r>
              <w:t>41.10</w:t>
            </w:r>
          </w:p>
        </w:tc>
        <w:tc>
          <w:tcPr>
            <w:tcW w:w="1283" w:type="dxa"/>
          </w:tcPr>
          <w:p w14:paraId="05533F5C" w14:textId="151A6C1C" w:rsidR="00E57147" w:rsidRDefault="00996F71" w:rsidP="00A303B4">
            <w:pPr>
              <w:jc w:val="center"/>
            </w:pPr>
            <w:r>
              <w:t>9.69</w:t>
            </w:r>
          </w:p>
        </w:tc>
        <w:tc>
          <w:tcPr>
            <w:tcW w:w="1694" w:type="dxa"/>
          </w:tcPr>
          <w:p w14:paraId="65B2552E" w14:textId="06012DC6" w:rsidR="00E57147" w:rsidRDefault="00E57147" w:rsidP="00A303B4">
            <w:pPr>
              <w:jc w:val="center"/>
            </w:pPr>
            <w:r>
              <w:t>0.</w:t>
            </w:r>
            <w:r w:rsidR="00996F71">
              <w:t>19</w:t>
            </w:r>
          </w:p>
        </w:tc>
        <w:tc>
          <w:tcPr>
            <w:tcW w:w="1224" w:type="dxa"/>
            <w:shd w:val="clear" w:color="auto" w:fill="FFFD78"/>
          </w:tcPr>
          <w:p w14:paraId="057ABEB9" w14:textId="134F402E" w:rsidR="00E57147" w:rsidRDefault="00E57147" w:rsidP="00A303B4">
            <w:pPr>
              <w:jc w:val="center"/>
            </w:pPr>
            <w:r>
              <w:t>0.</w:t>
            </w:r>
            <w:r w:rsidR="00EC4F11">
              <w:t>956</w:t>
            </w:r>
          </w:p>
        </w:tc>
      </w:tr>
      <w:tr w:rsidR="00E57147" w14:paraId="78C27FFE" w14:textId="77777777" w:rsidTr="00EC4F11">
        <w:tc>
          <w:tcPr>
            <w:tcW w:w="2122" w:type="dxa"/>
          </w:tcPr>
          <w:p w14:paraId="2885FE19" w14:textId="77777777" w:rsidR="00E57147" w:rsidRDefault="00E57147" w:rsidP="00A303B4">
            <w:pPr>
              <w:jc w:val="center"/>
            </w:pPr>
            <w:r>
              <w:lastRenderedPageBreak/>
              <w:t>Random Forest Ensemble</w:t>
            </w:r>
          </w:p>
        </w:tc>
        <w:tc>
          <w:tcPr>
            <w:tcW w:w="1275" w:type="dxa"/>
          </w:tcPr>
          <w:p w14:paraId="3771D5B5" w14:textId="0A8022DF" w:rsidR="00E57147" w:rsidRDefault="0024632E" w:rsidP="00A303B4">
            <w:pPr>
              <w:jc w:val="center"/>
            </w:pPr>
            <w:r>
              <w:t>2161</w:t>
            </w:r>
          </w:p>
        </w:tc>
        <w:tc>
          <w:tcPr>
            <w:tcW w:w="1418" w:type="dxa"/>
          </w:tcPr>
          <w:p w14:paraId="25204551" w14:textId="0C7DCC13" w:rsidR="00E57147" w:rsidRDefault="0024632E" w:rsidP="00A303B4">
            <w:pPr>
              <w:jc w:val="center"/>
            </w:pPr>
            <w:r>
              <w:t>46.49</w:t>
            </w:r>
          </w:p>
        </w:tc>
        <w:tc>
          <w:tcPr>
            <w:tcW w:w="1283" w:type="dxa"/>
            <w:shd w:val="clear" w:color="auto" w:fill="FFFD78"/>
          </w:tcPr>
          <w:p w14:paraId="620FEF9E" w14:textId="101F3C7C" w:rsidR="00E57147" w:rsidRDefault="00996F71" w:rsidP="00A303B4">
            <w:pPr>
              <w:jc w:val="center"/>
            </w:pPr>
            <w:r>
              <w:t>8.68</w:t>
            </w:r>
          </w:p>
        </w:tc>
        <w:tc>
          <w:tcPr>
            <w:tcW w:w="1694" w:type="dxa"/>
            <w:shd w:val="clear" w:color="auto" w:fill="FFFD78"/>
          </w:tcPr>
          <w:p w14:paraId="18686D46" w14:textId="33748630" w:rsidR="00E57147" w:rsidRDefault="00E57147" w:rsidP="00A303B4">
            <w:pPr>
              <w:jc w:val="center"/>
            </w:pPr>
            <w:r>
              <w:t>0</w:t>
            </w:r>
            <w:r w:rsidR="00996F71">
              <w:t>.</w:t>
            </w:r>
            <w:r w:rsidR="00EC4F11">
              <w:t>07</w:t>
            </w:r>
          </w:p>
        </w:tc>
        <w:tc>
          <w:tcPr>
            <w:tcW w:w="1224" w:type="dxa"/>
          </w:tcPr>
          <w:p w14:paraId="7934C6FB" w14:textId="486ACADA" w:rsidR="00E57147" w:rsidRDefault="00E57147" w:rsidP="00A303B4">
            <w:pPr>
              <w:jc w:val="center"/>
            </w:pPr>
            <w:r>
              <w:t>0.</w:t>
            </w:r>
            <w:r w:rsidR="00EC4F11">
              <w:t>944</w:t>
            </w:r>
          </w:p>
        </w:tc>
      </w:tr>
      <w:tr w:rsidR="00E57147" w14:paraId="0995805B" w14:textId="77777777" w:rsidTr="00A303B4">
        <w:tc>
          <w:tcPr>
            <w:tcW w:w="2122" w:type="dxa"/>
          </w:tcPr>
          <w:p w14:paraId="58B53A5E" w14:textId="77777777" w:rsidR="00E57147" w:rsidRDefault="00E57147" w:rsidP="00A303B4">
            <w:pPr>
              <w:jc w:val="center"/>
            </w:pPr>
            <w:r>
              <w:t>SVM ensemble</w:t>
            </w:r>
          </w:p>
        </w:tc>
        <w:tc>
          <w:tcPr>
            <w:tcW w:w="1275" w:type="dxa"/>
          </w:tcPr>
          <w:p w14:paraId="3B8D152B" w14:textId="73EB6EF6" w:rsidR="00E57147" w:rsidRDefault="0024632E" w:rsidP="00A303B4">
            <w:pPr>
              <w:jc w:val="center"/>
            </w:pPr>
            <w:r>
              <w:t>3441</w:t>
            </w:r>
          </w:p>
        </w:tc>
        <w:tc>
          <w:tcPr>
            <w:tcW w:w="1418" w:type="dxa"/>
          </w:tcPr>
          <w:p w14:paraId="2E71F77A" w14:textId="375C5765" w:rsidR="00E57147" w:rsidRDefault="00996F71" w:rsidP="00A303B4">
            <w:pPr>
              <w:jc w:val="center"/>
            </w:pPr>
            <w:r>
              <w:t>58.66</w:t>
            </w:r>
          </w:p>
        </w:tc>
        <w:tc>
          <w:tcPr>
            <w:tcW w:w="1283" w:type="dxa"/>
          </w:tcPr>
          <w:p w14:paraId="652FC987" w14:textId="4221E406" w:rsidR="00E57147" w:rsidRDefault="00996F71" w:rsidP="00A303B4">
            <w:pPr>
              <w:jc w:val="center"/>
            </w:pPr>
            <w:r>
              <w:t>25.16</w:t>
            </w:r>
          </w:p>
        </w:tc>
        <w:tc>
          <w:tcPr>
            <w:tcW w:w="1694" w:type="dxa"/>
          </w:tcPr>
          <w:p w14:paraId="75532172" w14:textId="23C93809" w:rsidR="00E57147" w:rsidRDefault="00E57147" w:rsidP="00A303B4">
            <w:pPr>
              <w:jc w:val="center"/>
            </w:pPr>
            <w:r>
              <w:t>0.</w:t>
            </w:r>
            <w:r w:rsidR="00EC4F11">
              <w:t>48</w:t>
            </w:r>
          </w:p>
        </w:tc>
        <w:tc>
          <w:tcPr>
            <w:tcW w:w="1224" w:type="dxa"/>
          </w:tcPr>
          <w:p w14:paraId="113717B7" w14:textId="6CAA48AE" w:rsidR="00E57147" w:rsidRDefault="00E57147" w:rsidP="00A303B4">
            <w:pPr>
              <w:jc w:val="center"/>
            </w:pPr>
            <w:r>
              <w:t>0.</w:t>
            </w:r>
            <w:r w:rsidR="00EC4F11">
              <w:t>910</w:t>
            </w:r>
          </w:p>
        </w:tc>
      </w:tr>
    </w:tbl>
    <w:p w14:paraId="11D17093" w14:textId="775E13AC" w:rsidR="00E57147" w:rsidRDefault="000C13B6" w:rsidP="00133A16">
      <w:pPr>
        <w:pStyle w:val="ListParagraph"/>
        <w:numPr>
          <w:ilvl w:val="0"/>
          <w:numId w:val="1"/>
        </w:numPr>
      </w:pPr>
      <w:r>
        <w:t>Despite the elastic net and random forest ensemble methods alternating between lower predictive error, I chose the random forest ensemble as the highest performing model due to its substantially lower relative error score.</w:t>
      </w:r>
    </w:p>
    <w:p w14:paraId="6C79AB6B" w14:textId="2FE5ECDD" w:rsidR="00983108" w:rsidRDefault="00983108" w:rsidP="00133A16">
      <w:pPr>
        <w:pStyle w:val="ListParagraph"/>
        <w:numPr>
          <w:ilvl w:val="0"/>
          <w:numId w:val="1"/>
        </w:numPr>
      </w:pPr>
      <w:r>
        <w:t xml:space="preserve">The random forest ensemble may have performed better than the elastic net ensemble on the relative error score because it performed better when predicting lower MMRs but worse when predicting higher MMR scores. </w:t>
      </w:r>
    </w:p>
    <w:p w14:paraId="3CEC7A93" w14:textId="66DC462E" w:rsidR="00983108" w:rsidRDefault="005C46C6" w:rsidP="00983108">
      <w:pPr>
        <w:pStyle w:val="ListParagraph"/>
        <w:numPr>
          <w:ilvl w:val="1"/>
          <w:numId w:val="1"/>
        </w:numPr>
      </w:pPr>
      <w:r>
        <w:t xml:space="preserve">Predicting lower MMRs: would be a higher proportion of the ‘correct’ value, thus making relative error larger. </w:t>
      </w:r>
    </w:p>
    <w:p w14:paraId="7CC3E7A6" w14:textId="65CC7341" w:rsidR="005C46C6" w:rsidRDefault="005C46C6" w:rsidP="005C46C6">
      <w:pPr>
        <w:pStyle w:val="ListParagraph"/>
        <w:numPr>
          <w:ilvl w:val="2"/>
          <w:numId w:val="1"/>
        </w:numPr>
      </w:pPr>
      <w:r>
        <w:t>If elastic net was worse at predicting higher MMR scores, it would have a higher relative error.</w:t>
      </w:r>
    </w:p>
    <w:p w14:paraId="7D68BD6A" w14:textId="32CBEEBB" w:rsidR="005C46C6" w:rsidRDefault="005C46C6" w:rsidP="005C46C6">
      <w:pPr>
        <w:pStyle w:val="ListParagraph"/>
        <w:numPr>
          <w:ilvl w:val="1"/>
          <w:numId w:val="1"/>
        </w:numPr>
      </w:pPr>
      <w:r>
        <w:t xml:space="preserve">Predicting higher MMR scores: would </w:t>
      </w:r>
      <w:r w:rsidR="002E72C3">
        <w:t xml:space="preserve">resemble ‘outliers’, and thus raise MSE and MAE </w:t>
      </w:r>
    </w:p>
    <w:p w14:paraId="0C75C42A" w14:textId="6DC1F091" w:rsidR="002E72C3" w:rsidRDefault="002E72C3" w:rsidP="002E72C3">
      <w:pPr>
        <w:pStyle w:val="ListParagraph"/>
        <w:numPr>
          <w:ilvl w:val="2"/>
          <w:numId w:val="1"/>
        </w:numPr>
      </w:pPr>
      <w:r>
        <w:t>Potentially, the random forest ensemble performed worse on the less seen low</w:t>
      </w:r>
      <w:r w:rsidR="0035524A">
        <w:t>-</w:t>
      </w:r>
      <w:r>
        <w:t>income</w:t>
      </w:r>
      <w:r w:rsidR="0035524A">
        <w:t>, high MMR</w:t>
      </w:r>
      <w:r>
        <w:t xml:space="preserve"> countries</w:t>
      </w:r>
      <w:r w:rsidR="0035524A">
        <w:t>.</w:t>
      </w:r>
    </w:p>
    <w:p w14:paraId="411FF7FB" w14:textId="070D9543" w:rsidR="0035524A" w:rsidRPr="0035524A" w:rsidRDefault="0035524A" w:rsidP="002E72C3">
      <w:pPr>
        <w:pStyle w:val="ListParagraph"/>
        <w:numPr>
          <w:ilvl w:val="2"/>
          <w:numId w:val="1"/>
        </w:numPr>
      </w:pPr>
      <w:r>
        <w:rPr>
          <w:color w:val="EE0000"/>
        </w:rPr>
        <w:t xml:space="preserve">Given one of the aims is to predict better for these lower income countries, should I make the elastic net my highest performing model? </w:t>
      </w:r>
    </w:p>
    <w:p w14:paraId="52278565" w14:textId="51ACD205" w:rsidR="0035524A" w:rsidRDefault="0035524A" w:rsidP="0035524A">
      <w:pPr>
        <w:pStyle w:val="ListParagraph"/>
        <w:numPr>
          <w:ilvl w:val="0"/>
          <w:numId w:val="1"/>
        </w:numPr>
      </w:pPr>
      <w:r>
        <w:t xml:space="preserve">I chose the random forest model because of its better performance on the </w:t>
      </w:r>
      <w:proofErr w:type="gramStart"/>
      <w:r>
        <w:t>dataset as a whole</w:t>
      </w:r>
      <w:proofErr w:type="gramEnd"/>
      <w:r>
        <w:t>.</w:t>
      </w:r>
    </w:p>
    <w:p w14:paraId="604297E8" w14:textId="77777777" w:rsidR="007C6ABA" w:rsidRDefault="007C6ABA" w:rsidP="00FC5FA6"/>
    <w:p w14:paraId="54717215" w14:textId="7FBBBCB0" w:rsidR="00FC5FA6" w:rsidRDefault="00FC5FA6" w:rsidP="00FC5FA6">
      <w:r w:rsidRPr="00FC5FA6">
        <w:drawing>
          <wp:inline distT="0" distB="0" distL="0" distR="0" wp14:anchorId="139FC69A" wp14:editId="2CA7A1EC">
            <wp:extent cx="5731510" cy="3086100"/>
            <wp:effectExtent l="0" t="0" r="0" b="0"/>
            <wp:docPr id="1305280761" name="Picture 1" descr="A graph of birth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80761" name="Picture 1" descr="A graph of birth rate&#10;&#10;AI-generated content may be incorrect."/>
                    <pic:cNvPicPr/>
                  </pic:nvPicPr>
                  <pic:blipFill>
                    <a:blip r:embed="rId18"/>
                    <a:stretch>
                      <a:fillRect/>
                    </a:stretch>
                  </pic:blipFill>
                  <pic:spPr>
                    <a:xfrm>
                      <a:off x="0" y="0"/>
                      <a:ext cx="5731510" cy="3086100"/>
                    </a:xfrm>
                    <a:prstGeom prst="rect">
                      <a:avLst/>
                    </a:prstGeom>
                  </pic:spPr>
                </pic:pic>
              </a:graphicData>
            </a:graphic>
          </wp:inline>
        </w:drawing>
      </w:r>
    </w:p>
    <w:p w14:paraId="68917389" w14:textId="784BDDA0" w:rsidR="00E92CE9" w:rsidRDefault="00E92CE9" w:rsidP="000311C7">
      <w:pPr>
        <w:pStyle w:val="ListParagraph"/>
        <w:numPr>
          <w:ilvl w:val="0"/>
          <w:numId w:val="1"/>
        </w:numPr>
      </w:pPr>
      <w:r>
        <w:t xml:space="preserve">For the comparisons to the literature, </w:t>
      </w:r>
      <w:r w:rsidR="00437E99">
        <w:t>I</w:t>
      </w:r>
      <w:r w:rsidR="001729C6">
        <w:t xml:space="preserve"> do not have ‘global’ data points. I could either:</w:t>
      </w:r>
    </w:p>
    <w:p w14:paraId="4DDF195E" w14:textId="27827479" w:rsidR="001729C6" w:rsidRDefault="00C6177F" w:rsidP="001729C6">
      <w:pPr>
        <w:pStyle w:val="ListParagraph"/>
        <w:numPr>
          <w:ilvl w:val="1"/>
          <w:numId w:val="1"/>
        </w:numPr>
      </w:pPr>
      <w:r>
        <w:t xml:space="preserve">Compare my results </w:t>
      </w:r>
      <w:r w:rsidR="00112F82">
        <w:t xml:space="preserve">for a specific country </w:t>
      </w:r>
      <w:r>
        <w:t xml:space="preserve">against </w:t>
      </w:r>
      <w:r w:rsidR="00112F82">
        <w:t xml:space="preserve">literature predictions for that same country. </w:t>
      </w:r>
    </w:p>
    <w:p w14:paraId="46CB7A7A" w14:textId="777C6FB4" w:rsidR="005C4655" w:rsidRDefault="006F0E31" w:rsidP="001729C6">
      <w:pPr>
        <w:pStyle w:val="ListParagraph"/>
        <w:numPr>
          <w:ilvl w:val="1"/>
          <w:numId w:val="1"/>
        </w:numPr>
      </w:pPr>
      <w:r>
        <w:rPr>
          <w:rFonts w:ascii="Arial" w:eastAsia="Times New Roman" w:hAnsi="Arial" w:cs="Arial"/>
          <w:color w:val="1D1C1D"/>
          <w:kern w:val="0"/>
          <w:sz w:val="23"/>
          <w:szCs w:val="23"/>
          <w:shd w:val="clear" w:color="auto" w:fill="FFFFFF"/>
          <w:lang w:eastAsia="en-GB"/>
          <w14:ligatures w14:val="none"/>
        </w:rPr>
        <w:t>Sum</w:t>
      </w:r>
      <w:r w:rsidR="005C4655" w:rsidRPr="0017533A">
        <w:rPr>
          <w:rFonts w:ascii="Arial" w:eastAsia="Times New Roman" w:hAnsi="Arial" w:cs="Arial"/>
          <w:color w:val="1D1C1D"/>
          <w:kern w:val="0"/>
          <w:sz w:val="23"/>
          <w:szCs w:val="23"/>
          <w:shd w:val="clear" w:color="auto" w:fill="FFFFFF"/>
          <w:lang w:eastAsia="en-GB"/>
          <w14:ligatures w14:val="none"/>
        </w:rPr>
        <w:t xml:space="preserve"> all the predicted </w:t>
      </w:r>
      <w:r>
        <w:rPr>
          <w:rFonts w:ascii="Arial" w:eastAsia="Times New Roman" w:hAnsi="Arial" w:cs="Arial"/>
          <w:color w:val="1D1C1D"/>
          <w:kern w:val="0"/>
          <w:sz w:val="23"/>
          <w:szCs w:val="23"/>
          <w:shd w:val="clear" w:color="auto" w:fill="FFFFFF"/>
          <w:lang w:eastAsia="en-GB"/>
          <w14:ligatures w14:val="none"/>
        </w:rPr>
        <w:t>MMRs for</w:t>
      </w:r>
      <w:r w:rsidR="005C4655" w:rsidRPr="0017533A">
        <w:rPr>
          <w:rFonts w:ascii="Arial" w:eastAsia="Times New Roman" w:hAnsi="Arial" w:cs="Arial"/>
          <w:color w:val="1D1C1D"/>
          <w:kern w:val="0"/>
          <w:sz w:val="23"/>
          <w:szCs w:val="23"/>
          <w:shd w:val="clear" w:color="auto" w:fill="FFFFFF"/>
          <w:lang w:eastAsia="en-GB"/>
          <w14:ligatures w14:val="none"/>
        </w:rPr>
        <w:t xml:space="preserve"> countries in </w:t>
      </w:r>
      <w:r>
        <w:rPr>
          <w:rFonts w:ascii="Arial" w:eastAsia="Times New Roman" w:hAnsi="Arial" w:cs="Arial"/>
          <w:color w:val="1D1C1D"/>
          <w:kern w:val="0"/>
          <w:sz w:val="23"/>
          <w:szCs w:val="23"/>
          <w:shd w:val="clear" w:color="auto" w:fill="FFFFFF"/>
          <w:lang w:eastAsia="en-GB"/>
          <w14:ligatures w14:val="none"/>
        </w:rPr>
        <w:t xml:space="preserve">the </w:t>
      </w:r>
      <w:r w:rsidR="005C4655" w:rsidRPr="0017533A">
        <w:rPr>
          <w:rFonts w:ascii="Arial" w:eastAsia="Times New Roman" w:hAnsi="Arial" w:cs="Arial"/>
          <w:color w:val="1D1C1D"/>
          <w:kern w:val="0"/>
          <w:sz w:val="23"/>
          <w:szCs w:val="23"/>
          <w:shd w:val="clear" w:color="auto" w:fill="FFFFFF"/>
          <w:lang w:eastAsia="en-GB"/>
          <w14:ligatures w14:val="none"/>
        </w:rPr>
        <w:t>year for each method and compared these values (shown below) as an analogous ‘global’ measure. However, only country-years I have data for will be summed (which is why the sum is lower than the figure in the literature).</w:t>
      </w:r>
    </w:p>
    <w:p w14:paraId="588A0717" w14:textId="7C8F620F" w:rsidR="0017533A" w:rsidRPr="003C39FD" w:rsidRDefault="001729C6" w:rsidP="0017533A">
      <w:pPr>
        <w:pStyle w:val="ListParagraph"/>
        <w:numPr>
          <w:ilvl w:val="0"/>
          <w:numId w:val="1"/>
        </w:numPr>
      </w:pPr>
      <w:r>
        <w:lastRenderedPageBreak/>
        <w:t xml:space="preserve">Additionally, I am only comparing my model’s predictions on test data points to the literature’s predictions for the same points. Should I </w:t>
      </w:r>
      <w:r w:rsidR="0017533A" w:rsidRPr="001729C6">
        <w:rPr>
          <w:rFonts w:ascii="Arial" w:eastAsia="Times New Roman" w:hAnsi="Arial" w:cs="Arial"/>
          <w:color w:val="1D1C1D"/>
          <w:kern w:val="0"/>
          <w:sz w:val="23"/>
          <w:szCs w:val="23"/>
          <w:shd w:val="clear" w:color="auto" w:fill="FFFFFF"/>
          <w:lang w:eastAsia="en-GB"/>
          <w14:ligatures w14:val="none"/>
        </w:rPr>
        <w:t>also be comparing my model’s predictions on the training data?</w:t>
      </w:r>
    </w:p>
    <w:p w14:paraId="516CE1F5" w14:textId="77777777" w:rsidR="003C39FD" w:rsidRDefault="003C39FD" w:rsidP="003C39FD">
      <w:pPr>
        <w:pStyle w:val="ListParagraph"/>
      </w:pPr>
    </w:p>
    <w:p w14:paraId="57BD0A88" w14:textId="16B3433F" w:rsidR="003C39FD" w:rsidRDefault="003C39FD" w:rsidP="003C39FD">
      <w:pPr>
        <w:pStyle w:val="ListParagraph"/>
        <w:numPr>
          <w:ilvl w:val="0"/>
          <w:numId w:val="1"/>
        </w:numPr>
      </w:pPr>
      <w:r>
        <w:t>The figure above shows the summed results</w:t>
      </w:r>
    </w:p>
    <w:p w14:paraId="2278FA4E" w14:textId="30B92353" w:rsidR="003C39FD" w:rsidRDefault="007C6ABA" w:rsidP="006E5859">
      <w:pPr>
        <w:pStyle w:val="ListParagraph"/>
        <w:numPr>
          <w:ilvl w:val="1"/>
          <w:numId w:val="1"/>
        </w:numPr>
        <w:jc w:val="both"/>
      </w:pPr>
      <w:r>
        <w:t>Generally, my estimates are smaller than those in the literature, demonstrating how my model was trained to predict underreported target data.</w:t>
      </w:r>
      <w:r w:rsidR="00DD32AC">
        <w:t xml:space="preserve"> </w:t>
      </w:r>
    </w:p>
    <w:p w14:paraId="6CEEDBF3" w14:textId="1C13D424" w:rsidR="003C39FD" w:rsidRDefault="00DD32AC" w:rsidP="003C39FD">
      <w:pPr>
        <w:pStyle w:val="ListParagraph"/>
        <w:numPr>
          <w:ilvl w:val="1"/>
          <w:numId w:val="1"/>
        </w:numPr>
      </w:pPr>
      <w:r>
        <w:t xml:space="preserve">However, my estimates were among the highest in </w:t>
      </w:r>
      <w:r>
        <w:t>2015, 2014, 2010, 2009, 2006, 2005, 2003, 2000, 1999, 1998, 1995</w:t>
      </w:r>
      <w:r>
        <w:t xml:space="preserve">. The input feature data had the smallest proportion of missing data in 2000, 2005, 2010, and 2015. </w:t>
      </w:r>
      <w:r w:rsidR="00CC541B">
        <w:t xml:space="preserve">Potentially, the two observations are loosely related to each other, where underpredicting decreased with the higher amount of data. </w:t>
      </w:r>
    </w:p>
    <w:p w14:paraId="7A965C22" w14:textId="77777777" w:rsidR="00133A16" w:rsidRDefault="00133A16" w:rsidP="0013427A">
      <w:pPr>
        <w:jc w:val="center"/>
      </w:pPr>
    </w:p>
    <w:p w14:paraId="0605B44A" w14:textId="36289858" w:rsidR="00DB4955" w:rsidRDefault="00DB4955" w:rsidP="0013427A">
      <w:pPr>
        <w:jc w:val="center"/>
      </w:pPr>
      <w:r w:rsidRPr="00DB4955">
        <w:drawing>
          <wp:inline distT="0" distB="0" distL="0" distR="0" wp14:anchorId="4E69396A" wp14:editId="4B9A7480">
            <wp:extent cx="5731510" cy="3141980"/>
            <wp:effectExtent l="0" t="0" r="0" b="0"/>
            <wp:docPr id="1974518989" name="Picture 1" descr="A graph of birth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18989" name="Picture 1" descr="A graph of birth rate&#10;&#10;AI-generated content may be incorrect."/>
                    <pic:cNvPicPr/>
                  </pic:nvPicPr>
                  <pic:blipFill>
                    <a:blip r:embed="rId19"/>
                    <a:stretch>
                      <a:fillRect/>
                    </a:stretch>
                  </pic:blipFill>
                  <pic:spPr>
                    <a:xfrm>
                      <a:off x="0" y="0"/>
                      <a:ext cx="5731510" cy="3141980"/>
                    </a:xfrm>
                    <a:prstGeom prst="rect">
                      <a:avLst/>
                    </a:prstGeom>
                  </pic:spPr>
                </pic:pic>
              </a:graphicData>
            </a:graphic>
          </wp:inline>
        </w:drawing>
      </w:r>
    </w:p>
    <w:p w14:paraId="52A0708E" w14:textId="77777777" w:rsidR="00A71D88" w:rsidRDefault="00DB4955" w:rsidP="00DB4955">
      <w:pPr>
        <w:pStyle w:val="ListParagraph"/>
        <w:numPr>
          <w:ilvl w:val="0"/>
          <w:numId w:val="1"/>
        </w:numPr>
        <w:jc w:val="both"/>
      </w:pPr>
      <w:r>
        <w:t xml:space="preserve">This diagram shows the MMR comparison for Germany, an example of a high-income country. </w:t>
      </w:r>
    </w:p>
    <w:p w14:paraId="7FC3F26E" w14:textId="48378111" w:rsidR="00DB4955" w:rsidRDefault="00A71D88" w:rsidP="00DB4955">
      <w:pPr>
        <w:pStyle w:val="ListParagraph"/>
        <w:numPr>
          <w:ilvl w:val="0"/>
          <w:numId w:val="1"/>
        </w:numPr>
        <w:jc w:val="both"/>
      </w:pPr>
      <w:r>
        <w:t xml:space="preserve">Here, my </w:t>
      </w:r>
      <w:r w:rsidR="007901E3">
        <w:t xml:space="preserve">estimates are still lower than the other models (and given the small scale of values, this difference could manifest as a high magnitude percentage difference). However, </w:t>
      </w:r>
      <w:r w:rsidR="00414A41">
        <w:t>my results are clustered with the UN MMEIG and GBD Study results, whereas the Microsimulation results show a relatively more dramatic downward trend.</w:t>
      </w:r>
    </w:p>
    <w:p w14:paraId="595F34B9" w14:textId="71B8B553" w:rsidR="00361195" w:rsidRDefault="00361195" w:rsidP="00361195">
      <w:pPr>
        <w:pStyle w:val="ListParagraph"/>
        <w:numPr>
          <w:ilvl w:val="1"/>
          <w:numId w:val="1"/>
        </w:numPr>
        <w:jc w:val="both"/>
      </w:pPr>
      <w:r>
        <w:t xml:space="preserve">This difference may be due to incorrect initialisation of parameters in the </w:t>
      </w:r>
      <w:r w:rsidR="00AB08EF">
        <w:t>microsimulation model</w:t>
      </w:r>
    </w:p>
    <w:p w14:paraId="0908BC87" w14:textId="1944F126" w:rsidR="00265813" w:rsidRDefault="00265813" w:rsidP="00361195">
      <w:pPr>
        <w:pStyle w:val="ListParagraph"/>
        <w:numPr>
          <w:ilvl w:val="1"/>
          <w:numId w:val="1"/>
        </w:numPr>
        <w:jc w:val="both"/>
      </w:pPr>
      <w:r>
        <w:t>For example, the GMatH specification states that, for antenatal care (ANC) visit data:</w:t>
      </w:r>
    </w:p>
    <w:p w14:paraId="6C7423AB" w14:textId="332AB905" w:rsidR="00AB08EF" w:rsidRDefault="00265813" w:rsidP="00265813">
      <w:pPr>
        <w:pStyle w:val="ListParagraph"/>
        <w:numPr>
          <w:ilvl w:val="2"/>
          <w:numId w:val="1"/>
        </w:numPr>
        <w:jc w:val="both"/>
      </w:pPr>
      <w:r>
        <w:t>‘</w:t>
      </w:r>
      <w:r>
        <w:t xml:space="preserve">We used a two-part hierarchical Poisson model to estimate the number of ANC visits based on DHS data. We used upper </w:t>
      </w:r>
      <w:proofErr w:type="gramStart"/>
      <w:r>
        <w:t>middle income</w:t>
      </w:r>
      <w:proofErr w:type="gramEnd"/>
      <w:r>
        <w:t xml:space="preserve"> priors for high income countries due to lack of DHS data in high income countries.</w:t>
      </w:r>
      <w:r>
        <w:t>’</w:t>
      </w:r>
    </w:p>
    <w:p w14:paraId="1C77584A" w14:textId="6E01D04F" w:rsidR="006C5274" w:rsidRDefault="006C5274" w:rsidP="006C5274">
      <w:pPr>
        <w:pStyle w:val="ListParagraph"/>
        <w:numPr>
          <w:ilvl w:val="1"/>
          <w:numId w:val="1"/>
        </w:numPr>
        <w:jc w:val="both"/>
      </w:pPr>
      <w:r>
        <w:lastRenderedPageBreak/>
        <w:t xml:space="preserve">However, there is a study conducted in Germany saying that the global burden of disease study estimates </w:t>
      </w:r>
      <w:proofErr w:type="gramStart"/>
      <w:r>
        <w:t>underestimate</w:t>
      </w:r>
      <w:proofErr w:type="gramEnd"/>
      <w:r>
        <w:t xml:space="preserve"> true mortality. Thus, the microsimulation model may be closer to the truth.</w:t>
      </w:r>
    </w:p>
    <w:p w14:paraId="495A2EFC" w14:textId="62C29255" w:rsidR="009A0E2B" w:rsidRDefault="009A0E2B" w:rsidP="009A0E2B">
      <w:pPr>
        <w:jc w:val="both"/>
      </w:pPr>
      <w:r w:rsidRPr="009A0E2B">
        <w:rPr>
          <w:b/>
          <w:bCs/>
        </w:rPr>
        <w:drawing>
          <wp:inline distT="0" distB="0" distL="0" distR="0" wp14:anchorId="5D74C44F" wp14:editId="2A871F3A">
            <wp:extent cx="5731510" cy="3117215"/>
            <wp:effectExtent l="0" t="0" r="0" b="0"/>
            <wp:docPr id="879202025" name="Picture 1" descr="A graph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02025" name="Picture 1" descr="A graph of different colored dots&#10;&#10;AI-generated content may be incorrect."/>
                    <pic:cNvPicPr/>
                  </pic:nvPicPr>
                  <pic:blipFill>
                    <a:blip r:embed="rId20"/>
                    <a:stretch>
                      <a:fillRect/>
                    </a:stretch>
                  </pic:blipFill>
                  <pic:spPr>
                    <a:xfrm>
                      <a:off x="0" y="0"/>
                      <a:ext cx="5731510" cy="3117215"/>
                    </a:xfrm>
                    <a:prstGeom prst="rect">
                      <a:avLst/>
                    </a:prstGeom>
                  </pic:spPr>
                </pic:pic>
              </a:graphicData>
            </a:graphic>
          </wp:inline>
        </w:drawing>
      </w:r>
    </w:p>
    <w:p w14:paraId="0DC2B912" w14:textId="403B38E3" w:rsidR="009A0E2B" w:rsidRDefault="009A0E2B" w:rsidP="009A0E2B">
      <w:pPr>
        <w:pStyle w:val="ListParagraph"/>
        <w:numPr>
          <w:ilvl w:val="0"/>
          <w:numId w:val="1"/>
        </w:numPr>
        <w:jc w:val="both"/>
      </w:pPr>
      <w:r>
        <w:t xml:space="preserve">These are the results for an upper-middle income country, where UM countries; priors are sometimes used to inform the GMatH high-income country prior, potentially explaining why these results are closer to the </w:t>
      </w:r>
      <w:r w:rsidR="007D7327">
        <w:t xml:space="preserve">other estimates. </w:t>
      </w:r>
    </w:p>
    <w:p w14:paraId="60516FD7" w14:textId="5AF2191A" w:rsidR="007D7327" w:rsidRDefault="007D7327" w:rsidP="009A0E2B">
      <w:pPr>
        <w:pStyle w:val="ListParagraph"/>
        <w:numPr>
          <w:ilvl w:val="0"/>
          <w:numId w:val="1"/>
        </w:numPr>
        <w:jc w:val="both"/>
      </w:pPr>
      <w:r>
        <w:t xml:space="preserve">My results initially underestimate then are mixed among the other estimates. </w:t>
      </w:r>
    </w:p>
    <w:p w14:paraId="5DA01647" w14:textId="2BF39A53" w:rsidR="006F2A61" w:rsidRDefault="006F2A61" w:rsidP="006F2A61">
      <w:pPr>
        <w:pStyle w:val="ListParagraph"/>
        <w:numPr>
          <w:ilvl w:val="1"/>
          <w:numId w:val="1"/>
        </w:numPr>
        <w:jc w:val="both"/>
      </w:pPr>
      <w:r>
        <w:t>However, the fluctuation looks like MMR is increasing rapidly, which may negatively influence policy decisions.</w:t>
      </w:r>
    </w:p>
    <w:p w14:paraId="1B398C7F" w14:textId="56CAFAB6" w:rsidR="00F770B3" w:rsidRDefault="00BE145A" w:rsidP="00F770B3">
      <w:pPr>
        <w:pStyle w:val="ListParagraph"/>
        <w:numPr>
          <w:ilvl w:val="0"/>
          <w:numId w:val="1"/>
        </w:numPr>
        <w:jc w:val="both"/>
      </w:pPr>
      <w:r>
        <w:t>Underestimating due to training on underreported data</w:t>
      </w:r>
    </w:p>
    <w:p w14:paraId="73CD8FFC" w14:textId="77370DA3" w:rsidR="00BE145A" w:rsidRDefault="00BE145A" w:rsidP="00502626">
      <w:pPr>
        <w:pStyle w:val="ListParagraph"/>
        <w:numPr>
          <w:ilvl w:val="0"/>
          <w:numId w:val="1"/>
        </w:numPr>
        <w:jc w:val="both"/>
      </w:pPr>
      <w:r>
        <w:t xml:space="preserve">Maybe </w:t>
      </w:r>
      <w:r w:rsidR="00502626">
        <w:t xml:space="preserve">the fluctuation could be due </w:t>
      </w:r>
      <w:r>
        <w:t xml:space="preserve">was a change </w:t>
      </w:r>
      <w:r w:rsidR="00661EE6">
        <w:t xml:space="preserve">in socioeconomic conditions that caused an </w:t>
      </w:r>
      <w:proofErr w:type="gramStart"/>
      <w:r w:rsidR="00661EE6">
        <w:t>increase, or</w:t>
      </w:r>
      <w:proofErr w:type="gramEnd"/>
      <w:r w:rsidR="00661EE6">
        <w:t xml:space="preserve"> could be due to </w:t>
      </w:r>
      <w:r w:rsidR="00502626">
        <w:t>low-quality data.</w:t>
      </w:r>
    </w:p>
    <w:p w14:paraId="7A3F125E" w14:textId="77777777" w:rsidR="00F770B3" w:rsidRDefault="00F770B3" w:rsidP="00F770B3">
      <w:pPr>
        <w:jc w:val="both"/>
      </w:pPr>
    </w:p>
    <w:p w14:paraId="64B6CC98" w14:textId="1F1E6499" w:rsidR="00F770B3" w:rsidRDefault="00F770B3" w:rsidP="00F770B3">
      <w:pPr>
        <w:jc w:val="both"/>
      </w:pPr>
      <w:r w:rsidRPr="00F770B3">
        <w:drawing>
          <wp:inline distT="0" distB="0" distL="0" distR="0" wp14:anchorId="6C05FA3A" wp14:editId="2E8E8221">
            <wp:extent cx="5731510" cy="3086100"/>
            <wp:effectExtent l="0" t="0" r="0" b="0"/>
            <wp:docPr id="1640212194" name="Picture 1" descr="A graph with numbers and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12194" name="Picture 1" descr="A graph with numbers and colored dots&#10;&#10;AI-generated content may be incorrect."/>
                    <pic:cNvPicPr/>
                  </pic:nvPicPr>
                  <pic:blipFill>
                    <a:blip r:embed="rId21"/>
                    <a:stretch>
                      <a:fillRect/>
                    </a:stretch>
                  </pic:blipFill>
                  <pic:spPr>
                    <a:xfrm>
                      <a:off x="0" y="0"/>
                      <a:ext cx="5731510" cy="3086100"/>
                    </a:xfrm>
                    <a:prstGeom prst="rect">
                      <a:avLst/>
                    </a:prstGeom>
                  </pic:spPr>
                </pic:pic>
              </a:graphicData>
            </a:graphic>
          </wp:inline>
        </w:drawing>
      </w:r>
    </w:p>
    <w:p w14:paraId="7F2CC73C" w14:textId="3B418CBF" w:rsidR="00F770B3" w:rsidRDefault="00F770B3" w:rsidP="00F770B3">
      <w:pPr>
        <w:pStyle w:val="ListParagraph"/>
        <w:numPr>
          <w:ilvl w:val="0"/>
          <w:numId w:val="1"/>
        </w:numPr>
        <w:jc w:val="both"/>
      </w:pPr>
      <w:r>
        <w:lastRenderedPageBreak/>
        <w:t xml:space="preserve">My estimates were generally higher than the literature estimates for Rwanda (low-income country). </w:t>
      </w:r>
    </w:p>
    <w:p w14:paraId="7DB35D79" w14:textId="7670D727" w:rsidR="00F770B3" w:rsidRDefault="00F770B3" w:rsidP="00F770B3">
      <w:pPr>
        <w:pStyle w:val="ListParagraph"/>
        <w:numPr>
          <w:ilvl w:val="0"/>
          <w:numId w:val="1"/>
        </w:numPr>
        <w:jc w:val="both"/>
      </w:pPr>
      <w:r>
        <w:t xml:space="preserve">Potentially, this can be due to the missing, </w:t>
      </w:r>
      <w:r w:rsidR="00502626">
        <w:t>low-quality</w:t>
      </w:r>
      <w:r>
        <w:t xml:space="preserve"> data.</w:t>
      </w:r>
    </w:p>
    <w:p w14:paraId="55689796" w14:textId="7A8A73DF" w:rsidR="00127D53" w:rsidRDefault="00127D53" w:rsidP="00F770B3">
      <w:pPr>
        <w:pStyle w:val="ListParagraph"/>
        <w:numPr>
          <w:ilvl w:val="0"/>
          <w:numId w:val="1"/>
        </w:numPr>
        <w:jc w:val="both"/>
      </w:pPr>
      <w:r>
        <w:t xml:space="preserve">However, given the underestimation of MMR values, </w:t>
      </w:r>
      <w:r w:rsidR="00692881">
        <w:t>my estimates could also be closer to the truth</w:t>
      </w:r>
      <w:r w:rsidR="00EA5D53">
        <w:t xml:space="preserve"> and </w:t>
      </w:r>
      <w:r w:rsidR="007E79C6">
        <w:t>are</w:t>
      </w:r>
      <w:r w:rsidR="00EA5D53">
        <w:t xml:space="preserve"> in</w:t>
      </w:r>
      <w:r w:rsidR="007E79C6">
        <w:t xml:space="preserve"> some of</w:t>
      </w:r>
      <w:r w:rsidR="00EA5D53">
        <w:t xml:space="preserve"> the others’ uncertainty intervals.</w:t>
      </w:r>
    </w:p>
    <w:p w14:paraId="491A72AC" w14:textId="3BB6C26E" w:rsidR="00EA5D53" w:rsidRPr="009A0E2B" w:rsidRDefault="00EA5D53" w:rsidP="00EA5D53">
      <w:pPr>
        <w:pStyle w:val="ListParagraph"/>
        <w:numPr>
          <w:ilvl w:val="1"/>
          <w:numId w:val="1"/>
        </w:numPr>
        <w:jc w:val="both"/>
      </w:pPr>
      <w:r>
        <w:t xml:space="preserve">Potentially, my model predicts higher MMRs when it sees missing data. </w:t>
      </w:r>
    </w:p>
    <w:p w14:paraId="39F6C96F" w14:textId="77777777" w:rsidR="00DB4955" w:rsidRDefault="00DB4955" w:rsidP="0013427A">
      <w:pPr>
        <w:jc w:val="center"/>
      </w:pPr>
    </w:p>
    <w:p w14:paraId="06840A3C" w14:textId="7A9452C7" w:rsidR="00133A16" w:rsidRPr="00133A16" w:rsidRDefault="00133A16" w:rsidP="0013427A">
      <w:pPr>
        <w:jc w:val="center"/>
        <w:rPr>
          <w:color w:val="EE0000"/>
        </w:rPr>
      </w:pPr>
      <w:r>
        <w:rPr>
          <w:color w:val="EE0000"/>
        </w:rPr>
        <w:t xml:space="preserve">Split by </w:t>
      </w:r>
      <w:commentRangeStart w:id="3"/>
      <w:r>
        <w:rPr>
          <w:color w:val="EE0000"/>
        </w:rPr>
        <w:t>year</w:t>
      </w:r>
      <w:commentRangeEnd w:id="3"/>
      <w:r w:rsidR="006B34EE">
        <w:rPr>
          <w:rStyle w:val="CommentReference"/>
        </w:rPr>
        <w:commentReference w:id="3"/>
      </w:r>
      <w:r>
        <w:rPr>
          <w:color w:val="EE0000"/>
        </w:rPr>
        <w:t>:</w:t>
      </w:r>
    </w:p>
    <w:p w14:paraId="60DD0521" w14:textId="0486510A" w:rsidR="003036E1" w:rsidRDefault="003036E1" w:rsidP="003036E1">
      <w:r w:rsidRPr="003036E1">
        <w:rPr>
          <w:noProof/>
        </w:rPr>
        <w:drawing>
          <wp:inline distT="0" distB="0" distL="0" distR="0" wp14:anchorId="263B79E1" wp14:editId="2D5CC517">
            <wp:extent cx="2905760" cy="2508250"/>
            <wp:effectExtent l="0" t="0" r="2540" b="6350"/>
            <wp:docPr id="272648643"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48643" name="Picture 1" descr="A graph with different colored squares&#10;&#10;AI-generated content may be incorrect."/>
                    <pic:cNvPicPr/>
                  </pic:nvPicPr>
                  <pic:blipFill>
                    <a:blip r:embed="rId22"/>
                    <a:stretch>
                      <a:fillRect/>
                    </a:stretch>
                  </pic:blipFill>
                  <pic:spPr>
                    <a:xfrm>
                      <a:off x="0" y="0"/>
                      <a:ext cx="2959259" cy="2554430"/>
                    </a:xfrm>
                    <a:prstGeom prst="rect">
                      <a:avLst/>
                    </a:prstGeom>
                  </pic:spPr>
                </pic:pic>
              </a:graphicData>
            </a:graphic>
          </wp:inline>
        </w:drawing>
      </w:r>
      <w:r w:rsidR="0008237C" w:rsidRPr="0008237C">
        <w:drawing>
          <wp:inline distT="0" distB="0" distL="0" distR="0" wp14:anchorId="2FDFA0A2" wp14:editId="7B0651A4">
            <wp:extent cx="2792819" cy="1959926"/>
            <wp:effectExtent l="0" t="0" r="1270" b="0"/>
            <wp:docPr id="1750704616"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04616" name="Picture 1" descr="A graph with blue and orange bars&#10;&#10;AI-generated content may be incorrect."/>
                    <pic:cNvPicPr/>
                  </pic:nvPicPr>
                  <pic:blipFill>
                    <a:blip r:embed="rId23"/>
                    <a:stretch>
                      <a:fillRect/>
                    </a:stretch>
                  </pic:blipFill>
                  <pic:spPr>
                    <a:xfrm>
                      <a:off x="0" y="0"/>
                      <a:ext cx="2855395" cy="2003840"/>
                    </a:xfrm>
                    <a:prstGeom prst="rect">
                      <a:avLst/>
                    </a:prstGeom>
                  </pic:spPr>
                </pic:pic>
              </a:graphicData>
            </a:graphic>
          </wp:inline>
        </w:drawing>
      </w:r>
    </w:p>
    <w:p w14:paraId="48BC9F43" w14:textId="5DDC666E" w:rsidR="003036E1" w:rsidRDefault="00604F0D" w:rsidP="003036E1">
      <w:pPr>
        <w:pStyle w:val="ListParagraph"/>
        <w:numPr>
          <w:ilvl w:val="0"/>
          <w:numId w:val="1"/>
        </w:numPr>
      </w:pPr>
      <w:r>
        <w:t>These plots</w:t>
      </w:r>
      <w:r w:rsidR="003036E1">
        <w:t xml:space="preserve"> </w:t>
      </w:r>
      <w:r>
        <w:t>are</w:t>
      </w:r>
      <w:r w:rsidR="003036E1">
        <w:t xml:space="preserve"> for the</w:t>
      </w:r>
      <w:r>
        <w:t xml:space="preserve"> random forest</w:t>
      </w:r>
      <w:r w:rsidR="003036E1">
        <w:t xml:space="preserve"> ensemble model</w:t>
      </w:r>
      <w:r>
        <w:t xml:space="preserve">, w/ </w:t>
      </w:r>
      <w:r w:rsidR="003036E1">
        <w:t>data was split by year.</w:t>
      </w:r>
    </w:p>
    <w:p w14:paraId="1F49742A" w14:textId="6D3EB57A" w:rsidR="003036E1" w:rsidRDefault="003036E1" w:rsidP="003036E1">
      <w:pPr>
        <w:pStyle w:val="ListParagraph"/>
        <w:numPr>
          <w:ilvl w:val="0"/>
          <w:numId w:val="1"/>
        </w:numPr>
      </w:pPr>
      <w:r>
        <w:t xml:space="preserve">In contrast to the previous plot, this shows high error for all income levels, likely due to the increased difficulty of predicting the future (test data </w:t>
      </w:r>
      <w:r w:rsidR="00C16840">
        <w:t>is the ‘future’).</w:t>
      </w:r>
    </w:p>
    <w:p w14:paraId="7373CE2C" w14:textId="18F141EA" w:rsidR="00FE5DF5" w:rsidRDefault="00FE5DF5" w:rsidP="00FE5DF5">
      <w:pPr>
        <w:pStyle w:val="ListParagraph"/>
        <w:numPr>
          <w:ilvl w:val="1"/>
          <w:numId w:val="1"/>
        </w:numPr>
      </w:pPr>
      <w:r>
        <w:t xml:space="preserve">Strangely, the highest income countries have the </w:t>
      </w:r>
      <w:r w:rsidR="00CF1FEB">
        <w:t>highest predictive error</w:t>
      </w:r>
    </w:p>
    <w:p w14:paraId="36F14C84" w14:textId="1FB1BE28" w:rsidR="00C16840" w:rsidRDefault="00C16840" w:rsidP="003036E1">
      <w:pPr>
        <w:pStyle w:val="ListParagraph"/>
        <w:numPr>
          <w:ilvl w:val="0"/>
          <w:numId w:val="1"/>
        </w:numPr>
      </w:pPr>
      <w:r>
        <w:t>This plot could explain the lack of large difference between the original and sensitivity models, a</w:t>
      </w:r>
      <w:r w:rsidR="00B96DC3">
        <w:t xml:space="preserve">s the original does not appear to do amazingly on any one income level. </w:t>
      </w:r>
    </w:p>
    <w:p w14:paraId="3BBEF1CB" w14:textId="2B3EBC6E" w:rsidR="00FB74AC" w:rsidRDefault="00B96DC3" w:rsidP="008076FC">
      <w:pPr>
        <w:pStyle w:val="ListParagraph"/>
        <w:numPr>
          <w:ilvl w:val="1"/>
          <w:numId w:val="1"/>
        </w:numPr>
      </w:pPr>
      <w:r>
        <w:t xml:space="preserve">This could be due to </w:t>
      </w:r>
      <w:r w:rsidR="004121F6">
        <w:t xml:space="preserve">the lack of clustering for specific years, and how none of the clusters strongly overlap with the clusters per income level. </w:t>
      </w:r>
      <w:r w:rsidR="00BF0D69">
        <w:t xml:space="preserve"> </w:t>
      </w:r>
    </w:p>
    <w:p w14:paraId="0AE0B6F9" w14:textId="25CA80BF" w:rsidR="001E1EB3" w:rsidRDefault="001E1EB3" w:rsidP="008076FC">
      <w:pPr>
        <w:pStyle w:val="ListParagraph"/>
        <w:numPr>
          <w:ilvl w:val="1"/>
          <w:numId w:val="1"/>
        </w:numPr>
      </w:pPr>
      <w:r>
        <w:t>Additionally, as demonstrated by the following plot, there is not a strong trend in MMR over time for any of the income levels.</w:t>
      </w:r>
    </w:p>
    <w:p w14:paraId="0DA22E21" w14:textId="443B7237" w:rsidR="00E136D7" w:rsidRDefault="001E1EB3" w:rsidP="001E1EB3">
      <w:pPr>
        <w:jc w:val="center"/>
      </w:pPr>
      <w:r w:rsidRPr="00B457B4">
        <w:drawing>
          <wp:inline distT="0" distB="0" distL="0" distR="0" wp14:anchorId="37997468" wp14:editId="2A04A883">
            <wp:extent cx="4817504" cy="2621179"/>
            <wp:effectExtent l="0" t="0" r="0" b="0"/>
            <wp:docPr id="873529094" name="Picture 1" descr="A graph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03631" name="Picture 1" descr="A graph of different colored dots&#10;&#10;AI-generated content may be incorrect."/>
                    <pic:cNvPicPr/>
                  </pic:nvPicPr>
                  <pic:blipFill>
                    <a:blip r:embed="rId12"/>
                    <a:stretch>
                      <a:fillRect/>
                    </a:stretch>
                  </pic:blipFill>
                  <pic:spPr>
                    <a:xfrm>
                      <a:off x="0" y="0"/>
                      <a:ext cx="4833060" cy="2629643"/>
                    </a:xfrm>
                    <a:prstGeom prst="rect">
                      <a:avLst/>
                    </a:prstGeom>
                  </pic:spPr>
                </pic:pic>
              </a:graphicData>
            </a:graphic>
          </wp:inline>
        </w:drawing>
      </w:r>
    </w:p>
    <w:p w14:paraId="0FF38D6A" w14:textId="7D649F07" w:rsidR="00E136D7" w:rsidRDefault="00E136D7" w:rsidP="00E136D7">
      <w:r w:rsidRPr="00E136D7">
        <w:lastRenderedPageBreak/>
        <w:drawing>
          <wp:inline distT="0" distB="0" distL="0" distR="0" wp14:anchorId="1835CAF4" wp14:editId="1D68CD69">
            <wp:extent cx="5731510" cy="3141980"/>
            <wp:effectExtent l="0" t="0" r="0" b="0"/>
            <wp:docPr id="194119878" name="Picture 1" descr="A diagram of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9878" name="Picture 1" descr="A diagram of a number of dots&#10;&#10;AI-generated content may be incorrect."/>
                    <pic:cNvPicPr/>
                  </pic:nvPicPr>
                  <pic:blipFill>
                    <a:blip r:embed="rId24"/>
                    <a:stretch>
                      <a:fillRect/>
                    </a:stretch>
                  </pic:blipFill>
                  <pic:spPr>
                    <a:xfrm>
                      <a:off x="0" y="0"/>
                      <a:ext cx="5731510" cy="3141980"/>
                    </a:xfrm>
                    <a:prstGeom prst="rect">
                      <a:avLst/>
                    </a:prstGeom>
                  </pic:spPr>
                </pic:pic>
              </a:graphicData>
            </a:graphic>
          </wp:inline>
        </w:drawing>
      </w:r>
    </w:p>
    <w:p w14:paraId="1F1FAE27" w14:textId="66E9A871" w:rsidR="00E136D7" w:rsidRDefault="00E136D7" w:rsidP="00E136D7">
      <w:pPr>
        <w:pStyle w:val="ListParagraph"/>
        <w:numPr>
          <w:ilvl w:val="0"/>
          <w:numId w:val="1"/>
        </w:numPr>
      </w:pPr>
      <w:proofErr w:type="gramStart"/>
      <w:r>
        <w:t>Similar to</w:t>
      </w:r>
      <w:proofErr w:type="gramEnd"/>
      <w:r>
        <w:t xml:space="preserve"> split by year data, the standard deviation of base estimators’ predictions increased as mean predicted MMR increased, again showing higher uncertainty about data sparse, high MMR regions.</w:t>
      </w:r>
    </w:p>
    <w:p w14:paraId="7D4294E7" w14:textId="77777777" w:rsidR="00CE768D" w:rsidRDefault="00CE768D" w:rsidP="00CE768D"/>
    <w:tbl>
      <w:tblPr>
        <w:tblStyle w:val="TableGrid"/>
        <w:tblW w:w="0" w:type="auto"/>
        <w:tblLook w:val="04A0" w:firstRow="1" w:lastRow="0" w:firstColumn="1" w:lastColumn="0" w:noHBand="0" w:noVBand="1"/>
      </w:tblPr>
      <w:tblGrid>
        <w:gridCol w:w="2122"/>
        <w:gridCol w:w="1275"/>
        <w:gridCol w:w="1418"/>
        <w:gridCol w:w="1283"/>
        <w:gridCol w:w="1694"/>
        <w:gridCol w:w="1224"/>
      </w:tblGrid>
      <w:tr w:rsidR="00BB21B8" w14:paraId="2CC0BF2C" w14:textId="62E8D5EE" w:rsidTr="00BB21B8">
        <w:tc>
          <w:tcPr>
            <w:tcW w:w="2122" w:type="dxa"/>
          </w:tcPr>
          <w:p w14:paraId="3F8609F1" w14:textId="2F43513A" w:rsidR="00BB21B8" w:rsidRPr="00BB21B8" w:rsidRDefault="00BB21B8" w:rsidP="00BB21B8">
            <w:pPr>
              <w:jc w:val="center"/>
              <w:rPr>
                <w:b/>
                <w:bCs/>
              </w:rPr>
            </w:pPr>
            <w:r w:rsidRPr="00BB21B8">
              <w:rPr>
                <w:b/>
                <w:bCs/>
              </w:rPr>
              <w:t>Type of Ensemble Model</w:t>
            </w:r>
          </w:p>
        </w:tc>
        <w:tc>
          <w:tcPr>
            <w:tcW w:w="1275" w:type="dxa"/>
          </w:tcPr>
          <w:p w14:paraId="14382D55" w14:textId="092A7B66" w:rsidR="00BB21B8" w:rsidRPr="00BB21B8" w:rsidRDefault="00BB21B8" w:rsidP="00BB21B8">
            <w:pPr>
              <w:jc w:val="center"/>
              <w:rPr>
                <w:b/>
                <w:bCs/>
              </w:rPr>
            </w:pPr>
            <w:r w:rsidRPr="00BB21B8">
              <w:rPr>
                <w:b/>
                <w:bCs/>
              </w:rPr>
              <w:t>MSE</w:t>
            </w:r>
          </w:p>
        </w:tc>
        <w:tc>
          <w:tcPr>
            <w:tcW w:w="1418" w:type="dxa"/>
          </w:tcPr>
          <w:p w14:paraId="4A2FD3FF" w14:textId="79665324" w:rsidR="00BB21B8" w:rsidRPr="00BB21B8" w:rsidRDefault="00BB21B8" w:rsidP="00BB21B8">
            <w:pPr>
              <w:jc w:val="center"/>
              <w:rPr>
                <w:b/>
                <w:bCs/>
              </w:rPr>
            </w:pPr>
            <w:r w:rsidRPr="00BB21B8">
              <w:rPr>
                <w:b/>
                <w:bCs/>
              </w:rPr>
              <w:t>RMSE</w:t>
            </w:r>
          </w:p>
        </w:tc>
        <w:tc>
          <w:tcPr>
            <w:tcW w:w="1283" w:type="dxa"/>
          </w:tcPr>
          <w:p w14:paraId="27E4A75E" w14:textId="42CD9934" w:rsidR="00BB21B8" w:rsidRPr="00BB21B8" w:rsidRDefault="00BB21B8" w:rsidP="00BB21B8">
            <w:pPr>
              <w:jc w:val="center"/>
              <w:rPr>
                <w:b/>
                <w:bCs/>
              </w:rPr>
            </w:pPr>
            <w:r w:rsidRPr="00BB21B8">
              <w:rPr>
                <w:b/>
                <w:bCs/>
              </w:rPr>
              <w:t>MAE</w:t>
            </w:r>
          </w:p>
        </w:tc>
        <w:tc>
          <w:tcPr>
            <w:tcW w:w="1694" w:type="dxa"/>
          </w:tcPr>
          <w:p w14:paraId="09F590CD" w14:textId="1A5DEFFA" w:rsidR="00BB21B8" w:rsidRPr="00BB21B8" w:rsidRDefault="00BB21B8" w:rsidP="00BB21B8">
            <w:pPr>
              <w:jc w:val="center"/>
              <w:rPr>
                <w:b/>
                <w:bCs/>
              </w:rPr>
            </w:pPr>
            <w:r w:rsidRPr="00BB21B8">
              <w:rPr>
                <w:b/>
                <w:bCs/>
              </w:rPr>
              <w:t>Relative Error</w:t>
            </w:r>
          </w:p>
        </w:tc>
        <w:tc>
          <w:tcPr>
            <w:tcW w:w="1224" w:type="dxa"/>
          </w:tcPr>
          <w:p w14:paraId="1963F423" w14:textId="539C4ABA" w:rsidR="00BB21B8" w:rsidRPr="00BB21B8" w:rsidRDefault="00BB21B8" w:rsidP="00BB21B8">
            <w:pPr>
              <w:jc w:val="center"/>
              <w:rPr>
                <w:b/>
                <w:bCs/>
                <w:vertAlign w:val="superscript"/>
              </w:rPr>
            </w:pPr>
            <w:r w:rsidRPr="00BB21B8">
              <w:rPr>
                <w:b/>
                <w:bCs/>
              </w:rPr>
              <w:t>R</w:t>
            </w:r>
            <w:r w:rsidRPr="00BB21B8">
              <w:rPr>
                <w:b/>
                <w:bCs/>
                <w:vertAlign w:val="superscript"/>
              </w:rPr>
              <w:t>2</w:t>
            </w:r>
          </w:p>
        </w:tc>
      </w:tr>
      <w:tr w:rsidR="00BB21B8" w14:paraId="1916199F" w14:textId="07C1E641" w:rsidTr="00BB21B8">
        <w:tc>
          <w:tcPr>
            <w:tcW w:w="2122" w:type="dxa"/>
          </w:tcPr>
          <w:p w14:paraId="7972C563" w14:textId="4776CD5C" w:rsidR="00BB21B8" w:rsidRDefault="00BB21B8" w:rsidP="00BB21B8">
            <w:pPr>
              <w:jc w:val="center"/>
            </w:pPr>
            <w:r>
              <w:t>Voting ensemble</w:t>
            </w:r>
          </w:p>
        </w:tc>
        <w:tc>
          <w:tcPr>
            <w:tcW w:w="1275" w:type="dxa"/>
          </w:tcPr>
          <w:p w14:paraId="430B4EF7" w14:textId="55D636F1" w:rsidR="00BB21B8" w:rsidRDefault="002D205A" w:rsidP="00BB21B8">
            <w:pPr>
              <w:jc w:val="center"/>
            </w:pPr>
            <w:r>
              <w:t>6436</w:t>
            </w:r>
          </w:p>
        </w:tc>
        <w:tc>
          <w:tcPr>
            <w:tcW w:w="1418" w:type="dxa"/>
          </w:tcPr>
          <w:p w14:paraId="23E13811" w14:textId="2BF6DD1F" w:rsidR="00BB21B8" w:rsidRDefault="00B01497" w:rsidP="00BB21B8">
            <w:pPr>
              <w:jc w:val="center"/>
            </w:pPr>
            <w:r>
              <w:t>80.22</w:t>
            </w:r>
          </w:p>
        </w:tc>
        <w:tc>
          <w:tcPr>
            <w:tcW w:w="1283" w:type="dxa"/>
          </w:tcPr>
          <w:p w14:paraId="1230B1F4" w14:textId="7602FCE3" w:rsidR="00BB21B8" w:rsidRDefault="00B01497" w:rsidP="00BB21B8">
            <w:pPr>
              <w:jc w:val="center"/>
            </w:pPr>
            <w:r>
              <w:t>26.87</w:t>
            </w:r>
          </w:p>
        </w:tc>
        <w:tc>
          <w:tcPr>
            <w:tcW w:w="1694" w:type="dxa"/>
          </w:tcPr>
          <w:p w14:paraId="7127A5F2" w14:textId="15FC664C" w:rsidR="00BB21B8" w:rsidRDefault="00B01497" w:rsidP="00BB21B8">
            <w:pPr>
              <w:jc w:val="center"/>
            </w:pPr>
            <w:r>
              <w:t>0.41</w:t>
            </w:r>
          </w:p>
        </w:tc>
        <w:tc>
          <w:tcPr>
            <w:tcW w:w="1224" w:type="dxa"/>
          </w:tcPr>
          <w:p w14:paraId="34AB10A0" w14:textId="26FE804B" w:rsidR="00BB21B8" w:rsidRDefault="001630F5" w:rsidP="00BB21B8">
            <w:pPr>
              <w:jc w:val="center"/>
            </w:pPr>
            <w:r>
              <w:t>0.796</w:t>
            </w:r>
          </w:p>
        </w:tc>
      </w:tr>
      <w:tr w:rsidR="00BB21B8" w14:paraId="37FD1F7E" w14:textId="4C847E7F" w:rsidTr="00BB21B8">
        <w:tc>
          <w:tcPr>
            <w:tcW w:w="2122" w:type="dxa"/>
          </w:tcPr>
          <w:p w14:paraId="7FE1A107" w14:textId="1B6A5B5C" w:rsidR="00BB21B8" w:rsidRDefault="00BB21B8" w:rsidP="00BB21B8">
            <w:pPr>
              <w:jc w:val="center"/>
            </w:pPr>
            <w:r>
              <w:t>Elastic Net ensemble</w:t>
            </w:r>
          </w:p>
        </w:tc>
        <w:tc>
          <w:tcPr>
            <w:tcW w:w="1275" w:type="dxa"/>
          </w:tcPr>
          <w:p w14:paraId="0DEB998F" w14:textId="36EFA8F3" w:rsidR="00BB21B8" w:rsidRDefault="002D205A" w:rsidP="00BB21B8">
            <w:pPr>
              <w:jc w:val="center"/>
            </w:pPr>
            <w:r>
              <w:t>5408</w:t>
            </w:r>
          </w:p>
        </w:tc>
        <w:tc>
          <w:tcPr>
            <w:tcW w:w="1418" w:type="dxa"/>
          </w:tcPr>
          <w:p w14:paraId="226EBAC6" w14:textId="409235A0" w:rsidR="00BB21B8" w:rsidRDefault="00B01497" w:rsidP="00BB21B8">
            <w:pPr>
              <w:jc w:val="center"/>
            </w:pPr>
            <w:r>
              <w:t>73.54</w:t>
            </w:r>
          </w:p>
        </w:tc>
        <w:tc>
          <w:tcPr>
            <w:tcW w:w="1283" w:type="dxa"/>
          </w:tcPr>
          <w:p w14:paraId="0CFFFDC6" w14:textId="0733D0FF" w:rsidR="00BB21B8" w:rsidRDefault="00B01497" w:rsidP="00BB21B8">
            <w:pPr>
              <w:jc w:val="center"/>
            </w:pPr>
            <w:r>
              <w:t>25.03</w:t>
            </w:r>
          </w:p>
        </w:tc>
        <w:tc>
          <w:tcPr>
            <w:tcW w:w="1694" w:type="dxa"/>
          </w:tcPr>
          <w:p w14:paraId="53B73F1D" w14:textId="7FB8E838" w:rsidR="00BB21B8" w:rsidRDefault="00B01497" w:rsidP="00BB21B8">
            <w:pPr>
              <w:jc w:val="center"/>
            </w:pPr>
            <w:r>
              <w:t>0.</w:t>
            </w:r>
            <w:r w:rsidR="001630F5">
              <w:t>41</w:t>
            </w:r>
          </w:p>
        </w:tc>
        <w:tc>
          <w:tcPr>
            <w:tcW w:w="1224" w:type="dxa"/>
          </w:tcPr>
          <w:p w14:paraId="11F5ADD3" w14:textId="0047A013" w:rsidR="00BB21B8" w:rsidRDefault="001630F5" w:rsidP="00BB21B8">
            <w:pPr>
              <w:jc w:val="center"/>
            </w:pPr>
            <w:r>
              <w:t>0.829</w:t>
            </w:r>
          </w:p>
        </w:tc>
      </w:tr>
      <w:tr w:rsidR="00BB21B8" w14:paraId="47B98A78" w14:textId="4783434C" w:rsidTr="00E57147">
        <w:tc>
          <w:tcPr>
            <w:tcW w:w="2122" w:type="dxa"/>
          </w:tcPr>
          <w:p w14:paraId="04ADE417" w14:textId="40D7F216" w:rsidR="00BB21B8" w:rsidRDefault="00BB21B8" w:rsidP="00BB21B8">
            <w:pPr>
              <w:jc w:val="center"/>
            </w:pPr>
            <w:r>
              <w:t>Random Forest Ensemble</w:t>
            </w:r>
          </w:p>
        </w:tc>
        <w:tc>
          <w:tcPr>
            <w:tcW w:w="1275" w:type="dxa"/>
            <w:shd w:val="clear" w:color="auto" w:fill="FFFD78"/>
          </w:tcPr>
          <w:p w14:paraId="1E140C7E" w14:textId="27BC87C8" w:rsidR="00BB21B8" w:rsidRDefault="002D205A" w:rsidP="00BB21B8">
            <w:pPr>
              <w:jc w:val="center"/>
            </w:pPr>
            <w:r>
              <w:t>5134</w:t>
            </w:r>
          </w:p>
        </w:tc>
        <w:tc>
          <w:tcPr>
            <w:tcW w:w="1418" w:type="dxa"/>
            <w:shd w:val="clear" w:color="auto" w:fill="FFFD78"/>
          </w:tcPr>
          <w:p w14:paraId="022FF1DA" w14:textId="4F1E4641" w:rsidR="00BB21B8" w:rsidRDefault="00B01497" w:rsidP="00BB21B8">
            <w:pPr>
              <w:jc w:val="center"/>
            </w:pPr>
            <w:r>
              <w:t>71.65</w:t>
            </w:r>
          </w:p>
        </w:tc>
        <w:tc>
          <w:tcPr>
            <w:tcW w:w="1283" w:type="dxa"/>
            <w:shd w:val="clear" w:color="auto" w:fill="FFFD78"/>
          </w:tcPr>
          <w:p w14:paraId="045DF4E4" w14:textId="099ED742" w:rsidR="00BB21B8" w:rsidRDefault="00B01497" w:rsidP="00BB21B8">
            <w:pPr>
              <w:jc w:val="center"/>
            </w:pPr>
            <w:r>
              <w:t>23.65</w:t>
            </w:r>
          </w:p>
        </w:tc>
        <w:tc>
          <w:tcPr>
            <w:tcW w:w="1694" w:type="dxa"/>
            <w:shd w:val="clear" w:color="auto" w:fill="FFFD78"/>
          </w:tcPr>
          <w:p w14:paraId="23888741" w14:textId="30BA81EE" w:rsidR="00BB21B8" w:rsidRDefault="001630F5" w:rsidP="00BB21B8">
            <w:pPr>
              <w:jc w:val="center"/>
            </w:pPr>
            <w:r>
              <w:t>0.37</w:t>
            </w:r>
          </w:p>
        </w:tc>
        <w:tc>
          <w:tcPr>
            <w:tcW w:w="1224" w:type="dxa"/>
            <w:shd w:val="clear" w:color="auto" w:fill="FFFD78"/>
          </w:tcPr>
          <w:p w14:paraId="11B9A696" w14:textId="6AECB2A2" w:rsidR="00BB21B8" w:rsidRDefault="001630F5" w:rsidP="00BB21B8">
            <w:pPr>
              <w:jc w:val="center"/>
            </w:pPr>
            <w:r>
              <w:t>0.838</w:t>
            </w:r>
          </w:p>
        </w:tc>
      </w:tr>
      <w:tr w:rsidR="00BB21B8" w14:paraId="58045B76" w14:textId="07B3CAEB" w:rsidTr="00BB21B8">
        <w:tc>
          <w:tcPr>
            <w:tcW w:w="2122" w:type="dxa"/>
          </w:tcPr>
          <w:p w14:paraId="34020931" w14:textId="46E913A8" w:rsidR="00BB21B8" w:rsidRDefault="00BB21B8" w:rsidP="00BB21B8">
            <w:pPr>
              <w:jc w:val="center"/>
            </w:pPr>
            <w:r>
              <w:t>SVM ensemble</w:t>
            </w:r>
          </w:p>
        </w:tc>
        <w:tc>
          <w:tcPr>
            <w:tcW w:w="1275" w:type="dxa"/>
          </w:tcPr>
          <w:p w14:paraId="4D277058" w14:textId="3A595419" w:rsidR="00BB21B8" w:rsidRDefault="002D205A" w:rsidP="00BB21B8">
            <w:pPr>
              <w:jc w:val="center"/>
            </w:pPr>
            <w:r>
              <w:t>8008</w:t>
            </w:r>
          </w:p>
        </w:tc>
        <w:tc>
          <w:tcPr>
            <w:tcW w:w="1418" w:type="dxa"/>
          </w:tcPr>
          <w:p w14:paraId="7D0DCE1C" w14:textId="6527A30D" w:rsidR="00BB21B8" w:rsidRDefault="00B01497" w:rsidP="00BB21B8">
            <w:pPr>
              <w:jc w:val="center"/>
            </w:pPr>
            <w:r>
              <w:t>89.49</w:t>
            </w:r>
          </w:p>
        </w:tc>
        <w:tc>
          <w:tcPr>
            <w:tcW w:w="1283" w:type="dxa"/>
          </w:tcPr>
          <w:p w14:paraId="15A908D4" w14:textId="27393D7A" w:rsidR="00BB21B8" w:rsidRDefault="00B01497" w:rsidP="00BB21B8">
            <w:pPr>
              <w:jc w:val="center"/>
            </w:pPr>
            <w:r>
              <w:t>37.55</w:t>
            </w:r>
          </w:p>
        </w:tc>
        <w:tc>
          <w:tcPr>
            <w:tcW w:w="1694" w:type="dxa"/>
          </w:tcPr>
          <w:p w14:paraId="10C45BD9" w14:textId="7452D3CC" w:rsidR="00BB21B8" w:rsidRDefault="001630F5" w:rsidP="00BB21B8">
            <w:pPr>
              <w:jc w:val="center"/>
            </w:pPr>
            <w:r>
              <w:t>0.56</w:t>
            </w:r>
          </w:p>
        </w:tc>
        <w:tc>
          <w:tcPr>
            <w:tcW w:w="1224" w:type="dxa"/>
          </w:tcPr>
          <w:p w14:paraId="177C5CE3" w14:textId="5C62D90D" w:rsidR="00BB21B8" w:rsidRDefault="001630F5" w:rsidP="00BB21B8">
            <w:pPr>
              <w:jc w:val="center"/>
            </w:pPr>
            <w:r>
              <w:t>0.747</w:t>
            </w:r>
          </w:p>
        </w:tc>
      </w:tr>
    </w:tbl>
    <w:p w14:paraId="58083966" w14:textId="77777777" w:rsidR="00CE768D" w:rsidRDefault="00CE768D" w:rsidP="00CE768D"/>
    <w:p w14:paraId="180EE7A5" w14:textId="165F9134" w:rsidR="00C5741A" w:rsidRDefault="000561E7" w:rsidP="000561E7">
      <w:pPr>
        <w:pStyle w:val="ListParagraph"/>
        <w:numPr>
          <w:ilvl w:val="0"/>
          <w:numId w:val="1"/>
        </w:numPr>
      </w:pPr>
      <w:r>
        <w:t>Random forest ensemble was the best performing in all circumstances, but with a substantially greater relative error than when the data was split by country (6% versus 36%).</w:t>
      </w:r>
    </w:p>
    <w:p w14:paraId="4A64E62C" w14:textId="1E22AAF8" w:rsidR="000561E7" w:rsidRDefault="000561E7" w:rsidP="000561E7">
      <w:pPr>
        <w:pStyle w:val="ListParagraph"/>
        <w:numPr>
          <w:ilvl w:val="1"/>
          <w:numId w:val="1"/>
        </w:numPr>
      </w:pPr>
      <w:r>
        <w:t xml:space="preserve">Again, this is likely due to lack of easily learnable trends over the years. </w:t>
      </w:r>
    </w:p>
    <w:p w14:paraId="44EADDFB" w14:textId="10FBAC23" w:rsidR="00C5741A" w:rsidRDefault="00C5741A" w:rsidP="006A3575">
      <w:pPr>
        <w:jc w:val="center"/>
      </w:pPr>
      <w:r w:rsidRPr="00C5741A">
        <w:lastRenderedPageBreak/>
        <w:drawing>
          <wp:inline distT="0" distB="0" distL="0" distR="0" wp14:anchorId="22076E0B" wp14:editId="3CFBBB8B">
            <wp:extent cx="5347920" cy="2879558"/>
            <wp:effectExtent l="0" t="0" r="0" b="3810"/>
            <wp:docPr id="1306016847" name="Picture 1"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16847" name="Picture 1" descr="A graph with numbers and dots&#10;&#10;AI-generated content may be incorrect."/>
                    <pic:cNvPicPr/>
                  </pic:nvPicPr>
                  <pic:blipFill>
                    <a:blip r:embed="rId25"/>
                    <a:stretch>
                      <a:fillRect/>
                    </a:stretch>
                  </pic:blipFill>
                  <pic:spPr>
                    <a:xfrm>
                      <a:off x="0" y="0"/>
                      <a:ext cx="5369963" cy="2891427"/>
                    </a:xfrm>
                    <a:prstGeom prst="rect">
                      <a:avLst/>
                    </a:prstGeom>
                  </pic:spPr>
                </pic:pic>
              </a:graphicData>
            </a:graphic>
          </wp:inline>
        </w:drawing>
      </w:r>
    </w:p>
    <w:p w14:paraId="5D659707" w14:textId="70B22144" w:rsidR="006411DE" w:rsidRDefault="003C32A6" w:rsidP="006A3575">
      <w:pPr>
        <w:jc w:val="center"/>
      </w:pPr>
      <w:r w:rsidRPr="003C32A6">
        <w:drawing>
          <wp:inline distT="0" distB="0" distL="0" distR="0" wp14:anchorId="7C758AB4" wp14:editId="58F369B0">
            <wp:extent cx="5238176" cy="2871537"/>
            <wp:effectExtent l="0" t="0" r="0" b="0"/>
            <wp:docPr id="642272693" name="Picture 1"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2693" name="Picture 1" descr="A graph with numbers and dots&#10;&#10;AI-generated content may be incorrect."/>
                    <pic:cNvPicPr/>
                  </pic:nvPicPr>
                  <pic:blipFill>
                    <a:blip r:embed="rId26"/>
                    <a:stretch>
                      <a:fillRect/>
                    </a:stretch>
                  </pic:blipFill>
                  <pic:spPr>
                    <a:xfrm>
                      <a:off x="0" y="0"/>
                      <a:ext cx="5246166" cy="2875917"/>
                    </a:xfrm>
                    <a:prstGeom prst="rect">
                      <a:avLst/>
                    </a:prstGeom>
                  </pic:spPr>
                </pic:pic>
              </a:graphicData>
            </a:graphic>
          </wp:inline>
        </w:drawing>
      </w:r>
    </w:p>
    <w:p w14:paraId="16A53DA7" w14:textId="647E4CF5" w:rsidR="0014648A" w:rsidRDefault="0014648A" w:rsidP="0014648A">
      <w:pPr>
        <w:pStyle w:val="ListParagraph"/>
        <w:numPr>
          <w:ilvl w:val="0"/>
          <w:numId w:val="1"/>
        </w:numPr>
        <w:jc w:val="center"/>
      </w:pPr>
      <w:r>
        <w:t xml:space="preserve">As above, with trend of underestimating for high income countries </w:t>
      </w:r>
    </w:p>
    <w:p w14:paraId="491276DB" w14:textId="02689EFB" w:rsidR="006411DE" w:rsidRDefault="006411DE" w:rsidP="006A3575">
      <w:pPr>
        <w:jc w:val="center"/>
      </w:pPr>
      <w:r w:rsidRPr="006411DE">
        <w:lastRenderedPageBreak/>
        <w:drawing>
          <wp:inline distT="0" distB="0" distL="0" distR="0" wp14:anchorId="02A7C2BA" wp14:editId="57A698BF">
            <wp:extent cx="5482857" cy="2952214"/>
            <wp:effectExtent l="0" t="0" r="3810" b="0"/>
            <wp:docPr id="1093511445" name="Picture 1"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1445" name="Picture 1" descr="A graph with numbers and dots&#10;&#10;AI-generated content may be incorrect."/>
                    <pic:cNvPicPr/>
                  </pic:nvPicPr>
                  <pic:blipFill>
                    <a:blip r:embed="rId27"/>
                    <a:stretch>
                      <a:fillRect/>
                    </a:stretch>
                  </pic:blipFill>
                  <pic:spPr>
                    <a:xfrm>
                      <a:off x="0" y="0"/>
                      <a:ext cx="5498315" cy="2960537"/>
                    </a:xfrm>
                    <a:prstGeom prst="rect">
                      <a:avLst/>
                    </a:prstGeom>
                  </pic:spPr>
                </pic:pic>
              </a:graphicData>
            </a:graphic>
          </wp:inline>
        </w:drawing>
      </w:r>
    </w:p>
    <w:p w14:paraId="5E165DEE" w14:textId="77777777" w:rsidR="00C5741A" w:rsidRDefault="00C5741A" w:rsidP="00CE768D"/>
    <w:p w14:paraId="1F5E72E5" w14:textId="17707F7C" w:rsidR="001726A0" w:rsidRDefault="001726A0" w:rsidP="00CE768D">
      <w:pPr>
        <w:rPr>
          <w:color w:val="EE0000"/>
        </w:rPr>
      </w:pPr>
      <w:r w:rsidRPr="001726A0">
        <w:rPr>
          <w:color w:val="EE0000"/>
        </w:rPr>
        <w:t xml:space="preserve">Use </w:t>
      </w:r>
      <w:r>
        <w:rPr>
          <w:color w:val="EE0000"/>
        </w:rPr>
        <w:t>o</w:t>
      </w:r>
      <w:r w:rsidRPr="001726A0">
        <w:rPr>
          <w:color w:val="EE0000"/>
        </w:rPr>
        <w:t xml:space="preserve">f </w:t>
      </w:r>
      <w:r>
        <w:rPr>
          <w:color w:val="EE0000"/>
        </w:rPr>
        <w:t>synthetic minority over-</w:t>
      </w:r>
      <w:commentRangeStart w:id="4"/>
      <w:r>
        <w:rPr>
          <w:color w:val="EE0000"/>
        </w:rPr>
        <w:t>sampling</w:t>
      </w:r>
      <w:commentRangeEnd w:id="4"/>
      <w:r w:rsidR="00993C0E">
        <w:rPr>
          <w:rStyle w:val="CommentReference"/>
        </w:rPr>
        <w:commentReference w:id="4"/>
      </w:r>
      <w:r>
        <w:rPr>
          <w:color w:val="EE0000"/>
        </w:rPr>
        <w:t>:</w:t>
      </w:r>
    </w:p>
    <w:p w14:paraId="514A5995" w14:textId="5A3E27E9" w:rsidR="001726A0" w:rsidRPr="001726A0" w:rsidRDefault="001726A0" w:rsidP="001726A0">
      <w:pPr>
        <w:pStyle w:val="ListParagraph"/>
        <w:numPr>
          <w:ilvl w:val="0"/>
          <w:numId w:val="1"/>
        </w:numPr>
        <w:rPr>
          <w:color w:val="EE0000"/>
        </w:rPr>
      </w:pPr>
      <w:r>
        <w:t xml:space="preserve">During the conference, someone asked about this technique during one of the Q&amp;As. Should I use this to generate more samples from low-income countries? </w:t>
      </w:r>
    </w:p>
    <w:p w14:paraId="69BEB2FE" w14:textId="5D3CE4FA" w:rsidR="001726A0" w:rsidRPr="008A213B" w:rsidRDefault="001726A0" w:rsidP="001726A0">
      <w:pPr>
        <w:pStyle w:val="ListParagraph"/>
        <w:numPr>
          <w:ilvl w:val="0"/>
          <w:numId w:val="1"/>
        </w:numPr>
        <w:rPr>
          <w:color w:val="EE0000"/>
        </w:rPr>
      </w:pPr>
      <w:r>
        <w:t xml:space="preserve">I’ve done a brief literature review, and all the methods I found were only related to </w:t>
      </w:r>
      <w:r w:rsidR="008A213B">
        <w:t>applying this technique to non-missing data.</w:t>
      </w:r>
      <w:r>
        <w:t xml:space="preserve"> </w:t>
      </w:r>
    </w:p>
    <w:p w14:paraId="39679974" w14:textId="4AB20BBE" w:rsidR="008A213B" w:rsidRPr="001315FE" w:rsidRDefault="008A213B" w:rsidP="008A213B">
      <w:pPr>
        <w:pStyle w:val="ListParagraph"/>
        <w:numPr>
          <w:ilvl w:val="1"/>
          <w:numId w:val="1"/>
        </w:numPr>
        <w:rPr>
          <w:color w:val="EE0000"/>
        </w:rPr>
      </w:pPr>
      <w:r>
        <w:t>Is it worth it for me to keep looking, or mention this as a possible extension of the work?</w:t>
      </w:r>
    </w:p>
    <w:p w14:paraId="39F978ED" w14:textId="77777777" w:rsidR="001315FE" w:rsidRDefault="001315FE" w:rsidP="001315FE">
      <w:pPr>
        <w:rPr>
          <w:color w:val="EE0000"/>
        </w:rPr>
      </w:pPr>
    </w:p>
    <w:p w14:paraId="2E93F715" w14:textId="77777777" w:rsidR="001315FE" w:rsidRDefault="001315FE" w:rsidP="001315FE">
      <w:pPr>
        <w:rPr>
          <w:color w:val="EE0000"/>
        </w:rPr>
      </w:pPr>
    </w:p>
    <w:p w14:paraId="654B220D" w14:textId="77777777" w:rsidR="001315FE" w:rsidRDefault="001315FE" w:rsidP="001315FE">
      <w:pPr>
        <w:rPr>
          <w:color w:val="EE0000"/>
        </w:rPr>
      </w:pPr>
    </w:p>
    <w:p w14:paraId="04FB3946" w14:textId="77777777" w:rsidR="001315FE" w:rsidRDefault="001315FE" w:rsidP="001315FE">
      <w:pPr>
        <w:rPr>
          <w:color w:val="EE0000"/>
        </w:rPr>
      </w:pPr>
    </w:p>
    <w:p w14:paraId="4E52B878" w14:textId="77777777" w:rsidR="001315FE" w:rsidRDefault="001315FE" w:rsidP="001315FE">
      <w:pPr>
        <w:rPr>
          <w:color w:val="EE0000"/>
        </w:rPr>
      </w:pPr>
    </w:p>
    <w:p w14:paraId="617A0FD7" w14:textId="77777777" w:rsidR="001315FE" w:rsidRDefault="001315FE" w:rsidP="001315FE">
      <w:pPr>
        <w:rPr>
          <w:color w:val="EE0000"/>
        </w:rPr>
      </w:pPr>
    </w:p>
    <w:p w14:paraId="04047250" w14:textId="77777777" w:rsidR="001315FE" w:rsidRDefault="001315FE" w:rsidP="001315FE">
      <w:pPr>
        <w:rPr>
          <w:color w:val="EE0000"/>
        </w:rPr>
      </w:pPr>
    </w:p>
    <w:p w14:paraId="18E148D4" w14:textId="77777777" w:rsidR="001315FE" w:rsidRDefault="001315FE" w:rsidP="001315FE">
      <w:pPr>
        <w:rPr>
          <w:color w:val="EE0000"/>
        </w:rPr>
      </w:pPr>
    </w:p>
    <w:p w14:paraId="27C1CC34" w14:textId="77777777" w:rsidR="001315FE" w:rsidRDefault="001315FE" w:rsidP="001315FE">
      <w:pPr>
        <w:rPr>
          <w:color w:val="EE0000"/>
        </w:rPr>
      </w:pPr>
    </w:p>
    <w:p w14:paraId="009D596C" w14:textId="77777777" w:rsidR="001315FE" w:rsidRDefault="001315FE" w:rsidP="001315FE">
      <w:pPr>
        <w:rPr>
          <w:color w:val="EE0000"/>
        </w:rPr>
      </w:pPr>
    </w:p>
    <w:p w14:paraId="0DF2761C" w14:textId="65492B99" w:rsidR="001315FE" w:rsidRDefault="009E5028" w:rsidP="001315FE">
      <w:pPr>
        <w:rPr>
          <w:color w:val="EE0000"/>
        </w:rPr>
      </w:pPr>
      <w:r>
        <w:rPr>
          <w:color w:val="EE0000"/>
        </w:rPr>
        <w:br w:type="page"/>
      </w:r>
    </w:p>
    <w:p w14:paraId="4BE92F6E" w14:textId="0CF10883" w:rsidR="001315FE" w:rsidRPr="000C3AE9" w:rsidRDefault="001315FE" w:rsidP="001315FE">
      <w:pPr>
        <w:rPr>
          <w:color w:val="000000" w:themeColor="text1"/>
        </w:rPr>
      </w:pPr>
    </w:p>
    <w:p w14:paraId="4BCD6C2C" w14:textId="15E0410A" w:rsidR="001315FE" w:rsidRDefault="00370D1E" w:rsidP="001315FE">
      <w:r>
        <w:rPr>
          <w:noProof/>
        </w:rPr>
        <mc:AlternateContent>
          <mc:Choice Requires="wps">
            <w:drawing>
              <wp:anchor distT="0" distB="0" distL="114300" distR="114300" simplePos="0" relativeHeight="251677696" behindDoc="0" locked="0" layoutInCell="1" allowOverlap="1" wp14:anchorId="2279D875" wp14:editId="26A95B18">
                <wp:simplePos x="0" y="0"/>
                <wp:positionH relativeFrom="column">
                  <wp:posOffset>-516255</wp:posOffset>
                </wp:positionH>
                <wp:positionV relativeFrom="paragraph">
                  <wp:posOffset>-560070</wp:posOffset>
                </wp:positionV>
                <wp:extent cx="1286359" cy="356461"/>
                <wp:effectExtent l="0" t="0" r="9525" b="12065"/>
                <wp:wrapNone/>
                <wp:docPr id="807643051" name="Rectangle 39"/>
                <wp:cNvGraphicFramePr/>
                <a:graphic xmlns:a="http://schemas.openxmlformats.org/drawingml/2006/main">
                  <a:graphicData uri="http://schemas.microsoft.com/office/word/2010/wordprocessingShape">
                    <wps:wsp>
                      <wps:cNvSpPr/>
                      <wps:spPr>
                        <a:xfrm>
                          <a:off x="0" y="0"/>
                          <a:ext cx="1286359" cy="356461"/>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1FB4C18D" w14:textId="77777777" w:rsidR="001315FE" w:rsidRDefault="001315FE" w:rsidP="001315FE">
                            <w:pPr>
                              <w:jc w:val="center"/>
                            </w:pPr>
                            <w:r>
                              <w:t>Merged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9D875" id="Rectangle 39" o:spid="_x0000_s1026" style="position:absolute;margin-left:-40.65pt;margin-top:-44.1pt;width:101.3pt;height:28.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" fillcolor="black [3200]" strokecolor="black [480]" strokeweight="1pt">
                <v:textbox>
                  <w:txbxContent>
                    <w:p w14:paraId="1FB4C18D" w14:textId="77777777" w:rsidR="001315FE" w:rsidRDefault="001315FE" w:rsidP="001315FE">
                      <w:pPr>
                        <w:jc w:val="center"/>
                      </w:pPr>
                      <w:r>
                        <w:t>Merged data</w:t>
                      </w: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5972DDF4" wp14:editId="77E05B53">
                <wp:simplePos x="0" y="0"/>
                <wp:positionH relativeFrom="column">
                  <wp:posOffset>963930</wp:posOffset>
                </wp:positionH>
                <wp:positionV relativeFrom="paragraph">
                  <wp:posOffset>-557530</wp:posOffset>
                </wp:positionV>
                <wp:extent cx="5385435" cy="688975"/>
                <wp:effectExtent l="0" t="0" r="12065" b="9525"/>
                <wp:wrapNone/>
                <wp:docPr id="859154821" name="Rectangle 1"/>
                <wp:cNvGraphicFramePr/>
                <a:graphic xmlns:a="http://schemas.openxmlformats.org/drawingml/2006/main">
                  <a:graphicData uri="http://schemas.microsoft.com/office/word/2010/wordprocessingShape">
                    <wps:wsp>
                      <wps:cNvSpPr/>
                      <wps:spPr>
                        <a:xfrm>
                          <a:off x="0" y="0"/>
                          <a:ext cx="5385435" cy="68897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E39EF03" w14:textId="621BBD83" w:rsidR="00F62EDC" w:rsidRPr="00F62EDC" w:rsidRDefault="00F62EDC" w:rsidP="00F62EDC">
                            <w:pPr>
                              <w:jc w:val="both"/>
                            </w:pPr>
                            <w:r>
                              <w:t>Collected between 1985 and 2018 and stored</w:t>
                            </w:r>
                            <w:r w:rsidRPr="00F62EDC">
                              <w:t xml:space="preserve"> </w:t>
                            </w:r>
                            <w:r>
                              <w:t xml:space="preserve">in </w:t>
                            </w:r>
                            <w:r w:rsidRPr="00F62EDC">
                              <w:t>the World Bank’s Gender Data Portal and the WHO’s Health Inequality Data Repository. The final merged dataset contains 2789 observations and 721 features and covers 172 countries.</w:t>
                            </w:r>
                          </w:p>
                          <w:p w14:paraId="6E7258D7" w14:textId="77777777" w:rsidR="00F62EDC" w:rsidRDefault="00F62EDC" w:rsidP="00F62EDC">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2DDF4" id="Rectangle 1" o:spid="_x0000_s1027" style="position:absolute;margin-left:75.9pt;margin-top:-43.9pt;width:424.05pt;height:5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" fillcolor="#f09f76 [2165]" strokecolor="#e97132 [3205]" strokeweight=".5pt">
                <v:fill color2="#ed8b59 [2613]" rotate="t" colors="0 #f5b8a4;.5 #f2ab96;1 #f59e81" focus="100%" type="gradient">
                  <o:fill v:ext="view" type="gradientUnscaled"/>
                </v:fill>
                <v:textbox>
                  <w:txbxContent>
                    <w:p w14:paraId="2E39EF03" w14:textId="621BBD83" w:rsidR="00F62EDC" w:rsidRPr="00F62EDC" w:rsidRDefault="00F62EDC" w:rsidP="00F62EDC">
                      <w:pPr>
                        <w:jc w:val="both"/>
                      </w:pPr>
                      <w:r>
                        <w:t>Collected between 1985 and 2018 and stored</w:t>
                      </w:r>
                      <w:r w:rsidRPr="00F62EDC">
                        <w:t xml:space="preserve"> </w:t>
                      </w:r>
                      <w:r>
                        <w:t xml:space="preserve">in </w:t>
                      </w:r>
                      <w:r w:rsidRPr="00F62EDC">
                        <w:t>the World Bank’s Gender Data Portal and the WHO’s Health Inequality Data Repository. The final merged dataset contains 2789 observations and 721 features and covers 172 countries.</w:t>
                      </w:r>
                    </w:p>
                    <w:p w14:paraId="6E7258D7" w14:textId="77777777" w:rsidR="00F62EDC" w:rsidRDefault="00F62EDC" w:rsidP="00F62EDC">
                      <w:pPr>
                        <w:jc w:val="both"/>
                      </w:pPr>
                    </w:p>
                  </w:txbxContent>
                </v:textbox>
              </v:rect>
            </w:pict>
          </mc:Fallback>
        </mc:AlternateContent>
      </w:r>
      <w:r>
        <w:rPr>
          <w:noProof/>
        </w:rPr>
        <w:drawing>
          <wp:anchor distT="0" distB="0" distL="114300" distR="114300" simplePos="0" relativeHeight="251704320" behindDoc="0" locked="0" layoutInCell="1" allowOverlap="1" wp14:anchorId="3F45E160" wp14:editId="1EC102CD">
            <wp:simplePos x="0" y="0"/>
            <wp:positionH relativeFrom="column">
              <wp:posOffset>-313690</wp:posOffset>
            </wp:positionH>
            <wp:positionV relativeFrom="paragraph">
              <wp:posOffset>-278765</wp:posOffset>
            </wp:positionV>
            <wp:extent cx="914400" cy="914400"/>
            <wp:effectExtent l="0" t="0" r="0" b="0"/>
            <wp:wrapNone/>
            <wp:docPr id="296275832" name="Graphic 1" descr="Ta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75832" name="Graphic 296275832" descr="Table with solid fill"/>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22BBAC54" w14:textId="68EE1073" w:rsidR="001315FE" w:rsidRDefault="00D839C2" w:rsidP="009E5028">
      <w:r>
        <w:rPr>
          <w:noProof/>
        </w:rPr>
        <mc:AlternateContent>
          <mc:Choice Requires="wps">
            <w:drawing>
              <wp:anchor distT="0" distB="0" distL="114300" distR="114300" simplePos="0" relativeHeight="251754496" behindDoc="0" locked="0" layoutInCell="1" allowOverlap="1" wp14:anchorId="37090E4B" wp14:editId="12A2E440">
                <wp:simplePos x="0" y="0"/>
                <wp:positionH relativeFrom="column">
                  <wp:posOffset>1804670</wp:posOffset>
                </wp:positionH>
                <wp:positionV relativeFrom="paragraph">
                  <wp:posOffset>58371</wp:posOffset>
                </wp:positionV>
                <wp:extent cx="3877407" cy="527539"/>
                <wp:effectExtent l="0" t="0" r="8890" b="19050"/>
                <wp:wrapNone/>
                <wp:docPr id="1975176955" name="Rectangle 1"/>
                <wp:cNvGraphicFramePr/>
                <a:graphic xmlns:a="http://schemas.openxmlformats.org/drawingml/2006/main">
                  <a:graphicData uri="http://schemas.microsoft.com/office/word/2010/wordprocessingShape">
                    <wps:wsp>
                      <wps:cNvSpPr/>
                      <wps:spPr>
                        <a:xfrm>
                          <a:off x="0" y="0"/>
                          <a:ext cx="3877407" cy="527539"/>
                        </a:xfrm>
                        <a:prstGeom prst="rect">
                          <a:avLst/>
                        </a:prstGeom>
                        <a:solidFill>
                          <a:schemeClr val="accent5">
                            <a:lumMod val="40000"/>
                            <a:lumOff val="60000"/>
                          </a:schemeClr>
                        </a:solidFill>
                      </wps:spPr>
                      <wps:style>
                        <a:lnRef idx="1">
                          <a:schemeClr val="accent2"/>
                        </a:lnRef>
                        <a:fillRef idx="2">
                          <a:schemeClr val="accent2"/>
                        </a:fillRef>
                        <a:effectRef idx="1">
                          <a:schemeClr val="accent2"/>
                        </a:effectRef>
                        <a:fontRef idx="minor">
                          <a:schemeClr val="dk1"/>
                        </a:fontRef>
                      </wps:style>
                      <wps:txbx>
                        <w:txbxContent>
                          <w:p w14:paraId="3F158EF1" w14:textId="5281BE07" w:rsidR="00D839C2" w:rsidRDefault="00D839C2" w:rsidP="00D839C2">
                            <w:pPr>
                              <w:jc w:val="center"/>
                            </w:pPr>
                            <w:r>
                              <w:t>This single dataset will be modified and replicated many times to test different pre-processing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90E4B" id="_x0000_s1028" style="position:absolute;margin-left:142.1pt;margin-top:4.6pt;width:305.3pt;height:41.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" fillcolor="#e59edc [1304]" strokecolor="#e97132 [3205]" strokeweight=".5pt">
                <v:textbox>
                  <w:txbxContent>
                    <w:p w14:paraId="3F158EF1" w14:textId="5281BE07" w:rsidR="00D839C2" w:rsidRDefault="00D839C2" w:rsidP="00D839C2">
                      <w:pPr>
                        <w:jc w:val="center"/>
                      </w:pPr>
                      <w:r>
                        <w:t>This single dataset will be modified and replicated many times to test different pre-processing techniques.</w:t>
                      </w:r>
                    </w:p>
                  </w:txbxContent>
                </v:textbox>
              </v:rect>
            </w:pict>
          </mc:Fallback>
        </mc:AlternateContent>
      </w:r>
    </w:p>
    <w:p w14:paraId="14CECBEA" w14:textId="20526703" w:rsidR="001315FE" w:rsidRDefault="005B419E" w:rsidP="001315FE">
      <w:r>
        <w:rPr>
          <w:noProof/>
        </w:rPr>
        <mc:AlternateContent>
          <mc:Choice Requires="wps">
            <w:drawing>
              <wp:anchor distT="0" distB="0" distL="114300" distR="114300" simplePos="0" relativeHeight="251721728" behindDoc="0" locked="0" layoutInCell="1" allowOverlap="1" wp14:anchorId="6F38C775" wp14:editId="18C2AA56">
                <wp:simplePos x="0" y="0"/>
                <wp:positionH relativeFrom="column">
                  <wp:posOffset>139972</wp:posOffset>
                </wp:positionH>
                <wp:positionV relativeFrom="paragraph">
                  <wp:posOffset>153035</wp:posOffset>
                </wp:positionV>
                <wp:extent cx="0" cy="457200"/>
                <wp:effectExtent l="114300" t="0" r="63500" b="38100"/>
                <wp:wrapNone/>
                <wp:docPr id="1384867322" name="Straight Arrow Connector 2"/>
                <wp:cNvGraphicFramePr/>
                <a:graphic xmlns:a="http://schemas.openxmlformats.org/drawingml/2006/main">
                  <a:graphicData uri="http://schemas.microsoft.com/office/word/2010/wordprocessingShape">
                    <wps:wsp>
                      <wps:cNvCnPr/>
                      <wps:spPr>
                        <a:xfrm>
                          <a:off x="0" y="0"/>
                          <a:ext cx="0" cy="4572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20A3A1" id="_x0000_t32" coordsize="21600,21600" o:spt="32" o:oned="t" path="m,l21600,21600e" filled="f">
                <v:path arrowok="t" fillok="f" o:connecttype="none"/>
                <o:lock v:ext="edit" shapetype="t"/>
              </v:shapetype>
              <v:shape id="Straight Arrow Connector 2" o:spid="_x0000_s1026" type="#_x0000_t32" style="position:absolute;margin-left:11pt;margin-top:12.05pt;width:0;height:36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" strokecolor="black [3213]" strokeweight="4.5pt">
                <v:stroke endarrow="block" joinstyle="miter"/>
              </v:shape>
            </w:pict>
          </mc:Fallback>
        </mc:AlternateContent>
      </w:r>
      <w:r w:rsidR="001315FE">
        <w:tab/>
      </w:r>
      <w:r w:rsidR="001315FE">
        <w:tab/>
      </w:r>
      <w:r w:rsidR="001315FE">
        <w:tab/>
      </w:r>
      <w:r w:rsidR="001315FE">
        <w:tab/>
      </w:r>
      <w:r w:rsidR="001315FE">
        <w:tab/>
      </w:r>
      <w:r w:rsidR="001315FE">
        <w:tab/>
      </w:r>
      <w:r w:rsidR="001315FE">
        <w:tab/>
      </w:r>
      <w:r w:rsidR="001315FE">
        <w:tab/>
      </w:r>
      <w:r w:rsidR="001315FE">
        <w:tab/>
      </w:r>
    </w:p>
    <w:p w14:paraId="5C7188BA" w14:textId="465DA385" w:rsidR="001315FE" w:rsidRDefault="001315FE" w:rsidP="001315FE"/>
    <w:p w14:paraId="0A9734AB" w14:textId="43426FF3" w:rsidR="001315FE" w:rsidRDefault="001315FE" w:rsidP="001315FE"/>
    <w:p w14:paraId="65CC4994" w14:textId="042EB686" w:rsidR="001315FE" w:rsidRDefault="005B419E" w:rsidP="001315FE">
      <w:r>
        <w:rPr>
          <w:noProof/>
        </w:rPr>
        <mc:AlternateContent>
          <mc:Choice Requires="wps">
            <w:drawing>
              <wp:anchor distT="0" distB="0" distL="114300" distR="114300" simplePos="0" relativeHeight="251679744" behindDoc="0" locked="0" layoutInCell="1" allowOverlap="1" wp14:anchorId="6F4CC35E" wp14:editId="6379D568">
                <wp:simplePos x="0" y="0"/>
                <wp:positionH relativeFrom="column">
                  <wp:posOffset>-450215</wp:posOffset>
                </wp:positionH>
                <wp:positionV relativeFrom="paragraph">
                  <wp:posOffset>119108</wp:posOffset>
                </wp:positionV>
                <wp:extent cx="1070610" cy="480060"/>
                <wp:effectExtent l="0" t="0" r="8890" b="15240"/>
                <wp:wrapNone/>
                <wp:docPr id="1255882878" name="Rectangle 39"/>
                <wp:cNvGraphicFramePr/>
                <a:graphic xmlns:a="http://schemas.openxmlformats.org/drawingml/2006/main">
                  <a:graphicData uri="http://schemas.microsoft.com/office/word/2010/wordprocessingShape">
                    <wps:wsp>
                      <wps:cNvSpPr/>
                      <wps:spPr>
                        <a:xfrm>
                          <a:off x="0" y="0"/>
                          <a:ext cx="1070610" cy="48006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D6FDB99" w14:textId="77777777" w:rsidR="001315FE" w:rsidRDefault="001315FE" w:rsidP="001315FE">
                            <w:pPr>
                              <w:jc w:val="center"/>
                            </w:pPr>
                            <w:r>
                              <w:t>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CC35E" id="_x0000_s1029" style="position:absolute;margin-left:-35.45pt;margin-top:9.4pt;width:84.3pt;height:3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" fillcolor="black [3200]" strokecolor="black [480]" strokeweight="1pt">
                <v:textbox>
                  <w:txbxContent>
                    <w:p w14:paraId="5D6FDB99" w14:textId="77777777" w:rsidR="001315FE" w:rsidRDefault="001315FE" w:rsidP="001315FE">
                      <w:pPr>
                        <w:jc w:val="center"/>
                      </w:pPr>
                      <w:r>
                        <w:t>Feature selection</w:t>
                      </w:r>
                    </w:p>
                  </w:txbxContent>
                </v:textbox>
              </v:rect>
            </w:pict>
          </mc:Fallback>
        </mc:AlternateContent>
      </w:r>
      <w:r w:rsidR="00F62EDC">
        <w:rPr>
          <w:noProof/>
        </w:rPr>
        <mc:AlternateContent>
          <mc:Choice Requires="wps">
            <w:drawing>
              <wp:anchor distT="0" distB="0" distL="114300" distR="114300" simplePos="0" relativeHeight="251723776" behindDoc="0" locked="0" layoutInCell="1" allowOverlap="1" wp14:anchorId="0599AD2A" wp14:editId="168CCDF6">
                <wp:simplePos x="0" y="0"/>
                <wp:positionH relativeFrom="column">
                  <wp:posOffset>820057</wp:posOffset>
                </wp:positionH>
                <wp:positionV relativeFrom="paragraph">
                  <wp:posOffset>52070</wp:posOffset>
                </wp:positionV>
                <wp:extent cx="5704114" cy="689429"/>
                <wp:effectExtent l="0" t="0" r="11430" b="9525"/>
                <wp:wrapNone/>
                <wp:docPr id="213190816" name="Rectangle 1"/>
                <wp:cNvGraphicFramePr/>
                <a:graphic xmlns:a="http://schemas.openxmlformats.org/drawingml/2006/main">
                  <a:graphicData uri="http://schemas.microsoft.com/office/word/2010/wordprocessingShape">
                    <wps:wsp>
                      <wps:cNvSpPr/>
                      <wps:spPr>
                        <a:xfrm>
                          <a:off x="0" y="0"/>
                          <a:ext cx="5704114" cy="689429"/>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C211C64" w14:textId="7FBE1632" w:rsidR="00F62EDC" w:rsidRDefault="00F62EDC" w:rsidP="00F62EDC">
                            <w:pPr>
                              <w:jc w:val="both"/>
                            </w:pPr>
                            <w:r>
                              <w:t>Created 5 versions of the dataset:</w:t>
                            </w:r>
                          </w:p>
                          <w:p w14:paraId="09115013" w14:textId="3452DEE6" w:rsidR="00F62EDC" w:rsidRDefault="00F62EDC" w:rsidP="00F62EDC">
                            <w:pPr>
                              <w:jc w:val="both"/>
                            </w:pPr>
                            <w:r>
                              <w:t>No feature selection, hand</w:t>
                            </w:r>
                            <w:r w:rsidR="005B419E">
                              <w:t>-</w:t>
                            </w:r>
                            <w:r>
                              <w:t xml:space="preserve">picked features based on literature review, and features with pairwise correlation </w:t>
                            </w:r>
                            <w:r w:rsidR="005B419E">
                              <w:t>coefficient magnitude &gt;0.6, &gt;0.7, &gt;0.8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9AD2A" id="_x0000_s1030" style="position:absolute;margin-left:64.55pt;margin-top:4.1pt;width:449.15pt;height:54.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" fillcolor="#f09f76 [2165]" strokecolor="#e97132 [3205]" strokeweight=".5pt">
                <v:fill color2="#ed8b59 [2613]" rotate="t" colors="0 #f5b8a4;.5 #f2ab96;1 #f59e81" focus="100%" type="gradient">
                  <o:fill v:ext="view" type="gradientUnscaled"/>
                </v:fill>
                <v:textbox>
                  <w:txbxContent>
                    <w:p w14:paraId="1C211C64" w14:textId="7FBE1632" w:rsidR="00F62EDC" w:rsidRDefault="00F62EDC" w:rsidP="00F62EDC">
                      <w:pPr>
                        <w:jc w:val="both"/>
                      </w:pPr>
                      <w:r>
                        <w:t>Created 5 versions of the dataset:</w:t>
                      </w:r>
                    </w:p>
                    <w:p w14:paraId="09115013" w14:textId="3452DEE6" w:rsidR="00F62EDC" w:rsidRDefault="00F62EDC" w:rsidP="00F62EDC">
                      <w:pPr>
                        <w:jc w:val="both"/>
                      </w:pPr>
                      <w:r>
                        <w:t>No feature selection, hand</w:t>
                      </w:r>
                      <w:r w:rsidR="005B419E">
                        <w:t>-</w:t>
                      </w:r>
                      <w:r>
                        <w:t xml:space="preserve">picked features based on literature review, and features with pairwise correlation </w:t>
                      </w:r>
                      <w:r w:rsidR="005B419E">
                        <w:t>coefficient magnitude &gt;0.6, &gt;0.7, &gt;0.8 respectively.</w:t>
                      </w:r>
                    </w:p>
                  </w:txbxContent>
                </v:textbox>
              </v:rect>
            </w:pict>
          </mc:Fallback>
        </mc:AlternateContent>
      </w:r>
    </w:p>
    <w:p w14:paraId="692F9B37" w14:textId="0E76EABE" w:rsidR="001315FE" w:rsidRDefault="001315FE" w:rsidP="001315FE"/>
    <w:p w14:paraId="62626EC3" w14:textId="44F10CA8" w:rsidR="001315FE" w:rsidRDefault="00F62EDC" w:rsidP="001315FE">
      <w:r>
        <w:rPr>
          <w:noProof/>
        </w:rPr>
        <w:drawing>
          <wp:anchor distT="0" distB="0" distL="114300" distR="114300" simplePos="0" relativeHeight="251703296" behindDoc="0" locked="0" layoutInCell="1" allowOverlap="1" wp14:anchorId="02694A5D" wp14:editId="25FE4DD6">
            <wp:simplePos x="0" y="0"/>
            <wp:positionH relativeFrom="column">
              <wp:posOffset>-324939</wp:posOffset>
            </wp:positionH>
            <wp:positionV relativeFrom="paragraph">
              <wp:posOffset>250825</wp:posOffset>
            </wp:positionV>
            <wp:extent cx="914400" cy="914400"/>
            <wp:effectExtent l="0" t="0" r="0" b="0"/>
            <wp:wrapNone/>
            <wp:docPr id="285325918" name="Graphic 6" descr="Fil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62804" name="Graphic 1650862804" descr="Filter with solid fill"/>
                    <pic:cNvPicPr/>
                  </pic:nvPicPr>
                  <pic:blipFill>
                    <a:blip r:embed="rId30">
                      <a:extLst>
                        <a:ext uri="{96DAC541-7B7A-43D3-8B79-37D633B846F1}">
                          <asvg:svgBlip xmlns:asvg="http://schemas.microsoft.com/office/drawing/2016/SVG/main" r:embed="rId31"/>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75400A40" w14:textId="6E6EF2C7" w:rsidR="001315FE" w:rsidRPr="00164766" w:rsidRDefault="009713DD" w:rsidP="001315FE">
      <w:r>
        <w:rPr>
          <w:noProof/>
        </w:rPr>
        <w:drawing>
          <wp:anchor distT="0" distB="0" distL="114300" distR="114300" simplePos="0" relativeHeight="251674624" behindDoc="0" locked="0" layoutInCell="1" allowOverlap="1" wp14:anchorId="0E84ADFE" wp14:editId="7D222E07">
            <wp:simplePos x="0" y="0"/>
            <wp:positionH relativeFrom="column">
              <wp:posOffset>3676741</wp:posOffset>
            </wp:positionH>
            <wp:positionV relativeFrom="paragraph">
              <wp:posOffset>186690</wp:posOffset>
            </wp:positionV>
            <wp:extent cx="885217" cy="885217"/>
            <wp:effectExtent l="0" t="0" r="0" b="0"/>
            <wp:wrapNone/>
            <wp:docPr id="367027645" name="Graphic 3" descr="Statistic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27645" name="Graphic 367027645" descr="Statistics outline"/>
                    <pic:cNvPicPr/>
                  </pic:nvPicPr>
                  <pic:blipFill>
                    <a:blip r:embed="rId32">
                      <a:extLst>
                        <a:ext uri="{96DAC541-7B7A-43D3-8B79-37D633B846F1}">
                          <asvg:svgBlip xmlns:asvg="http://schemas.microsoft.com/office/drawing/2016/SVG/main" r:embed="rId33"/>
                        </a:ext>
                      </a:extLst>
                    </a:blip>
                    <a:stretch>
                      <a:fillRect/>
                    </a:stretch>
                  </pic:blipFill>
                  <pic:spPr>
                    <a:xfrm>
                      <a:off x="0" y="0"/>
                      <a:ext cx="885217" cy="88521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3D28E079" wp14:editId="1F361414">
            <wp:simplePos x="0" y="0"/>
            <wp:positionH relativeFrom="column">
              <wp:posOffset>2658745</wp:posOffset>
            </wp:positionH>
            <wp:positionV relativeFrom="paragraph">
              <wp:posOffset>173174</wp:posOffset>
            </wp:positionV>
            <wp:extent cx="914400" cy="914400"/>
            <wp:effectExtent l="0" t="0" r="0" b="0"/>
            <wp:wrapNone/>
            <wp:docPr id="1590891729" name="Graphic 8" descr="Book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91729" name="Graphic 1590891729" descr="Books with solid fill"/>
                    <pic:cNvPicPr/>
                  </pic:nvPicPr>
                  <pic:blipFill>
                    <a:blip r:embed="rId34">
                      <a:extLs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42935AD1" wp14:editId="79882C20">
            <wp:simplePos x="0" y="0"/>
            <wp:positionH relativeFrom="column">
              <wp:posOffset>1533071</wp:posOffset>
            </wp:positionH>
            <wp:positionV relativeFrom="paragraph">
              <wp:posOffset>186599</wp:posOffset>
            </wp:positionV>
            <wp:extent cx="914400" cy="903718"/>
            <wp:effectExtent l="0" t="0" r="0" b="0"/>
            <wp:wrapNone/>
            <wp:docPr id="1337832336" name="Graphic 6" descr="Fil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62804" name="Graphic 1650862804" descr="Filter with solid fill"/>
                    <pic:cNvPicPr/>
                  </pic:nvPicPr>
                  <pic:blipFill>
                    <a:blip r:embed="rId30">
                      <a:extLst>
                        <a:ext uri="{96DAC541-7B7A-43D3-8B79-37D633B846F1}">
                          <asvg:svgBlip xmlns:asvg="http://schemas.microsoft.com/office/drawing/2016/SVG/main" r:embed="rId31"/>
                        </a:ext>
                      </a:extLst>
                    </a:blip>
                    <a:stretch>
                      <a:fillRect/>
                    </a:stretch>
                  </pic:blipFill>
                  <pic:spPr>
                    <a:xfrm>
                      <a:off x="0" y="0"/>
                      <a:ext cx="914400" cy="90371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5F4FAF1" wp14:editId="1F3870BA">
            <wp:simplePos x="0" y="0"/>
            <wp:positionH relativeFrom="column">
              <wp:posOffset>1536700</wp:posOffset>
            </wp:positionH>
            <wp:positionV relativeFrom="paragraph">
              <wp:posOffset>142331</wp:posOffset>
            </wp:positionV>
            <wp:extent cx="914400" cy="914400"/>
            <wp:effectExtent l="0" t="0" r="0" b="0"/>
            <wp:wrapThrough wrapText="bothSides">
              <wp:wrapPolygon edited="0">
                <wp:start x="16800" y="2100"/>
                <wp:lineTo x="3600" y="2700"/>
                <wp:lineTo x="2400" y="3900"/>
                <wp:lineTo x="5700" y="7500"/>
                <wp:lineTo x="2100" y="18300"/>
                <wp:lineTo x="4800" y="18600"/>
                <wp:lineTo x="16800" y="19200"/>
                <wp:lineTo x="18000" y="19200"/>
                <wp:lineTo x="18600" y="17400"/>
                <wp:lineTo x="18300" y="17100"/>
                <wp:lineTo x="15000" y="7500"/>
                <wp:lineTo x="16500" y="6900"/>
                <wp:lineTo x="18600" y="3600"/>
                <wp:lineTo x="18000" y="2100"/>
                <wp:lineTo x="16800" y="2100"/>
              </wp:wrapPolygon>
            </wp:wrapThrough>
            <wp:docPr id="574026934" name="Graphic 16"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26934" name="Graphic 574026934" descr="Close outline"/>
                    <pic:cNvPicPr/>
                  </pic:nvPicPr>
                  <pic:blipFill>
                    <a:blip r:embed="rId36">
                      <a:extLst>
                        <a:ext uri="{96DAC541-7B7A-43D3-8B79-37D633B846F1}">
                          <asvg:svgBlip xmlns:asvg="http://schemas.microsoft.com/office/drawing/2016/SVG/main" r:embed="rId37"/>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1315FE">
        <w:tab/>
      </w:r>
      <w:r w:rsidR="001315FE">
        <w:tab/>
      </w:r>
    </w:p>
    <w:p w14:paraId="34D62A2B" w14:textId="7F925BBE" w:rsidR="001315FE" w:rsidRPr="00164766" w:rsidRDefault="009713DD" w:rsidP="001315FE">
      <w:r>
        <w:rPr>
          <w:noProof/>
        </w:rPr>
        <w:drawing>
          <wp:anchor distT="0" distB="0" distL="114300" distR="114300" simplePos="0" relativeHeight="251729920" behindDoc="0" locked="0" layoutInCell="1" allowOverlap="1" wp14:anchorId="1577B062" wp14:editId="3A3E0CF6">
            <wp:simplePos x="0" y="0"/>
            <wp:positionH relativeFrom="column">
              <wp:posOffset>5447756</wp:posOffset>
            </wp:positionH>
            <wp:positionV relativeFrom="paragraph">
              <wp:posOffset>18415</wp:posOffset>
            </wp:positionV>
            <wp:extent cx="885190" cy="885190"/>
            <wp:effectExtent l="0" t="0" r="0" b="0"/>
            <wp:wrapNone/>
            <wp:docPr id="1228133572" name="Graphic 3" descr="Statistic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27645" name="Graphic 367027645" descr="Statistics outline"/>
                    <pic:cNvPicPr/>
                  </pic:nvPicPr>
                  <pic:blipFill>
                    <a:blip r:embed="rId32">
                      <a:extLst>
                        <a:ext uri="{96DAC541-7B7A-43D3-8B79-37D633B846F1}">
                          <asvg:svgBlip xmlns:asvg="http://schemas.microsoft.com/office/drawing/2016/SVG/main" r:embed="rId33"/>
                        </a:ext>
                      </a:extLst>
                    </a:blip>
                    <a:stretch>
                      <a:fillRect/>
                    </a:stretch>
                  </pic:blipFill>
                  <pic:spPr>
                    <a:xfrm>
                      <a:off x="0" y="0"/>
                      <a:ext cx="885190" cy="8851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0" locked="0" layoutInCell="1" allowOverlap="1" wp14:anchorId="2C73808B" wp14:editId="1BFFC4E2">
            <wp:simplePos x="0" y="0"/>
            <wp:positionH relativeFrom="column">
              <wp:posOffset>4552134</wp:posOffset>
            </wp:positionH>
            <wp:positionV relativeFrom="paragraph">
              <wp:posOffset>18596</wp:posOffset>
            </wp:positionV>
            <wp:extent cx="885217" cy="885217"/>
            <wp:effectExtent l="0" t="0" r="0" b="0"/>
            <wp:wrapNone/>
            <wp:docPr id="645148924" name="Graphic 3" descr="Statistic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27645" name="Graphic 367027645" descr="Statistics outline"/>
                    <pic:cNvPicPr/>
                  </pic:nvPicPr>
                  <pic:blipFill>
                    <a:blip r:embed="rId32">
                      <a:extLst>
                        <a:ext uri="{96DAC541-7B7A-43D3-8B79-37D633B846F1}">
                          <asvg:svgBlip xmlns:asvg="http://schemas.microsoft.com/office/drawing/2016/SVG/main" r:embed="rId33"/>
                        </a:ext>
                      </a:extLst>
                    </a:blip>
                    <a:stretch>
                      <a:fillRect/>
                    </a:stretch>
                  </pic:blipFill>
                  <pic:spPr>
                    <a:xfrm>
                      <a:off x="0" y="0"/>
                      <a:ext cx="885217" cy="885217"/>
                    </a:xfrm>
                    <a:prstGeom prst="rect">
                      <a:avLst/>
                    </a:prstGeom>
                  </pic:spPr>
                </pic:pic>
              </a:graphicData>
            </a:graphic>
            <wp14:sizeRelH relativeFrom="page">
              <wp14:pctWidth>0</wp14:pctWidth>
            </wp14:sizeRelH>
            <wp14:sizeRelV relativeFrom="page">
              <wp14:pctHeight>0</wp14:pctHeight>
            </wp14:sizeRelV>
          </wp:anchor>
        </w:drawing>
      </w:r>
      <w:r w:rsidR="001315FE">
        <w:tab/>
      </w:r>
      <w:r w:rsidR="001315FE">
        <w:tab/>
      </w:r>
      <w:r w:rsidR="001315FE">
        <w:tab/>
      </w:r>
      <w:r w:rsidR="001315FE">
        <w:tab/>
      </w:r>
    </w:p>
    <w:p w14:paraId="171C8346" w14:textId="22DDF9EF" w:rsidR="001315FE" w:rsidRDefault="001315FE" w:rsidP="001315FE"/>
    <w:p w14:paraId="3BE4CB21" w14:textId="0963E592" w:rsidR="001315FE" w:rsidRDefault="001315FE" w:rsidP="001315FE">
      <w:pPr>
        <w:ind w:left="5040" w:firstLine="720"/>
        <w:rPr>
          <w:noProof/>
        </w:rPr>
      </w:pPr>
    </w:p>
    <w:p w14:paraId="53517B64" w14:textId="6EA0BB55" w:rsidR="001315FE" w:rsidRDefault="001315FE" w:rsidP="001315FE">
      <w:pPr>
        <w:ind w:left="5040" w:firstLine="720"/>
        <w:rPr>
          <w:noProof/>
        </w:rPr>
      </w:pPr>
    </w:p>
    <w:p w14:paraId="77F79353" w14:textId="7A9BD3FF" w:rsidR="001315FE" w:rsidRDefault="005B419E" w:rsidP="001315FE">
      <w:pPr>
        <w:ind w:left="5040" w:firstLine="720"/>
        <w:rPr>
          <w:noProof/>
        </w:rPr>
      </w:pPr>
      <w:r>
        <w:rPr>
          <w:noProof/>
        </w:rPr>
        <mc:AlternateContent>
          <mc:Choice Requires="wps">
            <w:drawing>
              <wp:anchor distT="0" distB="0" distL="114300" distR="114300" simplePos="0" relativeHeight="251725824" behindDoc="0" locked="0" layoutInCell="1" allowOverlap="1" wp14:anchorId="4880B214" wp14:editId="5005B438">
                <wp:simplePos x="0" y="0"/>
                <wp:positionH relativeFrom="column">
                  <wp:posOffset>119199</wp:posOffset>
                </wp:positionH>
                <wp:positionV relativeFrom="paragraph">
                  <wp:posOffset>36014</wp:posOffset>
                </wp:positionV>
                <wp:extent cx="0" cy="457200"/>
                <wp:effectExtent l="114300" t="0" r="63500" b="38100"/>
                <wp:wrapNone/>
                <wp:docPr id="1899596907" name="Straight Arrow Connector 2"/>
                <wp:cNvGraphicFramePr/>
                <a:graphic xmlns:a="http://schemas.openxmlformats.org/drawingml/2006/main">
                  <a:graphicData uri="http://schemas.microsoft.com/office/word/2010/wordprocessingShape">
                    <wps:wsp>
                      <wps:cNvCnPr/>
                      <wps:spPr>
                        <a:xfrm>
                          <a:off x="0" y="0"/>
                          <a:ext cx="0" cy="4572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1F2F46" id="Straight Arrow Connector 2" o:spid="_x0000_s1026" type="#_x0000_t32" style="position:absolute;margin-left:9.4pt;margin-top:2.85pt;width:0;height:36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" strokecolor="black [3213]" strokeweight="4.5pt">
                <v:stroke endarrow="block" joinstyle="miter"/>
              </v:shape>
            </w:pict>
          </mc:Fallback>
        </mc:AlternateContent>
      </w:r>
    </w:p>
    <w:p w14:paraId="6FDBDBD9" w14:textId="2476FD4D" w:rsidR="001315FE" w:rsidRDefault="001315FE" w:rsidP="001315FE">
      <w:pPr>
        <w:ind w:left="5040" w:firstLine="720"/>
        <w:rPr>
          <w:noProof/>
        </w:rPr>
      </w:pPr>
    </w:p>
    <w:p w14:paraId="608E080B" w14:textId="6861E9C0" w:rsidR="001315FE" w:rsidRDefault="009713DD" w:rsidP="001315FE">
      <w:pPr>
        <w:ind w:left="5040" w:firstLine="720"/>
        <w:rPr>
          <w:noProof/>
        </w:rPr>
      </w:pPr>
      <w:r>
        <w:rPr>
          <w:noProof/>
        </w:rPr>
        <mc:AlternateContent>
          <mc:Choice Requires="wps">
            <w:drawing>
              <wp:anchor distT="0" distB="0" distL="114300" distR="114300" simplePos="0" relativeHeight="251682816" behindDoc="0" locked="0" layoutInCell="1" allowOverlap="1" wp14:anchorId="2DD47055" wp14:editId="133D0513">
                <wp:simplePos x="0" y="0"/>
                <wp:positionH relativeFrom="column">
                  <wp:posOffset>-534035</wp:posOffset>
                </wp:positionH>
                <wp:positionV relativeFrom="paragraph">
                  <wp:posOffset>201295</wp:posOffset>
                </wp:positionV>
                <wp:extent cx="1348105" cy="696685"/>
                <wp:effectExtent l="0" t="0" r="10795" b="14605"/>
                <wp:wrapNone/>
                <wp:docPr id="203631465" name="Rectangle 39"/>
                <wp:cNvGraphicFramePr/>
                <a:graphic xmlns:a="http://schemas.openxmlformats.org/drawingml/2006/main">
                  <a:graphicData uri="http://schemas.microsoft.com/office/word/2010/wordprocessingShape">
                    <wps:wsp>
                      <wps:cNvSpPr/>
                      <wps:spPr>
                        <a:xfrm>
                          <a:off x="0" y="0"/>
                          <a:ext cx="1348105" cy="69668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77B13A4F" w14:textId="7B6197D4" w:rsidR="001315FE" w:rsidRDefault="009713DD" w:rsidP="001315FE">
                            <w:pPr>
                              <w:jc w:val="center"/>
                            </w:pPr>
                            <w:r>
                              <w:t>Split data into train, validation, test 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47055" id="_x0000_s1031" style="position:absolute;left:0;text-align:left;margin-left:-42.05pt;margin-top:15.85pt;width:106.15pt;height:54.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" fillcolor="black [3200]" strokecolor="black [480]" strokeweight="1pt">
                <v:textbox>
                  <w:txbxContent>
                    <w:p w14:paraId="77B13A4F" w14:textId="7B6197D4" w:rsidR="001315FE" w:rsidRDefault="009713DD" w:rsidP="001315FE">
                      <w:pPr>
                        <w:jc w:val="center"/>
                      </w:pPr>
                      <w:r>
                        <w:t>Split data into train, validation, test sets</w:t>
                      </w:r>
                    </w:p>
                  </w:txbxContent>
                </v:textbox>
              </v:rect>
            </w:pict>
          </mc:Fallback>
        </mc:AlternateContent>
      </w:r>
    </w:p>
    <w:p w14:paraId="43D783B5" w14:textId="0A104E03" w:rsidR="001315FE" w:rsidRDefault="009713DD" w:rsidP="001315FE">
      <w:pPr>
        <w:rPr>
          <w:noProof/>
        </w:rPr>
      </w:pPr>
      <w:r>
        <w:rPr>
          <w:noProof/>
        </w:rPr>
        <mc:AlternateContent>
          <mc:Choice Requires="wps">
            <w:drawing>
              <wp:anchor distT="0" distB="0" distL="114300" distR="114300" simplePos="0" relativeHeight="251731968" behindDoc="0" locked="0" layoutInCell="1" allowOverlap="1" wp14:anchorId="1BB65F89" wp14:editId="32C609C5">
                <wp:simplePos x="0" y="0"/>
                <wp:positionH relativeFrom="column">
                  <wp:posOffset>878840</wp:posOffset>
                </wp:positionH>
                <wp:positionV relativeFrom="paragraph">
                  <wp:posOffset>30480</wp:posOffset>
                </wp:positionV>
                <wp:extent cx="5704114" cy="689429"/>
                <wp:effectExtent l="0" t="0" r="11430" b="9525"/>
                <wp:wrapNone/>
                <wp:docPr id="476789356" name="Rectangle 1"/>
                <wp:cNvGraphicFramePr/>
                <a:graphic xmlns:a="http://schemas.openxmlformats.org/drawingml/2006/main">
                  <a:graphicData uri="http://schemas.microsoft.com/office/word/2010/wordprocessingShape">
                    <wps:wsp>
                      <wps:cNvSpPr/>
                      <wps:spPr>
                        <a:xfrm>
                          <a:off x="0" y="0"/>
                          <a:ext cx="5704114" cy="689429"/>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7770B2B1" w14:textId="2E9022CA" w:rsidR="009713DD" w:rsidRDefault="00B009A5" w:rsidP="009713DD">
                            <w:pPr>
                              <w:jc w:val="both"/>
                            </w:pPr>
                            <w:r>
                              <w:t>Split each version of the dataset into train: test sets (90:10) and then used 5-fold cross validation to further split the train sets into train: validation (80:20)</w:t>
                            </w:r>
                            <w:r w:rsidR="00D4328E">
                              <w:t xml:space="preserve"> by splitting for predictive or missing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65F89" id="_x0000_s1032" style="position:absolute;margin-left:69.2pt;margin-top:2.4pt;width:449.15pt;height:54.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" fillcolor="#f09f76 [2165]" strokecolor="#e97132 [3205]" strokeweight=".5pt">
                <v:fill color2="#ed8b59 [2613]" rotate="t" colors="0 #f5b8a4;.5 #f2ab96;1 #f59e81" focus="100%" type="gradient">
                  <o:fill v:ext="view" type="gradientUnscaled"/>
                </v:fill>
                <v:textbox>
                  <w:txbxContent>
                    <w:p w14:paraId="7770B2B1" w14:textId="2E9022CA" w:rsidR="009713DD" w:rsidRDefault="00B009A5" w:rsidP="009713DD">
                      <w:pPr>
                        <w:jc w:val="both"/>
                      </w:pPr>
                      <w:r>
                        <w:t>Split each version of the dataset into train: test sets (90:10) and then used 5-fold cross validation to further split the train sets into train: validation (80:20)</w:t>
                      </w:r>
                      <w:r w:rsidR="00D4328E">
                        <w:t xml:space="preserve"> by splitting for predictive or missing data analysis.</w:t>
                      </w:r>
                    </w:p>
                  </w:txbxContent>
                </v:textbox>
              </v:rect>
            </w:pict>
          </mc:Fallback>
        </mc:AlternateContent>
      </w:r>
    </w:p>
    <w:p w14:paraId="3DE49E4E" w14:textId="09B09757" w:rsidR="001315FE" w:rsidRDefault="001315FE" w:rsidP="001315FE">
      <w:pPr>
        <w:rPr>
          <w:noProof/>
        </w:rPr>
      </w:pPr>
    </w:p>
    <w:p w14:paraId="0699F13A" w14:textId="4B1B0E15" w:rsidR="001315FE" w:rsidRDefault="00D4328E" w:rsidP="001315FE">
      <w:pPr>
        <w:ind w:left="5760" w:firstLine="720"/>
        <w:rPr>
          <w:noProof/>
        </w:rPr>
      </w:pPr>
      <w:r>
        <w:rPr>
          <w:noProof/>
        </w:rPr>
        <w:drawing>
          <wp:anchor distT="0" distB="0" distL="114300" distR="114300" simplePos="0" relativeHeight="251736064" behindDoc="0" locked="0" layoutInCell="1" allowOverlap="1" wp14:anchorId="3D6B8D54" wp14:editId="316564E6">
            <wp:simplePos x="0" y="0"/>
            <wp:positionH relativeFrom="column">
              <wp:posOffset>-801643</wp:posOffset>
            </wp:positionH>
            <wp:positionV relativeFrom="paragraph">
              <wp:posOffset>260350</wp:posOffset>
            </wp:positionV>
            <wp:extent cx="914400" cy="914400"/>
            <wp:effectExtent l="0" t="0" r="0" b="0"/>
            <wp:wrapNone/>
            <wp:docPr id="628208633" name="Graphic 1" descr="Ta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75832" name="Graphic 296275832" descr="Table with solid fill"/>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5AC7FE35" w14:textId="60FD3F2D" w:rsidR="001315FE" w:rsidRDefault="00D4328E" w:rsidP="001315FE">
      <w:pPr>
        <w:ind w:left="5760" w:firstLine="720"/>
        <w:rPr>
          <w:noProof/>
        </w:rPr>
      </w:pPr>
      <w:r>
        <w:rPr>
          <w:noProof/>
        </w:rPr>
        <w:drawing>
          <wp:anchor distT="0" distB="0" distL="114300" distR="114300" simplePos="0" relativeHeight="251740160" behindDoc="0" locked="0" layoutInCell="1" allowOverlap="1" wp14:anchorId="39D6AB01" wp14:editId="7D51A19C">
            <wp:simplePos x="0" y="0"/>
            <wp:positionH relativeFrom="column">
              <wp:posOffset>950595</wp:posOffset>
            </wp:positionH>
            <wp:positionV relativeFrom="paragraph">
              <wp:posOffset>99423</wp:posOffset>
            </wp:positionV>
            <wp:extent cx="914400" cy="914400"/>
            <wp:effectExtent l="0" t="0" r="0" b="0"/>
            <wp:wrapNone/>
            <wp:docPr id="277766739" name="Graphic 1" descr="Ta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75832" name="Graphic 296275832" descr="Table with solid fill"/>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0" locked="0" layoutInCell="1" allowOverlap="1" wp14:anchorId="23B73ADA" wp14:editId="353259D2">
            <wp:simplePos x="0" y="0"/>
            <wp:positionH relativeFrom="column">
              <wp:posOffset>66675</wp:posOffset>
            </wp:positionH>
            <wp:positionV relativeFrom="paragraph">
              <wp:posOffset>89172</wp:posOffset>
            </wp:positionV>
            <wp:extent cx="914400" cy="914400"/>
            <wp:effectExtent l="0" t="0" r="0" b="0"/>
            <wp:wrapNone/>
            <wp:docPr id="1888816252" name="Graphic 1" descr="Ta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75832" name="Graphic 296275832" descr="Table with solid fill"/>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457023AD" w14:textId="7E30BF8D" w:rsidR="001315FE" w:rsidRDefault="00917472" w:rsidP="001315FE">
      <w:pPr>
        <w:ind w:left="5760" w:firstLine="720"/>
        <w:rPr>
          <w:noProof/>
        </w:rPr>
      </w:pPr>
      <w:r>
        <w:rPr>
          <w:noProof/>
        </w:rPr>
        <mc:AlternateContent>
          <mc:Choice Requires="wps">
            <w:drawing>
              <wp:anchor distT="0" distB="0" distL="114300" distR="114300" simplePos="0" relativeHeight="251752448" behindDoc="0" locked="0" layoutInCell="1" allowOverlap="1" wp14:anchorId="55E91E73" wp14:editId="4B4CBE2F">
                <wp:simplePos x="0" y="0"/>
                <wp:positionH relativeFrom="column">
                  <wp:posOffset>4229100</wp:posOffset>
                </wp:positionH>
                <wp:positionV relativeFrom="paragraph">
                  <wp:posOffset>116742</wp:posOffset>
                </wp:positionV>
                <wp:extent cx="2291715" cy="764931"/>
                <wp:effectExtent l="0" t="0" r="6985" b="10160"/>
                <wp:wrapNone/>
                <wp:docPr id="246658153" name="Rectangle 1"/>
                <wp:cNvGraphicFramePr/>
                <a:graphic xmlns:a="http://schemas.openxmlformats.org/drawingml/2006/main">
                  <a:graphicData uri="http://schemas.microsoft.com/office/word/2010/wordprocessingShape">
                    <wps:wsp>
                      <wps:cNvSpPr/>
                      <wps:spPr>
                        <a:xfrm>
                          <a:off x="0" y="0"/>
                          <a:ext cx="2291715" cy="764931"/>
                        </a:xfrm>
                        <a:prstGeom prst="rect">
                          <a:avLst/>
                        </a:prstGeom>
                        <a:solidFill>
                          <a:schemeClr val="accent5">
                            <a:lumMod val="40000"/>
                            <a:lumOff val="60000"/>
                          </a:schemeClr>
                        </a:solidFill>
                      </wps:spPr>
                      <wps:style>
                        <a:lnRef idx="2">
                          <a:schemeClr val="accent4">
                            <a:shade val="15000"/>
                          </a:schemeClr>
                        </a:lnRef>
                        <a:fillRef idx="1">
                          <a:schemeClr val="accent4"/>
                        </a:fillRef>
                        <a:effectRef idx="0">
                          <a:schemeClr val="accent4"/>
                        </a:effectRef>
                        <a:fontRef idx="minor">
                          <a:schemeClr val="lt1"/>
                        </a:fontRef>
                      </wps:style>
                      <wps:txbx>
                        <w:txbxContent>
                          <w:p w14:paraId="28B7785A" w14:textId="6A4AAA92" w:rsidR="00917472" w:rsidRPr="001B4541" w:rsidRDefault="00917472" w:rsidP="00917472">
                            <w:pPr>
                              <w:jc w:val="center"/>
                              <w:rPr>
                                <w:b/>
                                <w:bCs/>
                                <w:color w:val="000000" w:themeColor="text1"/>
                              </w:rPr>
                            </w:pPr>
                            <w:r w:rsidRPr="001B4541">
                              <w:rPr>
                                <w:b/>
                                <w:bCs/>
                                <w:color w:val="000000" w:themeColor="text1"/>
                              </w:rPr>
                              <w:t>Predictive</w:t>
                            </w:r>
                            <w:r w:rsidRPr="001B4541">
                              <w:rPr>
                                <w:b/>
                                <w:bCs/>
                                <w:color w:val="000000" w:themeColor="text1"/>
                              </w:rPr>
                              <w:t xml:space="preserve"> analysis:</w:t>
                            </w:r>
                          </w:p>
                          <w:p w14:paraId="2190DD9A" w14:textId="1E381018" w:rsidR="00917472" w:rsidRPr="001B4541" w:rsidRDefault="00917472" w:rsidP="00917472">
                            <w:pPr>
                              <w:jc w:val="both"/>
                              <w:rPr>
                                <w:color w:val="000000" w:themeColor="text1"/>
                              </w:rPr>
                            </w:pPr>
                            <w:r w:rsidRPr="001B4541">
                              <w:rPr>
                                <w:color w:val="000000" w:themeColor="text1"/>
                              </w:rPr>
                              <w:t>Training/validation 1985 -&gt; 2014 Test: 2015 -&gt; 2018</w:t>
                            </w:r>
                            <w:r w:rsidRPr="001B4541">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91E73" id="_x0000_s1033" style="position:absolute;left:0;text-align:left;margin-left:333pt;margin-top:9.2pt;width:180.45pt;height:60.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" fillcolor="#e59edc [1304]" strokecolor="#02171f [487]" strokeweight="1pt">
                <v:textbox>
                  <w:txbxContent>
                    <w:p w14:paraId="28B7785A" w14:textId="6A4AAA92" w:rsidR="00917472" w:rsidRPr="001B4541" w:rsidRDefault="00917472" w:rsidP="00917472">
                      <w:pPr>
                        <w:jc w:val="center"/>
                        <w:rPr>
                          <w:b/>
                          <w:bCs/>
                          <w:color w:val="000000" w:themeColor="text1"/>
                        </w:rPr>
                      </w:pPr>
                      <w:r w:rsidRPr="001B4541">
                        <w:rPr>
                          <w:b/>
                          <w:bCs/>
                          <w:color w:val="000000" w:themeColor="text1"/>
                        </w:rPr>
                        <w:t>Predictive</w:t>
                      </w:r>
                      <w:r w:rsidRPr="001B4541">
                        <w:rPr>
                          <w:b/>
                          <w:bCs/>
                          <w:color w:val="000000" w:themeColor="text1"/>
                        </w:rPr>
                        <w:t xml:space="preserve"> analysis:</w:t>
                      </w:r>
                    </w:p>
                    <w:p w14:paraId="2190DD9A" w14:textId="1E381018" w:rsidR="00917472" w:rsidRPr="001B4541" w:rsidRDefault="00917472" w:rsidP="00917472">
                      <w:pPr>
                        <w:jc w:val="both"/>
                        <w:rPr>
                          <w:color w:val="000000" w:themeColor="text1"/>
                        </w:rPr>
                      </w:pPr>
                      <w:r w:rsidRPr="001B4541">
                        <w:rPr>
                          <w:color w:val="000000" w:themeColor="text1"/>
                        </w:rPr>
                        <w:t>Training/validation 1985 -&gt; 2014 Test: 2015 -&gt; 2018</w:t>
                      </w:r>
                      <w:r w:rsidRPr="001B4541">
                        <w:rPr>
                          <w:color w:val="000000" w:themeColor="text1"/>
                        </w:rPr>
                        <w:t>.</w:t>
                      </w:r>
                    </w:p>
                  </w:txbxContent>
                </v:textbox>
              </v:rect>
            </w:pict>
          </mc:Fallback>
        </mc:AlternateContent>
      </w:r>
      <w:r>
        <w:rPr>
          <w:noProof/>
        </w:rPr>
        <mc:AlternateContent>
          <mc:Choice Requires="wps">
            <w:drawing>
              <wp:anchor distT="0" distB="0" distL="114300" distR="114300" simplePos="0" relativeHeight="251750400" behindDoc="0" locked="0" layoutInCell="1" allowOverlap="1" wp14:anchorId="4C48B9F5" wp14:editId="0E576F12">
                <wp:simplePos x="0" y="0"/>
                <wp:positionH relativeFrom="column">
                  <wp:posOffset>2019105</wp:posOffset>
                </wp:positionH>
                <wp:positionV relativeFrom="paragraph">
                  <wp:posOffset>40640</wp:posOffset>
                </wp:positionV>
                <wp:extent cx="1955800" cy="861060"/>
                <wp:effectExtent l="0" t="0" r="12700" b="15240"/>
                <wp:wrapNone/>
                <wp:docPr id="144934139" name="Rectangle 1"/>
                <wp:cNvGraphicFramePr/>
                <a:graphic xmlns:a="http://schemas.openxmlformats.org/drawingml/2006/main">
                  <a:graphicData uri="http://schemas.microsoft.com/office/word/2010/wordprocessingShape">
                    <wps:wsp>
                      <wps:cNvSpPr/>
                      <wps:spPr>
                        <a:xfrm>
                          <a:off x="0" y="0"/>
                          <a:ext cx="1955800" cy="861060"/>
                        </a:xfrm>
                        <a:prstGeom prst="rect">
                          <a:avLst/>
                        </a:prstGeom>
                        <a:solidFill>
                          <a:schemeClr val="accent5">
                            <a:lumMod val="40000"/>
                            <a:lumOff val="60000"/>
                          </a:schemeClr>
                        </a:solidFill>
                      </wps:spPr>
                      <wps:style>
                        <a:lnRef idx="2">
                          <a:schemeClr val="accent4">
                            <a:shade val="15000"/>
                          </a:schemeClr>
                        </a:lnRef>
                        <a:fillRef idx="1">
                          <a:schemeClr val="accent4"/>
                        </a:fillRef>
                        <a:effectRef idx="0">
                          <a:schemeClr val="accent4"/>
                        </a:effectRef>
                        <a:fontRef idx="minor">
                          <a:schemeClr val="lt1"/>
                        </a:fontRef>
                      </wps:style>
                      <wps:txbx>
                        <w:txbxContent>
                          <w:p w14:paraId="438B5C81" w14:textId="01353CFE" w:rsidR="006C48A5" w:rsidRPr="001B4541" w:rsidRDefault="006C48A5" w:rsidP="00917472">
                            <w:pPr>
                              <w:jc w:val="center"/>
                              <w:rPr>
                                <w:b/>
                                <w:bCs/>
                                <w:color w:val="000000" w:themeColor="text1"/>
                              </w:rPr>
                            </w:pPr>
                            <w:r w:rsidRPr="001B4541">
                              <w:rPr>
                                <w:b/>
                                <w:bCs/>
                                <w:color w:val="000000" w:themeColor="text1"/>
                              </w:rPr>
                              <w:t>Missing data analysis:</w:t>
                            </w:r>
                          </w:p>
                          <w:p w14:paraId="08F81230" w14:textId="08F8E298" w:rsidR="006C48A5" w:rsidRPr="001B4541" w:rsidRDefault="006C48A5" w:rsidP="006C48A5">
                            <w:pPr>
                              <w:jc w:val="both"/>
                              <w:rPr>
                                <w:color w:val="000000" w:themeColor="text1"/>
                              </w:rPr>
                            </w:pPr>
                            <w:r w:rsidRPr="001B4541">
                              <w:rPr>
                                <w:color w:val="000000" w:themeColor="text1"/>
                              </w:rPr>
                              <w:t xml:space="preserve">Split such that all data from the same country is </w:t>
                            </w:r>
                            <w:r w:rsidR="00917472" w:rsidRPr="001B4541">
                              <w:rPr>
                                <w:color w:val="000000" w:themeColor="text1"/>
                              </w:rPr>
                              <w:t>in train, validation or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8B9F5" id="_x0000_s1034" style="position:absolute;left:0;text-align:left;margin-left:159pt;margin-top:3.2pt;width:154pt;height:6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" fillcolor="#e59edc [1304]" strokecolor="#02171f [487]" strokeweight="1pt">
                <v:textbox>
                  <w:txbxContent>
                    <w:p w14:paraId="438B5C81" w14:textId="01353CFE" w:rsidR="006C48A5" w:rsidRPr="001B4541" w:rsidRDefault="006C48A5" w:rsidP="00917472">
                      <w:pPr>
                        <w:jc w:val="center"/>
                        <w:rPr>
                          <w:b/>
                          <w:bCs/>
                          <w:color w:val="000000" w:themeColor="text1"/>
                        </w:rPr>
                      </w:pPr>
                      <w:r w:rsidRPr="001B4541">
                        <w:rPr>
                          <w:b/>
                          <w:bCs/>
                          <w:color w:val="000000" w:themeColor="text1"/>
                        </w:rPr>
                        <w:t>Missing data analysis:</w:t>
                      </w:r>
                    </w:p>
                    <w:p w14:paraId="08F81230" w14:textId="08F8E298" w:rsidR="006C48A5" w:rsidRPr="001B4541" w:rsidRDefault="006C48A5" w:rsidP="006C48A5">
                      <w:pPr>
                        <w:jc w:val="both"/>
                        <w:rPr>
                          <w:color w:val="000000" w:themeColor="text1"/>
                        </w:rPr>
                      </w:pPr>
                      <w:r w:rsidRPr="001B4541">
                        <w:rPr>
                          <w:color w:val="000000" w:themeColor="text1"/>
                        </w:rPr>
                        <w:t xml:space="preserve">Split such that all data from the same country is </w:t>
                      </w:r>
                      <w:r w:rsidR="00917472" w:rsidRPr="001B4541">
                        <w:rPr>
                          <w:color w:val="000000" w:themeColor="text1"/>
                        </w:rPr>
                        <w:t>in train, validation or test.</w:t>
                      </w:r>
                    </w:p>
                  </w:txbxContent>
                </v:textbox>
              </v:rect>
            </w:pict>
          </mc:Fallback>
        </mc:AlternateContent>
      </w:r>
    </w:p>
    <w:p w14:paraId="7A157751" w14:textId="03A023F1" w:rsidR="001315FE" w:rsidRDefault="001315FE" w:rsidP="001315FE">
      <w:pPr>
        <w:ind w:left="5760" w:firstLine="720"/>
        <w:rPr>
          <w:noProof/>
        </w:rPr>
      </w:pPr>
    </w:p>
    <w:p w14:paraId="248F459B" w14:textId="4C75B281" w:rsidR="001315FE" w:rsidRDefault="001315FE" w:rsidP="001315FE">
      <w:pPr>
        <w:ind w:left="5760" w:firstLine="720"/>
        <w:rPr>
          <w:noProof/>
        </w:rPr>
      </w:pPr>
    </w:p>
    <w:p w14:paraId="276E036F" w14:textId="4AF08FB4" w:rsidR="001315FE" w:rsidRDefault="00D4328E" w:rsidP="001315FE">
      <w:pPr>
        <w:ind w:left="4320"/>
        <w:rPr>
          <w:noProof/>
        </w:rPr>
      </w:pPr>
      <w:r>
        <w:rPr>
          <w:noProof/>
        </w:rPr>
        <mc:AlternateContent>
          <mc:Choice Requires="wps">
            <w:drawing>
              <wp:anchor distT="0" distB="0" distL="114300" distR="114300" simplePos="0" relativeHeight="251734016" behindDoc="0" locked="0" layoutInCell="1" allowOverlap="1" wp14:anchorId="3B215614" wp14:editId="58EF30A8">
                <wp:simplePos x="0" y="0"/>
                <wp:positionH relativeFrom="column">
                  <wp:posOffset>141061</wp:posOffset>
                </wp:positionH>
                <wp:positionV relativeFrom="paragraph">
                  <wp:posOffset>164828</wp:posOffset>
                </wp:positionV>
                <wp:extent cx="0" cy="457200"/>
                <wp:effectExtent l="114300" t="0" r="63500" b="38100"/>
                <wp:wrapNone/>
                <wp:docPr id="1469805949" name="Straight Arrow Connector 2"/>
                <wp:cNvGraphicFramePr/>
                <a:graphic xmlns:a="http://schemas.openxmlformats.org/drawingml/2006/main">
                  <a:graphicData uri="http://schemas.microsoft.com/office/word/2010/wordprocessingShape">
                    <wps:wsp>
                      <wps:cNvCnPr/>
                      <wps:spPr>
                        <a:xfrm>
                          <a:off x="0" y="0"/>
                          <a:ext cx="0" cy="4572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06C1FD" id="Straight Arrow Connector 2" o:spid="_x0000_s1026" type="#_x0000_t32" style="position:absolute;margin-left:11.1pt;margin-top:13pt;width:0;height:3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" strokecolor="black [3213]" strokeweight="4.5pt">
                <v:stroke endarrow="block" joinstyle="miter"/>
              </v:shape>
            </w:pict>
          </mc:Fallback>
        </mc:AlternateContent>
      </w:r>
      <w:r w:rsidR="001315FE">
        <w:rPr>
          <w:noProof/>
        </w:rPr>
        <w:t xml:space="preserve"> </w:t>
      </w:r>
    </w:p>
    <w:p w14:paraId="42866EAC" w14:textId="5B4C693B" w:rsidR="001315FE" w:rsidRDefault="001315FE" w:rsidP="001315FE">
      <w:pPr>
        <w:ind w:left="4320"/>
        <w:rPr>
          <w:noProof/>
        </w:rPr>
      </w:pPr>
    </w:p>
    <w:p w14:paraId="3A50A2E9" w14:textId="5C9379AE" w:rsidR="001315FE" w:rsidRDefault="001315FE" w:rsidP="001315FE">
      <w:pPr>
        <w:ind w:left="4320"/>
        <w:rPr>
          <w:noProof/>
        </w:rPr>
      </w:pPr>
    </w:p>
    <w:p w14:paraId="4286AA19" w14:textId="61A3BCBA" w:rsidR="001315FE" w:rsidRDefault="00D4328E" w:rsidP="001315FE">
      <w:pPr>
        <w:ind w:left="4320"/>
        <w:rPr>
          <w:noProof/>
        </w:rPr>
      </w:pPr>
      <w:r>
        <w:rPr>
          <w:noProof/>
        </w:rPr>
        <mc:AlternateContent>
          <mc:Choice Requires="wps">
            <w:drawing>
              <wp:anchor distT="0" distB="0" distL="114300" distR="114300" simplePos="0" relativeHeight="251748352" behindDoc="0" locked="0" layoutInCell="1" allowOverlap="1" wp14:anchorId="6AB0B601" wp14:editId="72719544">
                <wp:simplePos x="0" y="0"/>
                <wp:positionH relativeFrom="column">
                  <wp:posOffset>938823</wp:posOffset>
                </wp:positionH>
                <wp:positionV relativeFrom="paragraph">
                  <wp:posOffset>154305</wp:posOffset>
                </wp:positionV>
                <wp:extent cx="5536516" cy="602566"/>
                <wp:effectExtent l="0" t="0" r="13970" b="7620"/>
                <wp:wrapNone/>
                <wp:docPr id="350490224" name="Rectangle 1"/>
                <wp:cNvGraphicFramePr/>
                <a:graphic xmlns:a="http://schemas.openxmlformats.org/drawingml/2006/main">
                  <a:graphicData uri="http://schemas.microsoft.com/office/word/2010/wordprocessingShape">
                    <wps:wsp>
                      <wps:cNvSpPr/>
                      <wps:spPr>
                        <a:xfrm>
                          <a:off x="0" y="0"/>
                          <a:ext cx="5536516" cy="602566"/>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3CD248D8" w14:textId="5E63D9AD" w:rsidR="00D4328E" w:rsidRDefault="00D839C2" w:rsidP="00D4328E">
                            <w:pPr>
                              <w:jc w:val="both"/>
                            </w:pPr>
                            <w:r>
                              <w:t>A row or column is removed if it contains greater than [85%, 90%, 95%, 100%] missing data. This creates 4 versions of each data 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0B601" id="_x0000_s1035" style="position:absolute;left:0;text-align:left;margin-left:73.9pt;margin-top:12.15pt;width:435.95pt;height:47.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" fillcolor="#f09f76 [2165]" strokecolor="#e97132 [3205]" strokeweight=".5pt">
                <v:fill color2="#ed8b59 [2613]" rotate="t" colors="0 #f5b8a4;.5 #f2ab96;1 #f59e81" focus="100%" type="gradient">
                  <o:fill v:ext="view" type="gradientUnscaled"/>
                </v:fill>
                <v:textbox>
                  <w:txbxContent>
                    <w:p w14:paraId="3CD248D8" w14:textId="5E63D9AD" w:rsidR="00D4328E" w:rsidRDefault="00D839C2" w:rsidP="00D4328E">
                      <w:pPr>
                        <w:jc w:val="both"/>
                      </w:pPr>
                      <w:r>
                        <w:t>A row or column is removed if it contains greater than [85%, 90%, 95%, 100%] missing data. This creates 4 versions of each data fold.</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6ECBDE11" wp14:editId="708782C1">
                <wp:simplePos x="0" y="0"/>
                <wp:positionH relativeFrom="column">
                  <wp:posOffset>-521335</wp:posOffset>
                </wp:positionH>
                <wp:positionV relativeFrom="paragraph">
                  <wp:posOffset>175986</wp:posOffset>
                </wp:positionV>
                <wp:extent cx="1341120" cy="541323"/>
                <wp:effectExtent l="0" t="0" r="17780" b="17780"/>
                <wp:wrapNone/>
                <wp:docPr id="1295440032" name="Rectangle 39"/>
                <wp:cNvGraphicFramePr/>
                <a:graphic xmlns:a="http://schemas.openxmlformats.org/drawingml/2006/main">
                  <a:graphicData uri="http://schemas.microsoft.com/office/word/2010/wordprocessingShape">
                    <wps:wsp>
                      <wps:cNvSpPr/>
                      <wps:spPr>
                        <a:xfrm>
                          <a:off x="0" y="0"/>
                          <a:ext cx="1341120" cy="541323"/>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FB717F" w14:textId="56A06055" w:rsidR="001315FE" w:rsidRDefault="00D4328E" w:rsidP="001315FE">
                            <w:pPr>
                              <w:jc w:val="center"/>
                            </w:pPr>
                            <w:r>
                              <w:t>Missing data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BDE11" id="_x0000_s1036" style="position:absolute;left:0;text-align:left;margin-left:-41.05pt;margin-top:13.85pt;width:105.6pt;height:42.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" fillcolor="black [3213]" strokecolor="#030e13 [484]" strokeweight="1pt">
                <v:textbox>
                  <w:txbxContent>
                    <w:p w14:paraId="69FB717F" w14:textId="56A06055" w:rsidR="001315FE" w:rsidRDefault="00D4328E" w:rsidP="001315FE">
                      <w:pPr>
                        <w:jc w:val="center"/>
                      </w:pPr>
                      <w:r>
                        <w:t>Missing data removal</w:t>
                      </w:r>
                    </w:p>
                  </w:txbxContent>
                </v:textbox>
              </v:rect>
            </w:pict>
          </mc:Fallback>
        </mc:AlternateContent>
      </w:r>
    </w:p>
    <w:p w14:paraId="433858AC" w14:textId="43E7A599" w:rsidR="001315FE" w:rsidRDefault="001315FE" w:rsidP="001315FE">
      <w:pPr>
        <w:ind w:left="4320"/>
        <w:rPr>
          <w:noProof/>
        </w:rPr>
      </w:pPr>
    </w:p>
    <w:p w14:paraId="63AEA549" w14:textId="737F5F96" w:rsidR="001315FE" w:rsidRDefault="001315FE" w:rsidP="001315FE">
      <w:pPr>
        <w:ind w:left="4320"/>
        <w:rPr>
          <w:noProof/>
        </w:rPr>
      </w:pPr>
    </w:p>
    <w:p w14:paraId="3E07C374" w14:textId="3F3DA3FC" w:rsidR="001315FE" w:rsidRDefault="001315FE" w:rsidP="001315FE">
      <w:pPr>
        <w:ind w:left="4320"/>
        <w:rPr>
          <w:noProof/>
        </w:rPr>
      </w:pPr>
    </w:p>
    <w:p w14:paraId="4AE1FC20" w14:textId="522EC9C2" w:rsidR="001315FE" w:rsidRDefault="00D839C2" w:rsidP="001315FE">
      <w:pPr>
        <w:ind w:left="4320"/>
        <w:rPr>
          <w:noProof/>
        </w:rPr>
      </w:pPr>
      <w:r>
        <w:rPr>
          <w:noProof/>
        </w:rPr>
        <mc:AlternateContent>
          <mc:Choice Requires="wps">
            <w:drawing>
              <wp:anchor distT="0" distB="0" distL="114300" distR="114300" simplePos="0" relativeHeight="251756544" behindDoc="0" locked="0" layoutInCell="1" allowOverlap="1" wp14:anchorId="21D5C287" wp14:editId="1921337D">
                <wp:simplePos x="0" y="0"/>
                <wp:positionH relativeFrom="column">
                  <wp:posOffset>151814</wp:posOffset>
                </wp:positionH>
                <wp:positionV relativeFrom="paragraph">
                  <wp:posOffset>55245</wp:posOffset>
                </wp:positionV>
                <wp:extent cx="0" cy="457200"/>
                <wp:effectExtent l="114300" t="0" r="63500" b="38100"/>
                <wp:wrapNone/>
                <wp:docPr id="1071147294" name="Straight Arrow Connector 2"/>
                <wp:cNvGraphicFramePr/>
                <a:graphic xmlns:a="http://schemas.openxmlformats.org/drawingml/2006/main">
                  <a:graphicData uri="http://schemas.microsoft.com/office/word/2010/wordprocessingShape">
                    <wps:wsp>
                      <wps:cNvCnPr/>
                      <wps:spPr>
                        <a:xfrm>
                          <a:off x="0" y="0"/>
                          <a:ext cx="0" cy="4572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25A91" id="Straight Arrow Connector 2" o:spid="_x0000_s1026" type="#_x0000_t32" style="position:absolute;margin-left:11.95pt;margin-top:4.35pt;width:0;height:3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" strokecolor="black [3213]" strokeweight="4.5pt">
                <v:stroke endarrow="block" joinstyle="miter"/>
              </v:shape>
            </w:pict>
          </mc:Fallback>
        </mc:AlternateContent>
      </w:r>
    </w:p>
    <w:p w14:paraId="5A92404C" w14:textId="096D508C" w:rsidR="001315FE" w:rsidRDefault="001315FE" w:rsidP="001315FE">
      <w:pPr>
        <w:ind w:left="4320"/>
        <w:rPr>
          <w:noProof/>
        </w:rPr>
      </w:pPr>
    </w:p>
    <w:p w14:paraId="37B99A4C" w14:textId="18C38602" w:rsidR="001315FE" w:rsidRDefault="00D839C2" w:rsidP="001315FE">
      <w:pPr>
        <w:ind w:left="4320"/>
        <w:rPr>
          <w:noProof/>
        </w:rPr>
      </w:pPr>
      <w:r>
        <w:rPr>
          <w:noProof/>
        </w:rPr>
        <mc:AlternateContent>
          <mc:Choice Requires="wps">
            <w:drawing>
              <wp:anchor distT="0" distB="0" distL="114300" distR="114300" simplePos="0" relativeHeight="251742208" behindDoc="0" locked="0" layoutInCell="1" allowOverlap="1" wp14:anchorId="0325A4B0" wp14:editId="1DE45DB3">
                <wp:simplePos x="0" y="0"/>
                <wp:positionH relativeFrom="column">
                  <wp:posOffset>-509856</wp:posOffset>
                </wp:positionH>
                <wp:positionV relativeFrom="paragraph">
                  <wp:posOffset>192894</wp:posOffset>
                </wp:positionV>
                <wp:extent cx="1341120" cy="541323"/>
                <wp:effectExtent l="0" t="0" r="17780" b="17780"/>
                <wp:wrapNone/>
                <wp:docPr id="2028507071" name="Rectangle 39"/>
                <wp:cNvGraphicFramePr/>
                <a:graphic xmlns:a="http://schemas.openxmlformats.org/drawingml/2006/main">
                  <a:graphicData uri="http://schemas.microsoft.com/office/word/2010/wordprocessingShape">
                    <wps:wsp>
                      <wps:cNvSpPr/>
                      <wps:spPr>
                        <a:xfrm>
                          <a:off x="0" y="0"/>
                          <a:ext cx="1341120" cy="541323"/>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12F89BA" w14:textId="110D5DC5" w:rsidR="00D4328E" w:rsidRDefault="00D4328E" w:rsidP="00D4328E">
                            <w:pPr>
                              <w:jc w:val="center"/>
                            </w:pPr>
                            <w:r>
                              <w:t>Training base estimators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5A4B0" id="_x0000_s1037" style="position:absolute;left:0;text-align:left;margin-left:-40.15pt;margin-top:15.2pt;width:105.6pt;height:42.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" fillcolor="black [3213]" strokecolor="#030e13 [484]" strokeweight="1pt">
                <v:textbox>
                  <w:txbxContent>
                    <w:p w14:paraId="412F89BA" w14:textId="110D5DC5" w:rsidR="00D4328E" w:rsidRDefault="00D4328E" w:rsidP="00D4328E">
                      <w:pPr>
                        <w:jc w:val="center"/>
                      </w:pPr>
                      <w:r>
                        <w:t>Training base estimators</w:t>
                      </w:r>
                    </w:p>
                  </w:txbxContent>
                </v:textbox>
              </v:rect>
            </w:pict>
          </mc:Fallback>
        </mc:AlternateContent>
      </w:r>
    </w:p>
    <w:p w14:paraId="666124A8" w14:textId="53252164" w:rsidR="001315FE" w:rsidRDefault="00D839C2" w:rsidP="001315FE">
      <w:pPr>
        <w:ind w:left="4320"/>
        <w:rPr>
          <w:noProof/>
        </w:rPr>
      </w:pPr>
      <w:r>
        <w:rPr>
          <w:noProof/>
        </w:rPr>
        <mc:AlternateContent>
          <mc:Choice Requires="wps">
            <w:drawing>
              <wp:anchor distT="0" distB="0" distL="114300" distR="114300" simplePos="0" relativeHeight="251758592" behindDoc="0" locked="0" layoutInCell="1" allowOverlap="1" wp14:anchorId="0A75F1C9" wp14:editId="0A785595">
                <wp:simplePos x="0" y="0"/>
                <wp:positionH relativeFrom="column">
                  <wp:posOffset>974188</wp:posOffset>
                </wp:positionH>
                <wp:positionV relativeFrom="paragraph">
                  <wp:posOffset>13335</wp:posOffset>
                </wp:positionV>
                <wp:extent cx="5474970" cy="602566"/>
                <wp:effectExtent l="0" t="0" r="11430" b="7620"/>
                <wp:wrapNone/>
                <wp:docPr id="1108480113" name="Rectangle 1"/>
                <wp:cNvGraphicFramePr/>
                <a:graphic xmlns:a="http://schemas.openxmlformats.org/drawingml/2006/main">
                  <a:graphicData uri="http://schemas.microsoft.com/office/word/2010/wordprocessingShape">
                    <wps:wsp>
                      <wps:cNvSpPr/>
                      <wps:spPr>
                        <a:xfrm>
                          <a:off x="0" y="0"/>
                          <a:ext cx="5474970" cy="602566"/>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A7A4496" w14:textId="45118275" w:rsidR="00D839C2" w:rsidRDefault="00F3342E" w:rsidP="00D839C2">
                            <w:pPr>
                              <w:jc w:val="both"/>
                            </w:pPr>
                            <w:r>
                              <w:t>Each of a Random Forest, LightGBM, and XGBoost model is trained on each fold, with their hyperparameters finetuned over 1,000 Optuna trials.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5F1C9" id="_x0000_s1038" style="position:absolute;left:0;text-align:left;margin-left:76.7pt;margin-top:1.05pt;width:431.1pt;height:47.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" fillcolor="#f09f76 [2165]" strokecolor="#e97132 [3205]" strokeweight=".5pt">
                <v:fill color2="#ed8b59 [2613]" rotate="t" colors="0 #f5b8a4;.5 #f2ab96;1 #f59e81" focus="100%" type="gradient">
                  <o:fill v:ext="view" type="gradientUnscaled"/>
                </v:fill>
                <v:textbox>
                  <w:txbxContent>
                    <w:p w14:paraId="2A7A4496" w14:textId="45118275" w:rsidR="00D839C2" w:rsidRDefault="00F3342E" w:rsidP="00D839C2">
                      <w:pPr>
                        <w:jc w:val="both"/>
                      </w:pPr>
                      <w:r>
                        <w:t>Each of a Random Forest, LightGBM, and XGBoost model is trained on each fold, with their hyperparameters finetuned over 1,000 Optuna trials.</w:t>
                      </w:r>
                    </w:p>
                  </w:txbxContent>
                </v:textbox>
              </v:rect>
            </w:pict>
          </mc:Fallback>
        </mc:AlternateContent>
      </w:r>
    </w:p>
    <w:p w14:paraId="37C83313" w14:textId="7A3214E6" w:rsidR="001315FE" w:rsidRDefault="001315FE" w:rsidP="001315FE">
      <w:pPr>
        <w:ind w:left="2160" w:firstLine="720"/>
        <w:rPr>
          <w:noProof/>
        </w:rPr>
      </w:pPr>
    </w:p>
    <w:p w14:paraId="165C24EA" w14:textId="2CD85A22" w:rsidR="001315FE" w:rsidRDefault="001315FE" w:rsidP="001315FE">
      <w:pPr>
        <w:ind w:left="2160" w:firstLine="720"/>
        <w:rPr>
          <w:noProof/>
        </w:rPr>
      </w:pPr>
    </w:p>
    <w:p w14:paraId="6800E3A5" w14:textId="6A6AD6A9" w:rsidR="001315FE" w:rsidRDefault="00C05266" w:rsidP="001315FE">
      <w:pPr>
        <w:ind w:left="2160" w:firstLine="720"/>
        <w:rPr>
          <w:noProof/>
        </w:rPr>
      </w:pPr>
      <w:r>
        <w:rPr>
          <w:noProof/>
        </w:rPr>
        <mc:AlternateContent>
          <mc:Choice Requires="wps">
            <w:drawing>
              <wp:anchor distT="0" distB="0" distL="114300" distR="114300" simplePos="0" relativeHeight="251760640" behindDoc="0" locked="0" layoutInCell="1" allowOverlap="1" wp14:anchorId="32E39D6A" wp14:editId="44C2B85C">
                <wp:simplePos x="0" y="0"/>
                <wp:positionH relativeFrom="column">
                  <wp:posOffset>140872</wp:posOffset>
                </wp:positionH>
                <wp:positionV relativeFrom="paragraph">
                  <wp:posOffset>59690</wp:posOffset>
                </wp:positionV>
                <wp:extent cx="0" cy="457200"/>
                <wp:effectExtent l="114300" t="0" r="63500" b="38100"/>
                <wp:wrapNone/>
                <wp:docPr id="453384137" name="Straight Arrow Connector 2"/>
                <wp:cNvGraphicFramePr/>
                <a:graphic xmlns:a="http://schemas.openxmlformats.org/drawingml/2006/main">
                  <a:graphicData uri="http://schemas.microsoft.com/office/word/2010/wordprocessingShape">
                    <wps:wsp>
                      <wps:cNvCnPr/>
                      <wps:spPr>
                        <a:xfrm>
                          <a:off x="0" y="0"/>
                          <a:ext cx="0" cy="4572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B85E1" id="Straight Arrow Connector 2" o:spid="_x0000_s1026" type="#_x0000_t32" style="position:absolute;margin-left:11.1pt;margin-top:4.7pt;width:0;height:36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" strokecolor="black [3213]" strokeweight="4.5pt">
                <v:stroke endarrow="block" joinstyle="miter"/>
              </v:shape>
            </w:pict>
          </mc:Fallback>
        </mc:AlternateContent>
      </w:r>
    </w:p>
    <w:p w14:paraId="052A2B74" w14:textId="28793561" w:rsidR="001315FE" w:rsidRDefault="001315FE" w:rsidP="001315FE">
      <w:pPr>
        <w:ind w:left="2160" w:firstLine="720"/>
        <w:rPr>
          <w:noProof/>
        </w:rPr>
      </w:pPr>
      <w:r>
        <w:rPr>
          <w:noProof/>
        </w:rPr>
        <w:tab/>
      </w:r>
      <w:r>
        <w:rPr>
          <w:noProof/>
        </w:rPr>
        <w:tab/>
      </w:r>
    </w:p>
    <w:p w14:paraId="3DD1B3F1" w14:textId="789BC67D" w:rsidR="001315FE" w:rsidRPr="00D44E84" w:rsidRDefault="00AF658F" w:rsidP="001315FE">
      <w:r>
        <w:rPr>
          <w:noProof/>
        </w:rPr>
        <mc:AlternateContent>
          <mc:Choice Requires="wps">
            <w:drawing>
              <wp:anchor distT="0" distB="0" distL="114300" distR="114300" simplePos="0" relativeHeight="251762688" behindDoc="0" locked="0" layoutInCell="1" allowOverlap="1" wp14:anchorId="27F681E7" wp14:editId="225768AD">
                <wp:simplePos x="0" y="0"/>
                <wp:positionH relativeFrom="column">
                  <wp:posOffset>981710</wp:posOffset>
                </wp:positionH>
                <wp:positionV relativeFrom="paragraph">
                  <wp:posOffset>147320</wp:posOffset>
                </wp:positionV>
                <wp:extent cx="5598160" cy="671830"/>
                <wp:effectExtent l="0" t="0" r="15240" b="13970"/>
                <wp:wrapNone/>
                <wp:docPr id="1295441035" name="Rectangle 1"/>
                <wp:cNvGraphicFramePr/>
                <a:graphic xmlns:a="http://schemas.openxmlformats.org/drawingml/2006/main">
                  <a:graphicData uri="http://schemas.microsoft.com/office/word/2010/wordprocessingShape">
                    <wps:wsp>
                      <wps:cNvSpPr/>
                      <wps:spPr>
                        <a:xfrm>
                          <a:off x="0" y="0"/>
                          <a:ext cx="5598160" cy="67183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5997ABDB" w14:textId="69EE8C7A" w:rsidR="00C05266" w:rsidRPr="00370D1E" w:rsidRDefault="00C05266" w:rsidP="00C05266">
                            <w:pPr>
                              <w:jc w:val="both"/>
                              <w:rPr>
                                <w:sz w:val="23"/>
                                <w:szCs w:val="23"/>
                              </w:rPr>
                            </w:pPr>
                            <w:r w:rsidRPr="00370D1E">
                              <w:rPr>
                                <w:sz w:val="23"/>
                                <w:szCs w:val="23"/>
                              </w:rPr>
                              <w:t xml:space="preserve">Ensemble models trained to combine </w:t>
                            </w:r>
                            <w:r w:rsidR="00F07AD3" w:rsidRPr="00370D1E">
                              <w:rPr>
                                <w:sz w:val="23"/>
                                <w:szCs w:val="23"/>
                              </w:rPr>
                              <w:t xml:space="preserve">300 predictions from each model type (x3) trained on each feature subset (x5), each fold (x5), &amp; each missing data threshold (x4).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681E7" id="_x0000_s1039" style="position:absolute;margin-left:77.3pt;margin-top:11.6pt;width:440.8pt;height:52.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" fillcolor="#f09f76 [2165]" strokecolor="#e97132 [3205]" strokeweight=".5pt">
                <v:fill color2="#ed8b59 [2613]" rotate="t" colors="0 #f5b8a4;.5 #f2ab96;1 #f59e81" focus="100%" type="gradient">
                  <o:fill v:ext="view" type="gradientUnscaled"/>
                </v:fill>
                <v:textbox>
                  <w:txbxContent>
                    <w:p w14:paraId="5997ABDB" w14:textId="69EE8C7A" w:rsidR="00C05266" w:rsidRPr="00370D1E" w:rsidRDefault="00C05266" w:rsidP="00C05266">
                      <w:pPr>
                        <w:jc w:val="both"/>
                        <w:rPr>
                          <w:sz w:val="23"/>
                          <w:szCs w:val="23"/>
                        </w:rPr>
                      </w:pPr>
                      <w:r w:rsidRPr="00370D1E">
                        <w:rPr>
                          <w:sz w:val="23"/>
                          <w:szCs w:val="23"/>
                        </w:rPr>
                        <w:t xml:space="preserve">Ensemble models trained to combine </w:t>
                      </w:r>
                      <w:r w:rsidR="00F07AD3" w:rsidRPr="00370D1E">
                        <w:rPr>
                          <w:sz w:val="23"/>
                          <w:szCs w:val="23"/>
                        </w:rPr>
                        <w:t xml:space="preserve">300 predictions from each model type (x3) trained on each feature subset (x5), each fold (x5), &amp; each missing data threshold (x4). </w:t>
                      </w:r>
                    </w:p>
                  </w:txbxContent>
                </v:textbox>
              </v:rect>
            </w:pict>
          </mc:Fallback>
        </mc:AlternateContent>
      </w:r>
      <w:r>
        <w:rPr>
          <w:noProof/>
        </w:rPr>
        <mc:AlternateContent>
          <mc:Choice Requires="wps">
            <w:drawing>
              <wp:anchor distT="0" distB="0" distL="114300" distR="114300" simplePos="0" relativeHeight="251744256" behindDoc="0" locked="0" layoutInCell="1" allowOverlap="1" wp14:anchorId="15018D38" wp14:editId="0B1A9696">
                <wp:simplePos x="0" y="0"/>
                <wp:positionH relativeFrom="column">
                  <wp:posOffset>-595630</wp:posOffset>
                </wp:positionH>
                <wp:positionV relativeFrom="paragraph">
                  <wp:posOffset>215265</wp:posOffset>
                </wp:positionV>
                <wp:extent cx="1470660" cy="541020"/>
                <wp:effectExtent l="0" t="0" r="15240" b="17780"/>
                <wp:wrapNone/>
                <wp:docPr id="1345132399" name="Rectangle 39"/>
                <wp:cNvGraphicFramePr/>
                <a:graphic xmlns:a="http://schemas.openxmlformats.org/drawingml/2006/main">
                  <a:graphicData uri="http://schemas.microsoft.com/office/word/2010/wordprocessingShape">
                    <wps:wsp>
                      <wps:cNvSpPr/>
                      <wps:spPr>
                        <a:xfrm>
                          <a:off x="0" y="0"/>
                          <a:ext cx="1470660" cy="541020"/>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3F5E93" w14:textId="2494EF85" w:rsidR="00D4328E" w:rsidRDefault="00D4328E" w:rsidP="00D4328E">
                            <w:pPr>
                              <w:jc w:val="center"/>
                            </w:pPr>
                            <w:r>
                              <w:t xml:space="preserve">Training </w:t>
                            </w:r>
                            <w:r>
                              <w:t>ensemble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D38" id="_x0000_s1040" style="position:absolute;margin-left:-46.9pt;margin-top:16.95pt;width:115.8pt;height:42.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" fillcolor="black [3213]" strokecolor="#030e13 [484]" strokeweight="1pt">
                <v:textbox>
                  <w:txbxContent>
                    <w:p w14:paraId="183F5E93" w14:textId="2494EF85" w:rsidR="00D4328E" w:rsidRDefault="00D4328E" w:rsidP="00D4328E">
                      <w:pPr>
                        <w:jc w:val="center"/>
                      </w:pPr>
                      <w:r>
                        <w:t xml:space="preserve">Training </w:t>
                      </w:r>
                      <w:r>
                        <w:t>ensemble models</w:t>
                      </w:r>
                    </w:p>
                  </w:txbxContent>
                </v:textbox>
              </v:rect>
            </w:pict>
          </mc:Fallback>
        </mc:AlternateContent>
      </w:r>
    </w:p>
    <w:p w14:paraId="30F1043C" w14:textId="627CF8DC" w:rsidR="001315FE" w:rsidRDefault="001315FE" w:rsidP="001315FE"/>
    <w:p w14:paraId="293C49EA" w14:textId="7FECAEB2" w:rsidR="001315FE" w:rsidRDefault="001315FE" w:rsidP="001315FE"/>
    <w:p w14:paraId="79416609" w14:textId="77777777" w:rsidR="00E1404B" w:rsidRDefault="00E1404B" w:rsidP="001315FE"/>
    <w:p w14:paraId="27B0D904" w14:textId="77777777" w:rsidR="00E1404B" w:rsidRDefault="00E1404B" w:rsidP="001315FE"/>
    <w:p w14:paraId="7751D7DE" w14:textId="5CF46AC4" w:rsidR="001315FE" w:rsidRPr="00370D1E" w:rsidRDefault="00370D1E" w:rsidP="001315FE">
      <w:r>
        <w:rPr>
          <w:noProof/>
        </w:rPr>
        <mc:AlternateContent>
          <mc:Choice Requires="wps">
            <w:drawing>
              <wp:anchor distT="0" distB="0" distL="114300" distR="114300" simplePos="0" relativeHeight="251767808" behindDoc="0" locked="0" layoutInCell="1" allowOverlap="1" wp14:anchorId="41402796" wp14:editId="4577DC9E">
                <wp:simplePos x="0" y="0"/>
                <wp:positionH relativeFrom="column">
                  <wp:posOffset>963979</wp:posOffset>
                </wp:positionH>
                <wp:positionV relativeFrom="paragraph">
                  <wp:posOffset>942975</wp:posOffset>
                </wp:positionV>
                <wp:extent cx="5598551" cy="967154"/>
                <wp:effectExtent l="0" t="0" r="15240" b="10795"/>
                <wp:wrapNone/>
                <wp:docPr id="574260089" name="Rectangle 1"/>
                <wp:cNvGraphicFramePr/>
                <a:graphic xmlns:a="http://schemas.openxmlformats.org/drawingml/2006/main">
                  <a:graphicData uri="http://schemas.microsoft.com/office/word/2010/wordprocessingShape">
                    <wps:wsp>
                      <wps:cNvSpPr/>
                      <wps:spPr>
                        <a:xfrm>
                          <a:off x="0" y="0"/>
                          <a:ext cx="5598551" cy="967154"/>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0E9464C6" w14:textId="77777777" w:rsidR="00370D1E" w:rsidRDefault="00370D1E" w:rsidP="00370D1E">
                            <w:pPr>
                              <w:jc w:val="both"/>
                              <w:rPr>
                                <w:sz w:val="23"/>
                                <w:szCs w:val="23"/>
                              </w:rPr>
                            </w:pPr>
                            <w:r>
                              <w:rPr>
                                <w:sz w:val="23"/>
                                <w:szCs w:val="23"/>
                              </w:rPr>
                              <w:t>The model’s performance was evaluated when it was only trained/tested on data from a specific income level as part of a sensitivity analysis.</w:t>
                            </w:r>
                          </w:p>
                          <w:p w14:paraId="5FA607D8" w14:textId="479086E9" w:rsidR="00370D1E" w:rsidRDefault="00370D1E" w:rsidP="00370D1E">
                            <w:pPr>
                              <w:jc w:val="both"/>
                              <w:rPr>
                                <w:sz w:val="23"/>
                                <w:szCs w:val="23"/>
                              </w:rPr>
                            </w:pPr>
                            <w:r>
                              <w:rPr>
                                <w:sz w:val="23"/>
                                <w:szCs w:val="23"/>
                              </w:rPr>
                              <w:t xml:space="preserve"> </w:t>
                            </w:r>
                          </w:p>
                          <w:p w14:paraId="024E0618" w14:textId="548DD15F" w:rsidR="00370D1E" w:rsidRPr="00370D1E" w:rsidRDefault="00370D1E" w:rsidP="00370D1E">
                            <w:pPr>
                              <w:jc w:val="both"/>
                              <w:rPr>
                                <w:sz w:val="23"/>
                                <w:szCs w:val="23"/>
                              </w:rPr>
                            </w:pPr>
                            <w:r>
                              <w:rPr>
                                <w:sz w:val="23"/>
                                <w:szCs w:val="23"/>
                              </w:rPr>
                              <w:t>The best model’s estimates were compared to estimates from the UN MMEIG, Global Burden of Disease Study, and GMatH microsimulation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02796" id="_x0000_s1041" style="position:absolute;margin-left:75.9pt;margin-top:74.25pt;width:440.85pt;height:76.1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" fillcolor="#f09f76 [2165]" strokecolor="#e97132 [3205]" strokeweight=".5pt">
                <v:fill color2="#ed8b59 [2613]" rotate="t" colors="0 #f5b8a4;.5 #f2ab96;1 #f59e81" focus="100%" type="gradient">
                  <o:fill v:ext="view" type="gradientUnscaled"/>
                </v:fill>
                <v:textbox>
                  <w:txbxContent>
                    <w:p w14:paraId="0E9464C6" w14:textId="77777777" w:rsidR="00370D1E" w:rsidRDefault="00370D1E" w:rsidP="00370D1E">
                      <w:pPr>
                        <w:jc w:val="both"/>
                        <w:rPr>
                          <w:sz w:val="23"/>
                          <w:szCs w:val="23"/>
                        </w:rPr>
                      </w:pPr>
                      <w:r>
                        <w:rPr>
                          <w:sz w:val="23"/>
                          <w:szCs w:val="23"/>
                        </w:rPr>
                        <w:t>The model’s performance was evaluated when it was only trained/tested on data from a specific income level as part of a sensitivity analysis.</w:t>
                      </w:r>
                    </w:p>
                    <w:p w14:paraId="5FA607D8" w14:textId="479086E9" w:rsidR="00370D1E" w:rsidRDefault="00370D1E" w:rsidP="00370D1E">
                      <w:pPr>
                        <w:jc w:val="both"/>
                        <w:rPr>
                          <w:sz w:val="23"/>
                          <w:szCs w:val="23"/>
                        </w:rPr>
                      </w:pPr>
                      <w:r>
                        <w:rPr>
                          <w:sz w:val="23"/>
                          <w:szCs w:val="23"/>
                        </w:rPr>
                        <w:t xml:space="preserve"> </w:t>
                      </w:r>
                    </w:p>
                    <w:p w14:paraId="024E0618" w14:textId="548DD15F" w:rsidR="00370D1E" w:rsidRPr="00370D1E" w:rsidRDefault="00370D1E" w:rsidP="00370D1E">
                      <w:pPr>
                        <w:jc w:val="both"/>
                        <w:rPr>
                          <w:sz w:val="23"/>
                          <w:szCs w:val="23"/>
                        </w:rPr>
                      </w:pPr>
                      <w:r>
                        <w:rPr>
                          <w:sz w:val="23"/>
                          <w:szCs w:val="23"/>
                        </w:rPr>
                        <w:t>The best model’s estimates were compared to estimates from the UN MMEIG, Global Burden of Disease Study, and GMatH microsimulation model.</w:t>
                      </w:r>
                    </w:p>
                  </w:txbxContent>
                </v:textbox>
              </v:rect>
            </w:pict>
          </mc:Fallback>
        </mc:AlternateContent>
      </w:r>
      <w:r>
        <w:rPr>
          <w:noProof/>
        </w:rPr>
        <mc:AlternateContent>
          <mc:Choice Requires="wps">
            <w:drawing>
              <wp:anchor distT="0" distB="0" distL="114300" distR="114300" simplePos="0" relativeHeight="251746304" behindDoc="0" locked="0" layoutInCell="1" allowOverlap="1" wp14:anchorId="6E01372A" wp14:editId="1A6F5D37">
                <wp:simplePos x="0" y="0"/>
                <wp:positionH relativeFrom="column">
                  <wp:posOffset>-571793</wp:posOffset>
                </wp:positionH>
                <wp:positionV relativeFrom="paragraph">
                  <wp:posOffset>995387</wp:posOffset>
                </wp:positionV>
                <wp:extent cx="1470751" cy="661670"/>
                <wp:effectExtent l="0" t="0" r="15240" b="11430"/>
                <wp:wrapNone/>
                <wp:docPr id="255085567" name="Rectangle 39"/>
                <wp:cNvGraphicFramePr/>
                <a:graphic xmlns:a="http://schemas.openxmlformats.org/drawingml/2006/main">
                  <a:graphicData uri="http://schemas.microsoft.com/office/word/2010/wordprocessingShape">
                    <wps:wsp>
                      <wps:cNvSpPr/>
                      <wps:spPr>
                        <a:xfrm>
                          <a:off x="0" y="0"/>
                          <a:ext cx="1470751" cy="661670"/>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645F2AC" w14:textId="23D79B5A" w:rsidR="00D4328E" w:rsidRDefault="00D4328E" w:rsidP="00D4328E">
                            <w:pPr>
                              <w:jc w:val="center"/>
                            </w:pPr>
                            <w:r>
                              <w:t>Sensitivity analysis and comparison to literature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1372A" id="_x0000_s1042" style="position:absolute;margin-left:-45pt;margin-top:78.4pt;width:115.8pt;height:5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" fillcolor="black [3213]" strokecolor="#030e13 [484]" strokeweight="1pt">
                <v:textbox>
                  <w:txbxContent>
                    <w:p w14:paraId="2645F2AC" w14:textId="23D79B5A" w:rsidR="00D4328E" w:rsidRDefault="00D4328E" w:rsidP="00D4328E">
                      <w:pPr>
                        <w:jc w:val="center"/>
                      </w:pPr>
                      <w:r>
                        <w:t>Sensitivity analysis and comparison to literature</w:t>
                      </w:r>
                    </w:p>
                  </w:txbxContent>
                </v:textbox>
              </v:rect>
            </w:pict>
          </mc:Fallback>
        </mc:AlternateContent>
      </w:r>
      <w:r>
        <w:rPr>
          <w:noProof/>
        </w:rPr>
        <mc:AlternateContent>
          <mc:Choice Requires="wps">
            <w:drawing>
              <wp:anchor distT="0" distB="0" distL="114300" distR="114300" simplePos="0" relativeHeight="251765760" behindDoc="0" locked="0" layoutInCell="1" allowOverlap="1" wp14:anchorId="398F2F2A" wp14:editId="2CBE254C">
                <wp:simplePos x="0" y="0"/>
                <wp:positionH relativeFrom="column">
                  <wp:posOffset>149469</wp:posOffset>
                </wp:positionH>
                <wp:positionV relativeFrom="paragraph">
                  <wp:posOffset>319210</wp:posOffset>
                </wp:positionV>
                <wp:extent cx="0" cy="624253"/>
                <wp:effectExtent l="114300" t="0" r="63500" b="36195"/>
                <wp:wrapNone/>
                <wp:docPr id="1292334299" name="Straight Arrow Connector 3"/>
                <wp:cNvGraphicFramePr/>
                <a:graphic xmlns:a="http://schemas.openxmlformats.org/drawingml/2006/main">
                  <a:graphicData uri="http://schemas.microsoft.com/office/word/2010/wordprocessingShape">
                    <wps:wsp>
                      <wps:cNvCnPr/>
                      <wps:spPr>
                        <a:xfrm>
                          <a:off x="0" y="0"/>
                          <a:ext cx="0" cy="624253"/>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3F9E48" id="Straight Arrow Connector 3" o:spid="_x0000_s1026" type="#_x0000_t32" style="position:absolute;margin-left:11.75pt;margin-top:25.15pt;width:0;height:49.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" strokecolor="black [3213]" strokeweight="4.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46C88A66" wp14:editId="574C74BE">
                <wp:simplePos x="0" y="0"/>
                <wp:positionH relativeFrom="column">
                  <wp:posOffset>1055077</wp:posOffset>
                </wp:positionH>
                <wp:positionV relativeFrom="paragraph">
                  <wp:posOffset>319210</wp:posOffset>
                </wp:positionV>
                <wp:extent cx="5465836" cy="465992"/>
                <wp:effectExtent l="0" t="0" r="8255" b="17145"/>
                <wp:wrapNone/>
                <wp:docPr id="233486995" name="Rectangle 1"/>
                <wp:cNvGraphicFramePr/>
                <a:graphic xmlns:a="http://schemas.openxmlformats.org/drawingml/2006/main">
                  <a:graphicData uri="http://schemas.microsoft.com/office/word/2010/wordprocessingShape">
                    <wps:wsp>
                      <wps:cNvSpPr/>
                      <wps:spPr>
                        <a:xfrm>
                          <a:off x="0" y="0"/>
                          <a:ext cx="5465836" cy="465992"/>
                        </a:xfrm>
                        <a:prstGeom prst="rect">
                          <a:avLst/>
                        </a:prstGeom>
                        <a:solidFill>
                          <a:schemeClr val="accent5">
                            <a:lumMod val="40000"/>
                            <a:lumOff val="60000"/>
                          </a:schemeClr>
                        </a:solidFill>
                        <a:ln>
                          <a:solidFill>
                            <a:schemeClr val="tx1"/>
                          </a:solidFill>
                        </a:ln>
                      </wps:spPr>
                      <wps:style>
                        <a:lnRef idx="2">
                          <a:schemeClr val="accent4">
                            <a:shade val="15000"/>
                          </a:schemeClr>
                        </a:lnRef>
                        <a:fillRef idx="1">
                          <a:schemeClr val="accent4"/>
                        </a:fillRef>
                        <a:effectRef idx="0">
                          <a:schemeClr val="accent4"/>
                        </a:effectRef>
                        <a:fontRef idx="minor">
                          <a:schemeClr val="lt1"/>
                        </a:fontRef>
                      </wps:style>
                      <wps:txbx>
                        <w:txbxContent>
                          <w:p w14:paraId="6D435D43" w14:textId="47F4BC91" w:rsidR="00370D1E" w:rsidRPr="001B4541" w:rsidRDefault="00370D1E" w:rsidP="00370D1E">
                            <w:pPr>
                              <w:jc w:val="center"/>
                              <w:rPr>
                                <w:color w:val="000000" w:themeColor="text1"/>
                              </w:rPr>
                            </w:pPr>
                            <w:r w:rsidRPr="001B4541">
                              <w:rPr>
                                <w:color w:val="000000" w:themeColor="text1"/>
                              </w:rPr>
                              <w:t>Tested voting ensemble, Elastic Net stacking ensemble, Random Forest ensemble, and Support Vector Machine ensemble.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88A66" id="_x0000_s1043" style="position:absolute;margin-left:83.1pt;margin-top:25.15pt;width:430.4pt;height:36.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" fillcolor="#e59edc [1304]" strokecolor="black [3213]" strokeweight="1pt">
                <v:textbox>
                  <w:txbxContent>
                    <w:p w14:paraId="6D435D43" w14:textId="47F4BC91" w:rsidR="00370D1E" w:rsidRPr="001B4541" w:rsidRDefault="00370D1E" w:rsidP="00370D1E">
                      <w:pPr>
                        <w:jc w:val="center"/>
                        <w:rPr>
                          <w:color w:val="000000" w:themeColor="text1"/>
                        </w:rPr>
                      </w:pPr>
                      <w:r w:rsidRPr="001B4541">
                        <w:rPr>
                          <w:color w:val="000000" w:themeColor="text1"/>
                        </w:rPr>
                        <w:t>Tested voting ensemble, Elastic Net stacking ensemble, Random Forest ensemble, and Support Vector Machine ensemble.</w:t>
                      </w:r>
                    </w:p>
                  </w:txbxContent>
                </v:textbox>
              </v:rect>
            </w:pict>
          </mc:Fallback>
        </mc:AlternateContent>
      </w:r>
    </w:p>
    <w:sectPr w:rsidR="001315FE" w:rsidRPr="00370D1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osalita Rosenberg" w:date="2025-09-16T12:15:00Z" w:initials="RR">
    <w:p w14:paraId="7C345D12" w14:textId="77777777" w:rsidR="007C63FD" w:rsidRDefault="007C63FD" w:rsidP="007C63FD">
      <w:r>
        <w:rPr>
          <w:rStyle w:val="CommentReference"/>
        </w:rPr>
        <w:annotationRef/>
      </w:r>
      <w:r>
        <w:rPr>
          <w:sz w:val="20"/>
          <w:szCs w:val="20"/>
        </w:rPr>
        <w:t>look at literature estimates' descriptive data to understand how our data differs from theirs and why our predictions differ</w:t>
      </w:r>
    </w:p>
  </w:comment>
  <w:comment w:id="1" w:author="Rosalita Rosenberg" w:date="2025-09-16T12:41:00Z" w:initials="RR">
    <w:p w14:paraId="7357DA36" w14:textId="77777777" w:rsidR="00244A68" w:rsidRDefault="00244A68" w:rsidP="00244A68">
      <w:r>
        <w:rPr>
          <w:rStyle w:val="CommentReference"/>
        </w:rPr>
        <w:annotationRef/>
      </w:r>
      <w:r>
        <w:rPr>
          <w:sz w:val="20"/>
          <w:szCs w:val="20"/>
        </w:rPr>
        <w:t>reorder base estimators input into the ensemble in any random order to see if there is a difference in model performance</w:t>
      </w:r>
    </w:p>
  </w:comment>
  <w:comment w:id="2" w:author="Rosalita Rosenberg" w:date="2025-09-16T12:42:00Z" w:initials="RR">
    <w:p w14:paraId="3CF81292" w14:textId="77777777" w:rsidR="00643CD7" w:rsidRDefault="00643CD7" w:rsidP="00643CD7">
      <w:r>
        <w:rPr>
          <w:rStyle w:val="CommentReference"/>
        </w:rPr>
        <w:annotationRef/>
      </w:r>
      <w:r>
        <w:rPr>
          <w:sz w:val="20"/>
          <w:szCs w:val="20"/>
        </w:rPr>
        <w:t>see if scikit learn is biased by order of input</w:t>
      </w:r>
    </w:p>
  </w:comment>
  <w:comment w:id="3" w:author="Rosalita Rosenberg" w:date="2025-09-16T12:30:00Z" w:initials="RR">
    <w:p w14:paraId="4A866338" w14:textId="2D55ABB3" w:rsidR="006B34EE" w:rsidRDefault="006B34EE" w:rsidP="006B34EE">
      <w:r>
        <w:rPr>
          <w:rStyle w:val="CommentReference"/>
        </w:rPr>
        <w:annotationRef/>
      </w:r>
      <w:r>
        <w:rPr>
          <w:sz w:val="20"/>
          <w:szCs w:val="20"/>
        </w:rPr>
        <w:t>look at how MMR varies by income level for train vs test set using mean, median and standard deviation to see if there are discrepancies</w:t>
      </w:r>
    </w:p>
  </w:comment>
  <w:comment w:id="4" w:author="Rosalita Rosenberg" w:date="2025-09-16T12:46:00Z" w:initials="RR">
    <w:p w14:paraId="20012617" w14:textId="77777777" w:rsidR="00993C0E" w:rsidRDefault="00993C0E" w:rsidP="00993C0E">
      <w:r>
        <w:rPr>
          <w:rStyle w:val="CommentReference"/>
        </w:rPr>
        <w:annotationRef/>
      </w:r>
      <w:r>
        <w:rPr>
          <w:sz w:val="20"/>
          <w:szCs w:val="20"/>
        </w:rPr>
        <w:t>would need to be careful to not introduce bias</w:t>
      </w:r>
    </w:p>
    <w:p w14:paraId="671EFB9F" w14:textId="77777777" w:rsidR="00993C0E" w:rsidRDefault="00993C0E" w:rsidP="00993C0E"/>
    <w:p w14:paraId="2BC2A8CA" w14:textId="77777777" w:rsidR="00993C0E" w:rsidRDefault="00993C0E" w:rsidP="00993C0E">
      <w:r>
        <w:rPr>
          <w:sz w:val="20"/>
          <w:szCs w:val="20"/>
        </w:rPr>
        <w:t>have a look into this method and see if it could be useful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C345D12" w15:done="0"/>
  <w15:commentEx w15:paraId="7357DA36" w15:done="0"/>
  <w15:commentEx w15:paraId="3CF81292" w15:paraIdParent="7357DA36" w15:done="0"/>
  <w15:commentEx w15:paraId="4A866338" w15:done="0"/>
  <w15:commentEx w15:paraId="2BC2A8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169943B" w16cex:dateUtc="2025-09-16T02:15:00Z"/>
  <w16cex:commentExtensible w16cex:durableId="5483F18B" w16cex:dateUtc="2025-09-16T02:41:00Z"/>
  <w16cex:commentExtensible w16cex:durableId="670909D6" w16cex:dateUtc="2025-09-16T02:42:00Z"/>
  <w16cex:commentExtensible w16cex:durableId="6935A084" w16cex:dateUtc="2025-09-16T02:30:00Z"/>
  <w16cex:commentExtensible w16cex:durableId="2B28E192" w16cex:dateUtc="2025-09-16T0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C345D12" w16cid:durableId="4169943B"/>
  <w16cid:commentId w16cid:paraId="7357DA36" w16cid:durableId="5483F18B"/>
  <w16cid:commentId w16cid:paraId="3CF81292" w16cid:durableId="670909D6"/>
  <w16cid:commentId w16cid:paraId="4A866338" w16cid:durableId="6935A084"/>
  <w16cid:commentId w16cid:paraId="2BC2A8CA" w16cid:durableId="2B28E19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B784E"/>
    <w:multiLevelType w:val="hybridMultilevel"/>
    <w:tmpl w:val="F6A0FD0E"/>
    <w:lvl w:ilvl="0" w:tplc="1FE2A8D2">
      <w:start w:val="13"/>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606700"/>
    <w:multiLevelType w:val="hybridMultilevel"/>
    <w:tmpl w:val="49489E14"/>
    <w:lvl w:ilvl="0" w:tplc="F9E6A7FE">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965D35"/>
    <w:multiLevelType w:val="hybridMultilevel"/>
    <w:tmpl w:val="1E00592A"/>
    <w:lvl w:ilvl="0" w:tplc="393299FC">
      <w:start w:val="1"/>
      <w:numFmt w:val="bullet"/>
      <w:lvlText w:val="•"/>
      <w:lvlJc w:val="left"/>
      <w:pPr>
        <w:tabs>
          <w:tab w:val="num" w:pos="720"/>
        </w:tabs>
        <w:ind w:left="720" w:hanging="360"/>
      </w:pPr>
      <w:rPr>
        <w:rFonts w:ascii="Arial" w:hAnsi="Arial" w:hint="default"/>
      </w:rPr>
    </w:lvl>
    <w:lvl w:ilvl="1" w:tplc="C45A57CA" w:tentative="1">
      <w:start w:val="1"/>
      <w:numFmt w:val="bullet"/>
      <w:lvlText w:val="•"/>
      <w:lvlJc w:val="left"/>
      <w:pPr>
        <w:tabs>
          <w:tab w:val="num" w:pos="1440"/>
        </w:tabs>
        <w:ind w:left="1440" w:hanging="360"/>
      </w:pPr>
      <w:rPr>
        <w:rFonts w:ascii="Arial" w:hAnsi="Arial" w:hint="default"/>
      </w:rPr>
    </w:lvl>
    <w:lvl w:ilvl="2" w:tplc="6946164E" w:tentative="1">
      <w:start w:val="1"/>
      <w:numFmt w:val="bullet"/>
      <w:lvlText w:val="•"/>
      <w:lvlJc w:val="left"/>
      <w:pPr>
        <w:tabs>
          <w:tab w:val="num" w:pos="2160"/>
        </w:tabs>
        <w:ind w:left="2160" w:hanging="360"/>
      </w:pPr>
      <w:rPr>
        <w:rFonts w:ascii="Arial" w:hAnsi="Arial" w:hint="default"/>
      </w:rPr>
    </w:lvl>
    <w:lvl w:ilvl="3" w:tplc="EC2ACCBC" w:tentative="1">
      <w:start w:val="1"/>
      <w:numFmt w:val="bullet"/>
      <w:lvlText w:val="•"/>
      <w:lvlJc w:val="left"/>
      <w:pPr>
        <w:tabs>
          <w:tab w:val="num" w:pos="2880"/>
        </w:tabs>
        <w:ind w:left="2880" w:hanging="360"/>
      </w:pPr>
      <w:rPr>
        <w:rFonts w:ascii="Arial" w:hAnsi="Arial" w:hint="default"/>
      </w:rPr>
    </w:lvl>
    <w:lvl w:ilvl="4" w:tplc="E81E67E8" w:tentative="1">
      <w:start w:val="1"/>
      <w:numFmt w:val="bullet"/>
      <w:lvlText w:val="•"/>
      <w:lvlJc w:val="left"/>
      <w:pPr>
        <w:tabs>
          <w:tab w:val="num" w:pos="3600"/>
        </w:tabs>
        <w:ind w:left="3600" w:hanging="360"/>
      </w:pPr>
      <w:rPr>
        <w:rFonts w:ascii="Arial" w:hAnsi="Arial" w:hint="default"/>
      </w:rPr>
    </w:lvl>
    <w:lvl w:ilvl="5" w:tplc="A1EEB266" w:tentative="1">
      <w:start w:val="1"/>
      <w:numFmt w:val="bullet"/>
      <w:lvlText w:val="•"/>
      <w:lvlJc w:val="left"/>
      <w:pPr>
        <w:tabs>
          <w:tab w:val="num" w:pos="4320"/>
        </w:tabs>
        <w:ind w:left="4320" w:hanging="360"/>
      </w:pPr>
      <w:rPr>
        <w:rFonts w:ascii="Arial" w:hAnsi="Arial" w:hint="default"/>
      </w:rPr>
    </w:lvl>
    <w:lvl w:ilvl="6" w:tplc="61FA2D2A" w:tentative="1">
      <w:start w:val="1"/>
      <w:numFmt w:val="bullet"/>
      <w:lvlText w:val="•"/>
      <w:lvlJc w:val="left"/>
      <w:pPr>
        <w:tabs>
          <w:tab w:val="num" w:pos="5040"/>
        </w:tabs>
        <w:ind w:left="5040" w:hanging="360"/>
      </w:pPr>
      <w:rPr>
        <w:rFonts w:ascii="Arial" w:hAnsi="Arial" w:hint="default"/>
      </w:rPr>
    </w:lvl>
    <w:lvl w:ilvl="7" w:tplc="E8A486A8" w:tentative="1">
      <w:start w:val="1"/>
      <w:numFmt w:val="bullet"/>
      <w:lvlText w:val="•"/>
      <w:lvlJc w:val="left"/>
      <w:pPr>
        <w:tabs>
          <w:tab w:val="num" w:pos="5760"/>
        </w:tabs>
        <w:ind w:left="5760" w:hanging="360"/>
      </w:pPr>
      <w:rPr>
        <w:rFonts w:ascii="Arial" w:hAnsi="Arial" w:hint="default"/>
      </w:rPr>
    </w:lvl>
    <w:lvl w:ilvl="8" w:tplc="534261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19D2332"/>
    <w:multiLevelType w:val="multilevel"/>
    <w:tmpl w:val="EF321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FA6284"/>
    <w:multiLevelType w:val="hybridMultilevel"/>
    <w:tmpl w:val="F320B4E6"/>
    <w:lvl w:ilvl="0" w:tplc="67E08D02">
      <w:start w:val="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745F31"/>
    <w:multiLevelType w:val="hybridMultilevel"/>
    <w:tmpl w:val="5F800750"/>
    <w:lvl w:ilvl="0" w:tplc="F39EAE78">
      <w:start w:val="1"/>
      <w:numFmt w:val="bullet"/>
      <w:lvlText w:val="•"/>
      <w:lvlJc w:val="left"/>
      <w:pPr>
        <w:tabs>
          <w:tab w:val="num" w:pos="720"/>
        </w:tabs>
        <w:ind w:left="720" w:hanging="360"/>
      </w:pPr>
      <w:rPr>
        <w:rFonts w:ascii="Arial" w:hAnsi="Arial" w:hint="default"/>
      </w:rPr>
    </w:lvl>
    <w:lvl w:ilvl="1" w:tplc="E50ED8C8" w:tentative="1">
      <w:start w:val="1"/>
      <w:numFmt w:val="bullet"/>
      <w:lvlText w:val="•"/>
      <w:lvlJc w:val="left"/>
      <w:pPr>
        <w:tabs>
          <w:tab w:val="num" w:pos="1440"/>
        </w:tabs>
        <w:ind w:left="1440" w:hanging="360"/>
      </w:pPr>
      <w:rPr>
        <w:rFonts w:ascii="Arial" w:hAnsi="Arial" w:hint="default"/>
      </w:rPr>
    </w:lvl>
    <w:lvl w:ilvl="2" w:tplc="0A6ACAA6" w:tentative="1">
      <w:start w:val="1"/>
      <w:numFmt w:val="bullet"/>
      <w:lvlText w:val="•"/>
      <w:lvlJc w:val="left"/>
      <w:pPr>
        <w:tabs>
          <w:tab w:val="num" w:pos="2160"/>
        </w:tabs>
        <w:ind w:left="2160" w:hanging="360"/>
      </w:pPr>
      <w:rPr>
        <w:rFonts w:ascii="Arial" w:hAnsi="Arial" w:hint="default"/>
      </w:rPr>
    </w:lvl>
    <w:lvl w:ilvl="3" w:tplc="D4ECFC92" w:tentative="1">
      <w:start w:val="1"/>
      <w:numFmt w:val="bullet"/>
      <w:lvlText w:val="•"/>
      <w:lvlJc w:val="left"/>
      <w:pPr>
        <w:tabs>
          <w:tab w:val="num" w:pos="2880"/>
        </w:tabs>
        <w:ind w:left="2880" w:hanging="360"/>
      </w:pPr>
      <w:rPr>
        <w:rFonts w:ascii="Arial" w:hAnsi="Arial" w:hint="default"/>
      </w:rPr>
    </w:lvl>
    <w:lvl w:ilvl="4" w:tplc="3B6E7D60" w:tentative="1">
      <w:start w:val="1"/>
      <w:numFmt w:val="bullet"/>
      <w:lvlText w:val="•"/>
      <w:lvlJc w:val="left"/>
      <w:pPr>
        <w:tabs>
          <w:tab w:val="num" w:pos="3600"/>
        </w:tabs>
        <w:ind w:left="3600" w:hanging="360"/>
      </w:pPr>
      <w:rPr>
        <w:rFonts w:ascii="Arial" w:hAnsi="Arial" w:hint="default"/>
      </w:rPr>
    </w:lvl>
    <w:lvl w:ilvl="5" w:tplc="685AB06E" w:tentative="1">
      <w:start w:val="1"/>
      <w:numFmt w:val="bullet"/>
      <w:lvlText w:val="•"/>
      <w:lvlJc w:val="left"/>
      <w:pPr>
        <w:tabs>
          <w:tab w:val="num" w:pos="4320"/>
        </w:tabs>
        <w:ind w:left="4320" w:hanging="360"/>
      </w:pPr>
      <w:rPr>
        <w:rFonts w:ascii="Arial" w:hAnsi="Arial" w:hint="default"/>
      </w:rPr>
    </w:lvl>
    <w:lvl w:ilvl="6" w:tplc="08C27162" w:tentative="1">
      <w:start w:val="1"/>
      <w:numFmt w:val="bullet"/>
      <w:lvlText w:val="•"/>
      <w:lvlJc w:val="left"/>
      <w:pPr>
        <w:tabs>
          <w:tab w:val="num" w:pos="5040"/>
        </w:tabs>
        <w:ind w:left="5040" w:hanging="360"/>
      </w:pPr>
      <w:rPr>
        <w:rFonts w:ascii="Arial" w:hAnsi="Arial" w:hint="default"/>
      </w:rPr>
    </w:lvl>
    <w:lvl w:ilvl="7" w:tplc="44E8F214" w:tentative="1">
      <w:start w:val="1"/>
      <w:numFmt w:val="bullet"/>
      <w:lvlText w:val="•"/>
      <w:lvlJc w:val="left"/>
      <w:pPr>
        <w:tabs>
          <w:tab w:val="num" w:pos="5760"/>
        </w:tabs>
        <w:ind w:left="5760" w:hanging="360"/>
      </w:pPr>
      <w:rPr>
        <w:rFonts w:ascii="Arial" w:hAnsi="Arial" w:hint="default"/>
      </w:rPr>
    </w:lvl>
    <w:lvl w:ilvl="8" w:tplc="6F522494" w:tentative="1">
      <w:start w:val="1"/>
      <w:numFmt w:val="bullet"/>
      <w:lvlText w:val="•"/>
      <w:lvlJc w:val="left"/>
      <w:pPr>
        <w:tabs>
          <w:tab w:val="num" w:pos="6480"/>
        </w:tabs>
        <w:ind w:left="6480" w:hanging="360"/>
      </w:pPr>
      <w:rPr>
        <w:rFonts w:ascii="Arial" w:hAnsi="Arial" w:hint="default"/>
      </w:rPr>
    </w:lvl>
  </w:abstractNum>
  <w:num w:numId="1" w16cid:durableId="834150685">
    <w:abstractNumId w:val="0"/>
  </w:num>
  <w:num w:numId="2" w16cid:durableId="1254781739">
    <w:abstractNumId w:val="1"/>
  </w:num>
  <w:num w:numId="3" w16cid:durableId="515845710">
    <w:abstractNumId w:val="4"/>
  </w:num>
  <w:num w:numId="4" w16cid:durableId="1368530461">
    <w:abstractNumId w:val="5"/>
  </w:num>
  <w:num w:numId="5" w16cid:durableId="589243366">
    <w:abstractNumId w:val="2"/>
  </w:num>
  <w:num w:numId="6" w16cid:durableId="117742168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salita Rosenberg">
    <w15:presenceInfo w15:providerId="AD" w15:userId="S::u7469137@anu.edu.au::f939ed4d-da08-426d-9dd6-9c9f8ad5c7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E62"/>
    <w:rsid w:val="000311C7"/>
    <w:rsid w:val="000561E7"/>
    <w:rsid w:val="0007164D"/>
    <w:rsid w:val="0008237C"/>
    <w:rsid w:val="000C13B6"/>
    <w:rsid w:val="000D7265"/>
    <w:rsid w:val="00112F82"/>
    <w:rsid w:val="00127D53"/>
    <w:rsid w:val="001315FE"/>
    <w:rsid w:val="00133A16"/>
    <w:rsid w:val="0013427A"/>
    <w:rsid w:val="00136507"/>
    <w:rsid w:val="0014648A"/>
    <w:rsid w:val="001630F5"/>
    <w:rsid w:val="001726A0"/>
    <w:rsid w:val="001729C6"/>
    <w:rsid w:val="0017533A"/>
    <w:rsid w:val="001A0E62"/>
    <w:rsid w:val="001A678F"/>
    <w:rsid w:val="001B4541"/>
    <w:rsid w:val="001E1EB3"/>
    <w:rsid w:val="0022385B"/>
    <w:rsid w:val="00226784"/>
    <w:rsid w:val="00234B2B"/>
    <w:rsid w:val="00244A68"/>
    <w:rsid w:val="0024632E"/>
    <w:rsid w:val="00262689"/>
    <w:rsid w:val="00265813"/>
    <w:rsid w:val="002B3586"/>
    <w:rsid w:val="002B66E4"/>
    <w:rsid w:val="002D00E5"/>
    <w:rsid w:val="002D205A"/>
    <w:rsid w:val="002E72C3"/>
    <w:rsid w:val="002F13A1"/>
    <w:rsid w:val="003036E1"/>
    <w:rsid w:val="003121CB"/>
    <w:rsid w:val="0035524A"/>
    <w:rsid w:val="00361195"/>
    <w:rsid w:val="00370D1E"/>
    <w:rsid w:val="00387864"/>
    <w:rsid w:val="003908FF"/>
    <w:rsid w:val="003B28F1"/>
    <w:rsid w:val="003C1B8A"/>
    <w:rsid w:val="003C32A6"/>
    <w:rsid w:val="003C39FD"/>
    <w:rsid w:val="003F3743"/>
    <w:rsid w:val="004121F6"/>
    <w:rsid w:val="00414A41"/>
    <w:rsid w:val="00437E99"/>
    <w:rsid w:val="004919A7"/>
    <w:rsid w:val="00495A08"/>
    <w:rsid w:val="004B58D9"/>
    <w:rsid w:val="004C4C05"/>
    <w:rsid w:val="00502626"/>
    <w:rsid w:val="005362D0"/>
    <w:rsid w:val="00557C29"/>
    <w:rsid w:val="0057555B"/>
    <w:rsid w:val="005B419E"/>
    <w:rsid w:val="005C4655"/>
    <w:rsid w:val="005C46C6"/>
    <w:rsid w:val="00600949"/>
    <w:rsid w:val="00604F0D"/>
    <w:rsid w:val="006051B1"/>
    <w:rsid w:val="006411DE"/>
    <w:rsid w:val="00643CD7"/>
    <w:rsid w:val="0066179F"/>
    <w:rsid w:val="00661EE6"/>
    <w:rsid w:val="00692881"/>
    <w:rsid w:val="006A3575"/>
    <w:rsid w:val="006B34EE"/>
    <w:rsid w:val="006C48A5"/>
    <w:rsid w:val="006C5274"/>
    <w:rsid w:val="006E5859"/>
    <w:rsid w:val="006F0E31"/>
    <w:rsid w:val="006F2A61"/>
    <w:rsid w:val="007901E3"/>
    <w:rsid w:val="007C4D8D"/>
    <w:rsid w:val="007C63FD"/>
    <w:rsid w:val="007C6ABA"/>
    <w:rsid w:val="007D7327"/>
    <w:rsid w:val="007E79C6"/>
    <w:rsid w:val="007F699B"/>
    <w:rsid w:val="008076FC"/>
    <w:rsid w:val="008237D6"/>
    <w:rsid w:val="00882BE1"/>
    <w:rsid w:val="008A16D0"/>
    <w:rsid w:val="008A213B"/>
    <w:rsid w:val="008E3D23"/>
    <w:rsid w:val="008F0572"/>
    <w:rsid w:val="00917472"/>
    <w:rsid w:val="009713DD"/>
    <w:rsid w:val="00983108"/>
    <w:rsid w:val="009929F4"/>
    <w:rsid w:val="00993C0E"/>
    <w:rsid w:val="00996F71"/>
    <w:rsid w:val="009A0E2B"/>
    <w:rsid w:val="009D28AD"/>
    <w:rsid w:val="009E5028"/>
    <w:rsid w:val="00A02FE7"/>
    <w:rsid w:val="00A71D88"/>
    <w:rsid w:val="00A75642"/>
    <w:rsid w:val="00A8369C"/>
    <w:rsid w:val="00AB08EF"/>
    <w:rsid w:val="00AF658F"/>
    <w:rsid w:val="00B009A5"/>
    <w:rsid w:val="00B01497"/>
    <w:rsid w:val="00B13CF8"/>
    <w:rsid w:val="00B457B4"/>
    <w:rsid w:val="00B8483F"/>
    <w:rsid w:val="00B96DC3"/>
    <w:rsid w:val="00BB21B8"/>
    <w:rsid w:val="00BC7D58"/>
    <w:rsid w:val="00BE145A"/>
    <w:rsid w:val="00BE22CF"/>
    <w:rsid w:val="00BE3D8D"/>
    <w:rsid w:val="00BF0D69"/>
    <w:rsid w:val="00C03516"/>
    <w:rsid w:val="00C05266"/>
    <w:rsid w:val="00C16840"/>
    <w:rsid w:val="00C5741A"/>
    <w:rsid w:val="00C6177F"/>
    <w:rsid w:val="00C7070C"/>
    <w:rsid w:val="00C87071"/>
    <w:rsid w:val="00CC541B"/>
    <w:rsid w:val="00CE768D"/>
    <w:rsid w:val="00CF1FEB"/>
    <w:rsid w:val="00D4328E"/>
    <w:rsid w:val="00D8237B"/>
    <w:rsid w:val="00D839C2"/>
    <w:rsid w:val="00DB4955"/>
    <w:rsid w:val="00DD32AC"/>
    <w:rsid w:val="00DD7365"/>
    <w:rsid w:val="00DF209F"/>
    <w:rsid w:val="00E136D7"/>
    <w:rsid w:val="00E1404B"/>
    <w:rsid w:val="00E57147"/>
    <w:rsid w:val="00E92CE9"/>
    <w:rsid w:val="00EA5D53"/>
    <w:rsid w:val="00EB5ADC"/>
    <w:rsid w:val="00EC4F11"/>
    <w:rsid w:val="00EC530A"/>
    <w:rsid w:val="00EE3E8E"/>
    <w:rsid w:val="00F07AD3"/>
    <w:rsid w:val="00F3342E"/>
    <w:rsid w:val="00F338A4"/>
    <w:rsid w:val="00F62EDC"/>
    <w:rsid w:val="00F64490"/>
    <w:rsid w:val="00F747CE"/>
    <w:rsid w:val="00F770B3"/>
    <w:rsid w:val="00FA357F"/>
    <w:rsid w:val="00FB74AC"/>
    <w:rsid w:val="00FC5FA6"/>
    <w:rsid w:val="00FE5D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FD67A"/>
  <w15:chartTrackingRefBased/>
  <w15:docId w15:val="{5A7BA8C4-3F21-3A47-BFA8-B137004D1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E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0E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0E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0E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0E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0E6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0E6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0E6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0E6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E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0E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0E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0E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0E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0E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0E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0E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0E62"/>
    <w:rPr>
      <w:rFonts w:eastAsiaTheme="majorEastAsia" w:cstheme="majorBidi"/>
      <w:color w:val="272727" w:themeColor="text1" w:themeTint="D8"/>
    </w:rPr>
  </w:style>
  <w:style w:type="paragraph" w:styleId="Title">
    <w:name w:val="Title"/>
    <w:basedOn w:val="Normal"/>
    <w:next w:val="Normal"/>
    <w:link w:val="TitleChar"/>
    <w:uiPriority w:val="10"/>
    <w:qFormat/>
    <w:rsid w:val="001A0E6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E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0E6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0E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0E6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A0E62"/>
    <w:rPr>
      <w:i/>
      <w:iCs/>
      <w:color w:val="404040" w:themeColor="text1" w:themeTint="BF"/>
    </w:rPr>
  </w:style>
  <w:style w:type="paragraph" w:styleId="ListParagraph">
    <w:name w:val="List Paragraph"/>
    <w:basedOn w:val="Normal"/>
    <w:uiPriority w:val="34"/>
    <w:qFormat/>
    <w:rsid w:val="001A0E62"/>
    <w:pPr>
      <w:ind w:left="720"/>
      <w:contextualSpacing/>
    </w:pPr>
  </w:style>
  <w:style w:type="character" w:styleId="IntenseEmphasis">
    <w:name w:val="Intense Emphasis"/>
    <w:basedOn w:val="DefaultParagraphFont"/>
    <w:uiPriority w:val="21"/>
    <w:qFormat/>
    <w:rsid w:val="001A0E62"/>
    <w:rPr>
      <w:i/>
      <w:iCs/>
      <w:color w:val="0F4761" w:themeColor="accent1" w:themeShade="BF"/>
    </w:rPr>
  </w:style>
  <w:style w:type="paragraph" w:styleId="IntenseQuote">
    <w:name w:val="Intense Quote"/>
    <w:basedOn w:val="Normal"/>
    <w:next w:val="Normal"/>
    <w:link w:val="IntenseQuoteChar"/>
    <w:uiPriority w:val="30"/>
    <w:qFormat/>
    <w:rsid w:val="001A0E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0E62"/>
    <w:rPr>
      <w:i/>
      <w:iCs/>
      <w:color w:val="0F4761" w:themeColor="accent1" w:themeShade="BF"/>
    </w:rPr>
  </w:style>
  <w:style w:type="character" w:styleId="IntenseReference">
    <w:name w:val="Intense Reference"/>
    <w:basedOn w:val="DefaultParagraphFont"/>
    <w:uiPriority w:val="32"/>
    <w:qFormat/>
    <w:rsid w:val="001A0E62"/>
    <w:rPr>
      <w:b/>
      <w:bCs/>
      <w:smallCaps/>
      <w:color w:val="0F4761" w:themeColor="accent1" w:themeShade="BF"/>
      <w:spacing w:val="5"/>
    </w:rPr>
  </w:style>
  <w:style w:type="character" w:styleId="CommentReference">
    <w:name w:val="annotation reference"/>
    <w:basedOn w:val="DefaultParagraphFont"/>
    <w:uiPriority w:val="99"/>
    <w:semiHidden/>
    <w:unhideWhenUsed/>
    <w:rsid w:val="00262689"/>
    <w:rPr>
      <w:sz w:val="16"/>
      <w:szCs w:val="16"/>
    </w:rPr>
  </w:style>
  <w:style w:type="paragraph" w:styleId="CommentText">
    <w:name w:val="annotation text"/>
    <w:basedOn w:val="Normal"/>
    <w:link w:val="CommentTextChar"/>
    <w:uiPriority w:val="99"/>
    <w:semiHidden/>
    <w:unhideWhenUsed/>
    <w:rsid w:val="00262689"/>
    <w:rPr>
      <w:sz w:val="20"/>
      <w:szCs w:val="20"/>
    </w:rPr>
  </w:style>
  <w:style w:type="character" w:customStyle="1" w:styleId="CommentTextChar">
    <w:name w:val="Comment Text Char"/>
    <w:basedOn w:val="DefaultParagraphFont"/>
    <w:link w:val="CommentText"/>
    <w:uiPriority w:val="99"/>
    <w:semiHidden/>
    <w:rsid w:val="00262689"/>
    <w:rPr>
      <w:sz w:val="20"/>
      <w:szCs w:val="20"/>
    </w:rPr>
  </w:style>
  <w:style w:type="paragraph" w:styleId="CommentSubject">
    <w:name w:val="annotation subject"/>
    <w:basedOn w:val="CommentText"/>
    <w:next w:val="CommentText"/>
    <w:link w:val="CommentSubjectChar"/>
    <w:uiPriority w:val="99"/>
    <w:semiHidden/>
    <w:unhideWhenUsed/>
    <w:rsid w:val="00262689"/>
    <w:rPr>
      <w:b/>
      <w:bCs/>
    </w:rPr>
  </w:style>
  <w:style w:type="character" w:customStyle="1" w:styleId="CommentSubjectChar">
    <w:name w:val="Comment Subject Char"/>
    <w:basedOn w:val="CommentTextChar"/>
    <w:link w:val="CommentSubject"/>
    <w:uiPriority w:val="99"/>
    <w:semiHidden/>
    <w:rsid w:val="00262689"/>
    <w:rPr>
      <w:b/>
      <w:bCs/>
      <w:sz w:val="20"/>
      <w:szCs w:val="20"/>
    </w:rPr>
  </w:style>
  <w:style w:type="table" w:styleId="TableGrid">
    <w:name w:val="Table Grid"/>
    <w:basedOn w:val="TableNormal"/>
    <w:uiPriority w:val="39"/>
    <w:rsid w:val="00BB21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753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11/relationships/people" Target="people.xml"/><Relationship Id="rId21" Type="http://schemas.openxmlformats.org/officeDocument/2006/relationships/image" Target="media/image13.png"/><Relationship Id="rId34" Type="http://schemas.openxmlformats.org/officeDocument/2006/relationships/image" Target="media/image26.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sv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sv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sv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sv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svg"/><Relationship Id="rId8" Type="http://schemas.microsoft.com/office/2016/09/relationships/commentsIds" Target="commentsId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12</Pages>
  <Words>1578</Words>
  <Characters>9000</Characters>
  <Application>Microsoft Office Word</Application>
  <DocSecurity>0</DocSecurity>
  <Lines>75</Lines>
  <Paragraphs>21</Paragraphs>
  <ScaleCrop>false</ScaleCrop>
  <Company/>
  <LinksUpToDate>false</LinksUpToDate>
  <CharactersWithSpaces>10557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148</cp:revision>
  <dcterms:created xsi:type="dcterms:W3CDTF">2025-09-08T07:30:00Z</dcterms:created>
  <dcterms:modified xsi:type="dcterms:W3CDTF">2025-09-16T02:54:00Z</dcterms:modified>
</cp:coreProperties>
</file>