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C77" w:rsidRDefault="00332C77" w:rsidP="00332C77">
      <w:pPr>
        <w:spacing w:after="162" w:line="259" w:lineRule="auto"/>
        <w:ind w:left="0" w:right="905" w:firstLine="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4073D929" wp14:editId="375ED29C">
            <wp:simplePos x="0" y="0"/>
            <wp:positionH relativeFrom="rightMargin">
              <wp:posOffset>-676665</wp:posOffset>
            </wp:positionH>
            <wp:positionV relativeFrom="paragraph">
              <wp:posOffset>-35325</wp:posOffset>
            </wp:positionV>
            <wp:extent cx="1154430" cy="1462405"/>
            <wp:effectExtent l="0" t="0" r="7620" b="4445"/>
            <wp:wrapNone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0" wp14:anchorId="7AAE7BDE" wp14:editId="12D2FF18">
            <wp:simplePos x="0" y="0"/>
            <wp:positionH relativeFrom="page">
              <wp:posOffset>274295</wp:posOffset>
            </wp:positionH>
            <wp:positionV relativeFrom="paragraph">
              <wp:posOffset>-122295</wp:posOffset>
            </wp:positionV>
            <wp:extent cx="1533525" cy="1533525"/>
            <wp:effectExtent l="0" t="0" r="0" b="0"/>
            <wp:wrapNone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41B8">
        <w:rPr>
          <w:rFonts w:ascii="Calibri" w:eastAsia="Calibri" w:hAnsi="Calibri" w:cs="Calibri"/>
          <w:b/>
          <w:sz w:val="36"/>
        </w:rPr>
        <w:t>INSTITUTO POLITECNICO NACIONAL</w:t>
      </w:r>
    </w:p>
    <w:p w:rsidR="00332C77" w:rsidRDefault="006841B8" w:rsidP="00332C77">
      <w:pPr>
        <w:spacing w:after="162" w:line="259" w:lineRule="auto"/>
        <w:ind w:left="0" w:right="905" w:firstLine="0"/>
        <w:jc w:val="center"/>
      </w:pPr>
      <w:r>
        <w:rPr>
          <w:rFonts w:ascii="Calibri" w:eastAsia="Calibri" w:hAnsi="Calibri" w:cs="Calibri"/>
          <w:b/>
          <w:sz w:val="36"/>
        </w:rPr>
        <w:t>ESCUELA SUPERIOR DE COMERCIO Y ADMINISTRACIÓN</w:t>
      </w:r>
    </w:p>
    <w:p w:rsidR="001E779C" w:rsidRDefault="006841B8" w:rsidP="00332C77">
      <w:pPr>
        <w:spacing w:after="162" w:line="259" w:lineRule="auto"/>
        <w:ind w:left="0" w:right="905" w:firstLine="0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UNIDAD SANTO TOMAS</w:t>
      </w:r>
    </w:p>
    <w:p w:rsidR="006841B8" w:rsidRDefault="006841B8" w:rsidP="00332C77">
      <w:pPr>
        <w:spacing w:after="162" w:line="259" w:lineRule="auto"/>
        <w:ind w:left="0" w:right="905" w:firstLine="0"/>
        <w:jc w:val="center"/>
        <w:rPr>
          <w:rFonts w:ascii="Calibri" w:eastAsia="Calibri" w:hAnsi="Calibri" w:cs="Calibri"/>
          <w:b/>
          <w:sz w:val="36"/>
        </w:rPr>
      </w:pPr>
      <w:bookmarkStart w:id="0" w:name="_GoBack"/>
      <w:bookmarkEnd w:id="0"/>
    </w:p>
    <w:p w:rsidR="006841B8" w:rsidRDefault="006841B8" w:rsidP="00332C77">
      <w:pPr>
        <w:spacing w:after="162" w:line="259" w:lineRule="auto"/>
        <w:ind w:left="0" w:right="905" w:firstLine="0"/>
        <w:jc w:val="center"/>
      </w:pPr>
    </w:p>
    <w:p w:rsidR="00D4473A" w:rsidRDefault="006841B8" w:rsidP="00332C77">
      <w:pPr>
        <w:pStyle w:val="Ttulo1"/>
        <w:ind w:left="0" w:right="807" w:firstLine="0"/>
        <w:jc w:val="center"/>
      </w:pPr>
      <w:r>
        <w:t>L. NEGOCIOS DIGITALES</w:t>
      </w:r>
    </w:p>
    <w:p w:rsidR="00D4473A" w:rsidRDefault="006841B8" w:rsidP="00332C77">
      <w:pPr>
        <w:pStyle w:val="Ttulo1"/>
        <w:ind w:left="0" w:right="807" w:firstLine="0"/>
        <w:jc w:val="center"/>
      </w:pPr>
      <w:r>
        <w:t>PROGRAMACION PARA NEGOCIOS</w:t>
      </w:r>
    </w:p>
    <w:p w:rsidR="00D4473A" w:rsidRDefault="006841B8" w:rsidP="00332C77">
      <w:pPr>
        <w:pStyle w:val="Ttulo1"/>
        <w:ind w:left="0" w:right="807" w:firstLine="0"/>
        <w:jc w:val="center"/>
      </w:pPr>
      <w:r>
        <w:t>TERCER SEMESTRE</w:t>
      </w:r>
    </w:p>
    <w:p w:rsidR="00D4473A" w:rsidRDefault="006841B8" w:rsidP="00332C77">
      <w:pPr>
        <w:pStyle w:val="Ttulo1"/>
        <w:ind w:left="0" w:right="807" w:firstLine="0"/>
        <w:jc w:val="center"/>
      </w:pPr>
      <w:r>
        <w:t>JOVAN DEL PRADO LOPEZ</w:t>
      </w:r>
    </w:p>
    <w:p w:rsidR="00D4473A" w:rsidRDefault="006841B8" w:rsidP="00332C77">
      <w:pPr>
        <w:pStyle w:val="Ttulo1"/>
        <w:ind w:left="0" w:right="807" w:firstLine="0"/>
        <w:jc w:val="center"/>
      </w:pPr>
      <w:r>
        <w:t>REPORTE</w:t>
      </w:r>
    </w:p>
    <w:p w:rsidR="00D4473A" w:rsidRDefault="006841B8" w:rsidP="00332C77">
      <w:pPr>
        <w:pStyle w:val="Ttulo1"/>
        <w:ind w:left="0" w:right="807" w:firstLine="0"/>
        <w:jc w:val="center"/>
      </w:pPr>
      <w:r>
        <w:t>COSIO RAMIREZ ROMINA XANAT</w:t>
      </w:r>
    </w:p>
    <w:p w:rsidR="00D4473A" w:rsidRDefault="006841B8" w:rsidP="00332C77">
      <w:pPr>
        <w:pStyle w:val="Ttulo1"/>
        <w:ind w:left="0" w:right="807" w:firstLine="0"/>
        <w:jc w:val="center"/>
      </w:pPr>
      <w:r>
        <w:t>CRUZ ZAMORA DANNA PAOLA</w:t>
      </w:r>
    </w:p>
    <w:p w:rsidR="00D4473A" w:rsidRDefault="006841B8" w:rsidP="00332C77">
      <w:pPr>
        <w:pStyle w:val="Ttulo1"/>
        <w:ind w:left="0" w:right="807" w:firstLine="0"/>
        <w:jc w:val="center"/>
      </w:pPr>
      <w:r>
        <w:t>3GM3</w:t>
      </w:r>
    </w:p>
    <w:p w:rsidR="001E779C" w:rsidRDefault="006841B8" w:rsidP="00332C77">
      <w:pPr>
        <w:pStyle w:val="Ttulo1"/>
        <w:ind w:left="0" w:right="807" w:firstLine="0"/>
        <w:jc w:val="center"/>
      </w:pPr>
      <w:r>
        <w:t>03/09/2026</w:t>
      </w:r>
    </w:p>
    <w:p w:rsidR="00D4473A" w:rsidRDefault="00D4473A">
      <w:pPr>
        <w:spacing w:after="137" w:line="259" w:lineRule="auto"/>
        <w:ind w:left="0" w:right="47" w:firstLine="0"/>
        <w:jc w:val="center"/>
        <w:rPr>
          <w:rFonts w:ascii="Calibri" w:eastAsia="Calibri" w:hAnsi="Calibri" w:cs="Calibri"/>
          <w:sz w:val="36"/>
        </w:rPr>
      </w:pPr>
    </w:p>
    <w:p w:rsidR="00D4473A" w:rsidRDefault="00D4473A">
      <w:pPr>
        <w:spacing w:after="137" w:line="259" w:lineRule="auto"/>
        <w:ind w:left="0" w:right="47" w:firstLine="0"/>
        <w:jc w:val="center"/>
        <w:rPr>
          <w:rFonts w:ascii="Calibri" w:eastAsia="Calibri" w:hAnsi="Calibri" w:cs="Calibri"/>
          <w:sz w:val="36"/>
        </w:rPr>
      </w:pPr>
    </w:p>
    <w:p w:rsidR="00D4473A" w:rsidRDefault="00D4473A">
      <w:pPr>
        <w:spacing w:after="137" w:line="259" w:lineRule="auto"/>
        <w:ind w:left="0" w:right="47" w:firstLine="0"/>
        <w:jc w:val="center"/>
        <w:rPr>
          <w:rFonts w:ascii="Calibri" w:eastAsia="Calibri" w:hAnsi="Calibri" w:cs="Calibri"/>
          <w:sz w:val="36"/>
        </w:rPr>
      </w:pPr>
    </w:p>
    <w:p w:rsidR="00D4473A" w:rsidRDefault="00D4473A">
      <w:pPr>
        <w:spacing w:after="137" w:line="259" w:lineRule="auto"/>
        <w:ind w:left="0" w:right="47" w:firstLine="0"/>
        <w:jc w:val="center"/>
        <w:rPr>
          <w:rFonts w:ascii="Calibri" w:eastAsia="Calibri" w:hAnsi="Calibri" w:cs="Calibri"/>
          <w:sz w:val="36"/>
        </w:rPr>
      </w:pPr>
    </w:p>
    <w:p w:rsidR="00D4473A" w:rsidRDefault="00D4473A">
      <w:pPr>
        <w:spacing w:after="137" w:line="259" w:lineRule="auto"/>
        <w:ind w:left="0" w:right="47" w:firstLine="0"/>
        <w:jc w:val="center"/>
        <w:rPr>
          <w:rFonts w:ascii="Calibri" w:eastAsia="Calibri" w:hAnsi="Calibri" w:cs="Calibri"/>
          <w:sz w:val="36"/>
        </w:rPr>
      </w:pPr>
    </w:p>
    <w:p w:rsidR="00D4473A" w:rsidRDefault="00D4473A">
      <w:pPr>
        <w:spacing w:after="137" w:line="259" w:lineRule="auto"/>
        <w:ind w:left="0" w:right="47" w:firstLine="0"/>
        <w:jc w:val="center"/>
        <w:rPr>
          <w:rFonts w:ascii="Calibri" w:eastAsia="Calibri" w:hAnsi="Calibri" w:cs="Calibri"/>
          <w:sz w:val="36"/>
        </w:rPr>
      </w:pPr>
    </w:p>
    <w:p w:rsidR="001E779C" w:rsidRDefault="001E779C" w:rsidP="00B620ED">
      <w:pPr>
        <w:ind w:left="0" w:firstLine="0"/>
        <w:rPr>
          <w:rFonts w:ascii="Calibri" w:eastAsia="Calibri" w:hAnsi="Calibri" w:cs="Calibri"/>
          <w:sz w:val="36"/>
        </w:rPr>
      </w:pPr>
    </w:p>
    <w:p w:rsidR="00032B6D" w:rsidRDefault="00032B6D" w:rsidP="00B620ED">
      <w:pPr>
        <w:ind w:left="0" w:firstLine="0"/>
        <w:rPr>
          <w:rFonts w:ascii="Calibri" w:eastAsia="Calibri" w:hAnsi="Calibri" w:cs="Calibri"/>
          <w:sz w:val="36"/>
        </w:rPr>
      </w:pPr>
    </w:p>
    <w:p w:rsidR="00B620ED" w:rsidRDefault="00B620ED" w:rsidP="00B620ED">
      <w:pPr>
        <w:ind w:left="0" w:firstLine="0"/>
        <w:rPr>
          <w:rFonts w:ascii="Calibri" w:eastAsia="Calibri" w:hAnsi="Calibri" w:cs="Calibri"/>
          <w:sz w:val="36"/>
        </w:rPr>
      </w:pP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  <w:b/>
        </w:rPr>
      </w:pPr>
      <w:r w:rsidRPr="00032B6D">
        <w:rPr>
          <w:rFonts w:ascii="Calibri" w:eastAsia="Calibri" w:hAnsi="Calibri" w:cs="Calibri"/>
          <w:b/>
        </w:rPr>
        <w:t>Propósito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Que el estudiante identifique los elementos básicos de un algoritmo y represente soluciones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sencillas mediante pseudocódigo y diagramas de flujo, utilizando correctamente entradas,</w:t>
      </w:r>
    </w:p>
    <w:p w:rsid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procesos, salidas y decisiones.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  <w:b/>
        </w:rPr>
      </w:pPr>
      <w:r w:rsidRPr="00032B6D">
        <w:rPr>
          <w:rFonts w:ascii="Calibri" w:eastAsia="Calibri" w:hAnsi="Calibri" w:cs="Calibri"/>
          <w:b/>
        </w:rPr>
        <w:t>Aprendizajes esperados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Al finalizar la práctica, el estudiante será capaz de: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 Identificar datos de entrada, procesos y resultados.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 Diseñar algoritmos sencillos paso a paso.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 Representar un algoritmo utilizando pseudocódigo.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 Construir diagramas de flujo utilizando símbolos básicos.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 Utilizar operaciones aritméticas.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 Aplicar decisiones simples mediante estructuras Si...Entonces.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  <w:b/>
        </w:rPr>
      </w:pPr>
      <w:r w:rsidRPr="00032B6D">
        <w:rPr>
          <w:rFonts w:ascii="Calibri" w:eastAsia="Calibri" w:hAnsi="Calibri" w:cs="Calibri"/>
          <w:b/>
        </w:rPr>
        <w:t>Parte 1. Reconocimiento de símbolos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Antes de resolver los ejercicios, el estudiante deberá identificar los principales símbolos</w:t>
      </w:r>
    </w:p>
    <w:p w:rsid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utilizados en un diagrama de flujo.</w:t>
      </w:r>
    </w:p>
    <w:p w:rsidR="00032B6D" w:rsidRDefault="00032B6D" w:rsidP="00032B6D">
      <w:pPr>
        <w:ind w:left="0" w:firstLine="0"/>
        <w:rPr>
          <w:rFonts w:ascii="Calibri" w:eastAsia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32B6D" w:rsidTr="00032B6D">
        <w:tc>
          <w:tcPr>
            <w:tcW w:w="2942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 xml:space="preserve">Símbolo </w: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</w: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Función</w:t>
            </w:r>
          </w:p>
        </w:tc>
      </w:tr>
      <w:tr w:rsidR="00032B6D" w:rsidTr="00032B6D">
        <w:tc>
          <w:tcPr>
            <w:tcW w:w="2942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460280</wp:posOffset>
                      </wp:positionH>
                      <wp:positionV relativeFrom="paragraph">
                        <wp:posOffset>55030</wp:posOffset>
                      </wp:positionV>
                      <wp:extent cx="856800" cy="244800"/>
                      <wp:effectExtent l="0" t="0" r="19685" b="22225"/>
                      <wp:wrapNone/>
                      <wp:docPr id="9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6800" cy="2448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DAE53C" id="Elipse 9" o:spid="_x0000_s1026" style="position:absolute;margin-left:36.25pt;margin-top:4.35pt;width:67.45pt;height:1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>Inicio / Fin</w: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>Indica dónde comienza o termina el algoritmo</w:t>
            </w:r>
          </w:p>
        </w:tc>
      </w:tr>
      <w:tr w:rsidR="00032B6D" w:rsidTr="00032B6D">
        <w:tc>
          <w:tcPr>
            <w:tcW w:w="2942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496550</wp:posOffset>
                      </wp:positionH>
                      <wp:positionV relativeFrom="paragraph">
                        <wp:posOffset>60090</wp:posOffset>
                      </wp:positionV>
                      <wp:extent cx="676800" cy="230400"/>
                      <wp:effectExtent l="19050" t="0" r="47625" b="17780"/>
                      <wp:wrapNone/>
                      <wp:docPr id="10" name="Dato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800" cy="23040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CF0EB9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Datos 10" o:spid="_x0000_s1026" type="#_x0000_t111" style="position:absolute;margin-left:39.1pt;margin-top:4.75pt;width:53.3pt;height:1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>Entrada / Salida</w: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>Permite leer datos o mostrar resultados</w:t>
            </w:r>
          </w:p>
        </w:tc>
      </w:tr>
      <w:tr w:rsidR="00032B6D" w:rsidTr="00032B6D">
        <w:tc>
          <w:tcPr>
            <w:tcW w:w="2942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417710</wp:posOffset>
                      </wp:positionH>
                      <wp:positionV relativeFrom="paragraph">
                        <wp:posOffset>94565</wp:posOffset>
                      </wp:positionV>
                      <wp:extent cx="734400" cy="216000"/>
                      <wp:effectExtent l="0" t="0" r="27940" b="1270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4400" cy="216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6FA75A" id="Rectángulo 11" o:spid="_x0000_s1026" style="position:absolute;margin-left:32.9pt;margin-top:7.45pt;width:57.85pt;height:1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>Proceso</w: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>Representa operaciones o cálculos</w:t>
            </w:r>
          </w:p>
        </w:tc>
      </w:tr>
      <w:tr w:rsidR="00032B6D" w:rsidTr="00032B6D">
        <w:trPr>
          <w:trHeight w:val="459"/>
        </w:trPr>
        <w:tc>
          <w:tcPr>
            <w:tcW w:w="2942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604910</wp:posOffset>
                      </wp:positionH>
                      <wp:positionV relativeFrom="paragraph">
                        <wp:posOffset>34595</wp:posOffset>
                      </wp:positionV>
                      <wp:extent cx="417600" cy="208800"/>
                      <wp:effectExtent l="19050" t="19050" r="20955" b="39370"/>
                      <wp:wrapNone/>
                      <wp:docPr id="12" name="Decisió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" cy="2088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20FBDA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ecisión 12" o:spid="_x0000_s1026" type="#_x0000_t110" style="position:absolute;margin-left:47.65pt;margin-top:2.7pt;width:32.9pt;height:1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" fillcolor="#5b9bd5 [3204]" strokecolor="#1f4d78 [1604]" strokeweight="1pt"/>
                  </w:pict>
                </mc:Fallback>
              </mc:AlternateConten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 w:rsidRPr="00032B6D">
              <w:rPr>
                <w:rFonts w:ascii="Calibri" w:eastAsia="Calibri" w:hAnsi="Calibri" w:cs="Calibri"/>
              </w:rPr>
              <w:t>Decisión</w:t>
            </w:r>
          </w:p>
        </w:tc>
        <w:tc>
          <w:tcPr>
            <w:tcW w:w="2943" w:type="dxa"/>
          </w:tcPr>
          <w:p w:rsidR="00032B6D" w:rsidRDefault="00032B6D" w:rsidP="00032B6D">
            <w:pPr>
              <w:ind w:lef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 el orden de ejecución</w:t>
            </w:r>
          </w:p>
        </w:tc>
      </w:tr>
    </w:tbl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6841B8">
        <w:rPr>
          <w:rFonts w:ascii="Calibri" w:eastAsia="Calibri" w:hAnsi="Calibri" w:cs="Calibri"/>
          <w:b/>
        </w:rPr>
        <w:t>Ejercicio 1. Distancia entre 2 puntos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La distancia entre dos puntos en un plano cartesiano es la longitud del segmento de recta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que los une, y se calcula con la fórmula basada en el teorema de Pitágoras: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Problema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Diseñar un algoritmo que solicite las coordenadas, calcule la distancia entre 2 números y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muestre el resultado.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Ejercicio 2. Calcular el promedio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Problema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Solicitar tres calificaciones y calcular el promedio del estudiante.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Fórmula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lastRenderedPageBreak/>
        <w:t>Para ambos casos se debe desarrollar lo siguiente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Entrada</w:t>
      </w:r>
    </w:p>
    <w:p w:rsidR="00032B6D" w:rsidRPr="00032B6D" w:rsidRDefault="00032B6D" w:rsidP="00032B6D">
      <w:pPr>
        <w:ind w:left="0" w:firstLine="0"/>
        <w:rPr>
          <w:rFonts w:ascii="Calibri" w:eastAsia="Calibri" w:hAnsi="Calibri" w:cs="Calibri"/>
        </w:rPr>
      </w:pPr>
      <w:r w:rsidRPr="00032B6D">
        <w:rPr>
          <w:rFonts w:ascii="Calibri" w:eastAsia="Calibri" w:hAnsi="Calibri" w:cs="Calibri"/>
        </w:rPr>
        <w:t>Proceso</w:t>
      </w:r>
    </w:p>
    <w:p w:rsidR="00032B6D" w:rsidRPr="00032B6D" w:rsidRDefault="00032B6D" w:rsidP="00032B6D">
      <w:pPr>
        <w:ind w:left="0" w:firstLine="0"/>
        <w:rPr>
          <w:rFonts w:asciiTheme="minorHAnsi" w:eastAsia="Calibri" w:hAnsiTheme="minorHAnsi" w:cstheme="minorHAnsi"/>
        </w:rPr>
      </w:pPr>
      <w:r w:rsidRPr="00032B6D">
        <w:rPr>
          <w:rFonts w:asciiTheme="minorHAnsi" w:eastAsia="Calibri" w:hAnsiTheme="minorHAnsi" w:cstheme="minorHAnsi"/>
        </w:rPr>
        <w:t>Salida</w:t>
      </w:r>
    </w:p>
    <w:p w:rsidR="00032B6D" w:rsidRPr="00032B6D" w:rsidRDefault="00032B6D" w:rsidP="00032B6D">
      <w:pPr>
        <w:ind w:left="0" w:firstLine="0"/>
        <w:rPr>
          <w:rFonts w:asciiTheme="minorHAnsi" w:eastAsia="Calibri" w:hAnsiTheme="minorHAnsi" w:cstheme="minorHAnsi"/>
        </w:rPr>
      </w:pPr>
      <w:r w:rsidRPr="00032B6D">
        <w:rPr>
          <w:rFonts w:asciiTheme="minorHAnsi" w:eastAsia="Calibri" w:hAnsiTheme="minorHAnsi" w:cstheme="minorHAnsi"/>
        </w:rPr>
        <w:t>Algoritmo</w:t>
      </w:r>
    </w:p>
    <w:p w:rsidR="00032B6D" w:rsidRPr="00032B6D" w:rsidRDefault="00032B6D" w:rsidP="00032B6D">
      <w:pPr>
        <w:ind w:left="0" w:firstLine="0"/>
        <w:rPr>
          <w:rFonts w:asciiTheme="minorHAnsi" w:eastAsia="Calibri" w:hAnsiTheme="minorHAnsi" w:cstheme="minorHAnsi"/>
        </w:rPr>
      </w:pPr>
      <w:r w:rsidRPr="00032B6D">
        <w:rPr>
          <w:rFonts w:asciiTheme="minorHAnsi" w:eastAsia="Calibri" w:hAnsiTheme="minorHAnsi" w:cstheme="minorHAnsi"/>
        </w:rPr>
        <w:t xml:space="preserve">Pseudocódigo en </w:t>
      </w:r>
      <w:proofErr w:type="spellStart"/>
      <w:r w:rsidRPr="00032B6D">
        <w:rPr>
          <w:rFonts w:asciiTheme="minorHAnsi" w:eastAsia="Calibri" w:hAnsiTheme="minorHAnsi" w:cstheme="minorHAnsi"/>
        </w:rPr>
        <w:t>PSeInt</w:t>
      </w:r>
      <w:proofErr w:type="spellEnd"/>
    </w:p>
    <w:p w:rsidR="00032B6D" w:rsidRPr="00032B6D" w:rsidRDefault="00032B6D" w:rsidP="00032B6D">
      <w:pPr>
        <w:ind w:left="0" w:firstLine="0"/>
        <w:rPr>
          <w:rFonts w:asciiTheme="minorHAnsi" w:eastAsia="Calibri" w:hAnsiTheme="minorHAnsi" w:cstheme="minorHAnsi"/>
        </w:rPr>
      </w:pPr>
      <w:r w:rsidRPr="00032B6D">
        <w:rPr>
          <w:rFonts w:asciiTheme="minorHAnsi" w:eastAsia="Calibri" w:hAnsiTheme="minorHAnsi" w:cstheme="minorHAnsi"/>
        </w:rPr>
        <w:t>Diagrama de flujo esperado</w:t>
      </w:r>
    </w:p>
    <w:p w:rsidR="00032B6D" w:rsidRPr="00032B6D" w:rsidRDefault="00032B6D" w:rsidP="00032B6D">
      <w:pPr>
        <w:ind w:left="0" w:firstLine="0"/>
        <w:rPr>
          <w:rFonts w:asciiTheme="minorHAnsi" w:eastAsia="Calibri" w:hAnsiTheme="minorHAnsi" w:cstheme="minorHAnsi"/>
        </w:rPr>
      </w:pPr>
    </w:p>
    <w:p w:rsidR="00032B6D" w:rsidRPr="00032B6D" w:rsidRDefault="00032B6D" w:rsidP="00032B6D">
      <w:pPr>
        <w:pStyle w:val="Ttulo2"/>
        <w:rPr>
          <w:rFonts w:asciiTheme="minorHAnsi" w:eastAsia="Times New Roman" w:hAnsiTheme="minorHAnsi" w:cstheme="minorHAnsi"/>
          <w:color w:val="auto"/>
        </w:rPr>
      </w:pPr>
      <w:r w:rsidRPr="00032B6D">
        <w:rPr>
          <w:rFonts w:asciiTheme="minorHAnsi" w:hAnsiTheme="minorHAnsi" w:cstheme="minorHAnsi"/>
        </w:rPr>
        <w:t>Fórmula de distancia entre dos puntos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Para calcular la distancia entre dos puntos se utiliza:</w:t>
      </w:r>
    </w:p>
    <w:p w:rsidR="00962B29" w:rsidRDefault="00962B29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91EA37D" wp14:editId="7EE3AD70">
            <wp:extent cx="1962150" cy="400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B6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Donde:</w:t>
      </w:r>
    </w:p>
    <w:p w:rsidR="00032B6D" w:rsidRPr="00032B6D" w:rsidRDefault="00032B6D" w:rsidP="00032B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d</w:t>
      </w:r>
      <w:r w:rsidRPr="00032B6D">
        <w:rPr>
          <w:rFonts w:asciiTheme="minorHAnsi" w:hAnsiTheme="minorHAnsi" w:cstheme="minorHAnsi"/>
        </w:rPr>
        <w:t xml:space="preserve"> = distancia entre los puntos. </w:t>
      </w:r>
    </w:p>
    <w:p w:rsidR="00032B6D" w:rsidRPr="00032B6D" w:rsidRDefault="00032B6D" w:rsidP="00032B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x1, y1</w:t>
      </w:r>
      <w:r w:rsidRPr="00032B6D">
        <w:rPr>
          <w:rFonts w:asciiTheme="minorHAnsi" w:hAnsiTheme="minorHAnsi" w:cstheme="minorHAnsi"/>
        </w:rPr>
        <w:t xml:space="preserve"> = coordenadas del primer punto. </w:t>
      </w:r>
    </w:p>
    <w:p w:rsidR="00032B6D" w:rsidRPr="00032B6D" w:rsidRDefault="00032B6D" w:rsidP="00032B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x2, y2</w:t>
      </w:r>
      <w:r w:rsidRPr="00032B6D">
        <w:rPr>
          <w:rFonts w:asciiTheme="minorHAnsi" w:hAnsiTheme="minorHAnsi" w:cstheme="minorHAnsi"/>
        </w:rPr>
        <w:t xml:space="preserve"> = coordenadas del segundo punto. 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 xml:space="preserve">La fórmula se relaciona con el </w:t>
      </w:r>
      <w:r w:rsidRPr="006841B8">
        <w:rPr>
          <w:rStyle w:val="Textoennegrita"/>
          <w:rFonts w:asciiTheme="minorHAnsi" w:hAnsiTheme="minorHAnsi" w:cstheme="minorHAnsi"/>
          <w:b w:val="0"/>
          <w:sz w:val="22"/>
          <w:szCs w:val="22"/>
        </w:rPr>
        <w:t>teorema de Pitágoras</w:t>
      </w:r>
      <w:r w:rsidRPr="006841B8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032B6D">
        <w:rPr>
          <w:rFonts w:asciiTheme="minorHAnsi" w:hAnsiTheme="minorHAnsi" w:cstheme="minorHAnsi"/>
          <w:sz w:val="22"/>
          <w:szCs w:val="22"/>
        </w:rPr>
        <w:t>debido a que las diferencias entre las coordenadas forman los catetos de un triángulo rectángulo.</w:t>
      </w:r>
    </w:p>
    <w:p w:rsidR="00032B6D" w:rsidRPr="00032B6D" w:rsidRDefault="00032B6D" w:rsidP="00962B29">
      <w:pPr>
        <w:ind w:left="0" w:firstLine="0"/>
        <w:rPr>
          <w:rFonts w:asciiTheme="minorHAnsi" w:hAnsiTheme="minorHAnsi" w:cstheme="minorHAnsi"/>
        </w:rPr>
      </w:pPr>
    </w:p>
    <w:p w:rsidR="00032B6D" w:rsidRPr="00032B6D" w:rsidRDefault="00032B6D" w:rsidP="00032B6D">
      <w:pPr>
        <w:pStyle w:val="Ttulo2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>Fórmula del promedio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Para calcular el promedio de tres calificaciones se utiliza:</w:t>
      </w:r>
    </w:p>
    <w:p w:rsidR="00962B29" w:rsidRDefault="00962B29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40FDEC4" wp14:editId="3D3575AF">
            <wp:extent cx="3398400" cy="34756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653" cy="36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B6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El promedio permite obtener un valor que representa el resultado general de las tres calificaciones.</w:t>
      </w:r>
    </w:p>
    <w:p w:rsidR="00032B6D" w:rsidRPr="00032B6D" w:rsidRDefault="00032B6D" w:rsidP="00032B6D">
      <w:pPr>
        <w:rPr>
          <w:rFonts w:asciiTheme="minorHAnsi" w:hAnsiTheme="minorHAnsi" w:cstheme="minorHAnsi"/>
        </w:rPr>
      </w:pPr>
    </w:p>
    <w:p w:rsidR="00032B6D" w:rsidRPr="00032B6D" w:rsidRDefault="00032B6D" w:rsidP="00032B6D">
      <w:pPr>
        <w:pStyle w:val="Ttulo1"/>
        <w:rPr>
          <w:rFonts w:asciiTheme="minorHAnsi" w:hAnsiTheme="minorHAnsi" w:cstheme="minorHAnsi"/>
          <w:sz w:val="22"/>
        </w:rPr>
      </w:pPr>
      <w:r w:rsidRPr="00032B6D">
        <w:rPr>
          <w:rFonts w:asciiTheme="minorHAnsi" w:hAnsiTheme="minorHAnsi" w:cstheme="minorHAnsi"/>
          <w:sz w:val="22"/>
        </w:rPr>
        <w:t>5. Materiales utilizados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Para realizar la práctica se utilizaron los siguientes materiales y herramientas:</w:t>
      </w:r>
    </w:p>
    <w:p w:rsidR="00032B6D" w:rsidRPr="00032B6D" w:rsidRDefault="00032B6D" w:rsidP="00032B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Computadora. </w:t>
      </w:r>
    </w:p>
    <w:p w:rsidR="00032B6D" w:rsidRPr="00032B6D" w:rsidRDefault="00032B6D" w:rsidP="00032B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Programa </w:t>
      </w:r>
      <w:proofErr w:type="spellStart"/>
      <w:r w:rsidRPr="006841B8">
        <w:rPr>
          <w:rStyle w:val="Textoennegrita"/>
          <w:rFonts w:asciiTheme="minorHAnsi" w:hAnsiTheme="minorHAnsi" w:cstheme="minorHAnsi"/>
          <w:b w:val="0"/>
        </w:rPr>
        <w:t>PSeInt</w:t>
      </w:r>
      <w:proofErr w:type="spellEnd"/>
      <w:r w:rsidRPr="006841B8">
        <w:rPr>
          <w:rFonts w:asciiTheme="minorHAnsi" w:hAnsiTheme="minorHAnsi" w:cstheme="minorHAnsi"/>
          <w:b/>
        </w:rPr>
        <w:t>.</w:t>
      </w:r>
      <w:r w:rsidRPr="00032B6D">
        <w:rPr>
          <w:rFonts w:asciiTheme="minorHAnsi" w:hAnsiTheme="minorHAnsi" w:cstheme="minorHAnsi"/>
        </w:rPr>
        <w:t xml:space="preserve"> </w:t>
      </w:r>
    </w:p>
    <w:p w:rsidR="00032B6D" w:rsidRPr="00032B6D" w:rsidRDefault="00032B6D" w:rsidP="00032B6D">
      <w:pPr>
        <w:spacing w:after="0"/>
        <w:ind w:left="0" w:firstLine="0"/>
        <w:rPr>
          <w:rFonts w:asciiTheme="minorHAnsi" w:hAnsiTheme="minorHAnsi" w:cstheme="minorHAnsi"/>
        </w:rPr>
      </w:pPr>
    </w:p>
    <w:p w:rsidR="00032B6D" w:rsidRPr="00032B6D" w:rsidRDefault="00032B6D" w:rsidP="00032B6D">
      <w:pPr>
        <w:pStyle w:val="Ttulo1"/>
        <w:rPr>
          <w:rFonts w:asciiTheme="minorHAnsi" w:hAnsiTheme="minorHAnsi" w:cstheme="minorHAnsi"/>
          <w:sz w:val="22"/>
        </w:rPr>
      </w:pPr>
      <w:r w:rsidRPr="00032B6D">
        <w:rPr>
          <w:rFonts w:asciiTheme="minorHAnsi" w:hAnsiTheme="minorHAnsi" w:cstheme="minorHAnsi"/>
          <w:sz w:val="22"/>
        </w:rPr>
        <w:lastRenderedPageBreak/>
        <w:t>6. Procedimiento</w:t>
      </w:r>
    </w:p>
    <w:p w:rsidR="00032B6D" w:rsidRPr="00032B6D" w:rsidRDefault="00032B6D" w:rsidP="00032B6D">
      <w:pPr>
        <w:pStyle w:val="Ttulo2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>Ejercicio 1: Distancia entre dos puntos</w:t>
      </w:r>
    </w:p>
    <w:p w:rsidR="00032B6D" w:rsidRP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identificaron los datos necesarios para resolver el problema. </w:t>
      </w:r>
    </w:p>
    <w:p w:rsidR="00032B6D" w:rsidRP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determinaron las cuatro entradas: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x1</w:t>
      </w:r>
      <w:r w:rsidRPr="00032B6D">
        <w:rPr>
          <w:rFonts w:asciiTheme="minorHAnsi" w:hAnsiTheme="minorHAnsi" w:cstheme="minorHAnsi"/>
        </w:rPr>
        <w:t xml:space="preserve">,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y1</w:t>
      </w:r>
      <w:r w:rsidRPr="00032B6D">
        <w:rPr>
          <w:rFonts w:asciiTheme="minorHAnsi" w:hAnsiTheme="minorHAnsi" w:cstheme="minorHAnsi"/>
        </w:rPr>
        <w:t xml:space="preserve">,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x2</w:t>
      </w:r>
      <w:r w:rsidRPr="00032B6D">
        <w:rPr>
          <w:rFonts w:asciiTheme="minorHAnsi" w:hAnsiTheme="minorHAnsi" w:cstheme="minorHAnsi"/>
        </w:rPr>
        <w:t xml:space="preserve"> y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y2</w:t>
      </w:r>
      <w:r w:rsidRPr="00032B6D">
        <w:rPr>
          <w:rFonts w:asciiTheme="minorHAnsi" w:hAnsiTheme="minorHAnsi" w:cstheme="minorHAnsi"/>
        </w:rPr>
        <w:t xml:space="preserve">. </w:t>
      </w:r>
    </w:p>
    <w:p w:rsidR="00032B6D" w:rsidRP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definieron las variables en </w:t>
      </w:r>
      <w:proofErr w:type="spellStart"/>
      <w:r w:rsidRPr="00032B6D">
        <w:rPr>
          <w:rFonts w:asciiTheme="minorHAnsi" w:hAnsiTheme="minorHAnsi" w:cstheme="minorHAnsi"/>
        </w:rPr>
        <w:t>PSeInt</w:t>
      </w:r>
      <w:proofErr w:type="spellEnd"/>
      <w:r w:rsidRPr="00032B6D">
        <w:rPr>
          <w:rFonts w:asciiTheme="minorHAnsi" w:hAnsiTheme="minorHAnsi" w:cstheme="minorHAnsi"/>
        </w:rPr>
        <w:t xml:space="preserve">. </w:t>
      </w:r>
    </w:p>
    <w:p w:rsidR="00032B6D" w:rsidRP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solicitaron las coordenadas del primer punto. </w:t>
      </w:r>
    </w:p>
    <w:p w:rsidR="00032B6D" w:rsidRP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solicitaron las coordenadas del segundo punto. </w:t>
      </w:r>
    </w:p>
    <w:p w:rsidR="00032B6D" w:rsidRP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aplicó la fórmula de distancia entre dos puntos. </w:t>
      </w:r>
    </w:p>
    <w:p w:rsidR="00032B6D" w:rsidRP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almacenó el resultado en la variable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distancia</w:t>
      </w:r>
      <w:r w:rsidRPr="00032B6D">
        <w:rPr>
          <w:rFonts w:asciiTheme="minorHAnsi" w:hAnsiTheme="minorHAnsi" w:cstheme="minorHAnsi"/>
        </w:rPr>
        <w:t xml:space="preserve">. </w:t>
      </w:r>
    </w:p>
    <w:p w:rsidR="00032B6D" w:rsidRDefault="00032B6D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mostró en pantalla </w:t>
      </w:r>
      <w:r w:rsidR="00962B29">
        <w:rPr>
          <w:rFonts w:asciiTheme="minorHAnsi" w:hAnsiTheme="minorHAnsi" w:cstheme="minorHAnsi"/>
        </w:rPr>
        <w:t xml:space="preserve">el resultado o </w:t>
      </w:r>
      <w:r w:rsidRPr="00032B6D">
        <w:rPr>
          <w:rFonts w:asciiTheme="minorHAnsi" w:hAnsiTheme="minorHAnsi" w:cstheme="minorHAnsi"/>
        </w:rPr>
        <w:t xml:space="preserve">la distancia obtenida. </w:t>
      </w:r>
    </w:p>
    <w:p w:rsidR="00962B29" w:rsidRDefault="00962B29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ejecutó paso a paso el programa </w:t>
      </w:r>
    </w:p>
    <w:p w:rsidR="00962B29" w:rsidRDefault="00962B29" w:rsidP="00032B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4384" behindDoc="1" locked="0" layoutInCell="1" allowOverlap="1" wp14:anchorId="6632A66A" wp14:editId="402713F0">
            <wp:simplePos x="0" y="0"/>
            <wp:positionH relativeFrom="margin">
              <wp:posOffset>330530</wp:posOffset>
            </wp:positionH>
            <wp:positionV relativeFrom="paragraph">
              <wp:posOffset>321025</wp:posOffset>
            </wp:positionV>
            <wp:extent cx="4428000" cy="3659498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3659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 xml:space="preserve">Se visualizó el diagrama de flujo </w:t>
      </w:r>
    </w:p>
    <w:p w:rsidR="00962B29" w:rsidRPr="00032B6D" w:rsidRDefault="00962B29" w:rsidP="00962B29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1" locked="0" layoutInCell="1" allowOverlap="1" wp14:anchorId="5B9D3DDE" wp14:editId="3A5B5C3E">
            <wp:simplePos x="0" y="0"/>
            <wp:positionH relativeFrom="column">
              <wp:posOffset>430725</wp:posOffset>
            </wp:positionH>
            <wp:positionV relativeFrom="paragraph">
              <wp:posOffset>38915</wp:posOffset>
            </wp:positionV>
            <wp:extent cx="4111200" cy="2631369"/>
            <wp:effectExtent l="0" t="0" r="381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00" cy="2631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032B6D">
      <w:pPr>
        <w:pStyle w:val="Ttulo3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962B29">
      <w:pPr>
        <w:pStyle w:val="Ttulo3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962B29" w:rsidRDefault="00962B29" w:rsidP="00962B29"/>
    <w:p w:rsidR="00962B29" w:rsidRDefault="00962B29" w:rsidP="00962B29"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6432" behindDoc="1" locked="0" layoutInCell="1" allowOverlap="1" wp14:anchorId="1C5F4651" wp14:editId="0E195D08">
            <wp:simplePos x="0" y="0"/>
            <wp:positionH relativeFrom="margin">
              <wp:posOffset>546070</wp:posOffset>
            </wp:positionH>
            <wp:positionV relativeFrom="paragraph">
              <wp:posOffset>-661390</wp:posOffset>
            </wp:positionV>
            <wp:extent cx="4111200" cy="7052046"/>
            <wp:effectExtent l="0" t="0" r="381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00" cy="7052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2B29" w:rsidRDefault="00962B29" w:rsidP="00962B29"/>
    <w:p w:rsidR="00962B29" w:rsidRPr="00962B29" w:rsidRDefault="00962B29" w:rsidP="00962B29"/>
    <w:p w:rsidR="00032B6D" w:rsidRDefault="00032B6D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Default="00962B29" w:rsidP="00032B6D">
      <w:pPr>
        <w:rPr>
          <w:rFonts w:asciiTheme="minorHAnsi" w:hAnsiTheme="minorHAnsi" w:cstheme="minorHAnsi"/>
        </w:rPr>
      </w:pPr>
    </w:p>
    <w:p w:rsidR="00962B29" w:rsidRPr="00032B6D" w:rsidRDefault="00962B29" w:rsidP="00032B6D">
      <w:pPr>
        <w:rPr>
          <w:rFonts w:asciiTheme="minorHAnsi" w:hAnsiTheme="minorHAnsi" w:cstheme="minorHAnsi"/>
        </w:rPr>
      </w:pPr>
    </w:p>
    <w:p w:rsidR="00032B6D" w:rsidRPr="00032B6D" w:rsidRDefault="00032B6D" w:rsidP="00032B6D">
      <w:pPr>
        <w:pStyle w:val="Ttulo2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>Ejercicio 2: Cálculo del promedio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identificaron las tres calificaciones necesarias.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definieron las variables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calificacion1</w:t>
      </w:r>
      <w:r w:rsidRPr="00032B6D">
        <w:rPr>
          <w:rFonts w:asciiTheme="minorHAnsi" w:hAnsiTheme="minorHAnsi" w:cstheme="minorHAnsi"/>
        </w:rPr>
        <w:t xml:space="preserve">,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calificacion2</w:t>
      </w:r>
      <w:r w:rsidRPr="00032B6D">
        <w:rPr>
          <w:rFonts w:asciiTheme="minorHAnsi" w:hAnsiTheme="minorHAnsi" w:cstheme="minorHAnsi"/>
        </w:rPr>
        <w:t xml:space="preserve">,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calificacion3</w:t>
      </w:r>
      <w:r w:rsidRPr="00032B6D">
        <w:rPr>
          <w:rFonts w:asciiTheme="minorHAnsi" w:hAnsiTheme="minorHAnsi" w:cstheme="minorHAnsi"/>
        </w:rPr>
        <w:t xml:space="preserve"> y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promedio</w:t>
      </w:r>
      <w:r w:rsidRPr="00032B6D">
        <w:rPr>
          <w:rFonts w:asciiTheme="minorHAnsi" w:hAnsiTheme="minorHAnsi" w:cstheme="minorHAnsi"/>
        </w:rPr>
        <w:t xml:space="preserve">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solicitó al usuario ingresar la primera calificación.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solicitó la segunda calificación.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solicitó la tercera calificación.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sumaron las tres calificaciones.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El resultado se dividió entre 3.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almacenó el resultado en la variable </w:t>
      </w:r>
      <w:r w:rsidRPr="00032B6D">
        <w:rPr>
          <w:rStyle w:val="CdigoHTML"/>
          <w:rFonts w:asciiTheme="minorHAnsi" w:eastAsia="Arial" w:hAnsiTheme="minorHAnsi" w:cstheme="minorHAnsi"/>
          <w:sz w:val="22"/>
          <w:szCs w:val="22"/>
        </w:rPr>
        <w:t>promedio</w:t>
      </w:r>
      <w:r w:rsidRPr="00032B6D">
        <w:rPr>
          <w:rFonts w:asciiTheme="minorHAnsi" w:hAnsiTheme="minorHAnsi" w:cstheme="minorHAnsi"/>
        </w:rPr>
        <w:t xml:space="preserve">. </w:t>
      </w:r>
    </w:p>
    <w:p w:rsidR="00032B6D" w:rsidRPr="00032B6D" w:rsidRDefault="00032B6D" w:rsidP="00032B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Se mostró el promedio en pantalla. </w:t>
      </w:r>
    </w:p>
    <w:p w:rsidR="006841B8" w:rsidRDefault="006841B8" w:rsidP="0068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ejecutó paso a paso el programa </w:t>
      </w:r>
    </w:p>
    <w:p w:rsidR="006841B8" w:rsidRDefault="006841B8" w:rsidP="0068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visualizó el diagrama de flujo</w:t>
      </w: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-135</wp:posOffset>
            </wp:positionH>
            <wp:positionV relativeFrom="paragraph">
              <wp:posOffset>-2785</wp:posOffset>
            </wp:positionV>
            <wp:extent cx="5200650" cy="3450590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9F442F9">
            <wp:extent cx="5200650" cy="32435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24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1" locked="0" layoutInCell="1" allowOverlap="1" wp14:anchorId="4FAA10F3" wp14:editId="4A5925B9">
            <wp:simplePos x="0" y="0"/>
            <wp:positionH relativeFrom="column">
              <wp:posOffset>302400</wp:posOffset>
            </wp:positionH>
            <wp:positionV relativeFrom="paragraph">
              <wp:posOffset>-424165</wp:posOffset>
            </wp:positionV>
            <wp:extent cx="4773295" cy="8230235"/>
            <wp:effectExtent l="0" t="0" r="8255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823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Default="006841B8" w:rsidP="006841B8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</w:p>
    <w:p w:rsidR="006841B8" w:rsidRPr="006841B8" w:rsidRDefault="006841B8" w:rsidP="006841B8">
      <w:pPr>
        <w:spacing w:before="100" w:beforeAutospacing="1" w:after="100" w:afterAutospacing="1" w:line="240" w:lineRule="auto"/>
        <w:ind w:left="720" w:firstLine="0"/>
        <w:rPr>
          <w:rFonts w:asciiTheme="minorHAnsi" w:hAnsiTheme="minorHAnsi" w:cstheme="minorHAnsi"/>
        </w:rPr>
      </w:pPr>
    </w:p>
    <w:p w:rsidR="00032B6D" w:rsidRPr="00032B6D" w:rsidRDefault="00032B6D" w:rsidP="00032B6D">
      <w:pPr>
        <w:rPr>
          <w:rFonts w:asciiTheme="minorHAnsi" w:hAnsiTheme="minorHAnsi" w:cstheme="minorHAnsi"/>
        </w:rPr>
      </w:pPr>
    </w:p>
    <w:p w:rsidR="006841B8" w:rsidRDefault="006841B8" w:rsidP="00032B6D">
      <w:pPr>
        <w:pStyle w:val="Ttulo1"/>
        <w:rPr>
          <w:rFonts w:asciiTheme="minorHAnsi" w:hAnsiTheme="minorHAnsi" w:cstheme="minorHAnsi"/>
          <w:sz w:val="22"/>
        </w:rPr>
      </w:pPr>
    </w:p>
    <w:p w:rsidR="006841B8" w:rsidRDefault="006841B8" w:rsidP="006841B8"/>
    <w:p w:rsidR="006841B8" w:rsidRDefault="006841B8" w:rsidP="006841B8"/>
    <w:p w:rsidR="006841B8" w:rsidRDefault="006841B8" w:rsidP="006841B8"/>
    <w:p w:rsidR="006841B8" w:rsidRDefault="006841B8" w:rsidP="006841B8"/>
    <w:p w:rsidR="006841B8" w:rsidRDefault="006841B8" w:rsidP="006841B8"/>
    <w:p w:rsidR="006841B8" w:rsidRDefault="006841B8" w:rsidP="006841B8"/>
    <w:p w:rsidR="006841B8" w:rsidRDefault="006841B8" w:rsidP="006841B8"/>
    <w:p w:rsidR="006841B8" w:rsidRPr="006841B8" w:rsidRDefault="006841B8" w:rsidP="006841B8"/>
    <w:p w:rsidR="006841B8" w:rsidRPr="006841B8" w:rsidRDefault="006841B8" w:rsidP="006841B8">
      <w:pPr>
        <w:pStyle w:val="Ttulo1"/>
        <w:rPr>
          <w:rFonts w:asciiTheme="minorHAnsi" w:hAnsiTheme="minorHAnsi" w:cstheme="minorHAnsi"/>
          <w:sz w:val="22"/>
        </w:rPr>
      </w:pPr>
    </w:p>
    <w:p w:rsidR="00032B6D" w:rsidRPr="00032B6D" w:rsidRDefault="00032B6D" w:rsidP="00032B6D">
      <w:pPr>
        <w:rPr>
          <w:rFonts w:asciiTheme="minorHAnsi" w:hAnsiTheme="minorHAnsi" w:cstheme="minorHAnsi"/>
        </w:rPr>
      </w:pPr>
    </w:p>
    <w:p w:rsidR="00032B6D" w:rsidRPr="00032B6D" w:rsidRDefault="00032B6D" w:rsidP="00032B6D">
      <w:pPr>
        <w:pStyle w:val="Ttulo1"/>
        <w:rPr>
          <w:rFonts w:asciiTheme="minorHAnsi" w:hAnsiTheme="minorHAnsi" w:cstheme="minorHAnsi"/>
          <w:sz w:val="22"/>
        </w:rPr>
      </w:pPr>
      <w:r w:rsidRPr="00032B6D">
        <w:rPr>
          <w:rFonts w:asciiTheme="minorHAnsi" w:hAnsiTheme="minorHAnsi" w:cstheme="minorHAnsi"/>
          <w:sz w:val="22"/>
        </w:rPr>
        <w:t xml:space="preserve">8. </w:t>
      </w:r>
      <w:r w:rsidRPr="006841B8">
        <w:rPr>
          <w:rFonts w:asciiTheme="minorHAnsi" w:hAnsiTheme="minorHAnsi" w:cstheme="minorHAnsi"/>
          <w:b/>
          <w:sz w:val="22"/>
        </w:rPr>
        <w:t>Análisis de resultados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Los resultados obtenidos permitieron comprobar que los algoritmos funcionan correctamente cuando se proporcionan los datos de entrada correspondientes.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 xml:space="preserve">En el primer ejercicio, el algoritmo calculó correctamente la distancia entre los dos puntos utilizando la fórmula establecida. </w:t>
      </w:r>
      <w:r w:rsidR="006841B8">
        <w:rPr>
          <w:rFonts w:asciiTheme="minorHAnsi" w:hAnsiTheme="minorHAnsi" w:cstheme="minorHAnsi"/>
          <w:sz w:val="22"/>
          <w:szCs w:val="22"/>
        </w:rPr>
        <w:t>Al ejecutarlo e</w:t>
      </w:r>
      <w:r w:rsidRPr="00032B6D">
        <w:rPr>
          <w:rFonts w:asciiTheme="minorHAnsi" w:hAnsiTheme="minorHAnsi" w:cstheme="minorHAnsi"/>
          <w:sz w:val="22"/>
          <w:szCs w:val="22"/>
        </w:rPr>
        <w:t>l resultado de coincide con el cálculo realizado manualmente, por lo que se comprobó que las operaciones utilizadas en el pseudocódigo fueron correctas.</w:t>
      </w:r>
    </w:p>
    <w:p w:rsidR="006841B8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En el segundo ejercicio, el</w:t>
      </w:r>
      <w:r w:rsidR="006841B8">
        <w:rPr>
          <w:rFonts w:asciiTheme="minorHAnsi" w:hAnsiTheme="minorHAnsi" w:cstheme="minorHAnsi"/>
          <w:sz w:val="22"/>
          <w:szCs w:val="22"/>
        </w:rPr>
        <w:t xml:space="preserve"> algoritmo obtuvo un promedio correcto.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 xml:space="preserve">Esto demuestra que la </w:t>
      </w:r>
      <w:r w:rsidRPr="006841B8">
        <w:rPr>
          <w:rFonts w:asciiTheme="minorHAnsi" w:hAnsiTheme="minorHAnsi" w:cstheme="minorHAnsi"/>
          <w:sz w:val="22"/>
          <w:szCs w:val="22"/>
        </w:rPr>
        <w:t>estructura</w:t>
      </w:r>
      <w:r w:rsidRPr="006841B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841B8">
        <w:rPr>
          <w:rStyle w:val="Textoennegrita"/>
          <w:rFonts w:asciiTheme="minorHAnsi" w:hAnsiTheme="minorHAnsi" w:cstheme="minorHAnsi"/>
          <w:b w:val="0"/>
          <w:sz w:val="22"/>
          <w:szCs w:val="22"/>
        </w:rPr>
        <w:t>Entrada → Proceso → Salida</w:t>
      </w:r>
      <w:r w:rsidRPr="00032B6D">
        <w:rPr>
          <w:rFonts w:asciiTheme="minorHAnsi" w:hAnsiTheme="minorHAnsi" w:cstheme="minorHAnsi"/>
          <w:sz w:val="22"/>
          <w:szCs w:val="22"/>
        </w:rPr>
        <w:t xml:space="preserve"> permite organizar de manera sencilla la solución de problemas matemáticos.</w:t>
      </w:r>
    </w:p>
    <w:p w:rsidR="00032B6D" w:rsidRPr="00032B6D" w:rsidRDefault="00032B6D" w:rsidP="00032B6D">
      <w:pPr>
        <w:rPr>
          <w:rFonts w:asciiTheme="minorHAnsi" w:hAnsiTheme="minorHAnsi" w:cstheme="minorHAnsi"/>
        </w:rPr>
      </w:pPr>
    </w:p>
    <w:p w:rsidR="00032B6D" w:rsidRPr="00032B6D" w:rsidRDefault="00032B6D" w:rsidP="00032B6D">
      <w:pPr>
        <w:pStyle w:val="Ttulo1"/>
        <w:rPr>
          <w:rFonts w:asciiTheme="minorHAnsi" w:hAnsiTheme="minorHAnsi" w:cstheme="minorHAnsi"/>
          <w:sz w:val="22"/>
        </w:rPr>
      </w:pPr>
      <w:r w:rsidRPr="00032B6D">
        <w:rPr>
          <w:rFonts w:asciiTheme="minorHAnsi" w:hAnsiTheme="minorHAnsi" w:cstheme="minorHAnsi"/>
          <w:sz w:val="22"/>
        </w:rPr>
        <w:t xml:space="preserve">9. </w:t>
      </w:r>
      <w:r w:rsidRPr="006841B8">
        <w:rPr>
          <w:rFonts w:asciiTheme="minorHAnsi" w:hAnsiTheme="minorHAnsi" w:cstheme="minorHAnsi"/>
          <w:b/>
          <w:sz w:val="22"/>
        </w:rPr>
        <w:t>Posibles errores</w:t>
      </w:r>
      <w:r w:rsidRPr="00032B6D">
        <w:rPr>
          <w:rFonts w:asciiTheme="minorHAnsi" w:hAnsiTheme="minorHAnsi" w:cstheme="minorHAnsi"/>
          <w:sz w:val="22"/>
        </w:rPr>
        <w:t xml:space="preserve"> o factores que pudieron afectar la práctica</w:t>
      </w:r>
    </w:p>
    <w:p w:rsidR="00032B6D" w:rsidRPr="00032B6D" w:rsidRDefault="00032B6D" w:rsidP="00032B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32B6D">
        <w:rPr>
          <w:rFonts w:asciiTheme="minorHAnsi" w:hAnsiTheme="minorHAnsi" w:cstheme="minorHAnsi"/>
          <w:sz w:val="22"/>
          <w:szCs w:val="22"/>
        </w:rPr>
        <w:t>Durante la realización de la práctica pudieron presentarse algunos errores, como:</w:t>
      </w:r>
    </w:p>
    <w:p w:rsidR="00032B6D" w:rsidRPr="00032B6D" w:rsidRDefault="00032B6D" w:rsidP="00032B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Introducir incorrectamente alguna coordenada. </w:t>
      </w:r>
    </w:p>
    <w:p w:rsidR="00032B6D" w:rsidRPr="00032B6D" w:rsidRDefault="00032B6D" w:rsidP="00032B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Escribir mal una variable en el pseudocódigo. </w:t>
      </w:r>
    </w:p>
    <w:p w:rsidR="00032B6D" w:rsidRPr="006841B8" w:rsidRDefault="00032B6D" w:rsidP="0068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Utilizar incorrectamente los paréntesis en la fórmula. </w:t>
      </w:r>
    </w:p>
    <w:p w:rsidR="00032B6D" w:rsidRPr="00032B6D" w:rsidRDefault="00032B6D" w:rsidP="00032B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Escribir incorrectamente la fórmula del promedio. </w:t>
      </w:r>
    </w:p>
    <w:p w:rsidR="00032B6D" w:rsidRPr="00032B6D" w:rsidRDefault="00032B6D" w:rsidP="00032B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032B6D">
        <w:rPr>
          <w:rFonts w:asciiTheme="minorHAnsi" w:hAnsiTheme="minorHAnsi" w:cstheme="minorHAnsi"/>
        </w:rPr>
        <w:t xml:space="preserve">No seguir el orden correcto de las instrucciones. </w:t>
      </w:r>
    </w:p>
    <w:p w:rsidR="00032B6D" w:rsidRPr="00032B6D" w:rsidRDefault="00032B6D" w:rsidP="00032B6D">
      <w:pPr>
        <w:rPr>
          <w:rFonts w:asciiTheme="minorHAnsi" w:hAnsiTheme="minorHAnsi" w:cstheme="minorHAnsi"/>
        </w:rPr>
      </w:pPr>
    </w:p>
    <w:p w:rsidR="00032B6D" w:rsidRPr="006841B8" w:rsidRDefault="00032B6D" w:rsidP="00032B6D">
      <w:pPr>
        <w:pStyle w:val="Ttulo1"/>
        <w:rPr>
          <w:rFonts w:asciiTheme="minorHAnsi" w:hAnsiTheme="minorHAnsi" w:cstheme="minorHAnsi"/>
          <w:b/>
          <w:sz w:val="22"/>
        </w:rPr>
      </w:pPr>
      <w:r w:rsidRPr="006841B8">
        <w:rPr>
          <w:rFonts w:asciiTheme="minorHAnsi" w:hAnsiTheme="minorHAnsi" w:cstheme="minorHAnsi"/>
          <w:b/>
          <w:sz w:val="22"/>
        </w:rPr>
        <w:t>10. Conclusiones</w:t>
      </w:r>
    </w:p>
    <w:p w:rsidR="006841B8" w:rsidRPr="006841B8" w:rsidRDefault="006841B8" w:rsidP="006841B8">
      <w:pPr>
        <w:pStyle w:val="isselectedend"/>
        <w:rPr>
          <w:rFonts w:asciiTheme="minorHAnsi" w:hAnsiTheme="minorHAnsi"/>
          <w:sz w:val="22"/>
          <w:szCs w:val="22"/>
        </w:rPr>
      </w:pPr>
      <w:r w:rsidRPr="006841B8">
        <w:rPr>
          <w:rFonts w:asciiTheme="minorHAnsi" w:hAnsiTheme="minorHAnsi"/>
          <w:sz w:val="22"/>
          <w:szCs w:val="22"/>
        </w:rPr>
        <w:t>En esta práctica aprendí cómo se puede organizar la solución de un problema mediante un algoritmo, comenzando por identificar los datos de entrada, realizar un proceso y finalmente obtener una salida. También comprendí mejor la función de los diferentes símbolos de un diagrama de flujo y cómo se relacionan con las instrucciones de un pseudocódigo.</w:t>
      </w:r>
    </w:p>
    <w:p w:rsidR="006841B8" w:rsidRDefault="006841B8" w:rsidP="006841B8">
      <w:pPr>
        <w:pStyle w:val="NormalWeb"/>
        <w:rPr>
          <w:rFonts w:asciiTheme="minorHAnsi" w:hAnsiTheme="minorHAnsi"/>
          <w:sz w:val="22"/>
          <w:szCs w:val="22"/>
        </w:rPr>
      </w:pPr>
      <w:r w:rsidRPr="006841B8">
        <w:rPr>
          <w:rFonts w:asciiTheme="minorHAnsi" w:hAnsiTheme="minorHAnsi"/>
          <w:sz w:val="22"/>
          <w:szCs w:val="22"/>
        </w:rPr>
        <w:t xml:space="preserve">Al realizar los ejercicios de la distancia entre dos puntos y el promedio de tres calificaciones, pude aplicar operaciones matemáticas dentro de </w:t>
      </w:r>
      <w:proofErr w:type="spellStart"/>
      <w:r w:rsidRPr="006841B8">
        <w:rPr>
          <w:rFonts w:asciiTheme="minorHAnsi" w:hAnsiTheme="minorHAnsi"/>
          <w:sz w:val="22"/>
          <w:szCs w:val="22"/>
        </w:rPr>
        <w:t>PSeInt</w:t>
      </w:r>
      <w:proofErr w:type="spellEnd"/>
      <w:r w:rsidRPr="006841B8">
        <w:rPr>
          <w:rFonts w:asciiTheme="minorHAnsi" w:hAnsiTheme="minorHAnsi"/>
          <w:sz w:val="22"/>
          <w:szCs w:val="22"/>
        </w:rPr>
        <w:t xml:space="preserve"> y comprobar que los resultados fueran correctos. Además, entendí que realizar primero un algoritmo ayuda a tener más claro el procedimiento antes de programarlo. En general, la práctica me permitió conocer las bases de la programación de una manera sencilla y ordenada.</w:t>
      </w:r>
    </w:p>
    <w:p w:rsidR="006841B8" w:rsidRDefault="006841B8" w:rsidP="006841B8">
      <w:pPr>
        <w:pStyle w:val="NormalWeb"/>
        <w:rPr>
          <w:rFonts w:asciiTheme="minorHAnsi" w:hAnsiTheme="minorHAnsi"/>
          <w:sz w:val="22"/>
          <w:szCs w:val="22"/>
        </w:rPr>
      </w:pPr>
    </w:p>
    <w:p w:rsidR="006841B8" w:rsidRDefault="006841B8" w:rsidP="006841B8">
      <w:pPr>
        <w:pStyle w:val="Ttulo2"/>
        <w:ind w:left="0" w:firstLine="0"/>
        <w:rPr>
          <w:rFonts w:asciiTheme="minorHAnsi" w:eastAsia="Times New Roman" w:hAnsiTheme="minorHAnsi" w:cs="Times New Roman"/>
          <w:b w:val="0"/>
          <w:color w:val="auto"/>
        </w:rPr>
      </w:pPr>
    </w:p>
    <w:p w:rsidR="006841B8" w:rsidRPr="006841B8" w:rsidRDefault="006841B8" w:rsidP="006841B8"/>
    <w:p w:rsidR="006841B8" w:rsidRPr="006841B8" w:rsidRDefault="006841B8" w:rsidP="006841B8">
      <w:pPr>
        <w:pStyle w:val="NormalWeb"/>
        <w:rPr>
          <w:rFonts w:asciiTheme="minorHAnsi" w:hAnsiTheme="minorHAnsi"/>
          <w:sz w:val="22"/>
          <w:szCs w:val="22"/>
        </w:rPr>
      </w:pPr>
      <w:r w:rsidRPr="006841B8">
        <w:rPr>
          <w:rFonts w:asciiTheme="minorHAnsi" w:hAnsiTheme="minorHAnsi"/>
          <w:sz w:val="22"/>
          <w:szCs w:val="22"/>
        </w:rPr>
        <w:t xml:space="preserve">Con esta práctica pude comprender de una manera más clara cómo funcionan los algoritmos y para qué sirven los diagramas de flujo. Al realizar los ejercicios aprendí a identificar qué datos se necesitan, qué operaciones se deben realizar y qué resultado se espera obtener. También practiqué el uso de </w:t>
      </w:r>
      <w:proofErr w:type="spellStart"/>
      <w:r w:rsidRPr="006841B8">
        <w:rPr>
          <w:rFonts w:asciiTheme="minorHAnsi" w:hAnsiTheme="minorHAnsi"/>
          <w:sz w:val="22"/>
          <w:szCs w:val="22"/>
        </w:rPr>
        <w:t>PSeInt</w:t>
      </w:r>
      <w:proofErr w:type="spellEnd"/>
      <w:r w:rsidRPr="006841B8">
        <w:rPr>
          <w:rFonts w:asciiTheme="minorHAnsi" w:hAnsiTheme="minorHAnsi"/>
          <w:sz w:val="22"/>
          <w:szCs w:val="22"/>
        </w:rPr>
        <w:t xml:space="preserve"> para escribir los algoritmos y comprobar que los procedimientos fueran correctos.</w:t>
      </w:r>
    </w:p>
    <w:p w:rsidR="006841B8" w:rsidRPr="006841B8" w:rsidRDefault="006841B8" w:rsidP="006841B8">
      <w:pPr>
        <w:pStyle w:val="NormalWeb"/>
        <w:rPr>
          <w:rFonts w:asciiTheme="minorHAnsi" w:hAnsiTheme="minorHAnsi"/>
          <w:sz w:val="22"/>
          <w:szCs w:val="22"/>
        </w:rPr>
      </w:pPr>
      <w:r w:rsidRPr="006841B8">
        <w:rPr>
          <w:rFonts w:asciiTheme="minorHAnsi" w:hAnsiTheme="minorHAnsi"/>
          <w:sz w:val="22"/>
          <w:szCs w:val="22"/>
        </w:rPr>
        <w:t>Los ejercicios de la distancia entre dos puntos y del promedio me ayudaron a entender que un problema puede dividirse en pasos pequeños y ordenados para encontrar una solución. Considero que esta práctica fue importante porque me permitió conocer algunos de los conceptos básicos que se utilizarán posteriormente en programación.</w:t>
      </w:r>
    </w:p>
    <w:p w:rsidR="006841B8" w:rsidRPr="006841B8" w:rsidRDefault="006841B8" w:rsidP="006841B8">
      <w:pPr>
        <w:pStyle w:val="NormalWeb"/>
        <w:rPr>
          <w:rFonts w:asciiTheme="minorHAnsi" w:hAnsiTheme="minorHAnsi"/>
          <w:sz w:val="22"/>
          <w:szCs w:val="22"/>
        </w:rPr>
      </w:pPr>
    </w:p>
    <w:p w:rsidR="00032B6D" w:rsidRPr="00032B6D" w:rsidRDefault="00032B6D" w:rsidP="00032B6D">
      <w:pPr>
        <w:rPr>
          <w:rFonts w:asciiTheme="minorHAnsi" w:hAnsiTheme="minorHAnsi" w:cstheme="minorHAnsi"/>
        </w:rPr>
      </w:pPr>
    </w:p>
    <w:p w:rsidR="00032B6D" w:rsidRPr="006841B8" w:rsidRDefault="00032B6D" w:rsidP="00032B6D">
      <w:pPr>
        <w:pStyle w:val="Ttulo1"/>
        <w:rPr>
          <w:rFonts w:asciiTheme="minorHAnsi" w:hAnsiTheme="minorHAnsi" w:cstheme="minorHAnsi"/>
          <w:b/>
          <w:sz w:val="22"/>
        </w:rPr>
      </w:pPr>
      <w:r w:rsidRPr="006841B8">
        <w:rPr>
          <w:rFonts w:asciiTheme="minorHAnsi" w:hAnsiTheme="minorHAnsi" w:cstheme="minorHAnsi"/>
          <w:b/>
          <w:sz w:val="22"/>
        </w:rPr>
        <w:lastRenderedPageBreak/>
        <w:t>11. Fuentes de consulta</w:t>
      </w:r>
    </w:p>
    <w:p w:rsidR="00032B6D" w:rsidRPr="006841B8" w:rsidRDefault="006841B8" w:rsidP="006841B8">
      <w:pPr>
        <w:spacing w:before="100" w:beforeAutospacing="1" w:after="100" w:afterAutospacing="1" w:line="240" w:lineRule="auto"/>
        <w:ind w:left="720" w:firstLine="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PSeInt</w:t>
      </w:r>
      <w:proofErr w:type="spellEnd"/>
      <w:r>
        <w:rPr>
          <w:rFonts w:asciiTheme="minorHAnsi" w:hAnsiTheme="minorHAnsi" w:cstheme="minorHAnsi"/>
        </w:rPr>
        <w:t xml:space="preserve"> </w:t>
      </w:r>
    </w:p>
    <w:p w:rsidR="00B620ED" w:rsidRPr="00032B6D" w:rsidRDefault="00B620ED" w:rsidP="00B620ED">
      <w:pPr>
        <w:ind w:left="0" w:firstLine="0"/>
        <w:rPr>
          <w:rFonts w:asciiTheme="minorHAnsi" w:eastAsia="Calibri" w:hAnsiTheme="minorHAnsi" w:cstheme="minorHAnsi"/>
        </w:rPr>
      </w:pPr>
    </w:p>
    <w:p w:rsidR="00B620ED" w:rsidRDefault="00B620ED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p w:rsidR="00332C77" w:rsidRDefault="00332C77" w:rsidP="00B620ED">
      <w:pPr>
        <w:ind w:left="0" w:firstLine="0"/>
      </w:pPr>
    </w:p>
    <w:sectPr w:rsidR="00332C77" w:rsidSect="00332C77"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F5C84"/>
    <w:multiLevelType w:val="multilevel"/>
    <w:tmpl w:val="04A6B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831FC"/>
    <w:multiLevelType w:val="multilevel"/>
    <w:tmpl w:val="7A9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37EFF"/>
    <w:multiLevelType w:val="hybridMultilevel"/>
    <w:tmpl w:val="8A66E30C"/>
    <w:lvl w:ilvl="0" w:tplc="D91A5D3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CAAE4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A4460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F853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9C94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FE80F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FC00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BE9D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CCA0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6E7059"/>
    <w:multiLevelType w:val="hybridMultilevel"/>
    <w:tmpl w:val="CA326F9C"/>
    <w:lvl w:ilvl="0" w:tplc="17CADD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6A8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A97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5004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04CA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7049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7C64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82A0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ABB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1E54FB"/>
    <w:multiLevelType w:val="multilevel"/>
    <w:tmpl w:val="EF2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41E4D"/>
    <w:multiLevelType w:val="multilevel"/>
    <w:tmpl w:val="666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B2495"/>
    <w:multiLevelType w:val="hybridMultilevel"/>
    <w:tmpl w:val="59F8EEA0"/>
    <w:lvl w:ilvl="0" w:tplc="03BE06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1A2A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4E58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88A4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08FC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86CD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98C3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7255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D8AB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85648A"/>
    <w:multiLevelType w:val="hybridMultilevel"/>
    <w:tmpl w:val="A8C8705A"/>
    <w:lvl w:ilvl="0" w:tplc="ABB4A9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2AE4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495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D0DC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C6CD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0C9A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9289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681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4401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D00A08"/>
    <w:multiLevelType w:val="hybridMultilevel"/>
    <w:tmpl w:val="13D6490A"/>
    <w:lvl w:ilvl="0" w:tplc="78C493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DEC0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C063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3C10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A6E0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B68B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5C28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200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F89F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754FE1"/>
    <w:multiLevelType w:val="multilevel"/>
    <w:tmpl w:val="7CB0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F3416"/>
    <w:multiLevelType w:val="multilevel"/>
    <w:tmpl w:val="FFF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529ED"/>
    <w:multiLevelType w:val="multilevel"/>
    <w:tmpl w:val="5A4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10"/>
  </w:num>
  <w:num w:numId="9">
    <w:abstractNumId w:val="0"/>
  </w:num>
  <w:num w:numId="10">
    <w:abstractNumId w:val="11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79C"/>
    <w:rsid w:val="00032B6D"/>
    <w:rsid w:val="001E779C"/>
    <w:rsid w:val="00332C77"/>
    <w:rsid w:val="006841B8"/>
    <w:rsid w:val="00962B29"/>
    <w:rsid w:val="00B620ED"/>
    <w:rsid w:val="00D4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C31"/>
  <w15:docId w15:val="{EBF3A58C-0082-443B-964E-E7CF7ED6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ind w:left="2300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6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B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36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D4473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aconcuadrcula">
    <w:name w:val="Table Grid"/>
    <w:basedOn w:val="Tablanormal"/>
    <w:uiPriority w:val="39"/>
    <w:rsid w:val="00032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032B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">
    <w:name w:val="katex"/>
    <w:basedOn w:val="Fuentedeprrafopredeter"/>
    <w:rsid w:val="00032B6D"/>
  </w:style>
  <w:style w:type="character" w:styleId="CdigoHTML">
    <w:name w:val="HTML Code"/>
    <w:basedOn w:val="Fuentedeprrafopredeter"/>
    <w:uiPriority w:val="99"/>
    <w:semiHidden/>
    <w:unhideWhenUsed/>
    <w:rsid w:val="00032B6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32B6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32B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32B6D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6841B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5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9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8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2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4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3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8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8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8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3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1A695-F07C-4ECB-B545-F1FE0985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984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cp:lastModifiedBy>ANFECA</cp:lastModifiedBy>
  <cp:revision>2</cp:revision>
  <dcterms:created xsi:type="dcterms:W3CDTF">2026-09-04T16:14:00Z</dcterms:created>
  <dcterms:modified xsi:type="dcterms:W3CDTF">2026-09-04T16:14:00Z</dcterms:modified>
</cp:coreProperties>
</file>