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7BD84AD">
                <wp:simplePos x="0" y="0"/>
                <wp:positionH relativeFrom="margin">
                  <wp:posOffset>4985309</wp:posOffset>
                </wp:positionH>
                <wp:positionV relativeFrom="paragraph">
                  <wp:posOffset>-3658</wp:posOffset>
                </wp:positionV>
                <wp:extent cx="1666875" cy="665684"/>
                <wp:effectExtent l="0" t="0" r="9525" b="762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665684"/>
                        </a:xfrm>
                        <a:prstGeom prst="rect">
                          <a:avLst/>
                        </a:prstGeom>
                        <a:solidFill>
                          <a:srgbClr val="FFFFFF"/>
                        </a:solidFill>
                        <a:ln w="9525">
                          <a:solidFill>
                            <a:srgbClr val="000000"/>
                          </a:solidFill>
                          <a:miter lim="800000"/>
                          <a:headEnd/>
                          <a:tailEnd/>
                        </a:ln>
                      </wps:spPr>
                      <wps:txbx>
                        <w:txbxContent>
                          <w:p w14:paraId="4471947C" w14:textId="62DECE6D"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003F6710">
                              <w:rPr>
                                <w:rFonts w:ascii="Times New Roman" w:eastAsia="標楷體" w:hAnsi="Times New Roman" w:cs="Times New Roman"/>
                              </w:rPr>
                              <w:t>R12942159</w:t>
                            </w:r>
                          </w:p>
                          <w:p w14:paraId="1FEFA4D1" w14:textId="030D018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3F6710">
                              <w:rPr>
                                <w:rFonts w:ascii="Times New Roman" w:eastAsia="標楷體" w:hAnsi="Times New Roman" w:cs="Times New Roman" w:hint="eastAsia"/>
                              </w:rPr>
                              <w:t>邱亮茗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3pt;width:131.25pt;height:5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">
                <v:textbox>
                  <w:txbxContent>
                    <w:p w14:paraId="4471947C" w14:textId="62DECE6D"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003F6710">
                        <w:rPr>
                          <w:rFonts w:ascii="Times New Roman" w:eastAsia="標楷體" w:hAnsi="Times New Roman" w:cs="Times New Roman"/>
                        </w:rPr>
                        <w:t>R12942159</w:t>
                      </w:r>
                    </w:p>
                    <w:p w14:paraId="1FEFA4D1" w14:textId="030D018F"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3F6710">
                        <w:rPr>
                          <w:rFonts w:ascii="Times New Roman" w:eastAsia="標楷體" w:hAnsi="Times New Roman" w:cs="Times New Roman" w:hint="eastAsia"/>
                        </w:rPr>
                        <w:t>邱亮茗</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1C5FA8D1"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 xml:space="preserve">Visualize the </w:t>
      </w:r>
      <w:proofErr w:type="spellStart"/>
      <w:r w:rsidR="003355F8">
        <w:rPr>
          <w:rFonts w:ascii="Times New Roman" w:eastAsia="標楷體" w:hAnsi="Times New Roman" w:cs="Times New Roman"/>
          <w:b/>
          <w:szCs w:val="28"/>
        </w:rPr>
        <w:t>DoG</w:t>
      </w:r>
      <w:proofErr w:type="spellEnd"/>
      <w:r w:rsidR="003355F8">
        <w:rPr>
          <w:rFonts w:ascii="Times New Roman" w:eastAsia="標楷體" w:hAnsi="Times New Roman" w:cs="Times New Roman"/>
          <w:b/>
          <w:szCs w:val="28"/>
        </w:rPr>
        <w:t xml:space="preserve"> images</w:t>
      </w:r>
      <w:r w:rsidRPr="005918FC">
        <w:rPr>
          <w:rFonts w:ascii="Times New Roman" w:eastAsia="標楷體" w:hAnsi="Times New Roman" w:cs="Times New Roman"/>
          <w:b/>
          <w:szCs w:val="28"/>
        </w:rPr>
        <w:t xml:space="preserve"> </w:t>
      </w:r>
      <w:r w:rsidR="006D472A">
        <w:rPr>
          <w:rFonts w:ascii="Times New Roman" w:eastAsia="標楷體" w:hAnsi="Times New Roman" w:cs="Times New Roman" w:hint="eastAsia"/>
          <w:b/>
          <w:szCs w:val="28"/>
        </w:rPr>
        <w:t>o</w:t>
      </w:r>
      <w:r w:rsidR="006D472A">
        <w:rPr>
          <w:rFonts w:ascii="Times New Roman" w:eastAsia="標楷體" w:hAnsi="Times New Roman" w:cs="Times New Roman"/>
          <w:b/>
          <w:szCs w:val="28"/>
        </w:rPr>
        <w:t>f</w:t>
      </w:r>
      <w:r w:rsidRPr="005918FC">
        <w:rPr>
          <w:rFonts w:ascii="Times New Roman" w:eastAsia="標楷體" w:hAnsi="Times New Roman" w:cs="Times New Roman"/>
          <w:b/>
          <w:szCs w:val="28"/>
        </w:rPr>
        <w:t xml:space="preserve">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470"/>
        <w:gridCol w:w="3816"/>
        <w:gridCol w:w="1473"/>
        <w:gridCol w:w="3697"/>
      </w:tblGrid>
      <w:tr w:rsidR="00652CEC"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73521695"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43692C06"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r>
      <w:tr w:rsidR="00652CEC"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342CD8E1"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37891112" wp14:editId="396CB325">
                  <wp:extent cx="2286000" cy="2933700"/>
                  <wp:effectExtent l="0" t="0" r="0" b="0"/>
                  <wp:docPr id="8665352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35234" name="圖片 866535234"/>
                          <pic:cNvPicPr/>
                        </pic:nvPicPr>
                        <pic:blipFill>
                          <a:blip r:embed="rId7">
                            <a:extLst>
                              <a:ext uri="{28A0092B-C50C-407E-A947-70E740481C1C}">
                                <a14:useLocalDpi xmlns:a14="http://schemas.microsoft.com/office/drawing/2010/main" val="0"/>
                              </a:ext>
                            </a:extLst>
                          </a:blip>
                          <a:stretch>
                            <a:fillRect/>
                          </a:stretch>
                        </pic:blipFill>
                        <pic:spPr>
                          <a:xfrm>
                            <a:off x="0" y="0"/>
                            <a:ext cx="2286000" cy="2933700"/>
                          </a:xfrm>
                          <a:prstGeom prst="rect">
                            <a:avLst/>
                          </a:prstGeom>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tcPr>
          <w:p w14:paraId="3A92973B" w14:textId="698F15FD"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314B821F" wp14:editId="7A7A8CC3">
                  <wp:extent cx="1143000" cy="1460500"/>
                  <wp:effectExtent l="0" t="0" r="0" b="0"/>
                  <wp:docPr id="18445313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139" name="圖片 184453139"/>
                          <pic:cNvPicPr/>
                        </pic:nvPicPr>
                        <pic:blipFill>
                          <a:blip r:embed="rId8">
                            <a:extLst>
                              <a:ext uri="{28A0092B-C50C-407E-A947-70E740481C1C}">
                                <a14:useLocalDpi xmlns:a14="http://schemas.microsoft.com/office/drawing/2010/main" val="0"/>
                              </a:ext>
                            </a:extLst>
                          </a:blip>
                          <a:stretch>
                            <a:fillRect/>
                          </a:stretch>
                        </pic:blipFill>
                        <pic:spPr>
                          <a:xfrm>
                            <a:off x="0" y="0"/>
                            <a:ext cx="1143000" cy="1460500"/>
                          </a:xfrm>
                          <a:prstGeom prst="rect">
                            <a:avLst/>
                          </a:prstGeom>
                        </pic:spPr>
                      </pic:pic>
                    </a:graphicData>
                  </a:graphic>
                </wp:inline>
              </w:drawing>
            </w:r>
          </w:p>
        </w:tc>
      </w:tr>
      <w:tr w:rsidR="00652CEC"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50139499"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1A3881C2" wp14:editId="3B4164C7">
                  <wp:extent cx="2286000" cy="2933700"/>
                  <wp:effectExtent l="0" t="0" r="0" b="0"/>
                  <wp:docPr id="39363533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5338" name="圖片 393635338"/>
                          <pic:cNvPicPr/>
                        </pic:nvPicPr>
                        <pic:blipFill>
                          <a:blip r:embed="rId9">
                            <a:extLst>
                              <a:ext uri="{28A0092B-C50C-407E-A947-70E740481C1C}">
                                <a14:useLocalDpi xmlns:a14="http://schemas.microsoft.com/office/drawing/2010/main" val="0"/>
                              </a:ext>
                            </a:extLst>
                          </a:blip>
                          <a:stretch>
                            <a:fillRect/>
                          </a:stretch>
                        </pic:blipFill>
                        <pic:spPr>
                          <a:xfrm>
                            <a:off x="0" y="0"/>
                            <a:ext cx="2286000" cy="2933700"/>
                          </a:xfrm>
                          <a:prstGeom prst="rect">
                            <a:avLst/>
                          </a:prstGeom>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tcPr>
          <w:p w14:paraId="080BFF8A" w14:textId="39377B17"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2079E1CC" wp14:editId="411E7832">
                  <wp:extent cx="1143000" cy="1460500"/>
                  <wp:effectExtent l="0" t="0" r="0" b="0"/>
                  <wp:docPr id="188770559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05592" name="圖片 1887705592"/>
                          <pic:cNvPicPr/>
                        </pic:nvPicPr>
                        <pic:blipFill>
                          <a:blip r:embed="rId10">
                            <a:extLst>
                              <a:ext uri="{28A0092B-C50C-407E-A947-70E740481C1C}">
                                <a14:useLocalDpi xmlns:a14="http://schemas.microsoft.com/office/drawing/2010/main" val="0"/>
                              </a:ext>
                            </a:extLst>
                          </a:blip>
                          <a:stretch>
                            <a:fillRect/>
                          </a:stretch>
                        </pic:blipFill>
                        <pic:spPr>
                          <a:xfrm>
                            <a:off x="0" y="0"/>
                            <a:ext cx="1143000" cy="1460500"/>
                          </a:xfrm>
                          <a:prstGeom prst="rect">
                            <a:avLst/>
                          </a:prstGeom>
                        </pic:spPr>
                      </pic:pic>
                    </a:graphicData>
                  </a:graphic>
                </wp:inline>
              </w:drawing>
            </w:r>
          </w:p>
        </w:tc>
      </w:tr>
      <w:tr w:rsidR="00652CEC"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77385D6B"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4864D0A6" wp14:editId="0808A8DF">
                  <wp:extent cx="2286000" cy="2933700"/>
                  <wp:effectExtent l="0" t="0" r="0" b="0"/>
                  <wp:docPr id="213478302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83024" name="圖片 2134783024"/>
                          <pic:cNvPicPr/>
                        </pic:nvPicPr>
                        <pic:blipFill>
                          <a:blip r:embed="rId11">
                            <a:extLst>
                              <a:ext uri="{28A0092B-C50C-407E-A947-70E740481C1C}">
                                <a14:useLocalDpi xmlns:a14="http://schemas.microsoft.com/office/drawing/2010/main" val="0"/>
                              </a:ext>
                            </a:extLst>
                          </a:blip>
                          <a:stretch>
                            <a:fillRect/>
                          </a:stretch>
                        </pic:blipFill>
                        <pic:spPr>
                          <a:xfrm>
                            <a:off x="0" y="0"/>
                            <a:ext cx="2286000" cy="2933700"/>
                          </a:xfrm>
                          <a:prstGeom prst="rect">
                            <a:avLst/>
                          </a:prstGeom>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tcPr>
          <w:p w14:paraId="581F28EE" w14:textId="5DB43993"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6611A167" wp14:editId="72CCEB42">
                  <wp:extent cx="1143000" cy="1460500"/>
                  <wp:effectExtent l="0" t="0" r="0" b="0"/>
                  <wp:docPr id="133406046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0461" name="圖片 1334060461"/>
                          <pic:cNvPicPr/>
                        </pic:nvPicPr>
                        <pic:blipFill>
                          <a:blip r:embed="rId12">
                            <a:extLst>
                              <a:ext uri="{28A0092B-C50C-407E-A947-70E740481C1C}">
                                <a14:useLocalDpi xmlns:a14="http://schemas.microsoft.com/office/drawing/2010/main" val="0"/>
                              </a:ext>
                            </a:extLst>
                          </a:blip>
                          <a:stretch>
                            <a:fillRect/>
                          </a:stretch>
                        </pic:blipFill>
                        <pic:spPr>
                          <a:xfrm>
                            <a:off x="0" y="0"/>
                            <a:ext cx="1143000" cy="1460500"/>
                          </a:xfrm>
                          <a:prstGeom prst="rect">
                            <a:avLst/>
                          </a:prstGeom>
                        </pic:spPr>
                      </pic:pic>
                    </a:graphicData>
                  </a:graphic>
                </wp:inline>
              </w:drawing>
            </w:r>
          </w:p>
        </w:tc>
      </w:tr>
      <w:tr w:rsidR="00652CEC"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695F706C"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0D68DC38" wp14:editId="28DDE284">
                  <wp:extent cx="2286000" cy="2933700"/>
                  <wp:effectExtent l="0" t="0" r="0" b="0"/>
                  <wp:docPr id="69788007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072" name="圖片 697880072"/>
                          <pic:cNvPicPr/>
                        </pic:nvPicPr>
                        <pic:blipFill>
                          <a:blip r:embed="rId13">
                            <a:extLst>
                              <a:ext uri="{28A0092B-C50C-407E-A947-70E740481C1C}">
                                <a14:useLocalDpi xmlns:a14="http://schemas.microsoft.com/office/drawing/2010/main" val="0"/>
                              </a:ext>
                            </a:extLst>
                          </a:blip>
                          <a:stretch>
                            <a:fillRect/>
                          </a:stretch>
                        </pic:blipFill>
                        <pic:spPr>
                          <a:xfrm>
                            <a:off x="0" y="0"/>
                            <a:ext cx="2286000" cy="2933700"/>
                          </a:xfrm>
                          <a:prstGeom prst="rect">
                            <a:avLst/>
                          </a:prstGeom>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tcPr>
          <w:p w14:paraId="79C449EB" w14:textId="672A983C" w:rsidR="00652CEC" w:rsidRPr="0071381E" w:rsidRDefault="003F6710"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681F28A9" wp14:editId="3E3E5256">
                  <wp:extent cx="1143000" cy="1460500"/>
                  <wp:effectExtent l="0" t="0" r="0" b="0"/>
                  <wp:docPr id="182870958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9589" name="圖片 1828709589"/>
                          <pic:cNvPicPr/>
                        </pic:nvPicPr>
                        <pic:blipFill>
                          <a:blip r:embed="rId14">
                            <a:extLst>
                              <a:ext uri="{28A0092B-C50C-407E-A947-70E740481C1C}">
                                <a14:useLocalDpi xmlns:a14="http://schemas.microsoft.com/office/drawing/2010/main" val="0"/>
                              </a:ext>
                            </a:extLst>
                          </a:blip>
                          <a:stretch>
                            <a:fillRect/>
                          </a:stretch>
                        </pic:blipFill>
                        <pic:spPr>
                          <a:xfrm>
                            <a:off x="0" y="0"/>
                            <a:ext cx="1143000" cy="1460500"/>
                          </a:xfrm>
                          <a:prstGeom prst="rect">
                            <a:avLst/>
                          </a:prstGeom>
                        </pic:spPr>
                      </pic:pic>
                    </a:graphicData>
                  </a:graphic>
                </wp:inline>
              </w:drawing>
            </w:r>
          </w:p>
        </w:tc>
      </w:tr>
    </w:tbl>
    <w:p w14:paraId="00A5B4CA" w14:textId="77777777" w:rsidR="0025111A" w:rsidRPr="0071381E" w:rsidRDefault="0025111A" w:rsidP="0025111A">
      <w:pPr>
        <w:rPr>
          <w:rFonts w:ascii="Times New Roman" w:eastAsia="標楷體" w:hAnsi="Times New Roman" w:cs="Times New Roman"/>
          <w:sz w:val="28"/>
          <w:szCs w:val="28"/>
        </w:rPr>
      </w:pPr>
    </w:p>
    <w:p w14:paraId="0959CE3D" w14:textId="599D95A8"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Use three thresholds (</w:t>
      </w:r>
      <w:r w:rsidR="00EE469C">
        <w:rPr>
          <w:rFonts w:ascii="Times New Roman" w:eastAsia="標楷體" w:hAnsi="Times New Roman" w:cs="Times New Roman"/>
          <w:b/>
          <w:szCs w:val="28"/>
        </w:rPr>
        <w:t>1,2,3</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r w:rsidR="007E257B">
              <w:rPr>
                <w:rFonts w:ascii="Times New Roman" w:eastAsia="標楷體" w:hAnsi="Times New Roman" w:cs="Times New Roman"/>
                <w:szCs w:val="28"/>
              </w:rPr>
              <w:t>keypoints</w:t>
            </w:r>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280375"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2</w:t>
            </w:r>
          </w:p>
        </w:tc>
        <w:tc>
          <w:tcPr>
            <w:tcW w:w="9185" w:type="dxa"/>
            <w:tcBorders>
              <w:top w:val="double" w:sz="4" w:space="0" w:color="auto"/>
            </w:tcBorders>
            <w:vAlign w:val="center"/>
          </w:tcPr>
          <w:p w14:paraId="1CEC23B8" w14:textId="248A2FF6" w:rsidR="0025111A" w:rsidRPr="0071381E" w:rsidRDefault="004F622B"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645EBF44" wp14:editId="21ED0D74">
                  <wp:extent cx="3810000" cy="2768600"/>
                  <wp:effectExtent l="0" t="0" r="0" b="0"/>
                  <wp:docPr id="127226607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6070" name="圖片 1272266070"/>
                          <pic:cNvPicPr/>
                        </pic:nvPicPr>
                        <pic:blipFill>
                          <a:blip r:embed="rId15">
                            <a:extLst>
                              <a:ext uri="{28A0092B-C50C-407E-A947-70E740481C1C}">
                                <a14:useLocalDpi xmlns:a14="http://schemas.microsoft.com/office/drawing/2010/main" val="0"/>
                              </a:ext>
                            </a:extLst>
                          </a:blip>
                          <a:stretch>
                            <a:fillRect/>
                          </a:stretch>
                        </pic:blipFill>
                        <pic:spPr>
                          <a:xfrm>
                            <a:off x="0" y="0"/>
                            <a:ext cx="3810000" cy="2768600"/>
                          </a:xfrm>
                          <a:prstGeom prst="rect">
                            <a:avLst/>
                          </a:prstGeom>
                        </pic:spPr>
                      </pic:pic>
                    </a:graphicData>
                  </a:graphic>
                </wp:inline>
              </w:drawing>
            </w:r>
          </w:p>
        </w:tc>
      </w:tr>
      <w:tr w:rsidR="0025111A" w:rsidRPr="0071381E" w14:paraId="65FC9A8D" w14:textId="77777777" w:rsidTr="00DC3EFF">
        <w:tc>
          <w:tcPr>
            <w:tcW w:w="1271" w:type="dxa"/>
            <w:vAlign w:val="center"/>
          </w:tcPr>
          <w:p w14:paraId="1B2946CB" w14:textId="3EBDAF32"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5</w:t>
            </w:r>
          </w:p>
        </w:tc>
        <w:tc>
          <w:tcPr>
            <w:tcW w:w="9185" w:type="dxa"/>
            <w:vAlign w:val="center"/>
          </w:tcPr>
          <w:p w14:paraId="198D8A3A" w14:textId="1EAC7FFC" w:rsidR="0025111A" w:rsidRPr="0071381E" w:rsidRDefault="004F622B"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AB6A7A4" wp14:editId="31E24F2F">
                  <wp:extent cx="3810000" cy="2768600"/>
                  <wp:effectExtent l="0" t="0" r="0" b="0"/>
                  <wp:docPr id="56311488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4885" name="圖片 563114885"/>
                          <pic:cNvPicPr/>
                        </pic:nvPicPr>
                        <pic:blipFill>
                          <a:blip r:embed="rId16">
                            <a:extLst>
                              <a:ext uri="{28A0092B-C50C-407E-A947-70E740481C1C}">
                                <a14:useLocalDpi xmlns:a14="http://schemas.microsoft.com/office/drawing/2010/main" val="0"/>
                              </a:ext>
                            </a:extLst>
                          </a:blip>
                          <a:stretch>
                            <a:fillRect/>
                          </a:stretch>
                        </pic:blipFill>
                        <pic:spPr>
                          <a:xfrm>
                            <a:off x="0" y="0"/>
                            <a:ext cx="3810000" cy="2768600"/>
                          </a:xfrm>
                          <a:prstGeom prst="rect">
                            <a:avLst/>
                          </a:prstGeom>
                        </pic:spPr>
                      </pic:pic>
                    </a:graphicData>
                  </a:graphic>
                </wp:inline>
              </w:drawing>
            </w:r>
          </w:p>
        </w:tc>
      </w:tr>
      <w:tr w:rsidR="0025111A" w:rsidRPr="0071381E" w14:paraId="0334E27A" w14:textId="77777777" w:rsidTr="00DC3EFF">
        <w:tc>
          <w:tcPr>
            <w:tcW w:w="1271" w:type="dxa"/>
            <w:vAlign w:val="center"/>
          </w:tcPr>
          <w:p w14:paraId="26C1F801" w14:textId="55ECE829"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7</w:t>
            </w:r>
          </w:p>
        </w:tc>
        <w:tc>
          <w:tcPr>
            <w:tcW w:w="9185" w:type="dxa"/>
            <w:vAlign w:val="center"/>
          </w:tcPr>
          <w:p w14:paraId="7A53FD99" w14:textId="2698DEB6" w:rsidR="0025111A" w:rsidRPr="0071381E" w:rsidRDefault="004F622B"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1A4C32F" wp14:editId="20F78D49">
                  <wp:extent cx="3810000" cy="2768600"/>
                  <wp:effectExtent l="0" t="0" r="0" b="0"/>
                  <wp:docPr id="210791021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0219" name="圖片 2107910219"/>
                          <pic:cNvPicPr/>
                        </pic:nvPicPr>
                        <pic:blipFill>
                          <a:blip r:embed="rId17">
                            <a:extLst>
                              <a:ext uri="{28A0092B-C50C-407E-A947-70E740481C1C}">
                                <a14:useLocalDpi xmlns:a14="http://schemas.microsoft.com/office/drawing/2010/main" val="0"/>
                              </a:ext>
                            </a:extLst>
                          </a:blip>
                          <a:stretch>
                            <a:fillRect/>
                          </a:stretch>
                        </pic:blipFill>
                        <pic:spPr>
                          <a:xfrm>
                            <a:off x="0" y="0"/>
                            <a:ext cx="3810000" cy="2768600"/>
                          </a:xfrm>
                          <a:prstGeom prst="rect">
                            <a:avLst/>
                          </a:prstGeom>
                        </pic:spPr>
                      </pic:pic>
                    </a:graphicData>
                  </a:graphic>
                </wp:inline>
              </w:drawing>
            </w:r>
          </w:p>
        </w:tc>
      </w:tr>
    </w:tbl>
    <w:p w14:paraId="77C1F476" w14:textId="6A9FBA69" w:rsidR="00C9280A" w:rsidRPr="0071381E" w:rsidRDefault="00652CEC" w:rsidP="00C9280A">
      <w:pPr>
        <w:rPr>
          <w:rFonts w:ascii="Times New Roman" w:eastAsia="標楷體" w:hAnsi="Times New Roman" w:cs="Times New Roman"/>
          <w:sz w:val="28"/>
          <w:szCs w:val="28"/>
        </w:rPr>
      </w:pPr>
      <w:r>
        <w:rPr>
          <w:rFonts w:ascii="Times New Roman" w:eastAsia="標楷體" w:hAnsi="Times New Roman" w:cs="Times New Roman" w:hint="eastAsia"/>
          <w:szCs w:val="28"/>
        </w:rPr>
        <w:t>(</w:t>
      </w:r>
      <w:r w:rsidRPr="0071381E">
        <w:rPr>
          <w:rFonts w:ascii="Times New Roman" w:eastAsia="標楷體" w:hAnsi="Times New Roman" w:cs="Times New Roman"/>
          <w:szCs w:val="28"/>
        </w:rPr>
        <w:t>describe the difference</w:t>
      </w:r>
      <w:r>
        <w:rPr>
          <w:rFonts w:ascii="Times New Roman" w:eastAsia="標楷體" w:hAnsi="Times New Roman" w:cs="Times New Roman"/>
          <w:szCs w:val="28"/>
        </w:rPr>
        <w:t>)</w:t>
      </w:r>
    </w:p>
    <w:p w14:paraId="715B8ADB" w14:textId="4468FA92" w:rsidR="005B2959" w:rsidRDefault="004F622B" w:rsidP="004F622B">
      <w:pPr>
        <w:ind w:firstLine="480"/>
        <w:rPr>
          <w:rFonts w:ascii="-webkit-standard" w:hAnsi="-webkit-standard" w:hint="eastAsia"/>
          <w:color w:val="000000"/>
          <w:sz w:val="27"/>
          <w:szCs w:val="27"/>
        </w:rPr>
      </w:pPr>
      <w:r>
        <w:rPr>
          <w:rFonts w:ascii="-webkit-standard" w:hAnsi="-webkit-standard"/>
          <w:color w:val="000000"/>
          <w:sz w:val="27"/>
          <w:szCs w:val="27"/>
        </w:rPr>
        <w:t>T</w:t>
      </w:r>
      <w:r>
        <w:rPr>
          <w:rFonts w:ascii="-webkit-standard" w:hAnsi="-webkit-standard" w:hint="eastAsia"/>
          <w:color w:val="000000"/>
          <w:sz w:val="27"/>
          <w:szCs w:val="27"/>
        </w:rPr>
        <w:t>h</w:t>
      </w:r>
      <w:r>
        <w:rPr>
          <w:rFonts w:ascii="-webkit-standard" w:hAnsi="-webkit-standard"/>
          <w:color w:val="000000"/>
          <w:sz w:val="27"/>
          <w:szCs w:val="27"/>
        </w:rPr>
        <w:t>ese three images demonstrate the effect of different thresholds (2, 5, 7) when applying the</w:t>
      </w:r>
      <w:r>
        <w:rPr>
          <w:rStyle w:val="apple-converted-space"/>
          <w:rFonts w:ascii="-webkit-standard" w:hAnsi="-webkit-standard"/>
          <w:color w:val="000000"/>
          <w:sz w:val="27"/>
          <w:szCs w:val="27"/>
        </w:rPr>
        <w:t> </w:t>
      </w:r>
      <w:r>
        <w:rPr>
          <w:rStyle w:val="ae"/>
          <w:color w:val="000000"/>
        </w:rPr>
        <w:t>Difference of Gaussian (</w:t>
      </w:r>
      <w:proofErr w:type="spellStart"/>
      <w:r>
        <w:rPr>
          <w:rStyle w:val="ae"/>
          <w:color w:val="000000"/>
        </w:rPr>
        <w:t>DoG</w:t>
      </w:r>
      <w:proofErr w:type="spellEnd"/>
      <w:r>
        <w:rPr>
          <w:rStyle w:val="ae"/>
          <w:color w:val="000000"/>
        </w:rPr>
        <w:t>)</w:t>
      </w:r>
      <w:r>
        <w:rPr>
          <w:rStyle w:val="apple-converted-space"/>
          <w:rFonts w:ascii="-webkit-standard" w:hAnsi="-webkit-standard"/>
          <w:color w:val="000000"/>
          <w:sz w:val="27"/>
          <w:szCs w:val="27"/>
        </w:rPr>
        <w:t> </w:t>
      </w:r>
      <w:r>
        <w:rPr>
          <w:rFonts w:ascii="-webkit-standard" w:hAnsi="-webkit-standard"/>
          <w:color w:val="000000"/>
          <w:sz w:val="27"/>
          <w:szCs w:val="27"/>
        </w:rPr>
        <w:t xml:space="preserve">for </w:t>
      </w:r>
      <w:proofErr w:type="spellStart"/>
      <w:r>
        <w:rPr>
          <w:rFonts w:ascii="-webkit-standard" w:hAnsi="-webkit-standard"/>
          <w:color w:val="000000"/>
          <w:sz w:val="27"/>
          <w:szCs w:val="27"/>
        </w:rPr>
        <w:t>keypoint</w:t>
      </w:r>
      <w:proofErr w:type="spellEnd"/>
      <w:r>
        <w:rPr>
          <w:rFonts w:ascii="-webkit-standard" w:hAnsi="-webkit-standard"/>
          <w:color w:val="000000"/>
          <w:sz w:val="27"/>
          <w:szCs w:val="27"/>
        </w:rPr>
        <w:t xml:space="preserve"> detection.</w:t>
      </w:r>
    </w:p>
    <w:p w14:paraId="141A155E" w14:textId="5AD99008" w:rsidR="004F622B" w:rsidRPr="004F622B" w:rsidRDefault="004F622B" w:rsidP="004F622B">
      <w:pPr>
        <w:widowControl/>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b/>
          <w:bCs/>
          <w:color w:val="000000"/>
          <w:kern w:val="0"/>
          <w:szCs w:val="24"/>
        </w:rPr>
        <w:t>Threshold = 2</w:t>
      </w:r>
    </w:p>
    <w:p w14:paraId="47B28347" w14:textId="77777777" w:rsidR="004F622B" w:rsidRPr="004F622B" w:rsidRDefault="004F622B" w:rsidP="004F622B">
      <w:pPr>
        <w:widowControl/>
        <w:numPr>
          <w:ilvl w:val="0"/>
          <w:numId w:val="12"/>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t xml:space="preserve">Detects the most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covering almost the entire scene with red dots.</w:t>
      </w:r>
    </w:p>
    <w:p w14:paraId="26630340" w14:textId="77777777" w:rsidR="004F622B" w:rsidRPr="004F622B" w:rsidRDefault="004F622B" w:rsidP="004F622B">
      <w:pPr>
        <w:widowControl/>
        <w:numPr>
          <w:ilvl w:val="0"/>
          <w:numId w:val="12"/>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t xml:space="preserve">A lower threshold allows more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xml:space="preserve"> to be detected, including noise and weak features.</w:t>
      </w:r>
    </w:p>
    <w:p w14:paraId="0C01494F" w14:textId="338559EC" w:rsidR="004F622B" w:rsidRPr="004F622B" w:rsidRDefault="004F622B" w:rsidP="004F622B">
      <w:pPr>
        <w:widowControl/>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b/>
          <w:bCs/>
          <w:color w:val="000000"/>
          <w:kern w:val="0"/>
          <w:szCs w:val="24"/>
        </w:rPr>
        <w:t>Threshold = 5</w:t>
      </w:r>
    </w:p>
    <w:p w14:paraId="28660177" w14:textId="77777777" w:rsidR="004F622B" w:rsidRPr="004F622B" w:rsidRDefault="004F622B" w:rsidP="004F622B">
      <w:pPr>
        <w:widowControl/>
        <w:numPr>
          <w:ilvl w:val="0"/>
          <w:numId w:val="13"/>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t xml:space="preserve">The number of detected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xml:space="preserve"> is significantly reduced, but important structures like the character’s face, outlines, and object edges remain.</w:t>
      </w:r>
    </w:p>
    <w:p w14:paraId="6C53062F" w14:textId="77777777" w:rsidR="004F622B" w:rsidRPr="004F622B" w:rsidRDefault="004F622B" w:rsidP="004F622B">
      <w:pPr>
        <w:widowControl/>
        <w:numPr>
          <w:ilvl w:val="0"/>
          <w:numId w:val="13"/>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t xml:space="preserve">A higher threshold filters out weaker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retaining only stronger features.</w:t>
      </w:r>
    </w:p>
    <w:p w14:paraId="1B7B2444" w14:textId="7F63E29C" w:rsidR="004F622B" w:rsidRPr="004F622B" w:rsidRDefault="004F622B" w:rsidP="004F622B">
      <w:pPr>
        <w:widowControl/>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b/>
          <w:bCs/>
          <w:color w:val="000000"/>
          <w:kern w:val="0"/>
          <w:szCs w:val="24"/>
        </w:rPr>
        <w:t>Threshold = 7</w:t>
      </w:r>
    </w:p>
    <w:p w14:paraId="5E2B1686" w14:textId="34805A6C" w:rsidR="004F622B" w:rsidRPr="004F622B" w:rsidRDefault="004F622B" w:rsidP="004F622B">
      <w:pPr>
        <w:widowControl/>
        <w:numPr>
          <w:ilvl w:val="0"/>
          <w:numId w:val="14"/>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lastRenderedPageBreak/>
        <w:t xml:space="preserve">Further reduces the number of detected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leaving only the most critical regions, such as the character's eyes, nose, mouth, and high-contrast areas (e.g., cheese edges).</w:t>
      </w:r>
    </w:p>
    <w:p w14:paraId="360BFA02" w14:textId="77777777" w:rsidR="004F622B" w:rsidRPr="004F622B" w:rsidRDefault="004F622B" w:rsidP="004F622B">
      <w:pPr>
        <w:widowControl/>
        <w:numPr>
          <w:ilvl w:val="0"/>
          <w:numId w:val="14"/>
        </w:numPr>
        <w:spacing w:before="100" w:beforeAutospacing="1" w:after="100" w:afterAutospacing="1"/>
        <w:rPr>
          <w:rFonts w:ascii="新細明體" w:eastAsia="新細明體" w:hAnsi="新細明體" w:cs="新細明體"/>
          <w:color w:val="000000"/>
          <w:kern w:val="0"/>
          <w:szCs w:val="24"/>
        </w:rPr>
      </w:pPr>
      <w:r w:rsidRPr="004F622B">
        <w:rPr>
          <w:rFonts w:ascii="新細明體" w:eastAsia="新細明體" w:hAnsi="新細明體" w:cs="新細明體"/>
          <w:color w:val="000000"/>
          <w:kern w:val="0"/>
          <w:szCs w:val="24"/>
        </w:rPr>
        <w:t xml:space="preserve">A stricter threshold selects only the most prominent </w:t>
      </w:r>
      <w:proofErr w:type="spellStart"/>
      <w:r w:rsidRPr="004F622B">
        <w:rPr>
          <w:rFonts w:ascii="新細明體" w:eastAsia="新細明體" w:hAnsi="新細明體" w:cs="新細明體"/>
          <w:color w:val="000000"/>
          <w:kern w:val="0"/>
          <w:szCs w:val="24"/>
        </w:rPr>
        <w:t>keypoints</w:t>
      </w:r>
      <w:proofErr w:type="spellEnd"/>
      <w:r w:rsidRPr="004F622B">
        <w:rPr>
          <w:rFonts w:ascii="新細明體" w:eastAsia="新細明體" w:hAnsi="新細明體" w:cs="新細明體"/>
          <w:color w:val="000000"/>
          <w:kern w:val="0"/>
          <w:szCs w:val="24"/>
        </w:rPr>
        <w:t>, improving feature quality but potentially missing some details.</w:t>
      </w:r>
    </w:p>
    <w:p w14:paraId="58A0655A" w14:textId="77777777" w:rsidR="004F622B" w:rsidRPr="004F622B" w:rsidRDefault="004F622B" w:rsidP="00F37E68">
      <w:pPr>
        <w:rPr>
          <w:rFonts w:ascii="Times New Roman" w:eastAsia="標楷體" w:hAnsi="Times New Roman" w:cs="Times New Roman"/>
          <w:b/>
          <w:color w:val="FF0000"/>
          <w:sz w:val="28"/>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116C3CCC" w:rsidR="0025111A"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47FD14F7" w:rsidR="0025111A"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00F12108" w:rsidR="0025111A"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1261BDD0" w:rsidR="00E351F8"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0E45410B" w:rsidR="00E351F8"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7A71D565" w:rsidR="00E351F8" w:rsidRPr="0071381E" w:rsidRDefault="000B4524" w:rsidP="00DC3EFF">
            <w:pPr>
              <w:jc w:val="center"/>
              <w:rPr>
                <w:rFonts w:ascii="Times New Roman" w:eastAsia="標楷體" w:hAnsi="Times New Roman" w:cs="Times New Roman"/>
                <w:szCs w:val="28"/>
              </w:rPr>
            </w:pPr>
            <w:r w:rsidRPr="000B4524">
              <w:rPr>
                <w:rFonts w:ascii="Times New Roman" w:eastAsia="標楷體" w:hAnsi="Times New Roman" w:cs="Times New Roman"/>
                <w:szCs w:val="28"/>
              </w:rPr>
              <w:t>1127913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73E19D52" w14:textId="42BF1E8F"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183850</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4E0C68F5" w14:textId="6210C068"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77882</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center"/>
          </w:tcPr>
          <w:p w14:paraId="31566959" w14:textId="4433FEBC"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86023</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center"/>
          </w:tcPr>
          <w:p w14:paraId="671331BF" w14:textId="44169D63"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188019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center"/>
          </w:tcPr>
          <w:p w14:paraId="3ADF9C02" w14:textId="27FEA5F0"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128341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center"/>
          </w:tcPr>
          <w:p w14:paraId="6DAD50A4" w14:textId="420C0E54" w:rsidR="00E351F8" w:rsidRPr="0071381E" w:rsidRDefault="000B4524" w:rsidP="00E351F8">
            <w:pPr>
              <w:jc w:val="center"/>
              <w:rPr>
                <w:rFonts w:ascii="Times New Roman" w:eastAsia="標楷體" w:hAnsi="Times New Roman" w:cs="Times New Roman"/>
                <w:szCs w:val="28"/>
              </w:rPr>
            </w:pPr>
            <w:r w:rsidRPr="000B4524">
              <w:rPr>
                <w:rFonts w:ascii="Times New Roman" w:eastAsia="標楷體" w:hAnsi="Times New Roman" w:cs="Times New Roman"/>
                <w:szCs w:val="28"/>
              </w:rPr>
              <w:t>110862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102"/>
        <w:gridCol w:w="3677"/>
        <w:gridCol w:w="3677"/>
      </w:tblGrid>
      <w:tr w:rsidR="00A75109" w:rsidRPr="0071381E" w14:paraId="58B54369" w14:textId="77777777" w:rsidTr="00801D05">
        <w:tc>
          <w:tcPr>
            <w:tcW w:w="3550"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453"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53"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A75109" w:rsidRPr="0071381E" w14:paraId="67F38CC2" w14:textId="77777777" w:rsidTr="00801D05">
        <w:tc>
          <w:tcPr>
            <w:tcW w:w="3550" w:type="dxa"/>
            <w:vAlign w:val="center"/>
          </w:tcPr>
          <w:p w14:paraId="3CE7F8E6" w14:textId="5218A9DF"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7AE96348">
                  <wp:extent cx="2117129" cy="158996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874" cy="1620564"/>
                          </a:xfrm>
                          <a:prstGeom prst="rect">
                            <a:avLst/>
                          </a:prstGeom>
                          <a:noFill/>
                          <a:ln>
                            <a:noFill/>
                          </a:ln>
                        </pic:spPr>
                      </pic:pic>
                    </a:graphicData>
                  </a:graphic>
                </wp:inline>
              </w:drawing>
            </w:r>
          </w:p>
        </w:tc>
        <w:tc>
          <w:tcPr>
            <w:tcW w:w="3453" w:type="dxa"/>
            <w:vAlign w:val="center"/>
          </w:tcPr>
          <w:p w14:paraId="2A445CA8" w14:textId="59A0635A" w:rsidR="00A75109"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791046DD" wp14:editId="1C9BC240">
                  <wp:extent cx="2540000" cy="1905000"/>
                  <wp:effectExtent l="0" t="0" r="0" b="0"/>
                  <wp:docPr id="862488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8427" name="圖片 862488427"/>
                          <pic:cNvPicPr/>
                        </pic:nvPicPr>
                        <pic:blipFill>
                          <a:blip r:embed="rId19">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tc>
        <w:tc>
          <w:tcPr>
            <w:tcW w:w="3453" w:type="dxa"/>
            <w:vAlign w:val="center"/>
          </w:tcPr>
          <w:p w14:paraId="1BA36F5A" w14:textId="6FEA7C74" w:rsidR="00A75109"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11B553D2" wp14:editId="3E0B9A8B">
                  <wp:extent cx="2540000" cy="1905000"/>
                  <wp:effectExtent l="0" t="0" r="0" b="0"/>
                  <wp:docPr id="17541544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54426" name="圖片 1754154426"/>
                          <pic:cNvPicPr/>
                        </pic:nvPicPr>
                        <pic:blipFill>
                          <a:blip r:embed="rId20">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tc>
      </w:tr>
      <w:tr w:rsidR="00EE469C" w:rsidRPr="0071381E" w14:paraId="68816DD7" w14:textId="77777777" w:rsidTr="00801D05">
        <w:tc>
          <w:tcPr>
            <w:tcW w:w="3550" w:type="dxa"/>
            <w:vAlign w:val="center"/>
          </w:tcPr>
          <w:p w14:paraId="6EE17BD7" w14:textId="77777777" w:rsidR="00EE469C" w:rsidRPr="0071381E" w:rsidRDefault="00EE469C" w:rsidP="00A75109">
            <w:pPr>
              <w:jc w:val="center"/>
              <w:rPr>
                <w:rFonts w:ascii="Times New Roman" w:eastAsia="標楷體" w:hAnsi="Times New Roman" w:cs="Times New Roman"/>
                <w:noProof/>
              </w:rPr>
            </w:pPr>
          </w:p>
        </w:tc>
        <w:tc>
          <w:tcPr>
            <w:tcW w:w="3453" w:type="dxa"/>
            <w:vAlign w:val="center"/>
          </w:tcPr>
          <w:p w14:paraId="5B58D21A" w14:textId="3E470400" w:rsidR="00EE469C"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45715243" wp14:editId="32E5CD3C">
                  <wp:extent cx="2540000" cy="1905000"/>
                  <wp:effectExtent l="0" t="0" r="0" b="0"/>
                  <wp:docPr id="2807405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40523" name="圖片 280740523"/>
                          <pic:cNvPicPr/>
                        </pic:nvPicPr>
                        <pic:blipFill>
                          <a:blip r:embed="rId21">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tc>
        <w:tc>
          <w:tcPr>
            <w:tcW w:w="3453" w:type="dxa"/>
            <w:vAlign w:val="center"/>
          </w:tcPr>
          <w:p w14:paraId="798117F8" w14:textId="2A5DC382" w:rsidR="00EE469C"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6A2216B5" wp14:editId="567CD062">
                  <wp:extent cx="2540000" cy="1905000"/>
                  <wp:effectExtent l="0" t="0" r="0" b="0"/>
                  <wp:docPr id="189968086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0862" name="圖片 1899680862"/>
                          <pic:cNvPicPr/>
                        </pic:nvPicPr>
                        <pic:blipFill>
                          <a:blip r:embed="rId22">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tc>
      </w:tr>
    </w:tbl>
    <w:p w14:paraId="25618B92" w14:textId="3BBFA02D" w:rsidR="00A75109" w:rsidRPr="0071381E" w:rsidRDefault="00801D05" w:rsidP="000015FE">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51ED00A0" w14:textId="34C11E42" w:rsidR="005918FC" w:rsidRPr="0071381E" w:rsidRDefault="000B4524" w:rsidP="000015FE">
      <w:pPr>
        <w:rPr>
          <w:rFonts w:ascii="Times New Roman" w:eastAsia="標楷體" w:hAnsi="Times New Roman" w:cs="Times New Roman" w:hint="eastAsia"/>
          <w:szCs w:val="18"/>
        </w:rPr>
      </w:pPr>
      <w:r>
        <w:rPr>
          <w:rFonts w:ascii="Times New Roman" w:eastAsia="標楷體" w:hAnsi="Times New Roman" w:cs="Times New Roman"/>
          <w:szCs w:val="18"/>
        </w:rPr>
        <w:tab/>
      </w:r>
      <w:r w:rsidRPr="000B4524">
        <w:rPr>
          <w:rFonts w:ascii="Times New Roman" w:eastAsia="標楷體" w:hAnsi="Times New Roman" w:cs="Times New Roman"/>
          <w:szCs w:val="18"/>
        </w:rPr>
        <w:t xml:space="preserve">The differences between the two grayscale images can be attributed to the original image's color </w:t>
      </w:r>
      <w:r w:rsidRPr="000B4524">
        <w:rPr>
          <w:rFonts w:ascii="Times New Roman" w:eastAsia="標楷體" w:hAnsi="Times New Roman" w:cs="Times New Roman"/>
          <w:szCs w:val="18"/>
        </w:rPr>
        <w:lastRenderedPageBreak/>
        <w:t>composition, which primarily consists of red and green. The grayscale setting with R0.0 + G0.0 + B1.0 results in the highest L1-norm because it relies entirely on the blue channel, making the guidance image significantly different from the input image. Conversely, the setting with R0.8 + G0.2 + B0.0 has the lowest L1-norm, as it emphasizes the red component, which is more aligned with the original image. This distinction affects how joint bilateral filtering is applied, as it generally preserves edges better than standard bilateral filtering. As a result, the grayscale image with the highest L1-norm retains more pronounced edges, whereas the one with the lowest L1-norm appears smoother. However, when these grayscale images are used as guidance for joint bilateral filtering, the final filtered RGB images exhibit minimal visible differences.</w:t>
      </w:r>
    </w:p>
    <w:tbl>
      <w:tblPr>
        <w:tblStyle w:val="a5"/>
        <w:tblW w:w="0" w:type="auto"/>
        <w:tblLook w:val="04A0" w:firstRow="1" w:lastRow="0" w:firstColumn="1" w:lastColumn="0" w:noHBand="0" w:noVBand="1"/>
      </w:tblPr>
      <w:tblGrid>
        <w:gridCol w:w="3056"/>
        <w:gridCol w:w="3700"/>
        <w:gridCol w:w="3700"/>
      </w:tblGrid>
      <w:tr w:rsidR="00A75109"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A75109"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02456AAD">
                  <wp:extent cx="2009258" cy="2013045"/>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092" cy="2039929"/>
                          </a:xfrm>
                          <a:prstGeom prst="rect">
                            <a:avLst/>
                          </a:prstGeom>
                          <a:noFill/>
                          <a:ln>
                            <a:noFill/>
                          </a:ln>
                        </pic:spPr>
                      </pic:pic>
                    </a:graphicData>
                  </a:graphic>
                </wp:inline>
              </w:drawing>
            </w:r>
          </w:p>
        </w:tc>
        <w:tc>
          <w:tcPr>
            <w:tcW w:w="3485" w:type="dxa"/>
            <w:vAlign w:val="center"/>
          </w:tcPr>
          <w:p w14:paraId="6D2F44E3" w14:textId="4E07E234" w:rsidR="00A75109"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1F7DBE22" wp14:editId="67B10D92">
                  <wp:extent cx="2463800" cy="2476500"/>
                  <wp:effectExtent l="0" t="0" r="0" b="0"/>
                  <wp:docPr id="209202400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4002" name="圖片 2092024002"/>
                          <pic:cNvPicPr/>
                        </pic:nvPicPr>
                        <pic:blipFill>
                          <a:blip r:embed="rId24">
                            <a:extLst>
                              <a:ext uri="{28A0092B-C50C-407E-A947-70E740481C1C}">
                                <a14:useLocalDpi xmlns:a14="http://schemas.microsoft.com/office/drawing/2010/main" val="0"/>
                              </a:ext>
                            </a:extLst>
                          </a:blip>
                          <a:stretch>
                            <a:fillRect/>
                          </a:stretch>
                        </pic:blipFill>
                        <pic:spPr>
                          <a:xfrm>
                            <a:off x="0" y="0"/>
                            <a:ext cx="2463800" cy="2476500"/>
                          </a:xfrm>
                          <a:prstGeom prst="rect">
                            <a:avLst/>
                          </a:prstGeom>
                        </pic:spPr>
                      </pic:pic>
                    </a:graphicData>
                  </a:graphic>
                </wp:inline>
              </w:drawing>
            </w:r>
            <w:r w:rsidR="0071381E" w:rsidRPr="0071381E">
              <w:rPr>
                <w:rFonts w:ascii="Times New Roman" w:eastAsia="標楷體" w:hAnsi="Times New Roman" w:cs="Times New Roman"/>
                <w:noProof/>
                <w:szCs w:val="18"/>
              </w:rPr>
              <w:t xml:space="preserve"> </w:t>
            </w:r>
          </w:p>
        </w:tc>
        <w:tc>
          <w:tcPr>
            <w:tcW w:w="3486" w:type="dxa"/>
            <w:vAlign w:val="center"/>
          </w:tcPr>
          <w:p w14:paraId="49729DFE" w14:textId="351F205D" w:rsidR="00A75109" w:rsidRPr="0071381E" w:rsidRDefault="000B4524"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062951A7" wp14:editId="55AF3E7C">
                  <wp:extent cx="2463800" cy="2476500"/>
                  <wp:effectExtent l="0" t="0" r="0" b="0"/>
                  <wp:docPr id="62819139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1399" name="圖片 628191399"/>
                          <pic:cNvPicPr/>
                        </pic:nvPicPr>
                        <pic:blipFill>
                          <a:blip r:embed="rId25">
                            <a:extLst>
                              <a:ext uri="{28A0092B-C50C-407E-A947-70E740481C1C}">
                                <a14:useLocalDpi xmlns:a14="http://schemas.microsoft.com/office/drawing/2010/main" val="0"/>
                              </a:ext>
                            </a:extLst>
                          </a:blip>
                          <a:stretch>
                            <a:fillRect/>
                          </a:stretch>
                        </pic:blipFill>
                        <pic:spPr>
                          <a:xfrm>
                            <a:off x="0" y="0"/>
                            <a:ext cx="2463800" cy="2476500"/>
                          </a:xfrm>
                          <a:prstGeom prst="rect">
                            <a:avLst/>
                          </a:prstGeom>
                        </pic:spPr>
                      </pic:pic>
                    </a:graphicData>
                  </a:graphic>
                </wp:inline>
              </w:drawing>
            </w:r>
            <w:r w:rsidR="0071381E" w:rsidRPr="0071381E">
              <w:rPr>
                <w:rFonts w:ascii="Times New Roman" w:eastAsia="標楷體" w:hAnsi="Times New Roman" w:cs="Times New Roman"/>
                <w:noProof/>
                <w:szCs w:val="18"/>
              </w:rPr>
              <w:t xml:space="preserve"> </w:t>
            </w:r>
          </w:p>
        </w:tc>
      </w:tr>
      <w:tr w:rsidR="00EE469C" w:rsidRPr="0071381E" w14:paraId="66B1A404" w14:textId="77777777" w:rsidTr="00A75109">
        <w:tc>
          <w:tcPr>
            <w:tcW w:w="3485" w:type="dxa"/>
            <w:vAlign w:val="center"/>
          </w:tcPr>
          <w:p w14:paraId="6A2503A7" w14:textId="77777777" w:rsidR="00EE469C" w:rsidRPr="0071381E" w:rsidRDefault="00EE469C" w:rsidP="00A75109">
            <w:pPr>
              <w:jc w:val="center"/>
              <w:rPr>
                <w:rFonts w:ascii="Times New Roman" w:eastAsia="標楷體" w:hAnsi="Times New Roman" w:cs="Times New Roman"/>
                <w:noProof/>
              </w:rPr>
            </w:pPr>
          </w:p>
        </w:tc>
        <w:tc>
          <w:tcPr>
            <w:tcW w:w="3485" w:type="dxa"/>
            <w:vAlign w:val="center"/>
          </w:tcPr>
          <w:p w14:paraId="290A0D63" w14:textId="45F6E782" w:rsidR="00EE469C" w:rsidRPr="0071381E" w:rsidRDefault="000B4524" w:rsidP="00A75109">
            <w:pPr>
              <w:jc w:val="center"/>
              <w:rPr>
                <w:rFonts w:ascii="Times New Roman" w:eastAsia="標楷體" w:hAnsi="Times New Roman" w:cs="Times New Roman"/>
                <w:noProof/>
                <w:szCs w:val="18"/>
              </w:rPr>
            </w:pPr>
            <w:r>
              <w:rPr>
                <w:rFonts w:ascii="Times New Roman" w:eastAsia="標楷體" w:hAnsi="Times New Roman" w:cs="Times New Roman"/>
                <w:noProof/>
                <w:szCs w:val="18"/>
              </w:rPr>
              <w:drawing>
                <wp:inline distT="0" distB="0" distL="0" distR="0" wp14:anchorId="2C1C35BA" wp14:editId="03095250">
                  <wp:extent cx="2463800" cy="2476500"/>
                  <wp:effectExtent l="0" t="0" r="0" b="0"/>
                  <wp:docPr id="85839182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1828" name="圖片 858391828"/>
                          <pic:cNvPicPr/>
                        </pic:nvPicPr>
                        <pic:blipFill>
                          <a:blip r:embed="rId26">
                            <a:extLst>
                              <a:ext uri="{28A0092B-C50C-407E-A947-70E740481C1C}">
                                <a14:useLocalDpi xmlns:a14="http://schemas.microsoft.com/office/drawing/2010/main" val="0"/>
                              </a:ext>
                            </a:extLst>
                          </a:blip>
                          <a:stretch>
                            <a:fillRect/>
                          </a:stretch>
                        </pic:blipFill>
                        <pic:spPr>
                          <a:xfrm>
                            <a:off x="0" y="0"/>
                            <a:ext cx="2463800" cy="2476500"/>
                          </a:xfrm>
                          <a:prstGeom prst="rect">
                            <a:avLst/>
                          </a:prstGeom>
                        </pic:spPr>
                      </pic:pic>
                    </a:graphicData>
                  </a:graphic>
                </wp:inline>
              </w:drawing>
            </w:r>
          </w:p>
        </w:tc>
        <w:tc>
          <w:tcPr>
            <w:tcW w:w="3486" w:type="dxa"/>
            <w:vAlign w:val="center"/>
          </w:tcPr>
          <w:p w14:paraId="01B06224" w14:textId="398472D9" w:rsidR="00EE469C" w:rsidRPr="0071381E" w:rsidRDefault="000B4524" w:rsidP="00A75109">
            <w:pPr>
              <w:jc w:val="center"/>
              <w:rPr>
                <w:rFonts w:ascii="Times New Roman" w:eastAsia="標楷體" w:hAnsi="Times New Roman" w:cs="Times New Roman"/>
                <w:noProof/>
                <w:szCs w:val="18"/>
              </w:rPr>
            </w:pPr>
            <w:r>
              <w:rPr>
                <w:rFonts w:ascii="Times New Roman" w:eastAsia="標楷體" w:hAnsi="Times New Roman" w:cs="Times New Roman"/>
                <w:noProof/>
                <w:szCs w:val="18"/>
              </w:rPr>
              <w:drawing>
                <wp:inline distT="0" distB="0" distL="0" distR="0" wp14:anchorId="2936B557" wp14:editId="155C6022">
                  <wp:extent cx="2463800" cy="2476500"/>
                  <wp:effectExtent l="0" t="0" r="0" b="0"/>
                  <wp:docPr id="86154703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7030" name="圖片 861547030"/>
                          <pic:cNvPicPr/>
                        </pic:nvPicPr>
                        <pic:blipFill>
                          <a:blip r:embed="rId27">
                            <a:extLst>
                              <a:ext uri="{28A0092B-C50C-407E-A947-70E740481C1C}">
                                <a14:useLocalDpi xmlns:a14="http://schemas.microsoft.com/office/drawing/2010/main" val="0"/>
                              </a:ext>
                            </a:extLst>
                          </a:blip>
                          <a:stretch>
                            <a:fillRect/>
                          </a:stretch>
                        </pic:blipFill>
                        <pic:spPr>
                          <a:xfrm>
                            <a:off x="0" y="0"/>
                            <a:ext cx="2463800" cy="2476500"/>
                          </a:xfrm>
                          <a:prstGeom prst="rect">
                            <a:avLst/>
                          </a:prstGeom>
                        </pic:spPr>
                      </pic:pic>
                    </a:graphicData>
                  </a:graphic>
                </wp:inline>
              </w:drawing>
            </w:r>
          </w:p>
        </w:tc>
      </w:tr>
    </w:tbl>
    <w:p w14:paraId="1DC9AA6E" w14:textId="77777777" w:rsidR="00801D05" w:rsidRPr="0071381E" w:rsidRDefault="00801D05" w:rsidP="00801D05">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40D826CA" w14:textId="74DBB450" w:rsidR="00B97F97" w:rsidRPr="00801D05" w:rsidRDefault="000B4524" w:rsidP="000015FE">
      <w:pPr>
        <w:rPr>
          <w:rFonts w:ascii="Times New Roman" w:eastAsia="標楷體" w:hAnsi="Times New Roman" w:cs="Times New Roman" w:hint="eastAsia"/>
          <w:szCs w:val="18"/>
        </w:rPr>
      </w:pPr>
      <w:r>
        <w:rPr>
          <w:rFonts w:ascii="Times New Roman" w:eastAsia="標楷體" w:hAnsi="Times New Roman" w:cs="Times New Roman"/>
          <w:szCs w:val="18"/>
        </w:rPr>
        <w:tab/>
      </w:r>
      <w:r w:rsidRPr="000B4524">
        <w:rPr>
          <w:rFonts w:ascii="Times New Roman" w:eastAsia="標楷體" w:hAnsi="Times New Roman" w:cs="Times New Roman"/>
          <w:szCs w:val="18"/>
        </w:rPr>
        <w:t>In the grayscale image with the lowest L1-norm, the guidance image emphasizes the blue channel (0.1R + 0.9B), preserving more edge details and resulting in higher contrast and clearer features, whereas in the grayscale image with the highest L1-norm, the guidance image emphasizes the green channel (0.2R + 0.8G), which is less present in the original image, leading to a lighter appearance with less defined edges.</w:t>
      </w:r>
    </w:p>
    <w:p w14:paraId="045C5292" w14:textId="31B64574" w:rsidR="00477F83" w:rsidRPr="005918FC" w:rsidRDefault="00B97F97" w:rsidP="005918FC">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Describe how to speed up the implementation of bilateral filter.</w:t>
      </w:r>
    </w:p>
    <w:sectPr w:rsidR="00477F83" w:rsidRPr="005918FC"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25BE7" w14:textId="77777777" w:rsidR="00E45F21" w:rsidRDefault="00E45F21" w:rsidP="008215FD">
      <w:r>
        <w:separator/>
      </w:r>
    </w:p>
  </w:endnote>
  <w:endnote w:type="continuationSeparator" w:id="0">
    <w:p w14:paraId="6BCB4656" w14:textId="77777777" w:rsidR="00E45F21" w:rsidRDefault="00E45F21"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Microsoft YaHei"/>
    <w:panose1 w:val="020B0604020202020204"/>
    <w:charset w:val="88"/>
    <w:family w:val="auto"/>
    <w:pitch w:val="variable"/>
    <w:sig w:usb0="00000001" w:usb1="08080000" w:usb2="00000010" w:usb3="00000000" w:csb0="00100001"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F60E" w14:textId="77777777" w:rsidR="00E45F21" w:rsidRDefault="00E45F21" w:rsidP="008215FD">
      <w:r>
        <w:separator/>
      </w:r>
    </w:p>
  </w:footnote>
  <w:footnote w:type="continuationSeparator" w:id="0">
    <w:p w14:paraId="2955393A" w14:textId="77777777" w:rsidR="00E45F21" w:rsidRDefault="00E45F21"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9162463"/>
    <w:multiLevelType w:val="multilevel"/>
    <w:tmpl w:val="5B5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D4C465B"/>
    <w:multiLevelType w:val="multilevel"/>
    <w:tmpl w:val="8DB4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1F52057"/>
    <w:multiLevelType w:val="multilevel"/>
    <w:tmpl w:val="BADE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841428">
    <w:abstractNumId w:val="8"/>
  </w:num>
  <w:num w:numId="2" w16cid:durableId="748891005">
    <w:abstractNumId w:val="9"/>
  </w:num>
  <w:num w:numId="3" w16cid:durableId="1941601773">
    <w:abstractNumId w:val="5"/>
  </w:num>
  <w:num w:numId="4" w16cid:durableId="1510025314">
    <w:abstractNumId w:val="6"/>
  </w:num>
  <w:num w:numId="5" w16cid:durableId="1150823316">
    <w:abstractNumId w:val="11"/>
  </w:num>
  <w:num w:numId="6" w16cid:durableId="518544967">
    <w:abstractNumId w:val="12"/>
  </w:num>
  <w:num w:numId="7" w16cid:durableId="897518343">
    <w:abstractNumId w:val="2"/>
  </w:num>
  <w:num w:numId="8" w16cid:durableId="874540608">
    <w:abstractNumId w:val="4"/>
  </w:num>
  <w:num w:numId="9" w16cid:durableId="538275954">
    <w:abstractNumId w:val="1"/>
  </w:num>
  <w:num w:numId="10" w16cid:durableId="1151483075">
    <w:abstractNumId w:val="0"/>
  </w:num>
  <w:num w:numId="11" w16cid:durableId="1660111159">
    <w:abstractNumId w:val="10"/>
  </w:num>
  <w:num w:numId="12" w16cid:durableId="2077778365">
    <w:abstractNumId w:val="3"/>
  </w:num>
  <w:num w:numId="13" w16cid:durableId="1485471499">
    <w:abstractNumId w:val="13"/>
  </w:num>
  <w:num w:numId="14" w16cid:durableId="19234460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60270"/>
    <w:rsid w:val="000B4524"/>
    <w:rsid w:val="000D2CA0"/>
    <w:rsid w:val="000E7346"/>
    <w:rsid w:val="000F0D6D"/>
    <w:rsid w:val="00131176"/>
    <w:rsid w:val="00196FE8"/>
    <w:rsid w:val="001B06EF"/>
    <w:rsid w:val="001F16E7"/>
    <w:rsid w:val="002017BA"/>
    <w:rsid w:val="0022332D"/>
    <w:rsid w:val="002239AC"/>
    <w:rsid w:val="00225690"/>
    <w:rsid w:val="002503D5"/>
    <w:rsid w:val="0025111A"/>
    <w:rsid w:val="00257B7F"/>
    <w:rsid w:val="00260B18"/>
    <w:rsid w:val="002908B9"/>
    <w:rsid w:val="002D4210"/>
    <w:rsid w:val="002D5EF0"/>
    <w:rsid w:val="002D7FEB"/>
    <w:rsid w:val="00304174"/>
    <w:rsid w:val="003041DD"/>
    <w:rsid w:val="00306334"/>
    <w:rsid w:val="0031127B"/>
    <w:rsid w:val="00335370"/>
    <w:rsid w:val="003355F8"/>
    <w:rsid w:val="003372AF"/>
    <w:rsid w:val="003650A9"/>
    <w:rsid w:val="003711F1"/>
    <w:rsid w:val="00382269"/>
    <w:rsid w:val="0039389A"/>
    <w:rsid w:val="003D4763"/>
    <w:rsid w:val="003E75A7"/>
    <w:rsid w:val="003F04A3"/>
    <w:rsid w:val="003F6395"/>
    <w:rsid w:val="003F6710"/>
    <w:rsid w:val="00420C0D"/>
    <w:rsid w:val="00432348"/>
    <w:rsid w:val="00477F83"/>
    <w:rsid w:val="00481A76"/>
    <w:rsid w:val="004D34C5"/>
    <w:rsid w:val="004F0545"/>
    <w:rsid w:val="004F622B"/>
    <w:rsid w:val="00510C85"/>
    <w:rsid w:val="005629EA"/>
    <w:rsid w:val="00571213"/>
    <w:rsid w:val="005918FC"/>
    <w:rsid w:val="005B247C"/>
    <w:rsid w:val="005B2959"/>
    <w:rsid w:val="005E502E"/>
    <w:rsid w:val="006261CB"/>
    <w:rsid w:val="00637F69"/>
    <w:rsid w:val="00641D46"/>
    <w:rsid w:val="00651538"/>
    <w:rsid w:val="00652CEC"/>
    <w:rsid w:val="006B4BEF"/>
    <w:rsid w:val="006C3598"/>
    <w:rsid w:val="006C5741"/>
    <w:rsid w:val="006C6860"/>
    <w:rsid w:val="006D472A"/>
    <w:rsid w:val="006E78BE"/>
    <w:rsid w:val="0071381E"/>
    <w:rsid w:val="00720763"/>
    <w:rsid w:val="00763A4C"/>
    <w:rsid w:val="007B47E7"/>
    <w:rsid w:val="007B75CC"/>
    <w:rsid w:val="007C082A"/>
    <w:rsid w:val="007E257B"/>
    <w:rsid w:val="007E49DE"/>
    <w:rsid w:val="007F3160"/>
    <w:rsid w:val="007F3F7B"/>
    <w:rsid w:val="00801BB7"/>
    <w:rsid w:val="00801D05"/>
    <w:rsid w:val="008215FD"/>
    <w:rsid w:val="00872D2F"/>
    <w:rsid w:val="00896F23"/>
    <w:rsid w:val="008C08A0"/>
    <w:rsid w:val="008F3ACB"/>
    <w:rsid w:val="00972096"/>
    <w:rsid w:val="009B1B02"/>
    <w:rsid w:val="009C3E48"/>
    <w:rsid w:val="009D2069"/>
    <w:rsid w:val="00A27FC7"/>
    <w:rsid w:val="00A75109"/>
    <w:rsid w:val="00A757EF"/>
    <w:rsid w:val="00A84A48"/>
    <w:rsid w:val="00AB0F10"/>
    <w:rsid w:val="00B27493"/>
    <w:rsid w:val="00B35FDD"/>
    <w:rsid w:val="00B56A68"/>
    <w:rsid w:val="00B6583A"/>
    <w:rsid w:val="00B73C07"/>
    <w:rsid w:val="00B86788"/>
    <w:rsid w:val="00B97F97"/>
    <w:rsid w:val="00BB31C5"/>
    <w:rsid w:val="00BD74C7"/>
    <w:rsid w:val="00BE3465"/>
    <w:rsid w:val="00C1093F"/>
    <w:rsid w:val="00C4491B"/>
    <w:rsid w:val="00C61C25"/>
    <w:rsid w:val="00C64ACF"/>
    <w:rsid w:val="00C85A4C"/>
    <w:rsid w:val="00C9280A"/>
    <w:rsid w:val="00C93811"/>
    <w:rsid w:val="00CA1453"/>
    <w:rsid w:val="00CA54C4"/>
    <w:rsid w:val="00D10466"/>
    <w:rsid w:val="00D1321F"/>
    <w:rsid w:val="00E00707"/>
    <w:rsid w:val="00E203E2"/>
    <w:rsid w:val="00E32D83"/>
    <w:rsid w:val="00E351F8"/>
    <w:rsid w:val="00E45F21"/>
    <w:rsid w:val="00E908A9"/>
    <w:rsid w:val="00E91ACE"/>
    <w:rsid w:val="00EC4666"/>
    <w:rsid w:val="00EE469C"/>
    <w:rsid w:val="00EE7BB6"/>
    <w:rsid w:val="00F34B80"/>
    <w:rsid w:val="00F37E68"/>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 w:type="character" w:customStyle="1" w:styleId="apple-converted-space">
    <w:name w:val="apple-converted-space"/>
    <w:basedOn w:val="a0"/>
    <w:rsid w:val="004F622B"/>
  </w:style>
  <w:style w:type="character" w:styleId="ae">
    <w:name w:val="Strong"/>
    <w:basedOn w:val="a0"/>
    <w:uiPriority w:val="22"/>
    <w:qFormat/>
    <w:rsid w:val="004F622B"/>
    <w:rPr>
      <w:b/>
      <w:bCs/>
    </w:rPr>
  </w:style>
  <w:style w:type="paragraph" w:styleId="Web">
    <w:name w:val="Normal (Web)"/>
    <w:basedOn w:val="a"/>
    <w:uiPriority w:val="99"/>
    <w:semiHidden/>
    <w:unhideWhenUsed/>
    <w:rsid w:val="004F622B"/>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654993087">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634477289">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257898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5</Pages>
  <Words>550</Words>
  <Characters>3135</Characters>
  <Application>Microsoft Office Word</Application>
  <DocSecurity>0</DocSecurity>
  <Lines>26</Lines>
  <Paragraphs>7</Paragraphs>
  <ScaleCrop>false</ScaleCrop>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邱亮茗</cp:lastModifiedBy>
  <cp:revision>33</cp:revision>
  <dcterms:created xsi:type="dcterms:W3CDTF">2020-11-04T12:26:00Z</dcterms:created>
  <dcterms:modified xsi:type="dcterms:W3CDTF">2025-03-13T10:10:00Z</dcterms:modified>
</cp:coreProperties>
</file>