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D531" w14:textId="6EE6C4D8" w:rsidR="00364FA6" w:rsidRDefault="00364FA6" w:rsidP="00364FA6">
      <w:pPr>
        <w:pStyle w:val="Ttulo"/>
        <w:jc w:val="both"/>
        <w:rPr>
          <w:rFonts w:ascii="Arial Black" w:hAnsi="Arial Black"/>
          <w:sz w:val="40"/>
          <w:szCs w:val="40"/>
        </w:rPr>
      </w:pPr>
      <w:r w:rsidRPr="00364FA6">
        <w:rPr>
          <w:rFonts w:ascii="Arial Black" w:hAnsi="Arial Black"/>
          <w:sz w:val="40"/>
          <w:szCs w:val="40"/>
        </w:rPr>
        <w:t xml:space="preserve">Análisis de las causas estructurales de la pobreza y su impacto en la sociedad: Un enfoque </w:t>
      </w:r>
      <w:proofErr w:type="spellStart"/>
      <w:r w:rsidRPr="00364FA6">
        <w:rPr>
          <w:rFonts w:ascii="Arial Black" w:hAnsi="Arial Black"/>
          <w:sz w:val="40"/>
          <w:szCs w:val="40"/>
        </w:rPr>
        <w:t>critico</w:t>
      </w:r>
      <w:proofErr w:type="spellEnd"/>
      <w:r>
        <w:rPr>
          <w:rFonts w:ascii="Arial Black" w:hAnsi="Arial Black"/>
          <w:sz w:val="40"/>
          <w:szCs w:val="40"/>
        </w:rPr>
        <w:t>.</w:t>
      </w:r>
    </w:p>
    <w:p w14:paraId="63996C51" w14:textId="77777777" w:rsidR="00364FA6" w:rsidRDefault="00364FA6" w:rsidP="00364FA6"/>
    <w:p w14:paraId="38127309" w14:textId="7E0E58A1" w:rsidR="00364FA6" w:rsidRDefault="00364FA6" w:rsidP="00364FA6">
      <w:r w:rsidRPr="00364FA6">
        <w:t>Las estructuras de la pobreza en México y en el mundo están profundamente arraigadas en factores históricos, sociales, políticos y económicos.</w:t>
      </w:r>
      <w:r>
        <w:t xml:space="preserve"> E</w:t>
      </w:r>
      <w:r w:rsidRPr="00364FA6">
        <w:t xml:space="preserve">xisten </w:t>
      </w:r>
      <w:r>
        <w:t xml:space="preserve">varios </w:t>
      </w:r>
      <w:r w:rsidRPr="00364FA6">
        <w:t>elementos comunes que perpetúan la pobreza y dificultan su erradicación.</w:t>
      </w:r>
    </w:p>
    <w:p w14:paraId="3C91C72C" w14:textId="77777777" w:rsidR="00364FA6" w:rsidRDefault="00364FA6" w:rsidP="00364FA6"/>
    <w:p w14:paraId="551F554A" w14:textId="695CE320" w:rsidR="00364FA6" w:rsidRDefault="00364FA6" w:rsidP="00364FA6">
      <w:r w:rsidRPr="00364FA6">
        <w:rPr>
          <w:rFonts w:ascii="Arial Black" w:hAnsi="Arial Black"/>
        </w:rPr>
        <w:t>Principales Fa</w:t>
      </w:r>
      <w:r>
        <w:rPr>
          <w:rFonts w:ascii="Arial Black" w:hAnsi="Arial Black"/>
        </w:rPr>
        <w:t>c</w:t>
      </w:r>
      <w:r w:rsidRPr="00364FA6">
        <w:rPr>
          <w:rFonts w:ascii="Arial Black" w:hAnsi="Arial Black"/>
        </w:rPr>
        <w:t>tores Estructurales</w:t>
      </w:r>
      <w:r>
        <w:t>:</w:t>
      </w:r>
    </w:p>
    <w:p w14:paraId="36AF09ED" w14:textId="77777777" w:rsidR="00364FA6" w:rsidRPr="00364FA6" w:rsidRDefault="00364FA6" w:rsidP="00364FA6">
      <w:pPr>
        <w:rPr>
          <w:b/>
          <w:bCs/>
        </w:rPr>
      </w:pPr>
      <w:r w:rsidRPr="00364FA6">
        <w:rPr>
          <w:b/>
          <w:bCs/>
          <w:highlight w:val="green"/>
        </w:rPr>
        <w:t>1. Desigualdad económica</w:t>
      </w:r>
    </w:p>
    <w:p w14:paraId="741C8C75" w14:textId="692367A0" w:rsidR="00364FA6" w:rsidRPr="00364FA6" w:rsidRDefault="00364FA6" w:rsidP="00364FA6">
      <w:pPr>
        <w:numPr>
          <w:ilvl w:val="0"/>
          <w:numId w:val="1"/>
        </w:numPr>
      </w:pPr>
      <w:r w:rsidRPr="00364FA6">
        <w:rPr>
          <w:b/>
          <w:bCs/>
        </w:rPr>
        <w:t>México:</w:t>
      </w:r>
      <w:r w:rsidRPr="00364FA6">
        <w:t xml:space="preserve"> </w:t>
      </w:r>
      <w:r>
        <w:t>U</w:t>
      </w:r>
      <w:r w:rsidRPr="00364FA6">
        <w:t>na gran parte de la población vive con ingresos insuficientes para cubrir necesidades básicas, mientras que unas pocas familias concentran gran parte del PIB</w:t>
      </w:r>
      <w:r w:rsidR="009772D9">
        <w:t xml:space="preserve"> (</w:t>
      </w:r>
      <w:r w:rsidR="009772D9" w:rsidRPr="009772D9">
        <w:t>Producto Interno Bruto</w:t>
      </w:r>
      <w:r w:rsidR="009772D9">
        <w:t>).</w:t>
      </w:r>
    </w:p>
    <w:p w14:paraId="064549A9" w14:textId="77777777" w:rsidR="00364FA6" w:rsidRPr="00364FA6" w:rsidRDefault="00364FA6" w:rsidP="00364FA6">
      <w:pPr>
        <w:numPr>
          <w:ilvl w:val="0"/>
          <w:numId w:val="1"/>
        </w:numPr>
      </w:pPr>
      <w:r w:rsidRPr="00364FA6">
        <w:rPr>
          <w:b/>
          <w:bCs/>
        </w:rPr>
        <w:t>Mundo:</w:t>
      </w:r>
      <w:r w:rsidRPr="00364FA6">
        <w:t xml:space="preserve"> A nivel global, el 10% más rico de la población mundial controla más del 75% de la riqueza total. Países con economías históricamente colonizadas o explotadas enfrentan barreras estructurales para el desarrollo equitativo.</w:t>
      </w:r>
    </w:p>
    <w:p w14:paraId="2B279444" w14:textId="77777777" w:rsidR="00364FA6" w:rsidRDefault="00364FA6" w:rsidP="00364FA6">
      <w:r w:rsidRPr="00364FA6">
        <w:rPr>
          <w:b/>
          <w:bCs/>
        </w:rPr>
        <w:t>Efecto:</w:t>
      </w:r>
      <w:r w:rsidRPr="00364FA6">
        <w:t xml:space="preserve"> La desigualdad limita el acceso a oportunidades económicas, políticas y sociales, profundizando la pobreza generacional.</w:t>
      </w:r>
    </w:p>
    <w:p w14:paraId="0EECC892" w14:textId="77777777" w:rsidR="00364FA6" w:rsidRPr="00364FA6" w:rsidRDefault="00364FA6" w:rsidP="00364FA6">
      <w:pPr>
        <w:rPr>
          <w:b/>
          <w:bCs/>
        </w:rPr>
      </w:pPr>
      <w:r w:rsidRPr="00364FA6">
        <w:rPr>
          <w:b/>
          <w:bCs/>
          <w:highlight w:val="green"/>
        </w:rPr>
        <w:t>2. Falta de acceso a la educación</w:t>
      </w:r>
    </w:p>
    <w:p w14:paraId="2CD738D8" w14:textId="77777777" w:rsidR="00364FA6" w:rsidRPr="00364FA6" w:rsidRDefault="00364FA6" w:rsidP="00364FA6">
      <w:pPr>
        <w:numPr>
          <w:ilvl w:val="0"/>
          <w:numId w:val="2"/>
        </w:numPr>
      </w:pPr>
      <w:r w:rsidRPr="00364FA6">
        <w:rPr>
          <w:b/>
          <w:bCs/>
        </w:rPr>
        <w:t>México:</w:t>
      </w:r>
      <w:r w:rsidRPr="00364FA6">
        <w:t xml:space="preserve"> Aunque ha habido avances, muchas comunidades rurales e indígenas aún enfrentan escuelas sin infraestructura, maestros insuficientemente capacitados y deserción escolar por causas económicas.</w:t>
      </w:r>
    </w:p>
    <w:p w14:paraId="57AC8BF6" w14:textId="77777777" w:rsidR="00364FA6" w:rsidRPr="00364FA6" w:rsidRDefault="00364FA6" w:rsidP="00364FA6">
      <w:pPr>
        <w:numPr>
          <w:ilvl w:val="0"/>
          <w:numId w:val="2"/>
        </w:numPr>
      </w:pPr>
      <w:r w:rsidRPr="00364FA6">
        <w:rPr>
          <w:b/>
          <w:bCs/>
        </w:rPr>
        <w:t>Mundo:</w:t>
      </w:r>
      <w:r w:rsidRPr="00364FA6">
        <w:t xml:space="preserve"> En África subsahariana y partes del sur de Asia, millones de niños no asisten a la escuela debido a la pobreza, conflictos armados y falta de políticas públicas sostenibles.</w:t>
      </w:r>
    </w:p>
    <w:p w14:paraId="11823FE0" w14:textId="77777777" w:rsidR="00364FA6" w:rsidRDefault="00364FA6" w:rsidP="00364FA6">
      <w:r w:rsidRPr="00364FA6">
        <w:rPr>
          <w:b/>
          <w:bCs/>
        </w:rPr>
        <w:t>Efecto:</w:t>
      </w:r>
      <w:r w:rsidRPr="00364FA6">
        <w:t xml:space="preserve"> Sin educación, las personas tienen menos posibilidades de acceder a empleos bien remunerados, perpetuando la pobreza en las siguientes generaciones.</w:t>
      </w:r>
    </w:p>
    <w:p w14:paraId="7AE0A774" w14:textId="77777777" w:rsidR="00364FA6" w:rsidRPr="00364FA6" w:rsidRDefault="00364FA6" w:rsidP="00364FA6">
      <w:pPr>
        <w:rPr>
          <w:b/>
          <w:bCs/>
        </w:rPr>
      </w:pPr>
      <w:r w:rsidRPr="00364FA6">
        <w:rPr>
          <w:b/>
          <w:bCs/>
          <w:highlight w:val="green"/>
        </w:rPr>
        <w:t>3. Falta de acceso a la salud</w:t>
      </w:r>
    </w:p>
    <w:p w14:paraId="17850DF2" w14:textId="77777777" w:rsidR="00364FA6" w:rsidRPr="00364FA6" w:rsidRDefault="00364FA6" w:rsidP="00364FA6">
      <w:pPr>
        <w:numPr>
          <w:ilvl w:val="0"/>
          <w:numId w:val="3"/>
        </w:numPr>
      </w:pPr>
      <w:r w:rsidRPr="00364FA6">
        <w:rPr>
          <w:b/>
          <w:bCs/>
        </w:rPr>
        <w:lastRenderedPageBreak/>
        <w:t>México:</w:t>
      </w:r>
      <w:r w:rsidRPr="00364FA6">
        <w:t xml:space="preserve"> El sistema de salud público ha sido históricamente desigual. Personas en zonas marginadas carecen de clínicas, medicamentos y atención de calidad.</w:t>
      </w:r>
    </w:p>
    <w:p w14:paraId="6674B9AE" w14:textId="77777777" w:rsidR="00364FA6" w:rsidRPr="00364FA6" w:rsidRDefault="00364FA6" w:rsidP="00364FA6">
      <w:pPr>
        <w:numPr>
          <w:ilvl w:val="0"/>
          <w:numId w:val="3"/>
        </w:numPr>
      </w:pPr>
      <w:r w:rsidRPr="00364FA6">
        <w:rPr>
          <w:b/>
          <w:bCs/>
        </w:rPr>
        <w:t>Mundo:</w:t>
      </w:r>
      <w:r w:rsidRPr="00364FA6">
        <w:t xml:space="preserve"> En muchos países pobres, especialmente en zonas rurales, la atención médica es inalcanzable por distancia, costo o falta de personal capacitado.</w:t>
      </w:r>
    </w:p>
    <w:p w14:paraId="27042DF7" w14:textId="77777777" w:rsidR="00364FA6" w:rsidRDefault="00364FA6" w:rsidP="00364FA6">
      <w:r w:rsidRPr="00364FA6">
        <w:rPr>
          <w:b/>
          <w:bCs/>
        </w:rPr>
        <w:t>Efecto:</w:t>
      </w:r>
      <w:r w:rsidRPr="00364FA6">
        <w:t xml:space="preserve"> Las enfermedades no tratadas afectan la productividad y aumentan el gasto de los hogares pobres, atrapándolos aún más en el ciclo de la pobreza.</w:t>
      </w:r>
    </w:p>
    <w:p w14:paraId="12B1A23D" w14:textId="77777777" w:rsidR="00364FA6" w:rsidRPr="00364FA6" w:rsidRDefault="00364FA6" w:rsidP="00364FA6">
      <w:pPr>
        <w:rPr>
          <w:b/>
          <w:bCs/>
        </w:rPr>
      </w:pPr>
      <w:r w:rsidRPr="00364FA6">
        <w:rPr>
          <w:b/>
          <w:bCs/>
          <w:highlight w:val="green"/>
        </w:rPr>
        <w:t>4. Discriminación</w:t>
      </w:r>
    </w:p>
    <w:p w14:paraId="43A9AC2B" w14:textId="77777777" w:rsidR="00364FA6" w:rsidRPr="00364FA6" w:rsidRDefault="00364FA6" w:rsidP="00364FA6">
      <w:pPr>
        <w:numPr>
          <w:ilvl w:val="0"/>
          <w:numId w:val="4"/>
        </w:numPr>
      </w:pPr>
      <w:r w:rsidRPr="00364FA6">
        <w:rPr>
          <w:b/>
          <w:bCs/>
        </w:rPr>
        <w:t>México:</w:t>
      </w:r>
      <w:r w:rsidRPr="00364FA6">
        <w:t xml:space="preserve"> La población indígena, afromexicana y otros grupos minoritarios sufren discriminación estructural en el acceso al empleo, la justicia, la educación y la salud.</w:t>
      </w:r>
    </w:p>
    <w:p w14:paraId="5F3EB553" w14:textId="77777777" w:rsidR="00364FA6" w:rsidRPr="00364FA6" w:rsidRDefault="00364FA6" w:rsidP="00364FA6">
      <w:pPr>
        <w:numPr>
          <w:ilvl w:val="0"/>
          <w:numId w:val="4"/>
        </w:numPr>
      </w:pPr>
      <w:r w:rsidRPr="00364FA6">
        <w:rPr>
          <w:b/>
          <w:bCs/>
        </w:rPr>
        <w:t>Mundo:</w:t>
      </w:r>
      <w:r w:rsidRPr="00364FA6">
        <w:t xml:space="preserve"> En muchas regiones, las mujeres, minorías étnicas y personas con discapacidades son desproporcionadamente afectadas por la pobreza debido a sistemas sociales y legales discriminatorios.</w:t>
      </w:r>
    </w:p>
    <w:p w14:paraId="03BF2AD7" w14:textId="77777777" w:rsidR="00364FA6" w:rsidRDefault="00364FA6" w:rsidP="00364FA6">
      <w:r w:rsidRPr="00364FA6">
        <w:rPr>
          <w:b/>
          <w:bCs/>
        </w:rPr>
        <w:t>Efecto:</w:t>
      </w:r>
      <w:r w:rsidRPr="00364FA6">
        <w:t xml:space="preserve"> La discriminación excluye a ciertos grupos de los beneficios del desarrollo, impidiendo que salgan de la pobreza.</w:t>
      </w:r>
    </w:p>
    <w:p w14:paraId="2A6E59DB" w14:textId="4F0BE0D7" w:rsidR="00E74C5F" w:rsidRDefault="00E74C5F" w:rsidP="00364FA6">
      <w:r w:rsidRPr="00E74C5F">
        <w:t>La pobreza no es simplemente falta de ingresos; es una red compleja de exclusión social, económica y política. Combatirla requiere políticas integrales que combinen redistribución de la riqueza, fortalecimiento de los servicios públicos y transformación de las estructuras de poder y discriminación.</w:t>
      </w:r>
    </w:p>
    <w:p w14:paraId="08899ADE" w14:textId="7FB7EF21" w:rsidR="00E74C5F" w:rsidRDefault="00E74C5F" w:rsidP="00364FA6"/>
    <w:p w14:paraId="7BDBF7B8" w14:textId="73689FDC" w:rsidR="00E74C5F" w:rsidRDefault="00E74C5F" w:rsidP="00364FA6">
      <w:pPr>
        <w:rPr>
          <w:rFonts w:ascii="Arial Black" w:hAnsi="Arial Black"/>
        </w:rPr>
      </w:pPr>
      <w:r w:rsidRPr="00E74C5F">
        <w:rPr>
          <w:rFonts w:ascii="Arial Black" w:hAnsi="Arial Black"/>
        </w:rPr>
        <w:t>Casos</w:t>
      </w:r>
      <w:r>
        <w:rPr>
          <w:rFonts w:ascii="Arial Black" w:hAnsi="Arial Black"/>
        </w:rPr>
        <w:t>:</w:t>
      </w:r>
    </w:p>
    <w:p w14:paraId="5FD7FF61" w14:textId="3681A60B" w:rsidR="00E74C5F" w:rsidRPr="00E74C5F" w:rsidRDefault="00E74C5F" w:rsidP="00E74C5F">
      <w:pPr>
        <w:rPr>
          <w:rFonts w:asciiTheme="majorHAnsi" w:hAnsiTheme="majorHAnsi" w:cstheme="majorHAnsi"/>
          <w:b/>
          <w:bCs/>
        </w:rPr>
      </w:pPr>
      <w:r w:rsidRPr="009224C7">
        <w:rPr>
          <w:rFonts w:ascii="Bahnschrift Light SemiCondensed" w:hAnsi="Bahnschrift Light SemiCondensed"/>
          <w:highlight w:val="green"/>
        </w:rPr>
        <w:t>1.-</w:t>
      </w:r>
      <w:r w:rsidRPr="009224C7">
        <w:rPr>
          <w:rFonts w:asciiTheme="majorHAnsi" w:hAnsiTheme="majorHAnsi" w:cstheme="majorHAnsi"/>
          <w:b/>
          <w:bCs/>
          <w:highlight w:val="green"/>
        </w:rPr>
        <w:t xml:space="preserve">Mexico, </w:t>
      </w:r>
      <w:r w:rsidRPr="009224C7">
        <w:rPr>
          <w:rFonts w:asciiTheme="majorHAnsi" w:hAnsiTheme="majorHAnsi" w:cstheme="majorHAnsi"/>
          <w:b/>
          <w:bCs/>
          <w:highlight w:val="green"/>
        </w:rPr>
        <w:t>Pobreza en la Sierra Tarahumar</w:t>
      </w:r>
      <w:r w:rsidRPr="009224C7">
        <w:rPr>
          <w:rFonts w:asciiTheme="majorHAnsi" w:hAnsiTheme="majorHAnsi" w:cstheme="majorHAnsi"/>
          <w:b/>
          <w:bCs/>
          <w:highlight w:val="green"/>
        </w:rPr>
        <w:t>a</w:t>
      </w:r>
    </w:p>
    <w:p w14:paraId="7C6D2039" w14:textId="745B3CAC" w:rsidR="00E74C5F" w:rsidRPr="00E74C5F" w:rsidRDefault="00E74C5F" w:rsidP="00E74C5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74C5F">
        <w:rPr>
          <w:rFonts w:asciiTheme="majorHAnsi" w:hAnsiTheme="majorHAnsi" w:cstheme="majorHAnsi"/>
          <w:b/>
          <w:bCs/>
        </w:rPr>
        <w:t>Desigualdad económica:</w:t>
      </w:r>
      <w:r w:rsidRPr="00E74C5F">
        <w:rPr>
          <w:rFonts w:asciiTheme="majorHAnsi" w:hAnsiTheme="majorHAnsi" w:cstheme="majorHAnsi"/>
        </w:rPr>
        <w:br/>
        <w:t xml:space="preserve">El desarrollo económico ha estado centrado en </w:t>
      </w:r>
      <w:proofErr w:type="gramStart"/>
      <w:r w:rsidRPr="00E74C5F">
        <w:rPr>
          <w:rFonts w:asciiTheme="majorHAnsi" w:hAnsiTheme="majorHAnsi" w:cstheme="majorHAnsi"/>
        </w:rPr>
        <w:t>la industria</w:t>
      </w:r>
      <w:r>
        <w:rPr>
          <w:rFonts w:asciiTheme="majorHAnsi" w:hAnsiTheme="majorHAnsi" w:cstheme="majorHAnsi"/>
        </w:rPr>
        <w:t>s</w:t>
      </w:r>
      <w:r w:rsidR="00DC5857">
        <w:rPr>
          <w:rFonts w:asciiTheme="majorHAnsi" w:hAnsiTheme="majorHAnsi" w:cstheme="majorHAnsi"/>
        </w:rPr>
        <w:t xml:space="preserve"> urbanas</w:t>
      </w:r>
      <w:proofErr w:type="gramEnd"/>
      <w:r w:rsidRPr="00E74C5F">
        <w:rPr>
          <w:rFonts w:asciiTheme="majorHAnsi" w:hAnsiTheme="majorHAnsi" w:cstheme="majorHAnsi"/>
        </w:rPr>
        <w:t>, dejando atrás a comunidades indígenas que viven en zonas rurales montañosas, sin acceso a empleos formales</w:t>
      </w:r>
      <w:r w:rsidR="00DC5857">
        <w:rPr>
          <w:rFonts w:asciiTheme="majorHAnsi" w:hAnsiTheme="majorHAnsi" w:cstheme="majorHAnsi"/>
        </w:rPr>
        <w:t>.</w:t>
      </w:r>
    </w:p>
    <w:p w14:paraId="017A31CF" w14:textId="43157635" w:rsidR="00E74C5F" w:rsidRPr="00E74C5F" w:rsidRDefault="00E74C5F" w:rsidP="00E74C5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74C5F">
        <w:rPr>
          <w:rFonts w:asciiTheme="majorHAnsi" w:hAnsiTheme="majorHAnsi" w:cstheme="majorHAnsi"/>
          <w:b/>
          <w:bCs/>
        </w:rPr>
        <w:t>Falta de acceso a educación y salud:</w:t>
      </w:r>
      <w:r w:rsidRPr="00E74C5F">
        <w:rPr>
          <w:rFonts w:asciiTheme="majorHAnsi" w:hAnsiTheme="majorHAnsi" w:cstheme="majorHAnsi"/>
        </w:rPr>
        <w:br/>
        <w:t>Escuelas multigrado, sin materiales ni docentes capacitados. Servicios de salud limitados, con clínicas mal equipadas o inexistentes.</w:t>
      </w:r>
    </w:p>
    <w:p w14:paraId="47D5727E" w14:textId="77777777" w:rsidR="00E74C5F" w:rsidRPr="00E74C5F" w:rsidRDefault="00E74C5F" w:rsidP="00E74C5F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74C5F">
        <w:rPr>
          <w:rFonts w:asciiTheme="majorHAnsi" w:hAnsiTheme="majorHAnsi" w:cstheme="majorHAnsi"/>
          <w:b/>
          <w:bCs/>
        </w:rPr>
        <w:t>Discriminación:</w:t>
      </w:r>
      <w:r w:rsidRPr="00E74C5F">
        <w:rPr>
          <w:rFonts w:asciiTheme="majorHAnsi" w:hAnsiTheme="majorHAnsi" w:cstheme="majorHAnsi"/>
        </w:rPr>
        <w:br/>
        <w:t>Históricamente marginados y estigmatizados por su idioma, vestimenta y forma de vida. El racismo institucional se traduce en exclusión de políticas públicas efectivas.</w:t>
      </w:r>
    </w:p>
    <w:p w14:paraId="62F27AAA" w14:textId="4F821780" w:rsidR="00DB291E" w:rsidRDefault="00E74C5F" w:rsidP="00DB291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74C5F">
        <w:rPr>
          <w:rFonts w:asciiTheme="majorHAnsi" w:hAnsiTheme="majorHAnsi" w:cstheme="majorHAnsi"/>
          <w:b/>
          <w:bCs/>
        </w:rPr>
        <w:lastRenderedPageBreak/>
        <w:t>Impacto:</w:t>
      </w:r>
      <w:r w:rsidRPr="00E74C5F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M</w:t>
      </w:r>
      <w:r w:rsidRPr="00E74C5F">
        <w:rPr>
          <w:rFonts w:asciiTheme="majorHAnsi" w:hAnsiTheme="majorHAnsi" w:cstheme="majorHAnsi"/>
        </w:rPr>
        <w:t>igración forzada, pérdida de cultura y empobrecimiento generalizado.</w:t>
      </w:r>
    </w:p>
    <w:p w14:paraId="1A9680FB" w14:textId="7A97164A" w:rsidR="00DC5857" w:rsidRPr="00DB291E" w:rsidRDefault="00DC5857" w:rsidP="00DC5857">
      <w:pPr>
        <w:ind w:left="720"/>
        <w:rPr>
          <w:rFonts w:asciiTheme="majorHAnsi" w:hAnsiTheme="majorHAnsi" w:cstheme="majorHAnsi"/>
        </w:rPr>
      </w:pPr>
      <w:r w:rsidRPr="00DC5857">
        <w:rPr>
          <w:rFonts w:asciiTheme="majorHAnsi" w:hAnsiTheme="majorHAnsi" w:cstheme="majorHAnsi"/>
        </w:rPr>
        <w:t xml:space="preserve">El caso de la Sierra Tarahumara muestra cómo </w:t>
      </w:r>
      <w:r w:rsidRPr="00DC5857">
        <w:rPr>
          <w:rFonts w:asciiTheme="majorHAnsi" w:hAnsiTheme="majorHAnsi" w:cstheme="majorHAnsi"/>
          <w:b/>
          <w:bCs/>
        </w:rPr>
        <w:t>la pobreza no es un accidente, sino una consecuencia</w:t>
      </w:r>
      <w:r w:rsidRPr="00DC5857">
        <w:rPr>
          <w:rFonts w:asciiTheme="majorHAnsi" w:hAnsiTheme="majorHAnsi" w:cstheme="majorHAnsi"/>
        </w:rPr>
        <w:t xml:space="preserve"> de decisiones políticas, económicas y culturales que favorecen a unos pocos a costa de muchos</w:t>
      </w:r>
      <w:r>
        <w:rPr>
          <w:rFonts w:asciiTheme="majorHAnsi" w:hAnsiTheme="majorHAnsi" w:cstheme="majorHAnsi"/>
        </w:rPr>
        <w:t>.</w:t>
      </w:r>
    </w:p>
    <w:p w14:paraId="49CEB1F1" w14:textId="0B591AC8" w:rsidR="00DB291E" w:rsidRPr="00DB291E" w:rsidRDefault="00DB291E" w:rsidP="00DB291E">
      <w:pPr>
        <w:ind w:left="360"/>
        <w:rPr>
          <w:rFonts w:asciiTheme="majorHAnsi" w:hAnsiTheme="majorHAnsi" w:cstheme="majorHAnsi"/>
          <w:b/>
          <w:bCs/>
        </w:rPr>
      </w:pPr>
      <w:r w:rsidRPr="009224C7">
        <w:rPr>
          <w:rFonts w:asciiTheme="majorHAnsi" w:hAnsiTheme="majorHAnsi" w:cstheme="majorHAnsi"/>
          <w:b/>
          <w:bCs/>
          <w:highlight w:val="green"/>
        </w:rPr>
        <w:t>2.-</w:t>
      </w:r>
      <w:r w:rsidRPr="00DB291E">
        <w:rPr>
          <w:rFonts w:asciiTheme="majorHAnsi" w:hAnsiTheme="majorHAnsi" w:cstheme="majorHAnsi"/>
          <w:b/>
          <w:bCs/>
          <w:highlight w:val="green"/>
        </w:rPr>
        <w:t>Sudáfrica – Pobreza en comunidades negras</w:t>
      </w:r>
      <w:r w:rsidRPr="00DB291E">
        <w:rPr>
          <w:rFonts w:asciiTheme="majorHAnsi" w:hAnsiTheme="majorHAnsi" w:cstheme="majorHAnsi"/>
          <w:b/>
          <w:bCs/>
        </w:rPr>
        <w:t xml:space="preserve"> </w:t>
      </w:r>
    </w:p>
    <w:p w14:paraId="198D345C" w14:textId="3BBD2791" w:rsidR="00DB291E" w:rsidRPr="00DB291E" w:rsidRDefault="00DB291E" w:rsidP="00DB291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Desigualdad económica:</w:t>
      </w:r>
      <w:r w:rsidRPr="00DB291E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E</w:t>
      </w:r>
      <w:r w:rsidRPr="00DB291E">
        <w:rPr>
          <w:rFonts w:asciiTheme="majorHAnsi" w:hAnsiTheme="majorHAnsi" w:cstheme="majorHAnsi"/>
        </w:rPr>
        <w:t>l sistema económico sigue favoreciendo a la minoría blanca. El acceso a tierras, créditos, educación y empleos bien remunerados sigue siendo limitado para la mayoría negra.</w:t>
      </w:r>
    </w:p>
    <w:p w14:paraId="591E5DAD" w14:textId="6AB9288B" w:rsidR="00DB291E" w:rsidRPr="00DB291E" w:rsidRDefault="00DB291E" w:rsidP="00DB291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Falta de acceso a servicios:</w:t>
      </w:r>
      <w:r w:rsidRPr="00DB291E">
        <w:rPr>
          <w:rFonts w:asciiTheme="majorHAnsi" w:hAnsiTheme="majorHAnsi" w:cstheme="majorHAnsi"/>
        </w:rPr>
        <w:br/>
        <w:t>Barrios negros urbanos aún presentan escuelas de baja calidad, hospitales con escasos recursos y falta de infraestructura básica.</w:t>
      </w:r>
    </w:p>
    <w:p w14:paraId="7CFC8EC9" w14:textId="092A7CD8" w:rsidR="00DB291E" w:rsidRPr="00DB291E" w:rsidRDefault="00DB291E" w:rsidP="00DB291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Discriminación:</w:t>
      </w:r>
      <w:r w:rsidRPr="00DB291E">
        <w:rPr>
          <w:rFonts w:asciiTheme="majorHAnsi" w:hAnsiTheme="majorHAnsi" w:cstheme="majorHAnsi"/>
        </w:rPr>
        <w:br/>
        <w:t>El racismo estructural heredado persiste en el mercado laboral, en el sistema judicial y en la distribución del ingreso.</w:t>
      </w:r>
    </w:p>
    <w:p w14:paraId="7FFEA628" w14:textId="77777777" w:rsidR="00DB291E" w:rsidRDefault="00DB291E" w:rsidP="00DB291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Impacto:</w:t>
      </w:r>
      <w:r w:rsidRPr="00DB291E">
        <w:rPr>
          <w:rFonts w:asciiTheme="majorHAnsi" w:hAnsiTheme="majorHAnsi" w:cstheme="majorHAnsi"/>
        </w:rPr>
        <w:br/>
        <w:t>Alto desempleo juvenil, criminalidad, debilitamiento del tejido social, y ciclos intergeneracionales de pobreza.</w:t>
      </w:r>
    </w:p>
    <w:p w14:paraId="18883A02" w14:textId="5EF039A7" w:rsidR="00DC5857" w:rsidRDefault="00DC5857" w:rsidP="00DC5857">
      <w:pPr>
        <w:ind w:left="720"/>
        <w:rPr>
          <w:rFonts w:asciiTheme="majorHAnsi" w:hAnsiTheme="majorHAnsi" w:cstheme="majorHAnsi"/>
        </w:rPr>
      </w:pPr>
      <w:r w:rsidRPr="00DC5857">
        <w:rPr>
          <w:rFonts w:asciiTheme="majorHAnsi" w:hAnsiTheme="majorHAnsi" w:cstheme="majorHAnsi"/>
        </w:rPr>
        <w:t xml:space="preserve">Este caso resalta </w:t>
      </w:r>
      <w:r w:rsidR="00637640">
        <w:rPr>
          <w:rFonts w:asciiTheme="majorHAnsi" w:hAnsiTheme="majorHAnsi" w:cstheme="majorHAnsi"/>
        </w:rPr>
        <w:t>que l</w:t>
      </w:r>
      <w:r w:rsidRPr="00DC5857">
        <w:rPr>
          <w:rFonts w:asciiTheme="majorHAnsi" w:hAnsiTheme="majorHAnsi" w:cstheme="majorHAnsi"/>
        </w:rPr>
        <w:t>a pobreza que enfrentan las comunidades negras en Sudáfrica no es una condición natural, sino el resultado directo de siglos de exclusión sistemática</w:t>
      </w:r>
      <w:r w:rsidR="00637640">
        <w:rPr>
          <w:rFonts w:asciiTheme="majorHAnsi" w:hAnsiTheme="majorHAnsi" w:cstheme="majorHAnsi"/>
        </w:rPr>
        <w:t>.</w:t>
      </w:r>
    </w:p>
    <w:p w14:paraId="362ACCFB" w14:textId="187B5F4B" w:rsidR="00DB291E" w:rsidRPr="00DB291E" w:rsidRDefault="00DB291E" w:rsidP="00DB291E">
      <w:pPr>
        <w:ind w:left="360"/>
        <w:rPr>
          <w:rFonts w:asciiTheme="majorHAnsi" w:hAnsiTheme="majorHAnsi" w:cstheme="majorHAnsi"/>
          <w:b/>
          <w:bCs/>
        </w:rPr>
      </w:pPr>
      <w:r w:rsidRPr="009224C7">
        <w:rPr>
          <w:rFonts w:asciiTheme="majorHAnsi" w:hAnsiTheme="majorHAnsi" w:cstheme="majorHAnsi"/>
          <w:b/>
          <w:bCs/>
          <w:highlight w:val="green"/>
        </w:rPr>
        <w:t>3.-</w:t>
      </w:r>
      <w:r w:rsidRPr="00DB291E">
        <w:rPr>
          <w:rFonts w:asciiTheme="majorHAnsi" w:hAnsiTheme="majorHAnsi" w:cstheme="majorHAnsi"/>
          <w:b/>
          <w:bCs/>
          <w:highlight w:val="green"/>
        </w:rPr>
        <w:t>Estados Unidos – Comunidades afroamericanas y latinas en zonas urbanas marginadas</w:t>
      </w:r>
    </w:p>
    <w:p w14:paraId="23068AA2" w14:textId="77777777" w:rsidR="00DB291E" w:rsidRPr="00DB291E" w:rsidRDefault="00DB291E" w:rsidP="00DB291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Desigualdad económica:</w:t>
      </w:r>
      <w:r w:rsidRPr="00DB291E">
        <w:rPr>
          <w:rFonts w:asciiTheme="majorHAnsi" w:hAnsiTheme="majorHAnsi" w:cstheme="majorHAnsi"/>
        </w:rPr>
        <w:br/>
        <w:t>La brecha salarial por raza persiste; los hogares blancos tienen, en promedio, 10 veces más riqueza que los afroamericanos o latinos.</w:t>
      </w:r>
    </w:p>
    <w:p w14:paraId="4D012D56" w14:textId="77777777" w:rsidR="00DB291E" w:rsidRPr="00DB291E" w:rsidRDefault="00DB291E" w:rsidP="00DB291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Falta de acceso a educación y salud:</w:t>
      </w:r>
      <w:r w:rsidRPr="00DB291E">
        <w:rPr>
          <w:rFonts w:asciiTheme="majorHAnsi" w:hAnsiTheme="majorHAnsi" w:cstheme="majorHAnsi"/>
        </w:rPr>
        <w:br/>
        <w:t>Las escuelas públicas en barrios pobres reciben menos fondos. El sistema de salud privado excluye a millones que no pueden pagar seguros médicos.</w:t>
      </w:r>
    </w:p>
    <w:p w14:paraId="413516D5" w14:textId="77777777" w:rsidR="00DB291E" w:rsidRPr="00DB291E" w:rsidRDefault="00DB291E" w:rsidP="00DB291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t>Discriminación:</w:t>
      </w:r>
      <w:r w:rsidRPr="00DB291E">
        <w:rPr>
          <w:rFonts w:asciiTheme="majorHAnsi" w:hAnsiTheme="majorHAnsi" w:cstheme="majorHAnsi"/>
        </w:rPr>
        <w:br/>
        <w:t>Racismo sistémico que afecta desde las oportunidades laborales hasta la brutalidad policial. La “gentrificación” desplaza a familias de bajos ingresos.</w:t>
      </w:r>
    </w:p>
    <w:p w14:paraId="2CB9B402" w14:textId="3CFB5754" w:rsidR="00DB291E" w:rsidRDefault="00DB291E" w:rsidP="00DB291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  <w:b/>
          <w:bCs/>
        </w:rPr>
        <w:lastRenderedPageBreak/>
        <w:t>Impacto:</w:t>
      </w:r>
      <w:r w:rsidRPr="00DB291E">
        <w:rPr>
          <w:rFonts w:asciiTheme="majorHAnsi" w:hAnsiTheme="majorHAnsi" w:cstheme="majorHAnsi"/>
        </w:rPr>
        <w:br/>
        <w:t>Pobreza concentrada, encarcelamiento masivo, problemas de salud mental y física sin atención, y</w:t>
      </w:r>
      <w:r>
        <w:rPr>
          <w:rFonts w:asciiTheme="majorHAnsi" w:hAnsiTheme="majorHAnsi" w:cstheme="majorHAnsi"/>
        </w:rPr>
        <w:t xml:space="preserve"> rupturas de familia.</w:t>
      </w:r>
    </w:p>
    <w:p w14:paraId="4F66D0D2" w14:textId="2A090128" w:rsidR="00637640" w:rsidRDefault="00637640" w:rsidP="00637640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caso </w:t>
      </w:r>
      <w:r w:rsidRPr="00637640">
        <w:rPr>
          <w:rFonts w:asciiTheme="majorHAnsi" w:hAnsiTheme="majorHAnsi" w:cstheme="majorHAnsi"/>
        </w:rPr>
        <w:t xml:space="preserve">demuestra que </w:t>
      </w:r>
      <w:r w:rsidRPr="00637640">
        <w:rPr>
          <w:rFonts w:asciiTheme="majorHAnsi" w:hAnsiTheme="majorHAnsi" w:cstheme="majorHAnsi"/>
          <w:b/>
          <w:bCs/>
        </w:rPr>
        <w:t>la pobreza y la exclusión racial están profundamente conectadas</w:t>
      </w:r>
      <w:r w:rsidRPr="00637640">
        <w:rPr>
          <w:rFonts w:asciiTheme="majorHAnsi" w:hAnsiTheme="majorHAnsi" w:cstheme="majorHAnsi"/>
        </w:rPr>
        <w:t xml:space="preserve">. No son consecuencia de la falta de esfuerzo individual, sino de un sistema construido para </w:t>
      </w:r>
      <w:r w:rsidRPr="00637640">
        <w:rPr>
          <w:rFonts w:asciiTheme="majorHAnsi" w:hAnsiTheme="majorHAnsi" w:cstheme="majorHAnsi"/>
          <w:b/>
          <w:bCs/>
        </w:rPr>
        <w:t>beneficiar a unos y excluir a otros</w:t>
      </w:r>
      <w:r w:rsidRPr="00637640">
        <w:rPr>
          <w:rFonts w:asciiTheme="majorHAnsi" w:hAnsiTheme="majorHAnsi" w:cstheme="majorHAnsi"/>
        </w:rPr>
        <w:t>.</w:t>
      </w:r>
    </w:p>
    <w:p w14:paraId="22C9AF93" w14:textId="77777777" w:rsidR="00637640" w:rsidRDefault="00637640" w:rsidP="00637640">
      <w:pPr>
        <w:rPr>
          <w:rFonts w:asciiTheme="majorHAnsi" w:hAnsiTheme="majorHAnsi" w:cstheme="majorHAnsi"/>
        </w:rPr>
      </w:pPr>
    </w:p>
    <w:p w14:paraId="10A1F53B" w14:textId="3FA84D55" w:rsidR="00DB291E" w:rsidRDefault="00DB291E" w:rsidP="00DB291E">
      <w:pPr>
        <w:ind w:left="720"/>
        <w:rPr>
          <w:rFonts w:asciiTheme="majorHAnsi" w:hAnsiTheme="majorHAnsi" w:cstheme="majorHAnsi"/>
        </w:rPr>
      </w:pPr>
      <w:r w:rsidRPr="00DB291E">
        <w:rPr>
          <w:rFonts w:asciiTheme="majorHAnsi" w:hAnsiTheme="majorHAnsi" w:cstheme="majorHAnsi"/>
        </w:rPr>
        <w:t xml:space="preserve">El papel de los </w:t>
      </w:r>
      <w:r w:rsidRPr="00DB291E">
        <w:rPr>
          <w:rFonts w:asciiTheme="majorHAnsi" w:hAnsiTheme="majorHAnsi" w:cstheme="majorHAnsi"/>
          <w:b/>
          <w:bCs/>
        </w:rPr>
        <w:t>organismos internacionales</w:t>
      </w:r>
      <w:r w:rsidRPr="00DB291E">
        <w:rPr>
          <w:rFonts w:asciiTheme="majorHAnsi" w:hAnsiTheme="majorHAnsi" w:cstheme="majorHAnsi"/>
        </w:rPr>
        <w:t xml:space="preserve"> en la lucha contra la pobreza ha sido significativo, pero también presenta limitaciones importantes</w:t>
      </w:r>
      <w:r>
        <w:rPr>
          <w:rFonts w:asciiTheme="majorHAnsi" w:hAnsiTheme="majorHAnsi" w:cstheme="majorHAnsi"/>
        </w:rPr>
        <w:t>. J</w:t>
      </w:r>
      <w:r w:rsidRPr="00DB291E">
        <w:rPr>
          <w:rFonts w:asciiTheme="majorHAnsi" w:hAnsiTheme="majorHAnsi" w:cstheme="majorHAnsi"/>
        </w:rPr>
        <w:t xml:space="preserve">uegan un rol </w:t>
      </w:r>
      <w:proofErr w:type="gramStart"/>
      <w:r w:rsidRPr="00DB291E">
        <w:rPr>
          <w:rFonts w:asciiTheme="majorHAnsi" w:hAnsiTheme="majorHAnsi" w:cstheme="majorHAnsi"/>
        </w:rPr>
        <w:t>crucial  pero</w:t>
      </w:r>
      <w:proofErr w:type="gramEnd"/>
      <w:r w:rsidRPr="00DB291E">
        <w:rPr>
          <w:rFonts w:asciiTheme="majorHAnsi" w:hAnsiTheme="majorHAnsi" w:cstheme="majorHAnsi"/>
        </w:rPr>
        <w:t xml:space="preserve"> su impacto </w:t>
      </w:r>
      <w:r w:rsidRPr="00DB291E">
        <w:rPr>
          <w:rFonts w:asciiTheme="majorHAnsi" w:hAnsiTheme="majorHAnsi" w:cstheme="majorHAnsi"/>
          <w:b/>
          <w:bCs/>
        </w:rPr>
        <w:t>depende de cómo se integran sus acciones con las prioridades locales</w:t>
      </w:r>
      <w:r w:rsidRPr="00DB291E">
        <w:rPr>
          <w:rFonts w:asciiTheme="majorHAnsi" w:hAnsiTheme="majorHAnsi" w:cstheme="majorHAnsi"/>
        </w:rPr>
        <w:t xml:space="preserve">. </w:t>
      </w:r>
    </w:p>
    <w:p w14:paraId="6F0B93A2" w14:textId="542E6B4A" w:rsidR="00DB291E" w:rsidRPr="00724CA3" w:rsidRDefault="00724CA3" w:rsidP="00DB291E">
      <w:pPr>
        <w:ind w:left="720"/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>Fortalezas</w:t>
      </w:r>
      <w:r w:rsidRPr="00724CA3">
        <w:rPr>
          <w:rFonts w:ascii="Arial Black" w:hAnsi="Arial Black" w:cstheme="majorHAnsi"/>
        </w:rPr>
        <w:t>:</w:t>
      </w:r>
    </w:p>
    <w:p w14:paraId="6686AF8C" w14:textId="77777777" w:rsidR="00724CA3" w:rsidRPr="00724CA3" w:rsidRDefault="00724CA3" w:rsidP="00724CA3">
      <w:pPr>
        <w:ind w:left="720"/>
        <w:rPr>
          <w:rFonts w:asciiTheme="majorHAnsi" w:hAnsiTheme="majorHAnsi" w:cstheme="majorHAnsi"/>
          <w:b/>
          <w:bCs/>
        </w:rPr>
      </w:pPr>
      <w:r w:rsidRPr="00724CA3">
        <w:rPr>
          <w:rFonts w:asciiTheme="majorHAnsi" w:hAnsiTheme="majorHAnsi" w:cstheme="majorHAnsi"/>
          <w:b/>
          <w:bCs/>
          <w:highlight w:val="green"/>
        </w:rPr>
        <w:t>Coordinación internacional y cooperación multilateral</w:t>
      </w:r>
    </w:p>
    <w:p w14:paraId="5809770F" w14:textId="36E97895" w:rsidR="00724CA3" w:rsidRPr="00724CA3" w:rsidRDefault="00724CA3" w:rsidP="00724CA3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24CA3">
        <w:rPr>
          <w:rFonts w:asciiTheme="majorHAnsi" w:hAnsiTheme="majorHAnsi" w:cstheme="majorHAnsi"/>
        </w:rPr>
        <w:t>Organi</w:t>
      </w:r>
      <w:r>
        <w:rPr>
          <w:rFonts w:asciiTheme="majorHAnsi" w:hAnsiTheme="majorHAnsi" w:cstheme="majorHAnsi"/>
        </w:rPr>
        <w:t>zaciones</w:t>
      </w:r>
      <w:r w:rsidRPr="00724CA3">
        <w:rPr>
          <w:rFonts w:asciiTheme="majorHAnsi" w:hAnsiTheme="majorHAnsi" w:cstheme="majorHAnsi"/>
        </w:rPr>
        <w:t xml:space="preserve"> como la ONU, la OCDE y el Banco Mundial </w:t>
      </w:r>
      <w:r w:rsidRPr="00724CA3">
        <w:rPr>
          <w:rFonts w:asciiTheme="majorHAnsi" w:hAnsiTheme="majorHAnsi" w:cstheme="majorHAnsi"/>
          <w:b/>
          <w:bCs/>
        </w:rPr>
        <w:t>fomentan alianzas entre países</w:t>
      </w:r>
      <w:r w:rsidRPr="00724CA3">
        <w:rPr>
          <w:rFonts w:asciiTheme="majorHAnsi" w:hAnsiTheme="majorHAnsi" w:cstheme="majorHAnsi"/>
        </w:rPr>
        <w:t>, empresas y gobiernos locales para atacar la pobreza desde múltiples frentes.</w:t>
      </w:r>
    </w:p>
    <w:p w14:paraId="12B5EB01" w14:textId="627926FA" w:rsidR="00724CA3" w:rsidRPr="00724CA3" w:rsidRDefault="00724CA3" w:rsidP="00724CA3">
      <w:pPr>
        <w:ind w:left="720"/>
        <w:rPr>
          <w:rFonts w:asciiTheme="majorHAnsi" w:hAnsiTheme="majorHAnsi" w:cstheme="majorHAnsi"/>
          <w:b/>
          <w:bCs/>
        </w:rPr>
      </w:pPr>
      <w:r w:rsidRPr="00724CA3">
        <w:rPr>
          <w:rFonts w:asciiTheme="majorHAnsi" w:hAnsiTheme="majorHAnsi" w:cstheme="majorHAnsi"/>
          <w:b/>
          <w:bCs/>
        </w:rPr>
        <w:t>Capacidad de respuesta ante crisis</w:t>
      </w:r>
    </w:p>
    <w:p w14:paraId="680553D0" w14:textId="77777777" w:rsidR="00724CA3" w:rsidRPr="00724CA3" w:rsidRDefault="00724CA3" w:rsidP="00724CA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24CA3">
        <w:rPr>
          <w:rFonts w:asciiTheme="majorHAnsi" w:hAnsiTheme="majorHAnsi" w:cstheme="majorHAnsi"/>
        </w:rPr>
        <w:t xml:space="preserve">En situaciones de emergencia (guerras, desastres naturales, crisis económicas), organismos como el </w:t>
      </w:r>
      <w:r w:rsidRPr="00724CA3">
        <w:rPr>
          <w:rFonts w:asciiTheme="majorHAnsi" w:hAnsiTheme="majorHAnsi" w:cstheme="majorHAnsi"/>
          <w:b/>
          <w:bCs/>
        </w:rPr>
        <w:t>Programa Mundial de Alimentos (PMA)</w:t>
      </w:r>
      <w:r w:rsidRPr="00724CA3">
        <w:rPr>
          <w:rFonts w:asciiTheme="majorHAnsi" w:hAnsiTheme="majorHAnsi" w:cstheme="majorHAnsi"/>
        </w:rPr>
        <w:t xml:space="preserve"> o la </w:t>
      </w:r>
      <w:r w:rsidRPr="00724CA3">
        <w:rPr>
          <w:rFonts w:asciiTheme="majorHAnsi" w:hAnsiTheme="majorHAnsi" w:cstheme="majorHAnsi"/>
          <w:b/>
          <w:bCs/>
        </w:rPr>
        <w:t>OMS</w:t>
      </w:r>
      <w:r w:rsidRPr="00724CA3">
        <w:rPr>
          <w:rFonts w:asciiTheme="majorHAnsi" w:hAnsiTheme="majorHAnsi" w:cstheme="majorHAnsi"/>
        </w:rPr>
        <w:t xml:space="preserve"> pueden movilizar ayuda de forma rápida y coordinada.</w:t>
      </w:r>
    </w:p>
    <w:p w14:paraId="2F6D3339" w14:textId="77777777" w:rsidR="00724CA3" w:rsidRPr="00724CA3" w:rsidRDefault="00724CA3" w:rsidP="00724CA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24CA3">
        <w:rPr>
          <w:rFonts w:asciiTheme="majorHAnsi" w:hAnsiTheme="majorHAnsi" w:cstheme="majorHAnsi"/>
        </w:rPr>
        <w:t>Esto reduce el impacto inmediato de la pobreza extrema y la inseguridad alimentaria.</w:t>
      </w:r>
    </w:p>
    <w:p w14:paraId="0B52D153" w14:textId="6164BEA3" w:rsidR="00724CA3" w:rsidRPr="00724CA3" w:rsidRDefault="00724CA3" w:rsidP="00724CA3">
      <w:pPr>
        <w:ind w:left="720"/>
        <w:rPr>
          <w:rFonts w:asciiTheme="majorHAnsi" w:hAnsiTheme="majorHAnsi" w:cstheme="majorHAnsi"/>
          <w:b/>
          <w:bCs/>
        </w:rPr>
      </w:pPr>
      <w:r w:rsidRPr="00724CA3">
        <w:rPr>
          <w:rFonts w:asciiTheme="majorHAnsi" w:hAnsiTheme="majorHAnsi" w:cstheme="majorHAnsi"/>
          <w:b/>
          <w:bCs/>
        </w:rPr>
        <w:t xml:space="preserve"> </w:t>
      </w:r>
      <w:r w:rsidRPr="00724CA3">
        <w:rPr>
          <w:rFonts w:asciiTheme="majorHAnsi" w:hAnsiTheme="majorHAnsi" w:cstheme="majorHAnsi"/>
          <w:b/>
          <w:bCs/>
          <w:highlight w:val="green"/>
        </w:rPr>
        <w:t>Impulso a la transparencia y rendición de cuentas</w:t>
      </w:r>
    </w:p>
    <w:p w14:paraId="033518CD" w14:textId="77777777" w:rsidR="00724CA3" w:rsidRDefault="00724CA3" w:rsidP="00724CA3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724CA3">
        <w:rPr>
          <w:rFonts w:asciiTheme="majorHAnsi" w:hAnsiTheme="majorHAnsi" w:cstheme="majorHAnsi"/>
        </w:rPr>
        <w:t xml:space="preserve">Promueven </w:t>
      </w:r>
      <w:r w:rsidRPr="00724CA3">
        <w:rPr>
          <w:rFonts w:asciiTheme="majorHAnsi" w:hAnsiTheme="majorHAnsi" w:cstheme="majorHAnsi"/>
          <w:b/>
          <w:bCs/>
        </w:rPr>
        <w:t>indicadores de desarrollo</w:t>
      </w:r>
      <w:r w:rsidRPr="00724CA3">
        <w:rPr>
          <w:rFonts w:asciiTheme="majorHAnsi" w:hAnsiTheme="majorHAnsi" w:cstheme="majorHAnsi"/>
        </w:rPr>
        <w:t xml:space="preserve"> y mecanismos de evaluación de políticas públicas que permiten medir avances reales y detectar fallas en la gestión de recursos.</w:t>
      </w:r>
    </w:p>
    <w:p w14:paraId="37FFC871" w14:textId="31E629A6" w:rsidR="00724CA3" w:rsidRDefault="00724CA3" w:rsidP="00724CA3">
      <w:pPr>
        <w:ind w:left="720"/>
        <w:rPr>
          <w:rFonts w:ascii="Arial Black" w:hAnsi="Arial Black" w:cstheme="majorHAnsi"/>
        </w:rPr>
      </w:pPr>
      <w:r w:rsidRPr="00724CA3">
        <w:rPr>
          <w:rFonts w:ascii="Arial Black" w:hAnsi="Arial Black" w:cstheme="majorHAnsi"/>
        </w:rPr>
        <w:t>Debilidades</w:t>
      </w:r>
      <w:r>
        <w:rPr>
          <w:rFonts w:ascii="Arial Black" w:hAnsi="Arial Black" w:cstheme="majorHAnsi"/>
        </w:rPr>
        <w:t>:</w:t>
      </w:r>
    </w:p>
    <w:p w14:paraId="17FE30E4" w14:textId="77777777" w:rsidR="00724CA3" w:rsidRPr="00724CA3" w:rsidRDefault="00724CA3" w:rsidP="00724CA3">
      <w:pPr>
        <w:ind w:left="720"/>
        <w:rPr>
          <w:rFonts w:asciiTheme="majorHAnsi" w:hAnsiTheme="majorHAnsi" w:cstheme="majorHAnsi"/>
          <w:b/>
          <w:bCs/>
        </w:rPr>
      </w:pPr>
      <w:r w:rsidRPr="00724CA3">
        <w:rPr>
          <w:rFonts w:asciiTheme="majorHAnsi" w:hAnsiTheme="majorHAnsi" w:cstheme="majorHAnsi"/>
          <w:b/>
          <w:bCs/>
          <w:highlight w:val="green"/>
        </w:rPr>
        <w:t>Legitimidad cuestionada en contextos locales</w:t>
      </w:r>
    </w:p>
    <w:p w14:paraId="3FA0815F" w14:textId="77777777" w:rsidR="00724CA3" w:rsidRDefault="00724CA3" w:rsidP="00724CA3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724CA3">
        <w:rPr>
          <w:rFonts w:asciiTheme="majorHAnsi" w:hAnsiTheme="majorHAnsi" w:cstheme="majorHAnsi"/>
        </w:rPr>
        <w:t xml:space="preserve">En algunos países, los organismos internacionales son vistos como </w:t>
      </w:r>
      <w:r w:rsidRPr="00724CA3">
        <w:rPr>
          <w:rFonts w:asciiTheme="majorHAnsi" w:hAnsiTheme="majorHAnsi" w:cstheme="majorHAnsi"/>
          <w:b/>
          <w:bCs/>
        </w:rPr>
        <w:t>instrumentos del neocolonialismo</w:t>
      </w:r>
      <w:r w:rsidRPr="00724CA3">
        <w:rPr>
          <w:rFonts w:asciiTheme="majorHAnsi" w:hAnsiTheme="majorHAnsi" w:cstheme="majorHAnsi"/>
        </w:rPr>
        <w:t xml:space="preserve"> o como imposición extranjera, lo que debilita su legitimidad y dificulta la implementación de sus programas.</w:t>
      </w:r>
    </w:p>
    <w:p w14:paraId="05D1BBBA" w14:textId="363F90BD" w:rsidR="00724CA3" w:rsidRPr="00724CA3" w:rsidRDefault="00724CA3" w:rsidP="00724CA3">
      <w:pPr>
        <w:rPr>
          <w:rFonts w:asciiTheme="majorHAnsi" w:hAnsiTheme="majorHAnsi" w:cstheme="majorHAnsi"/>
        </w:rPr>
      </w:pPr>
      <w:r w:rsidRPr="00724CA3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s-MX"/>
          <w14:ligatures w14:val="none"/>
        </w:rPr>
        <w:t xml:space="preserve">           </w:t>
      </w:r>
      <w:r w:rsidRPr="00724CA3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Desigualdad en el poder de decisión</w:t>
      </w:r>
    </w:p>
    <w:p w14:paraId="5D3E525C" w14:textId="77777777" w:rsidR="00724CA3" w:rsidRDefault="00724CA3" w:rsidP="00724C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lastRenderedPageBreak/>
        <w:t xml:space="preserve">Países más ricos (como EE.UU., Alemania, Francia) </w:t>
      </w:r>
      <w:r w:rsidRPr="00724CA3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tienen más votos o influencia</w:t>
      </w: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en organismos como el FMI o el Banco Mundial, lo que puede 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lograr que </w:t>
      </w: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las decisiones 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sean </w:t>
      </w: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hacia sus intereses económicos o geopolíticos.</w:t>
      </w:r>
    </w:p>
    <w:p w14:paraId="1D78BAAC" w14:textId="037FE9F0" w:rsidR="00724CA3" w:rsidRPr="00724CA3" w:rsidRDefault="00724CA3" w:rsidP="00724CA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724CA3">
        <w:rPr>
          <w:rFonts w:asciiTheme="majorHAnsi" w:eastAsia="Times New Roman" w:hAnsiTheme="majorHAnsi" w:cstheme="majorHAnsi"/>
          <w:b/>
          <w:bCs/>
          <w:kern w:val="0"/>
          <w:highlight w:val="green"/>
          <w:lang w:eastAsia="es-MX"/>
          <w14:ligatures w14:val="none"/>
        </w:rPr>
        <w:t>Falta de participación local</w:t>
      </w:r>
    </w:p>
    <w:p w14:paraId="2E9ABA4A" w14:textId="2A39CE9A" w:rsidR="00724CA3" w:rsidRDefault="00724CA3" w:rsidP="00724C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Muchas veces los programas se diseñan desde una </w:t>
      </w:r>
      <w:r w:rsidRPr="00724CA3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visión tecnocrática y centralizada</w:t>
      </w:r>
      <w:r w:rsidRPr="00724CA3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, sin incluir a las comunidades afectadas. Esto lleva a soluciones poco sostenibles o desconectadas de las realidades locales.</w:t>
      </w:r>
    </w:p>
    <w:p w14:paraId="6274528E" w14:textId="77777777" w:rsidR="009224C7" w:rsidRDefault="009224C7" w:rsidP="009224C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</w:p>
    <w:p w14:paraId="30682710" w14:textId="6C3319C0" w:rsidR="009224C7" w:rsidRDefault="009224C7" w:rsidP="009224C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9224C7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El impacto de los </w:t>
      </w:r>
      <w:r w:rsidRPr="009224C7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movimientos sociales antisistema</w:t>
      </w:r>
      <w:r w:rsidRPr="009224C7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y los </w:t>
      </w:r>
      <w:r w:rsidRPr="009224C7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poderes fácticos</w:t>
      </w:r>
      <w:r w:rsidRPr="009224C7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sobre el </w:t>
      </w:r>
      <w:r w:rsidRPr="009224C7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Estado y la sociedad</w:t>
      </w:r>
      <w:r w:rsidRPr="009224C7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es profundo</w:t>
      </w:r>
      <w:r w:rsid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, a</w:t>
      </w:r>
      <w:r w:rsidRPr="009224C7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mbos influyen en la configuración del poder, la legitimidad institucional y la dirección de las políticas públicas, pero lo hacen desde lógicas opuestas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</w:p>
    <w:p w14:paraId="58E8E015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highlight w:val="green"/>
          <w:lang w:eastAsia="es-MX"/>
          <w14:ligatures w14:val="none"/>
        </w:rPr>
        <w:t>Movimientos Sociales Antisistema</w:t>
      </w:r>
    </w:p>
    <w:p w14:paraId="78E97BCA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Objetivos:</w:t>
      </w:r>
    </w:p>
    <w:p w14:paraId="303EDF62" w14:textId="77777777" w:rsidR="00C1070B" w:rsidRPr="00C1070B" w:rsidRDefault="00C1070B" w:rsidP="00C107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Cuestionar o desmantelar las estructuras políticas, económicas y sociales dominantes.</w:t>
      </w:r>
    </w:p>
    <w:p w14:paraId="770C74C3" w14:textId="77777777" w:rsidR="00C1070B" w:rsidRPr="00C1070B" w:rsidRDefault="00C1070B" w:rsidP="00C107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Promover justicia social, igualdad, derechos humanos, sostenibilidad ambiental, y participación ciudadana directa.</w:t>
      </w:r>
    </w:p>
    <w:p w14:paraId="33E84597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Estrategias:</w:t>
      </w:r>
    </w:p>
    <w:p w14:paraId="70C2894B" w14:textId="6B42F737" w:rsidR="00C1070B" w:rsidRPr="00C1070B" w:rsidRDefault="00C1070B" w:rsidP="00C107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Protestas, huelgas, boicots, ocupaciones de espacios públicos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</w:p>
    <w:p w14:paraId="721A0179" w14:textId="77777777" w:rsidR="00C1070B" w:rsidRPr="00C1070B" w:rsidRDefault="00C1070B" w:rsidP="00C107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Acciones directas no violentas o disruptivas.</w:t>
      </w:r>
    </w:p>
    <w:p w14:paraId="6AB76947" w14:textId="77777777" w:rsidR="00C1070B" w:rsidRPr="00C1070B" w:rsidRDefault="00C1070B" w:rsidP="00C107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Uso intensivo de redes sociales y medios alternativos para difundir ideas.</w:t>
      </w:r>
    </w:p>
    <w:p w14:paraId="7D11C0DC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Logros:</w:t>
      </w:r>
    </w:p>
    <w:p w14:paraId="2D20AE16" w14:textId="2A6DDF0C" w:rsidR="00C1070B" w:rsidRPr="00C1070B" w:rsidRDefault="00C1070B" w:rsidP="00C107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proofErr w:type="spellStart"/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Visibilización</w:t>
      </w:r>
      <w:proofErr w:type="spellEnd"/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de desigualdades estructurales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</w:p>
    <w:p w14:paraId="59C346B3" w14:textId="77777777" w:rsidR="00C1070B" w:rsidRPr="00C1070B" w:rsidRDefault="00C1070B" w:rsidP="00C107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Influencia en la agenda pública y en partidos políticos progresistas.</w:t>
      </w:r>
    </w:p>
    <w:p w14:paraId="337C3086" w14:textId="77777777" w:rsidR="00C1070B" w:rsidRPr="00C1070B" w:rsidRDefault="00C1070B" w:rsidP="00C107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Reformas puntuales (leyes de participación, derechos civiles, etc.).</w:t>
      </w:r>
    </w:p>
    <w:p w14:paraId="3E5E42F2" w14:textId="77777777" w:rsidR="00C1070B" w:rsidRDefault="00C1070B" w:rsidP="00C107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Fortalecimiento de redes de solidaridad y empoderamiento ciudadano.</w:t>
      </w:r>
    </w:p>
    <w:p w14:paraId="19CA3CB4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highlight w:val="green"/>
          <w:lang w:eastAsia="es-MX"/>
          <w14:ligatures w14:val="none"/>
        </w:rPr>
        <w:t>Poderes Fácticos</w:t>
      </w:r>
    </w:p>
    <w:p w14:paraId="7E877DCF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Objetivos:</w:t>
      </w:r>
    </w:p>
    <w:p w14:paraId="2437A5F7" w14:textId="26AA6AA0" w:rsidR="00C1070B" w:rsidRPr="00C1070B" w:rsidRDefault="00C1070B" w:rsidP="00C107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Mantener o ampliar su influencia sobre las decisiones del Estado y los recursos económicos.</w:t>
      </w:r>
    </w:p>
    <w:p w14:paraId="05E6B553" w14:textId="77777777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lastRenderedPageBreak/>
        <w:t>Estrategias:</w:t>
      </w:r>
    </w:p>
    <w:p w14:paraId="7EC6D44A" w14:textId="2C62554F" w:rsidR="00C1070B" w:rsidRPr="00C1070B" w:rsidRDefault="00C1070B" w:rsidP="00C10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P</w:t>
      </w: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resión sobre gobiernos y legisladores.</w:t>
      </w:r>
    </w:p>
    <w:p w14:paraId="2CCB225B" w14:textId="77777777" w:rsidR="00C1070B" w:rsidRPr="00C1070B" w:rsidRDefault="00C1070B" w:rsidP="00C10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Control o influencia en medios de comunicación y sistemas financieros.</w:t>
      </w:r>
    </w:p>
    <w:p w14:paraId="07F1C020" w14:textId="2A0DC06F" w:rsidR="00C1070B" w:rsidRPr="00C1070B" w:rsidRDefault="00C1070B" w:rsidP="00C107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Financiamiento de campañas políticas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</w:p>
    <w:p w14:paraId="7E5A56B2" w14:textId="3E9B6684" w:rsidR="00C1070B" w:rsidRPr="00C1070B" w:rsidRDefault="00C1070B" w:rsidP="00C1070B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     </w:t>
      </w: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Logros:</w:t>
      </w:r>
    </w:p>
    <w:p w14:paraId="6AFB8A4B" w14:textId="77777777" w:rsidR="00C1070B" w:rsidRPr="00C1070B" w:rsidRDefault="00C1070B" w:rsidP="00C107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Consolidación de su poder en instituciones nacionales e internacionales.</w:t>
      </w:r>
    </w:p>
    <w:p w14:paraId="0021608C" w14:textId="586F0029" w:rsidR="00C1070B" w:rsidRDefault="00C1070B" w:rsidP="00003C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Generación de narrativas hegemónicas que legitiman su </w:t>
      </w:r>
      <w:r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rol.</w:t>
      </w:r>
    </w:p>
    <w:p w14:paraId="007203BF" w14:textId="77777777" w:rsidR="00637640" w:rsidRDefault="00637640" w:rsidP="0063764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</w:p>
    <w:p w14:paraId="54577A19" w14:textId="1B4CE7F9" w:rsidR="00637640" w:rsidRDefault="00637640" w:rsidP="0063764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Ambos son esenciales para entender cómo se configura la sociedad actual. Mientras los movimientos antisistema </w:t>
      </w:r>
      <w:r w:rsidRPr="00637640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cuestionan el sta</w:t>
      </w:r>
      <w:r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 xml:space="preserve">tu y </w:t>
      </w:r>
      <w:r w:rsidRPr="00637640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abren horizontes de cambio</w:t>
      </w: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, los poderes fácticos </w:t>
      </w:r>
      <w:r w:rsidRPr="00637640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trabajan para preservar los privilegios existentes</w:t>
      </w: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br/>
        <w:t xml:space="preserve">El equilibrio entre estas fuerzas determina si una sociedad avanza hacia </w:t>
      </w:r>
      <w:r w:rsidRPr="00637640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mayor justicia y participación</w:t>
      </w: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, o si continúa </w:t>
      </w:r>
      <w:r w:rsidRPr="00637640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reproduciendo desigualdades</w:t>
      </w:r>
      <w:r w:rsidRPr="00637640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bajo una apariencia de estabilidad.</w:t>
      </w:r>
    </w:p>
    <w:p w14:paraId="294A5794" w14:textId="77777777" w:rsidR="009772D9" w:rsidRDefault="009772D9" w:rsidP="00C1070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theme="majorHAnsi"/>
          <w:kern w:val="0"/>
          <w:highlight w:val="green"/>
          <w:lang w:eastAsia="es-MX"/>
          <w14:ligatures w14:val="none"/>
        </w:rPr>
      </w:pPr>
    </w:p>
    <w:p w14:paraId="257FBD3F" w14:textId="42C561EB" w:rsidR="00C1070B" w:rsidRPr="00C1070B" w:rsidRDefault="00C1070B" w:rsidP="00C1070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theme="majorHAnsi"/>
          <w:kern w:val="0"/>
          <w:lang w:eastAsia="es-MX"/>
          <w14:ligatures w14:val="none"/>
        </w:rPr>
      </w:pPr>
      <w:r>
        <w:rPr>
          <w:rFonts w:ascii="Arial Black" w:eastAsia="Times New Roman" w:hAnsi="Arial Black" w:cstheme="majorHAnsi"/>
          <w:kern w:val="0"/>
          <w:highlight w:val="green"/>
          <w:lang w:eastAsia="es-MX"/>
          <w14:ligatures w14:val="none"/>
        </w:rPr>
        <w:t>C</w:t>
      </w:r>
      <w:r w:rsidRPr="00C1070B">
        <w:rPr>
          <w:rFonts w:ascii="Arial Black" w:eastAsia="Times New Roman" w:hAnsi="Arial Black" w:cstheme="majorHAnsi"/>
          <w:kern w:val="0"/>
          <w:highlight w:val="green"/>
          <w:lang w:eastAsia="es-MX"/>
          <w14:ligatures w14:val="none"/>
        </w:rPr>
        <w:t>onclusión:</w:t>
      </w:r>
    </w:p>
    <w:p w14:paraId="6DED5BBD" w14:textId="03A015B2" w:rsidR="00C1070B" w:rsidRDefault="00C1070B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Para construir una sociedad verdaderamente </w:t>
      </w: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justa y equitativa</w:t>
      </w: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, no basta con atender los síntomas de la desigualdad; es imprescindible </w:t>
      </w:r>
      <w:r w:rsidRPr="00C1070B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abordar las causas estructurales de la pobreza</w:t>
      </w: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.</w:t>
      </w:r>
      <w:r w:rsidR="009772D9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</w:t>
      </w:r>
      <w:r w:rsidRPr="00C1070B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>Esto implica cuestionar y transformar las dinámicas de poder económico, político y cultural que perpetúan la exclusión y concentran la riqueza en manos de unos pocos.</w:t>
      </w:r>
    </w:p>
    <w:p w14:paraId="5CFC3763" w14:textId="22B8BD81" w:rsidR="009772D9" w:rsidRDefault="009772D9" w:rsidP="00C1070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  <w:r w:rsidRPr="009772D9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Solo a través de una ciudadanía activa, políticas transformadoras y una voluntad decidida por parte de los gobiernos de romper con estructuras de dominación, será posible </w:t>
      </w:r>
      <w:r w:rsidRPr="009772D9">
        <w:rPr>
          <w:rFonts w:asciiTheme="majorHAnsi" w:eastAsia="Times New Roman" w:hAnsiTheme="majorHAnsi" w:cstheme="majorHAnsi"/>
          <w:b/>
          <w:bCs/>
          <w:kern w:val="0"/>
          <w:lang w:eastAsia="es-MX"/>
          <w14:ligatures w14:val="none"/>
        </w:rPr>
        <w:t>erradicar la pobreza desde la raíz</w:t>
      </w:r>
      <w:r w:rsidRPr="009772D9">
        <w:rPr>
          <w:rFonts w:asciiTheme="majorHAnsi" w:eastAsia="Times New Roman" w:hAnsiTheme="majorHAnsi" w:cstheme="majorHAnsi"/>
          <w:kern w:val="0"/>
          <w:lang w:eastAsia="es-MX"/>
          <w14:ligatures w14:val="none"/>
        </w:rPr>
        <w:t xml:space="preserve"> y avanzar hacia un modelo más solidario, participativo y sostenible.</w:t>
      </w:r>
    </w:p>
    <w:p w14:paraId="32D4A487" w14:textId="77777777" w:rsidR="009224C7" w:rsidRDefault="009224C7" w:rsidP="009224C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</w:p>
    <w:p w14:paraId="208A1F68" w14:textId="77777777" w:rsidR="009224C7" w:rsidRPr="00724CA3" w:rsidRDefault="009224C7" w:rsidP="009224C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lang w:eastAsia="es-MX"/>
          <w14:ligatures w14:val="none"/>
        </w:rPr>
      </w:pPr>
    </w:p>
    <w:p w14:paraId="41024FC3" w14:textId="77777777" w:rsidR="00724CA3" w:rsidRPr="00724CA3" w:rsidRDefault="00724CA3" w:rsidP="00724CA3">
      <w:pPr>
        <w:ind w:left="720"/>
        <w:rPr>
          <w:rFonts w:asciiTheme="majorHAnsi" w:hAnsiTheme="majorHAnsi" w:cstheme="majorHAnsi"/>
        </w:rPr>
      </w:pPr>
    </w:p>
    <w:p w14:paraId="4FB572A5" w14:textId="77777777" w:rsidR="00724CA3" w:rsidRPr="00DB291E" w:rsidRDefault="00724CA3" w:rsidP="00DB291E">
      <w:pPr>
        <w:ind w:left="720"/>
        <w:rPr>
          <w:rFonts w:asciiTheme="majorHAnsi" w:hAnsiTheme="majorHAnsi" w:cstheme="majorHAnsi"/>
        </w:rPr>
      </w:pPr>
    </w:p>
    <w:p w14:paraId="3F793906" w14:textId="77777777" w:rsidR="00DB291E" w:rsidRPr="00DB291E" w:rsidRDefault="00DB291E" w:rsidP="00DB291E">
      <w:pPr>
        <w:ind w:left="720"/>
        <w:rPr>
          <w:rFonts w:asciiTheme="majorHAnsi" w:hAnsiTheme="majorHAnsi" w:cstheme="majorHAnsi"/>
        </w:rPr>
      </w:pPr>
    </w:p>
    <w:p w14:paraId="25AF8695" w14:textId="77777777" w:rsidR="00E74C5F" w:rsidRPr="00E74C5F" w:rsidRDefault="00E74C5F" w:rsidP="00E74C5F">
      <w:pPr>
        <w:ind w:left="720"/>
        <w:rPr>
          <w:rFonts w:asciiTheme="majorHAnsi" w:hAnsiTheme="majorHAnsi" w:cstheme="majorHAnsi"/>
        </w:rPr>
      </w:pPr>
    </w:p>
    <w:p w14:paraId="4576567A" w14:textId="36D46229" w:rsidR="00E74C5F" w:rsidRPr="00364FA6" w:rsidRDefault="00E74C5F" w:rsidP="00364FA6">
      <w:pPr>
        <w:rPr>
          <w:rFonts w:asciiTheme="majorHAnsi" w:hAnsiTheme="majorHAnsi" w:cstheme="majorHAnsi"/>
        </w:rPr>
      </w:pPr>
    </w:p>
    <w:p w14:paraId="5E7E7BBD" w14:textId="77777777" w:rsidR="00364FA6" w:rsidRPr="00364FA6" w:rsidRDefault="00364FA6" w:rsidP="00364FA6">
      <w:pPr>
        <w:rPr>
          <w:rFonts w:asciiTheme="majorHAnsi" w:hAnsiTheme="majorHAnsi" w:cstheme="majorHAnsi"/>
        </w:rPr>
      </w:pPr>
    </w:p>
    <w:p w14:paraId="78A83BBF" w14:textId="77777777" w:rsidR="00364FA6" w:rsidRPr="00364FA6" w:rsidRDefault="00364FA6" w:rsidP="00364FA6">
      <w:pPr>
        <w:rPr>
          <w:rFonts w:asciiTheme="majorHAnsi" w:hAnsiTheme="majorHAnsi" w:cstheme="majorHAnsi"/>
        </w:rPr>
      </w:pPr>
    </w:p>
    <w:p w14:paraId="0882519E" w14:textId="77777777" w:rsidR="00364FA6" w:rsidRPr="00364FA6" w:rsidRDefault="00364FA6" w:rsidP="00364FA6">
      <w:pPr>
        <w:rPr>
          <w:rFonts w:asciiTheme="majorHAnsi" w:hAnsiTheme="majorHAnsi" w:cstheme="majorHAnsi"/>
        </w:rPr>
      </w:pPr>
    </w:p>
    <w:p w14:paraId="3E47DC54" w14:textId="77777777" w:rsidR="00364FA6" w:rsidRPr="00E74C5F" w:rsidRDefault="00364FA6" w:rsidP="00364FA6">
      <w:pPr>
        <w:rPr>
          <w:rFonts w:asciiTheme="majorHAnsi" w:hAnsiTheme="majorHAnsi" w:cstheme="majorHAnsi"/>
        </w:rPr>
      </w:pPr>
    </w:p>
    <w:p w14:paraId="65D59BBE" w14:textId="77777777" w:rsidR="00364FA6" w:rsidRPr="00E74C5F" w:rsidRDefault="00364FA6" w:rsidP="00364FA6">
      <w:pPr>
        <w:rPr>
          <w:rFonts w:asciiTheme="majorHAnsi" w:hAnsiTheme="majorHAnsi" w:cstheme="majorHAnsi"/>
        </w:rPr>
      </w:pPr>
    </w:p>
    <w:sectPr w:rsidR="00364FA6" w:rsidRPr="00E74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1DD"/>
    <w:multiLevelType w:val="multilevel"/>
    <w:tmpl w:val="19B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13EB"/>
    <w:multiLevelType w:val="multilevel"/>
    <w:tmpl w:val="B600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2BC6"/>
    <w:multiLevelType w:val="multilevel"/>
    <w:tmpl w:val="EA0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3442"/>
    <w:multiLevelType w:val="multilevel"/>
    <w:tmpl w:val="163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74449"/>
    <w:multiLevelType w:val="multilevel"/>
    <w:tmpl w:val="C502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F79D1"/>
    <w:multiLevelType w:val="multilevel"/>
    <w:tmpl w:val="574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62EF"/>
    <w:multiLevelType w:val="multilevel"/>
    <w:tmpl w:val="77A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2E5A"/>
    <w:multiLevelType w:val="multilevel"/>
    <w:tmpl w:val="CAD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5406F"/>
    <w:multiLevelType w:val="multilevel"/>
    <w:tmpl w:val="3C2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A4D4A"/>
    <w:multiLevelType w:val="multilevel"/>
    <w:tmpl w:val="A0F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A7F47"/>
    <w:multiLevelType w:val="multilevel"/>
    <w:tmpl w:val="28B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64006"/>
    <w:multiLevelType w:val="multilevel"/>
    <w:tmpl w:val="C25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B4031"/>
    <w:multiLevelType w:val="multilevel"/>
    <w:tmpl w:val="C03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F3BF7"/>
    <w:multiLevelType w:val="multilevel"/>
    <w:tmpl w:val="612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8693F"/>
    <w:multiLevelType w:val="multilevel"/>
    <w:tmpl w:val="DA6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91846"/>
    <w:multiLevelType w:val="multilevel"/>
    <w:tmpl w:val="D90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30C19"/>
    <w:multiLevelType w:val="multilevel"/>
    <w:tmpl w:val="B2B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24E2C"/>
    <w:multiLevelType w:val="multilevel"/>
    <w:tmpl w:val="6C04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07211"/>
    <w:multiLevelType w:val="multilevel"/>
    <w:tmpl w:val="9F2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E478D"/>
    <w:multiLevelType w:val="multilevel"/>
    <w:tmpl w:val="72B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7295">
    <w:abstractNumId w:val="13"/>
  </w:num>
  <w:num w:numId="2" w16cid:durableId="804389366">
    <w:abstractNumId w:val="2"/>
  </w:num>
  <w:num w:numId="3" w16cid:durableId="482432685">
    <w:abstractNumId w:val="3"/>
  </w:num>
  <w:num w:numId="4" w16cid:durableId="1631277301">
    <w:abstractNumId w:val="0"/>
  </w:num>
  <w:num w:numId="5" w16cid:durableId="76633193">
    <w:abstractNumId w:val="12"/>
  </w:num>
  <w:num w:numId="6" w16cid:durableId="2095399237">
    <w:abstractNumId w:val="5"/>
  </w:num>
  <w:num w:numId="7" w16cid:durableId="2120681076">
    <w:abstractNumId w:val="14"/>
  </w:num>
  <w:num w:numId="8" w16cid:durableId="1794055733">
    <w:abstractNumId w:val="4"/>
  </w:num>
  <w:num w:numId="9" w16cid:durableId="543757345">
    <w:abstractNumId w:val="16"/>
  </w:num>
  <w:num w:numId="10" w16cid:durableId="1230115566">
    <w:abstractNumId w:val="17"/>
  </w:num>
  <w:num w:numId="11" w16cid:durableId="1708991286">
    <w:abstractNumId w:val="15"/>
  </w:num>
  <w:num w:numId="12" w16cid:durableId="776874403">
    <w:abstractNumId w:val="7"/>
  </w:num>
  <w:num w:numId="13" w16cid:durableId="791216205">
    <w:abstractNumId w:val="1"/>
  </w:num>
  <w:num w:numId="14" w16cid:durableId="49496643">
    <w:abstractNumId w:val="6"/>
  </w:num>
  <w:num w:numId="15" w16cid:durableId="923534805">
    <w:abstractNumId w:val="11"/>
  </w:num>
  <w:num w:numId="16" w16cid:durableId="967122207">
    <w:abstractNumId w:val="18"/>
  </w:num>
  <w:num w:numId="17" w16cid:durableId="519242998">
    <w:abstractNumId w:val="19"/>
  </w:num>
  <w:num w:numId="18" w16cid:durableId="1423717647">
    <w:abstractNumId w:val="9"/>
  </w:num>
  <w:num w:numId="19" w16cid:durableId="70350263">
    <w:abstractNumId w:val="10"/>
  </w:num>
  <w:num w:numId="20" w16cid:durableId="2002394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A6"/>
    <w:rsid w:val="000D0FF9"/>
    <w:rsid w:val="00364FA6"/>
    <w:rsid w:val="00637640"/>
    <w:rsid w:val="00724CA3"/>
    <w:rsid w:val="009224C7"/>
    <w:rsid w:val="009772D9"/>
    <w:rsid w:val="00C1070B"/>
    <w:rsid w:val="00DB291E"/>
    <w:rsid w:val="00DC5857"/>
    <w:rsid w:val="00E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CEB8"/>
  <w15:chartTrackingRefBased/>
  <w15:docId w15:val="{E8D08F60-3C95-4F42-A477-435EF707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64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64F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F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F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F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F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F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F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FA6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24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1494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steffany padilla cerda</dc:creator>
  <cp:keywords/>
  <dc:description/>
  <cp:lastModifiedBy>steffany padilla cerda</cp:lastModifiedBy>
  <cp:revision>1</cp:revision>
  <dcterms:created xsi:type="dcterms:W3CDTF">2025-05-05T16:59:00Z</dcterms:created>
  <dcterms:modified xsi:type="dcterms:W3CDTF">2025-05-05T18:31:00Z</dcterms:modified>
</cp:coreProperties>
</file>