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60" w:type="dxa"/>
        <w:tblLook w:val="04A0" w:firstRow="1" w:lastRow="0" w:firstColumn="1" w:lastColumn="0" w:noHBand="0" w:noVBand="1"/>
      </w:tblPr>
      <w:tblGrid>
        <w:gridCol w:w="7342"/>
        <w:gridCol w:w="2117"/>
      </w:tblGrid>
      <w:tr w:rsidR="00857F5D" w:rsidRPr="00866759" w14:paraId="1C1D5250" w14:textId="77777777" w:rsidTr="00866759">
        <w:tc>
          <w:tcPr>
            <w:tcW w:w="7556" w:type="dxa"/>
            <w:shd w:val="clear" w:color="auto" w:fill="auto"/>
          </w:tcPr>
          <w:p w14:paraId="1C1D524B" w14:textId="0021D3F2" w:rsidR="00857F5D" w:rsidRDefault="004F2E84" w:rsidP="00866759">
            <w:pPr>
              <w:pStyle w:val="Puesto"/>
              <w:jc w:val="lef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GONZALO VICTORIA DE LECEA ORTÍ</w:t>
            </w:r>
            <w:r w:rsidR="00DE1933">
              <w:rPr>
                <w:rFonts w:ascii="Times New Roman" w:hAnsi="Times New Roman"/>
                <w:sz w:val="22"/>
                <w:lang w:val="es-MX"/>
              </w:rPr>
              <w:t>Z</w:t>
            </w:r>
          </w:p>
          <w:p w14:paraId="2CCC9DDE" w14:textId="77777777" w:rsidR="006858F4" w:rsidRPr="00554019" w:rsidRDefault="006858F4" w:rsidP="00866759">
            <w:pPr>
              <w:pStyle w:val="Puesto"/>
              <w:jc w:val="left"/>
              <w:rPr>
                <w:rFonts w:ascii="Times New Roman" w:hAnsi="Times New Roman"/>
                <w:sz w:val="22"/>
                <w:lang w:val="es-MX"/>
              </w:rPr>
            </w:pPr>
          </w:p>
          <w:p w14:paraId="1C1D524C" w14:textId="40A66BBF" w:rsidR="00857F5D" w:rsidRPr="00866759" w:rsidRDefault="009657DE" w:rsidP="00866759">
            <w:pPr>
              <w:pStyle w:val="Puesto"/>
              <w:jc w:val="left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621AC7">
              <w:rPr>
                <w:rFonts w:ascii="Wingdings" w:hAnsi="Wingdings" w:cs="Calibri"/>
                <w:color w:val="222222"/>
                <w:sz w:val="40"/>
                <w:lang w:eastAsia="es-ES"/>
              </w:rPr>
              <w:t></w:t>
            </w:r>
            <w:r w:rsidR="00857F5D" w:rsidRPr="00866759">
              <w:rPr>
                <w:rFonts w:ascii="Times New Roman" w:hAnsi="Times New Roman"/>
                <w:b w:val="0"/>
                <w:sz w:val="22"/>
                <w:lang w:val="es-MX"/>
              </w:rPr>
              <w:t>:</w:t>
            </w:r>
            <w:bookmarkStart w:id="0" w:name="_GoBack"/>
            <w:bookmarkEnd w:id="0"/>
            <w:r w:rsidR="00510E32">
              <w:rPr>
                <w:rFonts w:ascii="Times New Roman" w:hAnsi="Times New Roman"/>
                <w:b w:val="0"/>
                <w:sz w:val="22"/>
                <w:lang w:val="es-MX"/>
              </w:rPr>
              <w:t xml:space="preserve"> </w:t>
            </w:r>
            <w:hyperlink r:id="rId6" w:history="1">
              <w:r w:rsidR="00554019" w:rsidRPr="00616F3C">
                <w:rPr>
                  <w:rStyle w:val="Hipervnculo"/>
                  <w:rFonts w:ascii="Times New Roman" w:hAnsi="Times New Roman"/>
                  <w:b w:val="0"/>
                  <w:sz w:val="22"/>
                  <w:lang w:val="es-MX"/>
                </w:rPr>
                <w:t>gonzalovictoriaortiz@gmail.com</w:t>
              </w:r>
            </w:hyperlink>
          </w:p>
          <w:p w14:paraId="5D6F14FC" w14:textId="3E88B224" w:rsidR="00961AE9" w:rsidRPr="00866759" w:rsidRDefault="00621AC7" w:rsidP="00857F5D">
            <w:pPr>
              <w:rPr>
                <w:rFonts w:ascii="Times New Roman" w:hAnsi="Times New Roman"/>
                <w:sz w:val="22"/>
                <w:lang w:val="es-MX"/>
              </w:rPr>
            </w:pPr>
            <w:r w:rsidRPr="00621AC7">
              <w:rPr>
                <w:rFonts w:ascii="Wingdings" w:hAnsi="Wingdings"/>
                <w:sz w:val="56"/>
              </w:rPr>
              <w:t></w:t>
            </w:r>
            <w:r w:rsidRPr="00866759">
              <w:rPr>
                <w:rFonts w:ascii="Times New Roman" w:hAnsi="Times New Roman"/>
                <w:sz w:val="22"/>
                <w:lang w:val="es-MX"/>
              </w:rPr>
              <w:t>:</w:t>
            </w:r>
            <w:hyperlink r:id="rId7" w:history="1">
              <w:r w:rsidR="00961AE9" w:rsidRPr="00961AE9">
                <w:rPr>
                  <w:rStyle w:val="Hipervnculo"/>
                  <w:rFonts w:ascii="Times New Roman" w:hAnsi="Times New Roman"/>
                  <w:sz w:val="22"/>
                  <w:lang w:val="es-MX"/>
                </w:rPr>
                <w:t>gonzalovictoria.duckdns.org</w:t>
              </w:r>
            </w:hyperlink>
          </w:p>
          <w:p w14:paraId="1C1D524E" w14:textId="77777777" w:rsidR="00857F5D" w:rsidRPr="00985971" w:rsidRDefault="00857F5D" w:rsidP="00866759">
            <w:pPr>
              <w:pStyle w:val="Puesto"/>
              <w:jc w:val="left"/>
              <w:rPr>
                <w:rFonts w:ascii="Times New Roman" w:hAnsi="Times New Roman"/>
                <w:b w:val="0"/>
                <w:sz w:val="22"/>
                <w:lang w:val="es-MX"/>
              </w:rPr>
            </w:pPr>
          </w:p>
        </w:tc>
        <w:tc>
          <w:tcPr>
            <w:tcW w:w="2119" w:type="dxa"/>
            <w:shd w:val="clear" w:color="auto" w:fill="auto"/>
          </w:tcPr>
          <w:p w14:paraId="1C1D524F" w14:textId="77777777" w:rsidR="00857F5D" w:rsidRPr="00866759" w:rsidRDefault="00555248" w:rsidP="00866759">
            <w:pPr>
              <w:pStyle w:val="Puesto"/>
              <w:jc w:val="lef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noProof/>
                <w:sz w:val="22"/>
                <w:lang w:eastAsia="es-ES"/>
              </w:rPr>
              <w:drawing>
                <wp:inline distT="0" distB="0" distL="0" distR="0" wp14:anchorId="1C1D529F" wp14:editId="1C1D52A0">
                  <wp:extent cx="1179724" cy="1495425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grafía de matrícula (15 sept 2021 15_2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724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D5251" w14:textId="77777777" w:rsidR="002427E6" w:rsidRPr="00A00538" w:rsidRDefault="002427E6" w:rsidP="005D1271">
      <w:pPr>
        <w:pStyle w:val="Ambito"/>
        <w:spacing w:after="120"/>
        <w:ind w:left="-357"/>
        <w:rPr>
          <w:rFonts w:ascii="Times New Roman" w:hAnsi="Times New Roman"/>
          <w:u w:val="single"/>
          <w:lang w:val="es-MX"/>
        </w:rPr>
      </w:pPr>
      <w:r w:rsidRPr="00A00538">
        <w:rPr>
          <w:rFonts w:ascii="Times New Roman" w:hAnsi="Times New Roman"/>
          <w:u w:val="single"/>
          <w:lang w:val="es-MX"/>
        </w:rPr>
        <w:t xml:space="preserve">FORMACIÓN ACADÉMICA </w:t>
      </w:r>
    </w:p>
    <w:tbl>
      <w:tblPr>
        <w:tblW w:w="9540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8100"/>
      </w:tblGrid>
      <w:tr w:rsidR="002427E6" w14:paraId="1C1D5258" w14:textId="77777777" w:rsidTr="00D93788">
        <w:trPr>
          <w:trHeight w:val="815"/>
        </w:trPr>
        <w:tc>
          <w:tcPr>
            <w:tcW w:w="1440" w:type="dxa"/>
          </w:tcPr>
          <w:p w14:paraId="1C1D5252" w14:textId="3E189109" w:rsidR="002427E6" w:rsidRPr="00B92A5C" w:rsidRDefault="007A5FA7" w:rsidP="00857F5D">
            <w:pPr>
              <w:pStyle w:val="Ambito"/>
              <w:spacing w:after="0"/>
              <w:rPr>
                <w:rFonts w:ascii="Times New Roman" w:hAnsi="Times New Roman"/>
                <w:lang w:val="es-MX"/>
              </w:rPr>
            </w:pPr>
            <w:r w:rsidRPr="00B92A5C">
              <w:rPr>
                <w:rFonts w:ascii="Times New Roman" w:hAnsi="Times New Roman"/>
                <w:lang w:val="es-MX"/>
              </w:rPr>
              <w:t>2023</w:t>
            </w:r>
          </w:p>
          <w:p w14:paraId="1C1D5253" w14:textId="77777777" w:rsidR="000F1751" w:rsidRDefault="000F1751" w:rsidP="00857F5D">
            <w:pPr>
              <w:pStyle w:val="Ambito"/>
              <w:spacing w:after="0"/>
              <w:rPr>
                <w:rFonts w:ascii="Times New Roman" w:hAnsi="Times New Roman"/>
                <w:lang w:val="es-MX"/>
              </w:rPr>
            </w:pPr>
            <w:r w:rsidRPr="00B92A5C">
              <w:rPr>
                <w:rFonts w:ascii="Times New Roman" w:hAnsi="Times New Roman"/>
                <w:lang w:val="es-MX"/>
              </w:rPr>
              <w:t>2013</w:t>
            </w:r>
          </w:p>
          <w:p w14:paraId="1C1D5254" w14:textId="77777777" w:rsidR="005D1271" w:rsidRPr="00B92A5C" w:rsidRDefault="005D1271" w:rsidP="00857F5D">
            <w:pPr>
              <w:pStyle w:val="Ambito"/>
              <w:spacing w:after="0"/>
              <w:rPr>
                <w:rFonts w:ascii="Times New Roman" w:hAnsi="Times New Roman"/>
                <w:vertAlign w:val="superscript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2010</w:t>
            </w:r>
          </w:p>
        </w:tc>
        <w:tc>
          <w:tcPr>
            <w:tcW w:w="8100" w:type="dxa"/>
          </w:tcPr>
          <w:p w14:paraId="1C1D5255" w14:textId="77777777" w:rsidR="002427E6" w:rsidRDefault="00DE1933" w:rsidP="008A4B67">
            <w:pPr>
              <w:pStyle w:val="Ttulo3"/>
              <w:tabs>
                <w:tab w:val="clear" w:pos="7310"/>
                <w:tab w:val="left" w:pos="6180"/>
              </w:tabs>
              <w:rPr>
                <w:rFonts w:ascii="Times New Roman" w:hAnsi="Times New Roman"/>
                <w:b w:val="0"/>
                <w:i/>
                <w:lang w:val="es-MX"/>
              </w:rPr>
            </w:pPr>
            <w:r>
              <w:rPr>
                <w:rFonts w:ascii="Times New Roman" w:hAnsi="Times New Roman"/>
                <w:i/>
                <w:lang w:val="es-MX"/>
              </w:rPr>
              <w:t>Sistemas Microinformáticos y Redes.</w:t>
            </w:r>
            <w:r w:rsidR="0062163E">
              <w:rPr>
                <w:rFonts w:ascii="Times New Roman" w:hAnsi="Times New Roman"/>
                <w:i/>
                <w:lang w:val="es-MX"/>
              </w:rPr>
              <w:t>(SMIR)</w:t>
            </w:r>
            <w:r>
              <w:rPr>
                <w:rFonts w:ascii="Times New Roman" w:hAnsi="Times New Roman"/>
                <w:i/>
                <w:lang w:val="es-MX"/>
              </w:rPr>
              <w:t xml:space="preserve"> </w:t>
            </w:r>
            <w:r>
              <w:rPr>
                <w:rFonts w:ascii="Times New Roman" w:hAnsi="Times New Roman"/>
                <w:b w:val="0"/>
                <w:i/>
                <w:lang w:val="es-MX"/>
              </w:rPr>
              <w:t>Colegio Retamar</w:t>
            </w:r>
            <w:r w:rsidR="00480B41">
              <w:rPr>
                <w:rFonts w:ascii="Times New Roman" w:hAnsi="Times New Roman"/>
                <w:b w:val="0"/>
                <w:i/>
                <w:lang w:val="es-MX"/>
              </w:rPr>
              <w:t>.</w:t>
            </w:r>
          </w:p>
          <w:p w14:paraId="1C1D5256" w14:textId="77777777" w:rsidR="000F1751" w:rsidRDefault="000F1751" w:rsidP="000F1751">
            <w:pPr>
              <w:rPr>
                <w:rFonts w:ascii="Times New Roman" w:hAnsi="Times New Roman"/>
                <w:i/>
                <w:sz w:val="22"/>
                <w:szCs w:val="22"/>
                <w:lang w:val="es-MX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s-MX"/>
              </w:rPr>
              <w:t xml:space="preserve">Técnico Software Ofimático. </w:t>
            </w:r>
            <w:r>
              <w:rPr>
                <w:rFonts w:ascii="Times New Roman" w:hAnsi="Times New Roman"/>
                <w:i/>
                <w:sz w:val="22"/>
                <w:szCs w:val="22"/>
                <w:lang w:val="es-MX"/>
              </w:rPr>
              <w:t>Universidad Rey Juan Carlos</w:t>
            </w:r>
            <w:r w:rsidR="00480B41">
              <w:rPr>
                <w:rFonts w:ascii="Times New Roman" w:hAnsi="Times New Roman"/>
                <w:i/>
                <w:sz w:val="22"/>
                <w:szCs w:val="22"/>
                <w:lang w:val="es-MX"/>
              </w:rPr>
              <w:t>.</w:t>
            </w:r>
          </w:p>
          <w:p w14:paraId="1C1D5257" w14:textId="77777777" w:rsidR="005D1271" w:rsidRPr="000F1751" w:rsidRDefault="005D1271" w:rsidP="000F1751">
            <w:pPr>
              <w:rPr>
                <w:rFonts w:ascii="Times New Roman" w:hAnsi="Times New Roman"/>
                <w:i/>
                <w:sz w:val="22"/>
                <w:szCs w:val="22"/>
                <w:lang w:val="es-MX"/>
              </w:rPr>
            </w:pPr>
            <w:r w:rsidRPr="005D1271">
              <w:rPr>
                <w:rFonts w:ascii="Times New Roman" w:hAnsi="Times New Roman"/>
                <w:b/>
                <w:i/>
                <w:lang w:val="es-ES_tradnl"/>
              </w:rPr>
              <w:t>Educación Secundaria Obligatoria.(ESO)</w:t>
            </w:r>
            <w:r>
              <w:rPr>
                <w:rFonts w:ascii="Times New Roman" w:hAnsi="Times New Roman"/>
                <w:i/>
                <w:lang w:val="es-ES_tradnl"/>
              </w:rPr>
              <w:t xml:space="preserve"> </w:t>
            </w:r>
            <w:r w:rsidRPr="005D1271">
              <w:rPr>
                <w:rFonts w:ascii="Times New Roman" w:hAnsi="Times New Roman"/>
                <w:i/>
                <w:lang w:val="es-ES_tradnl"/>
              </w:rPr>
              <w:t>Colegio Salesianos Loyola.</w:t>
            </w:r>
          </w:p>
        </w:tc>
      </w:tr>
    </w:tbl>
    <w:p w14:paraId="1C1D5259" w14:textId="0EA473E0" w:rsidR="005A608D" w:rsidRPr="006D27B4" w:rsidRDefault="002421EC" w:rsidP="00D93788">
      <w:pPr>
        <w:pStyle w:val="Ambito"/>
        <w:spacing w:before="120" w:after="120"/>
        <w:ind w:left="-357"/>
        <w:rPr>
          <w:rFonts w:ascii="Times New Roman" w:hAnsi="Times New Roman"/>
          <w:u w:val="single"/>
          <w:lang w:val="es-MX"/>
        </w:rPr>
      </w:pPr>
      <w:r>
        <w:rPr>
          <w:rFonts w:ascii="Times New Roman" w:hAnsi="Times New Roman"/>
          <w:u w:val="single"/>
          <w:lang w:val="es-MX"/>
        </w:rPr>
        <w:t>CURSOS REALIZADOS</w:t>
      </w:r>
    </w:p>
    <w:p w14:paraId="1C1D525A" w14:textId="012A94A8" w:rsidR="005A608D" w:rsidRDefault="002421EC" w:rsidP="00554019">
      <w:pPr>
        <w:pStyle w:val="Listaconvietas"/>
        <w:numPr>
          <w:ilvl w:val="0"/>
          <w:numId w:val="3"/>
        </w:numPr>
        <w:rPr>
          <w:lang w:val="es-MX"/>
        </w:rPr>
      </w:pPr>
      <w:r>
        <w:rPr>
          <w:lang w:val="es-MX"/>
        </w:rPr>
        <w:t>Curso</w:t>
      </w:r>
      <w:r w:rsidR="005A608D" w:rsidRPr="002104BE">
        <w:rPr>
          <w:lang w:val="es-MX"/>
        </w:rPr>
        <w:t xml:space="preserve"> LPIC-1: Administrador de Linux. EXAMEN 101</w:t>
      </w:r>
      <w:r w:rsidR="005A608D">
        <w:rPr>
          <w:lang w:val="es-MX"/>
        </w:rPr>
        <w:t>, academia UDEMY.</w:t>
      </w:r>
    </w:p>
    <w:p w14:paraId="1C1D525B" w14:textId="77777777" w:rsidR="005A608D" w:rsidRPr="002104BE" w:rsidRDefault="005A608D" w:rsidP="00554019">
      <w:pPr>
        <w:pStyle w:val="Listaconvietas"/>
        <w:numPr>
          <w:ilvl w:val="0"/>
          <w:numId w:val="3"/>
        </w:numPr>
        <w:rPr>
          <w:lang w:val="es-MX"/>
        </w:rPr>
      </w:pPr>
      <w:r w:rsidRPr="002104BE">
        <w:rPr>
          <w:lang w:val="es-MX"/>
        </w:rPr>
        <w:t xml:space="preserve">Curso Aprende Docker </w:t>
      </w:r>
      <w:r>
        <w:rPr>
          <w:lang w:val="es-MX"/>
        </w:rPr>
        <w:t>,</w:t>
      </w:r>
      <w:r w:rsidRPr="002104BE">
        <w:rPr>
          <w:lang w:val="es-MX"/>
        </w:rPr>
        <w:t xml:space="preserve"> Swarm y Kubernetes</w:t>
      </w:r>
      <w:r>
        <w:rPr>
          <w:lang w:val="es-MX"/>
        </w:rPr>
        <w:t>, academia UDEMY.</w:t>
      </w:r>
    </w:p>
    <w:p w14:paraId="1C1D525C" w14:textId="75577706" w:rsidR="009B1AE9" w:rsidRDefault="005A608D" w:rsidP="00554019">
      <w:pPr>
        <w:pStyle w:val="Listaconvietas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Curso </w:t>
      </w:r>
      <w:r w:rsidRPr="002104BE">
        <w:rPr>
          <w:lang w:val="es-MX"/>
        </w:rPr>
        <w:t>Kuber</w:t>
      </w:r>
      <w:r>
        <w:rPr>
          <w:lang w:val="es-MX"/>
        </w:rPr>
        <w:t>netes y docker en AWS, academia UDEMY.</w:t>
      </w:r>
    </w:p>
    <w:p w14:paraId="2B9E5A58" w14:textId="43F2F000" w:rsidR="001E790B" w:rsidRDefault="007F6979" w:rsidP="00554019">
      <w:pPr>
        <w:pStyle w:val="Listaconvietas"/>
        <w:numPr>
          <w:ilvl w:val="0"/>
          <w:numId w:val="3"/>
        </w:numPr>
        <w:rPr>
          <w:lang w:val="es-MX"/>
        </w:rPr>
      </w:pPr>
      <w:r>
        <w:rPr>
          <w:lang w:val="es-MX"/>
        </w:rPr>
        <w:t>Curso Python programador total, academia UDEMY.</w:t>
      </w:r>
    </w:p>
    <w:p w14:paraId="59EE0A23" w14:textId="2635144B" w:rsidR="001E790B" w:rsidRDefault="001E790B" w:rsidP="001E790B">
      <w:pPr>
        <w:pStyle w:val="Textoindependiente"/>
        <w:jc w:val="both"/>
        <w:rPr>
          <w:rFonts w:ascii="Times New Roman" w:hAnsi="Times New Roman"/>
          <w:sz w:val="22"/>
          <w:lang w:val="es-MX"/>
        </w:rPr>
      </w:pPr>
    </w:p>
    <w:p w14:paraId="1C1D525D" w14:textId="77777777" w:rsidR="002427E6" w:rsidRPr="00A00538" w:rsidRDefault="002427E6" w:rsidP="005D1271">
      <w:pPr>
        <w:pStyle w:val="Ambito"/>
        <w:spacing w:after="120"/>
        <w:ind w:left="-357"/>
        <w:rPr>
          <w:rFonts w:ascii="Times New Roman" w:hAnsi="Times New Roman"/>
          <w:u w:val="single"/>
          <w:lang w:val="es-MX"/>
        </w:rPr>
      </w:pPr>
      <w:r w:rsidRPr="00A00538">
        <w:rPr>
          <w:rFonts w:ascii="Times New Roman" w:hAnsi="Times New Roman"/>
          <w:u w:val="single"/>
          <w:lang w:val="es-MX"/>
        </w:rPr>
        <w:t xml:space="preserve">EXPERIENCIA PROFESIONAL </w:t>
      </w:r>
    </w:p>
    <w:tbl>
      <w:tblPr>
        <w:tblW w:w="9688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2"/>
        <w:gridCol w:w="8226"/>
      </w:tblGrid>
      <w:tr w:rsidR="009B1AE9" w14:paraId="1C1D5260" w14:textId="77777777" w:rsidTr="009B1AE9">
        <w:trPr>
          <w:trHeight w:val="101"/>
        </w:trPr>
        <w:tc>
          <w:tcPr>
            <w:tcW w:w="1462" w:type="dxa"/>
          </w:tcPr>
          <w:p w14:paraId="1C1D525E" w14:textId="57BD938F" w:rsidR="009B1AE9" w:rsidRDefault="001E3FB9" w:rsidP="001E3FB9">
            <w:p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b/>
                <w:sz w:val="22"/>
                <w:lang w:val="es-MX"/>
              </w:rPr>
              <w:t>Oct 2021 – Feb 2023</w:t>
            </w:r>
          </w:p>
        </w:tc>
        <w:tc>
          <w:tcPr>
            <w:tcW w:w="8226" w:type="dxa"/>
          </w:tcPr>
          <w:p w14:paraId="1C1D525F" w14:textId="6AF636CA" w:rsidR="009B1AE9" w:rsidRPr="003E73D2" w:rsidRDefault="009B1AE9" w:rsidP="003E73D2">
            <w:pPr>
              <w:pStyle w:val="Ttulo3"/>
              <w:tabs>
                <w:tab w:val="clear" w:pos="7310"/>
                <w:tab w:val="right" w:pos="7850"/>
              </w:tabs>
              <w:spacing w:after="120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COLEGIO RETAMAR</w:t>
            </w:r>
            <w:r w:rsidR="001E3FB9">
              <w:rPr>
                <w:rFonts w:ascii="Times New Roman" w:hAnsi="Times New Roman"/>
                <w:lang w:val="es-MX"/>
              </w:rPr>
              <w:t xml:space="preserve"> SECCIÓN FORMACIÓN PROFESIONAL</w:t>
            </w:r>
            <w:r w:rsidRPr="001E3FB9">
              <w:rPr>
                <w:rFonts w:ascii="Times New Roman" w:hAnsi="Times New Roman"/>
                <w:lang w:val="es-ES"/>
              </w:rPr>
              <w:tab/>
              <w:t xml:space="preserve"> </w:t>
            </w:r>
            <w:r w:rsidRPr="001E3FB9">
              <w:rPr>
                <w:rFonts w:ascii="Times New Roman" w:hAnsi="Times New Roman"/>
                <w:b w:val="0"/>
                <w:bCs/>
                <w:i/>
                <w:iCs/>
                <w:lang w:val="es-ES"/>
              </w:rPr>
              <w:t>Madrid</w:t>
            </w:r>
          </w:p>
        </w:tc>
      </w:tr>
      <w:tr w:rsidR="009B1AE9" w14:paraId="1C1D5264" w14:textId="77777777" w:rsidTr="009B1AE9">
        <w:trPr>
          <w:trHeight w:val="101"/>
        </w:trPr>
        <w:tc>
          <w:tcPr>
            <w:tcW w:w="1462" w:type="dxa"/>
          </w:tcPr>
          <w:p w14:paraId="1C1D5261" w14:textId="77777777" w:rsidR="009B1AE9" w:rsidRDefault="009B1AE9" w:rsidP="003B3EE0">
            <w:pPr>
              <w:pStyle w:val="Ttulo4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8226" w:type="dxa"/>
          </w:tcPr>
          <w:p w14:paraId="1C1D5262" w14:textId="2F83D996" w:rsidR="00290A79" w:rsidRDefault="000002F2" w:rsidP="00290A79">
            <w:pPr>
              <w:pStyle w:val="Ttulo4"/>
              <w:tabs>
                <w:tab w:val="right" w:pos="7850"/>
              </w:tabs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Creador </w:t>
            </w:r>
            <w:r w:rsidR="009B1AE9">
              <w:rPr>
                <w:rFonts w:ascii="Times New Roman" w:hAnsi="Times New Roman"/>
                <w:lang w:val="es-MX"/>
              </w:rPr>
              <w:t>de</w:t>
            </w:r>
            <w:r w:rsidR="006948C1">
              <w:rPr>
                <w:rFonts w:ascii="Times New Roman" w:hAnsi="Times New Roman"/>
                <w:lang w:val="es-MX"/>
              </w:rPr>
              <w:t xml:space="preserve"> la</w:t>
            </w:r>
            <w:r w:rsidR="009B1AE9">
              <w:rPr>
                <w:rFonts w:ascii="Times New Roman" w:hAnsi="Times New Roman"/>
                <w:lang w:val="es-MX"/>
              </w:rPr>
              <w:t xml:space="preserve"> página web Liga deportiva Formación Profesional</w:t>
            </w:r>
            <w:r w:rsidR="00290A79">
              <w:rPr>
                <w:rFonts w:ascii="Times New Roman" w:hAnsi="Times New Roman"/>
                <w:lang w:val="es-MX"/>
              </w:rPr>
              <w:t>.</w:t>
            </w:r>
          </w:p>
          <w:p w14:paraId="1C1D5263" w14:textId="77F84473" w:rsidR="00290A79" w:rsidRPr="00290A79" w:rsidRDefault="00554019" w:rsidP="00290A79">
            <w:pPr>
              <w:pStyle w:val="Ttulo4"/>
              <w:tabs>
                <w:tab w:val="right" w:pos="7850"/>
              </w:tabs>
              <w:rPr>
                <w:rFonts w:ascii="Times New Roman" w:hAnsi="Times New Roman"/>
                <w:b/>
                <w:lang w:val="es-MX"/>
              </w:rPr>
            </w:pPr>
            <w:hyperlink r:id="rId9" w:history="1">
              <w:r w:rsidRPr="00616F3C">
                <w:rPr>
                  <w:rStyle w:val="Hipervnculo"/>
                  <w:rFonts w:ascii="Times New Roman" w:hAnsi="Times New Roman"/>
                  <w:b/>
                  <w:lang w:val="es-MX"/>
                </w:rPr>
                <w:t>https://ligadeportivafp.com</w:t>
              </w:r>
            </w:hyperlink>
          </w:p>
        </w:tc>
      </w:tr>
      <w:tr w:rsidR="009B1AE9" w14:paraId="1C1D5268" w14:textId="77777777" w:rsidTr="001E790B">
        <w:trPr>
          <w:trHeight w:val="558"/>
        </w:trPr>
        <w:tc>
          <w:tcPr>
            <w:tcW w:w="1462" w:type="dxa"/>
          </w:tcPr>
          <w:p w14:paraId="1C1D5265" w14:textId="77777777" w:rsidR="009B1AE9" w:rsidRDefault="009B1AE9" w:rsidP="003B3EE0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8226" w:type="dxa"/>
          </w:tcPr>
          <w:p w14:paraId="1C1D5266" w14:textId="77777777" w:rsidR="009B1AE9" w:rsidRPr="009B1AE9" w:rsidRDefault="00D244B2" w:rsidP="009B1AE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Administración</w:t>
            </w:r>
            <w:r w:rsidR="00320732">
              <w:rPr>
                <w:rFonts w:ascii="Times New Roman" w:hAnsi="Times New Roman"/>
                <w:sz w:val="22"/>
                <w:lang w:val="es-MX"/>
              </w:rPr>
              <w:t xml:space="preserve"> del servidor</w:t>
            </w:r>
            <w:r w:rsidR="009B1AE9">
              <w:rPr>
                <w:rFonts w:ascii="Times New Roman" w:hAnsi="Times New Roman"/>
                <w:sz w:val="22"/>
                <w:lang w:val="es-MX"/>
              </w:rPr>
              <w:t xml:space="preserve"> web</w:t>
            </w:r>
            <w:r w:rsidR="00BE6559">
              <w:rPr>
                <w:rFonts w:ascii="Times New Roman" w:hAnsi="Times New Roman"/>
                <w:sz w:val="22"/>
                <w:lang w:val="es-MX"/>
              </w:rPr>
              <w:t>.</w:t>
            </w:r>
          </w:p>
          <w:p w14:paraId="1C1D5267" w14:textId="77777777" w:rsidR="00476581" w:rsidRPr="00D244B2" w:rsidRDefault="00BE6559" w:rsidP="00D244B2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Gestión Wordpress y p</w:t>
            </w:r>
            <w:r w:rsidR="00320732">
              <w:rPr>
                <w:rFonts w:ascii="Times New Roman" w:hAnsi="Times New Roman"/>
                <w:sz w:val="22"/>
                <w:lang w:val="es-MX"/>
              </w:rPr>
              <w:t>rogramación</w:t>
            </w:r>
            <w:r w:rsidR="00D244B2">
              <w:rPr>
                <w:rFonts w:ascii="Times New Roman" w:hAnsi="Times New Roman"/>
                <w:sz w:val="22"/>
                <w:lang w:val="es-MX"/>
              </w:rPr>
              <w:t xml:space="preserve"> de código HTML, CSS, Bootstrap.</w:t>
            </w:r>
          </w:p>
        </w:tc>
      </w:tr>
    </w:tbl>
    <w:p w14:paraId="1C1D5269" w14:textId="77777777" w:rsidR="009B1AE9" w:rsidRDefault="009B1AE9" w:rsidP="00312117">
      <w:pPr>
        <w:pStyle w:val="Ambito"/>
        <w:spacing w:after="0"/>
        <w:rPr>
          <w:rFonts w:ascii="Times New Roman" w:hAnsi="Times New Roman"/>
          <w:lang w:val="es-MX"/>
        </w:rPr>
      </w:pPr>
    </w:p>
    <w:tbl>
      <w:tblPr>
        <w:tblW w:w="9569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8125"/>
      </w:tblGrid>
      <w:tr w:rsidR="002427E6" w14:paraId="1C1D526C" w14:textId="77777777" w:rsidTr="005210C4">
        <w:trPr>
          <w:trHeight w:val="338"/>
        </w:trPr>
        <w:tc>
          <w:tcPr>
            <w:tcW w:w="1444" w:type="dxa"/>
          </w:tcPr>
          <w:p w14:paraId="1C1D526A" w14:textId="578E2D5B" w:rsidR="002427E6" w:rsidRDefault="0085177F" w:rsidP="00FD67DD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b/>
                <w:sz w:val="22"/>
                <w:lang w:val="es-MX"/>
              </w:rPr>
              <w:t>Actualmente</w:t>
            </w:r>
          </w:p>
        </w:tc>
        <w:tc>
          <w:tcPr>
            <w:tcW w:w="8125" w:type="dxa"/>
          </w:tcPr>
          <w:p w14:paraId="1C1D526B" w14:textId="7324FF52" w:rsidR="002427E6" w:rsidRDefault="0085177F" w:rsidP="00857F5D">
            <w:pPr>
              <w:pStyle w:val="Ttulo3"/>
              <w:tabs>
                <w:tab w:val="clear" w:pos="7310"/>
                <w:tab w:val="right" w:pos="7850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s-MX"/>
              </w:rPr>
              <w:t>COLEGIO ORVALLE</w:t>
            </w:r>
            <w:r w:rsidR="002427E6">
              <w:rPr>
                <w:rFonts w:ascii="Times New Roman" w:hAnsi="Times New Roman"/>
                <w:lang w:val="en-US"/>
              </w:rPr>
              <w:tab/>
              <w:t xml:space="preserve"> </w:t>
            </w:r>
            <w:r w:rsidR="002427E6" w:rsidRPr="00061EAF">
              <w:rPr>
                <w:rFonts w:ascii="Times New Roman" w:hAnsi="Times New Roman"/>
                <w:b w:val="0"/>
                <w:bCs/>
                <w:i/>
                <w:iCs/>
                <w:lang w:val="en-US"/>
              </w:rPr>
              <w:t>Madrid</w:t>
            </w:r>
          </w:p>
        </w:tc>
      </w:tr>
      <w:tr w:rsidR="002427E6" w14:paraId="1C1D526F" w14:textId="77777777" w:rsidTr="001E790B">
        <w:trPr>
          <w:trHeight w:val="140"/>
        </w:trPr>
        <w:tc>
          <w:tcPr>
            <w:tcW w:w="1444" w:type="dxa"/>
          </w:tcPr>
          <w:p w14:paraId="1C1D526D" w14:textId="2A50CC10" w:rsidR="002427E6" w:rsidRPr="00FD67DD" w:rsidRDefault="002427E6">
            <w:pPr>
              <w:pStyle w:val="Ttulo4"/>
              <w:rPr>
                <w:rFonts w:ascii="Times New Roman" w:hAnsi="Times New Roman"/>
                <w:i w:val="0"/>
                <w:lang w:val="es-MX"/>
              </w:rPr>
            </w:pPr>
          </w:p>
        </w:tc>
        <w:tc>
          <w:tcPr>
            <w:tcW w:w="8125" w:type="dxa"/>
          </w:tcPr>
          <w:p w14:paraId="1C1D526E" w14:textId="7DFE1C20" w:rsidR="002427E6" w:rsidRPr="001E790B" w:rsidRDefault="0085177F">
            <w:pPr>
              <w:pStyle w:val="Ttulo4"/>
              <w:tabs>
                <w:tab w:val="right" w:pos="7850"/>
              </w:tabs>
              <w:rPr>
                <w:rFonts w:ascii="Times New Roman" w:hAnsi="Times New Roman"/>
                <w:b/>
                <w:bCs/>
                <w:lang w:val="es-MX"/>
              </w:rPr>
            </w:pPr>
            <w:r w:rsidRPr="001E790B">
              <w:rPr>
                <w:rFonts w:ascii="Times New Roman" w:hAnsi="Times New Roman"/>
                <w:b/>
                <w:bCs/>
                <w:lang w:val="es-MX"/>
              </w:rPr>
              <w:t>Técnico informático.</w:t>
            </w:r>
          </w:p>
        </w:tc>
      </w:tr>
      <w:tr w:rsidR="002427E6" w14:paraId="1C1D5277" w14:textId="77777777" w:rsidTr="001E790B">
        <w:trPr>
          <w:trHeight w:val="852"/>
        </w:trPr>
        <w:tc>
          <w:tcPr>
            <w:tcW w:w="1444" w:type="dxa"/>
          </w:tcPr>
          <w:p w14:paraId="1C1D5270" w14:textId="77777777" w:rsidR="002427E6" w:rsidRDefault="002427E6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8125" w:type="dxa"/>
          </w:tcPr>
          <w:p w14:paraId="1C1D5271" w14:textId="77777777" w:rsidR="002427E6" w:rsidRDefault="00F77140" w:rsidP="00CD5BED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Mantenimiento de los equipos informáticos e incidencias derivadas.</w:t>
            </w:r>
          </w:p>
          <w:p w14:paraId="1C1D5272" w14:textId="7E3B02A4" w:rsidR="00F77140" w:rsidRDefault="0085177F" w:rsidP="00CD5BED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Gestión del dominio en Google Workspace</w:t>
            </w:r>
            <w:r w:rsidR="00595C2C">
              <w:rPr>
                <w:rFonts w:ascii="Times New Roman" w:hAnsi="Times New Roman"/>
                <w:sz w:val="22"/>
                <w:lang w:val="es-MX"/>
              </w:rPr>
              <w:t xml:space="preserve"> y Chromebooks.</w:t>
            </w:r>
          </w:p>
          <w:p w14:paraId="1C1D5276" w14:textId="5771DD0C" w:rsidR="00157825" w:rsidRPr="0085177F" w:rsidRDefault="0085177F" w:rsidP="0085177F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Gestión de d</w:t>
            </w:r>
            <w:r w:rsidR="00595C2C">
              <w:rPr>
                <w:rFonts w:ascii="Times New Roman" w:hAnsi="Times New Roman"/>
                <w:sz w:val="22"/>
                <w:lang w:val="es-MX"/>
              </w:rPr>
              <w:t>ominios locales Windows Server</w:t>
            </w:r>
            <w:r w:rsidR="001E3FB9">
              <w:rPr>
                <w:rFonts w:ascii="Times New Roman" w:hAnsi="Times New Roman"/>
                <w:sz w:val="22"/>
                <w:lang w:val="es-MX"/>
              </w:rPr>
              <w:t xml:space="preserve"> y equipos cliente.</w:t>
            </w:r>
          </w:p>
        </w:tc>
      </w:tr>
    </w:tbl>
    <w:p w14:paraId="1C1D5278" w14:textId="77777777" w:rsidR="002427E6" w:rsidRDefault="002427E6" w:rsidP="00312117">
      <w:pPr>
        <w:pStyle w:val="Ambito"/>
        <w:spacing w:after="0"/>
        <w:rPr>
          <w:rFonts w:ascii="Times New Roman" w:hAnsi="Times New Roman"/>
          <w:lang w:val="es-MX"/>
        </w:rPr>
      </w:pPr>
    </w:p>
    <w:tbl>
      <w:tblPr>
        <w:tblW w:w="9600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8151"/>
      </w:tblGrid>
      <w:tr w:rsidR="002427E6" w14:paraId="1C1D527B" w14:textId="77777777" w:rsidTr="00C572F9">
        <w:trPr>
          <w:trHeight w:val="346"/>
        </w:trPr>
        <w:tc>
          <w:tcPr>
            <w:tcW w:w="1449" w:type="dxa"/>
          </w:tcPr>
          <w:p w14:paraId="1C1D5279" w14:textId="77777777" w:rsidR="002427E6" w:rsidRDefault="00FD67DD" w:rsidP="00FD67DD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b/>
                <w:sz w:val="22"/>
                <w:lang w:val="es-MX"/>
              </w:rPr>
              <w:t>Ene 2018 -</w:t>
            </w:r>
          </w:p>
        </w:tc>
        <w:tc>
          <w:tcPr>
            <w:tcW w:w="8151" w:type="dxa"/>
          </w:tcPr>
          <w:p w14:paraId="1C1D527A" w14:textId="2931F24F" w:rsidR="002427E6" w:rsidRDefault="0085177F" w:rsidP="00496BE0">
            <w:pPr>
              <w:pStyle w:val="Ttulo3"/>
              <w:tabs>
                <w:tab w:val="clear" w:pos="7310"/>
                <w:tab w:val="right" w:pos="7490"/>
              </w:tabs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MOTOCARD BIKE S.L.</w:t>
            </w:r>
          </w:p>
        </w:tc>
      </w:tr>
      <w:tr w:rsidR="002427E6" w14:paraId="1C1D527E" w14:textId="77777777" w:rsidTr="00C572F9">
        <w:trPr>
          <w:trHeight w:val="80"/>
        </w:trPr>
        <w:tc>
          <w:tcPr>
            <w:tcW w:w="1449" w:type="dxa"/>
          </w:tcPr>
          <w:p w14:paraId="1C1D527C" w14:textId="77777777" w:rsidR="002427E6" w:rsidRPr="00FD67DD" w:rsidRDefault="00FD67DD" w:rsidP="00857F5D">
            <w:pPr>
              <w:pStyle w:val="Ttulo4"/>
              <w:rPr>
                <w:rFonts w:ascii="Times New Roman" w:hAnsi="Times New Roman"/>
                <w:b/>
                <w:i w:val="0"/>
                <w:lang w:val="es-MX"/>
              </w:rPr>
            </w:pPr>
            <w:r w:rsidRPr="00FD67DD">
              <w:rPr>
                <w:rFonts w:ascii="Times New Roman" w:hAnsi="Times New Roman"/>
                <w:b/>
                <w:i w:val="0"/>
                <w:lang w:val="es-MX"/>
              </w:rPr>
              <w:t>May 2018</w:t>
            </w:r>
          </w:p>
        </w:tc>
        <w:tc>
          <w:tcPr>
            <w:tcW w:w="8151" w:type="dxa"/>
          </w:tcPr>
          <w:p w14:paraId="1C1D527D" w14:textId="09325C60" w:rsidR="002427E6" w:rsidRDefault="0085177F">
            <w:pPr>
              <w:pStyle w:val="Ttulo4"/>
              <w:tabs>
                <w:tab w:val="right" w:pos="7850"/>
              </w:tabs>
              <w:rPr>
                <w:rFonts w:ascii="Times New Roman" w:hAnsi="Times New Roman"/>
                <w:lang w:val="es-MX"/>
              </w:rPr>
            </w:pPr>
            <w:r w:rsidRPr="001E790B">
              <w:rPr>
                <w:rFonts w:ascii="Times New Roman" w:hAnsi="Times New Roman"/>
                <w:b/>
                <w:bCs/>
                <w:lang w:val="es-MX"/>
              </w:rPr>
              <w:t>Segundo responsable</w:t>
            </w:r>
            <w:r w:rsidR="005225B6">
              <w:rPr>
                <w:rFonts w:ascii="Times New Roman" w:hAnsi="Times New Roman"/>
                <w:lang w:val="es-MX"/>
              </w:rPr>
              <w:tab/>
              <w:t>Madrid</w:t>
            </w:r>
          </w:p>
        </w:tc>
      </w:tr>
      <w:tr w:rsidR="002427E6" w14:paraId="1C1D5283" w14:textId="77777777" w:rsidTr="005210C4">
        <w:trPr>
          <w:trHeight w:val="726"/>
        </w:trPr>
        <w:tc>
          <w:tcPr>
            <w:tcW w:w="1449" w:type="dxa"/>
          </w:tcPr>
          <w:p w14:paraId="1C1D527F" w14:textId="77777777" w:rsidR="002427E6" w:rsidRDefault="002427E6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8151" w:type="dxa"/>
          </w:tcPr>
          <w:p w14:paraId="1C1D5280" w14:textId="784CA1AD" w:rsidR="002427E6" w:rsidRDefault="0085177F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Responsable de caja e ingresos bancarios.</w:t>
            </w:r>
          </w:p>
          <w:p w14:paraId="1C1D5281" w14:textId="0DF59006" w:rsidR="000807A0" w:rsidRDefault="0085177F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Responsable departamento de envíos.</w:t>
            </w:r>
          </w:p>
          <w:p w14:paraId="1C1D5282" w14:textId="4119D9FE" w:rsidR="0085177F" w:rsidRPr="001E3FB9" w:rsidRDefault="0085177F" w:rsidP="001E3FB9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Control de stock e inventarios.</w:t>
            </w:r>
          </w:p>
        </w:tc>
      </w:tr>
      <w:tr w:rsidR="002427E6" w14:paraId="1C1D5286" w14:textId="77777777" w:rsidTr="00FD67DD">
        <w:trPr>
          <w:trHeight w:val="211"/>
        </w:trPr>
        <w:tc>
          <w:tcPr>
            <w:tcW w:w="1449" w:type="dxa"/>
          </w:tcPr>
          <w:p w14:paraId="1C1D5284" w14:textId="77777777" w:rsidR="002427E6" w:rsidRDefault="002427E6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8151" w:type="dxa"/>
          </w:tcPr>
          <w:p w14:paraId="1C1D5285" w14:textId="77777777" w:rsidR="002427E6" w:rsidRDefault="002427E6" w:rsidP="00E84621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</w:tr>
      <w:tr w:rsidR="00E84621" w14:paraId="1C1D5289" w14:textId="77777777" w:rsidTr="00C01536">
        <w:trPr>
          <w:trHeight w:val="410"/>
        </w:trPr>
        <w:tc>
          <w:tcPr>
            <w:tcW w:w="1449" w:type="dxa"/>
          </w:tcPr>
          <w:p w14:paraId="1C1D5287" w14:textId="474D7B34" w:rsidR="00E84621" w:rsidRDefault="0085177F" w:rsidP="00FD67DD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b/>
                <w:sz w:val="22"/>
                <w:lang w:val="es-MX"/>
              </w:rPr>
              <w:t>Jul</w:t>
            </w:r>
            <w:r w:rsidR="00E84621">
              <w:rPr>
                <w:rFonts w:ascii="Times New Roman" w:hAnsi="Times New Roman"/>
                <w:b/>
                <w:sz w:val="22"/>
                <w:lang w:val="es-MX"/>
              </w:rPr>
              <w:t xml:space="preserve"> 2015</w:t>
            </w:r>
            <w:r w:rsidR="00FD67DD">
              <w:rPr>
                <w:rFonts w:ascii="Times New Roman" w:hAnsi="Times New Roman"/>
                <w:b/>
                <w:sz w:val="22"/>
                <w:lang w:val="es-MX"/>
              </w:rPr>
              <w:t xml:space="preserve"> -</w:t>
            </w:r>
          </w:p>
        </w:tc>
        <w:tc>
          <w:tcPr>
            <w:tcW w:w="8151" w:type="dxa"/>
          </w:tcPr>
          <w:p w14:paraId="1C1D5288" w14:textId="77777777" w:rsidR="00E84621" w:rsidRDefault="00E84621" w:rsidP="002104BE">
            <w:pPr>
              <w:pStyle w:val="Ttulo3"/>
              <w:tabs>
                <w:tab w:val="clear" w:pos="7310"/>
                <w:tab w:val="right" w:pos="7490"/>
              </w:tabs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BALANS SOHO SOCIETY</w:t>
            </w:r>
          </w:p>
        </w:tc>
      </w:tr>
      <w:tr w:rsidR="00E84621" w14:paraId="1C1D528C" w14:textId="77777777" w:rsidTr="00C01536">
        <w:trPr>
          <w:trHeight w:val="195"/>
        </w:trPr>
        <w:tc>
          <w:tcPr>
            <w:tcW w:w="1449" w:type="dxa"/>
          </w:tcPr>
          <w:p w14:paraId="1C1D528A" w14:textId="77777777" w:rsidR="00E84621" w:rsidRPr="00FD67DD" w:rsidRDefault="00FD67DD" w:rsidP="002104BE">
            <w:pPr>
              <w:pStyle w:val="Ttulo4"/>
              <w:rPr>
                <w:rFonts w:ascii="Times New Roman" w:hAnsi="Times New Roman"/>
                <w:b/>
                <w:i w:val="0"/>
                <w:lang w:val="es-MX"/>
              </w:rPr>
            </w:pPr>
            <w:r w:rsidRPr="00FD67DD">
              <w:rPr>
                <w:rFonts w:ascii="Times New Roman" w:hAnsi="Times New Roman"/>
                <w:b/>
                <w:i w:val="0"/>
                <w:lang w:val="es-MX"/>
              </w:rPr>
              <w:t>Sep 2015</w:t>
            </w:r>
          </w:p>
        </w:tc>
        <w:tc>
          <w:tcPr>
            <w:tcW w:w="8151" w:type="dxa"/>
          </w:tcPr>
          <w:p w14:paraId="1C1D528B" w14:textId="77777777" w:rsidR="00E84621" w:rsidRDefault="00E84621" w:rsidP="00C01536">
            <w:pPr>
              <w:pStyle w:val="Ttulo4"/>
              <w:tabs>
                <w:tab w:val="right" w:pos="7850"/>
              </w:tabs>
              <w:jc w:val="left"/>
              <w:rPr>
                <w:rFonts w:ascii="Times New Roman" w:hAnsi="Times New Roman"/>
                <w:lang w:val="es-MX"/>
              </w:rPr>
            </w:pPr>
            <w:r w:rsidRPr="001E790B">
              <w:rPr>
                <w:rFonts w:ascii="Times New Roman" w:hAnsi="Times New Roman"/>
                <w:b/>
                <w:bCs/>
                <w:lang w:val="es-MX"/>
              </w:rPr>
              <w:t>Barman.</w:t>
            </w:r>
            <w:r>
              <w:rPr>
                <w:rFonts w:ascii="Times New Roman" w:hAnsi="Times New Roman"/>
                <w:lang w:val="es-MX"/>
              </w:rPr>
              <w:tab/>
              <w:t>Londres</w:t>
            </w:r>
          </w:p>
        </w:tc>
      </w:tr>
      <w:tr w:rsidR="00E84621" w14:paraId="1C1D5291" w14:textId="77777777" w:rsidTr="00480B41">
        <w:trPr>
          <w:trHeight w:val="760"/>
        </w:trPr>
        <w:tc>
          <w:tcPr>
            <w:tcW w:w="1449" w:type="dxa"/>
          </w:tcPr>
          <w:p w14:paraId="1C1D528D" w14:textId="77777777" w:rsidR="00E84621" w:rsidRDefault="00E84621" w:rsidP="002104BE">
            <w:pPr>
              <w:jc w:val="both"/>
              <w:rPr>
                <w:rFonts w:ascii="Times New Roman" w:hAnsi="Times New Roman"/>
                <w:sz w:val="22"/>
                <w:lang w:val="es-MX"/>
              </w:rPr>
            </w:pPr>
          </w:p>
        </w:tc>
        <w:tc>
          <w:tcPr>
            <w:tcW w:w="8151" w:type="dxa"/>
          </w:tcPr>
          <w:p w14:paraId="1C1D528E" w14:textId="77777777" w:rsidR="00E84621" w:rsidRDefault="00E84621" w:rsidP="00E84621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Preparación de pedidos para clientes.</w:t>
            </w:r>
          </w:p>
          <w:p w14:paraId="1C1D528F" w14:textId="77777777" w:rsidR="00E84621" w:rsidRDefault="00E84621" w:rsidP="007519B0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Control de stock.</w:t>
            </w:r>
          </w:p>
          <w:p w14:paraId="1C1D5290" w14:textId="77777777" w:rsidR="00480B41" w:rsidRPr="007519B0" w:rsidRDefault="00480B41" w:rsidP="007519B0">
            <w:pPr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Limpieza del puesto de trabajo.</w:t>
            </w:r>
          </w:p>
        </w:tc>
      </w:tr>
    </w:tbl>
    <w:p w14:paraId="1C1D5292" w14:textId="77777777" w:rsidR="005D1271" w:rsidRDefault="003B3EE0" w:rsidP="006D4A8D">
      <w:pPr>
        <w:pStyle w:val="Ambito"/>
        <w:spacing w:after="120"/>
        <w:ind w:left="-284"/>
        <w:rPr>
          <w:rFonts w:ascii="Times New Roman" w:hAnsi="Times New Roman"/>
          <w:u w:val="single"/>
          <w:lang w:val="es-MX"/>
        </w:rPr>
      </w:pPr>
      <w:r w:rsidRPr="002E6F24">
        <w:rPr>
          <w:rFonts w:ascii="Times New Roman" w:hAnsi="Times New Roman"/>
          <w:u w:val="single"/>
          <w:lang w:val="es-MX"/>
        </w:rPr>
        <w:t>IDIOMAS</w:t>
      </w:r>
    </w:p>
    <w:tbl>
      <w:tblPr>
        <w:tblStyle w:val="Tablaconcuadrcula"/>
        <w:tblW w:w="963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22"/>
      </w:tblGrid>
      <w:tr w:rsidR="006D4A8D" w14:paraId="1C1D5295" w14:textId="77777777" w:rsidTr="006D4A8D">
        <w:tc>
          <w:tcPr>
            <w:tcW w:w="1413" w:type="dxa"/>
          </w:tcPr>
          <w:p w14:paraId="1C1D5293" w14:textId="77777777" w:rsidR="006D4A8D" w:rsidRPr="006D4A8D" w:rsidRDefault="006D4A8D" w:rsidP="006D4A8D">
            <w:pPr>
              <w:pStyle w:val="Ambito"/>
              <w:spacing w:after="0"/>
              <w:rPr>
                <w:rFonts w:ascii="Times New Roman" w:hAnsi="Times New Roman"/>
                <w:lang w:val="es-MX"/>
              </w:rPr>
            </w:pPr>
            <w:r w:rsidRPr="006D4A8D">
              <w:rPr>
                <w:rFonts w:ascii="Times New Roman" w:hAnsi="Times New Roman"/>
                <w:lang w:val="es-MX"/>
              </w:rPr>
              <w:t>Inglés</w:t>
            </w:r>
          </w:p>
        </w:tc>
        <w:tc>
          <w:tcPr>
            <w:tcW w:w="8222" w:type="dxa"/>
          </w:tcPr>
          <w:p w14:paraId="1C1D5294" w14:textId="14EB236C" w:rsidR="006D4A8D" w:rsidRPr="00F54F54" w:rsidRDefault="006D4A8D" w:rsidP="006D4A8D">
            <w:pPr>
              <w:pStyle w:val="Ambito"/>
              <w:spacing w:after="0"/>
              <w:rPr>
                <w:rFonts w:ascii="Times New Roman" w:hAnsi="Times New Roman"/>
                <w:b w:val="0"/>
                <w:i/>
                <w:lang w:val="es-MX"/>
              </w:rPr>
            </w:pPr>
            <w:r w:rsidRPr="00F54F54">
              <w:rPr>
                <w:rFonts w:ascii="Times New Roman" w:hAnsi="Times New Roman"/>
                <w:i/>
                <w:lang w:val="es-MX"/>
              </w:rPr>
              <w:t>Nivel elevado.</w:t>
            </w:r>
            <w:r w:rsidRPr="00F54F54">
              <w:rPr>
                <w:rFonts w:ascii="Times New Roman" w:hAnsi="Times New Roman"/>
                <w:b w:val="0"/>
                <w:i/>
                <w:lang w:val="es-MX"/>
              </w:rPr>
              <w:t xml:space="preserve"> Estancia de </w:t>
            </w:r>
            <w:r w:rsidR="0085177F">
              <w:rPr>
                <w:rFonts w:ascii="Times New Roman" w:hAnsi="Times New Roman"/>
                <w:b w:val="0"/>
                <w:i/>
                <w:lang w:val="es-MX"/>
              </w:rPr>
              <w:t>3</w:t>
            </w:r>
            <w:r w:rsidRPr="00F54F54">
              <w:rPr>
                <w:rFonts w:ascii="Times New Roman" w:hAnsi="Times New Roman"/>
                <w:b w:val="0"/>
                <w:i/>
                <w:lang w:val="es-MX"/>
              </w:rPr>
              <w:t xml:space="preserve"> meses en Londres trabajando cara al público.</w:t>
            </w:r>
          </w:p>
        </w:tc>
      </w:tr>
      <w:tr w:rsidR="006D4A8D" w14:paraId="1C1D5298" w14:textId="77777777" w:rsidTr="006D4A8D">
        <w:tc>
          <w:tcPr>
            <w:tcW w:w="1413" w:type="dxa"/>
          </w:tcPr>
          <w:p w14:paraId="1C1D5296" w14:textId="77777777" w:rsidR="006D4A8D" w:rsidRPr="006D4A8D" w:rsidRDefault="006D4A8D" w:rsidP="006D4A8D">
            <w:pPr>
              <w:pStyle w:val="Ambito"/>
              <w:spacing w:after="0"/>
              <w:rPr>
                <w:rFonts w:ascii="Times New Roman" w:hAnsi="Times New Roman"/>
                <w:lang w:val="es-MX"/>
              </w:rPr>
            </w:pPr>
            <w:r w:rsidRPr="006D4A8D">
              <w:rPr>
                <w:rFonts w:ascii="Times New Roman" w:hAnsi="Times New Roman"/>
                <w:lang w:val="es-MX"/>
              </w:rPr>
              <w:t>Italiano</w:t>
            </w:r>
          </w:p>
        </w:tc>
        <w:tc>
          <w:tcPr>
            <w:tcW w:w="8222" w:type="dxa"/>
          </w:tcPr>
          <w:p w14:paraId="1C1D5297" w14:textId="3421A3C7" w:rsidR="006D4A8D" w:rsidRPr="00F54F54" w:rsidRDefault="006D4A8D" w:rsidP="006D4A8D">
            <w:pPr>
              <w:pStyle w:val="Ambito"/>
              <w:spacing w:after="0"/>
              <w:rPr>
                <w:rFonts w:ascii="Times New Roman" w:hAnsi="Times New Roman"/>
                <w:b w:val="0"/>
                <w:i/>
                <w:lang w:val="es-MX"/>
              </w:rPr>
            </w:pPr>
            <w:r w:rsidRPr="00F54F54">
              <w:rPr>
                <w:rFonts w:ascii="Times New Roman" w:hAnsi="Times New Roman"/>
                <w:i/>
                <w:lang w:val="es-MX"/>
              </w:rPr>
              <w:t xml:space="preserve">Nivel </w:t>
            </w:r>
            <w:r w:rsidR="00C572F9">
              <w:rPr>
                <w:rFonts w:ascii="Times New Roman" w:hAnsi="Times New Roman"/>
                <w:i/>
                <w:lang w:val="es-MX"/>
              </w:rPr>
              <w:t>medio</w:t>
            </w:r>
            <w:r w:rsidRPr="00F54F54">
              <w:rPr>
                <w:rFonts w:ascii="Times New Roman" w:hAnsi="Times New Roman"/>
                <w:i/>
                <w:lang w:val="es-MX"/>
              </w:rPr>
              <w:t>.</w:t>
            </w:r>
            <w:r w:rsidRPr="00F54F54">
              <w:rPr>
                <w:rFonts w:ascii="Times New Roman" w:hAnsi="Times New Roman"/>
                <w:b w:val="0"/>
                <w:i/>
                <w:lang w:val="es-MX"/>
              </w:rPr>
              <w:t xml:space="preserve"> Aprendizaje autodidacta.</w:t>
            </w:r>
          </w:p>
        </w:tc>
      </w:tr>
      <w:tr w:rsidR="006D4A8D" w14:paraId="1C1D529B" w14:textId="77777777" w:rsidTr="006D4A8D">
        <w:tc>
          <w:tcPr>
            <w:tcW w:w="1413" w:type="dxa"/>
          </w:tcPr>
          <w:p w14:paraId="1C1D5299" w14:textId="77777777" w:rsidR="006D4A8D" w:rsidRPr="006D4A8D" w:rsidRDefault="006D4A8D" w:rsidP="006D4A8D">
            <w:pPr>
              <w:pStyle w:val="Ambito"/>
              <w:spacing w:after="0"/>
              <w:rPr>
                <w:rFonts w:ascii="Times New Roman" w:hAnsi="Times New Roman"/>
                <w:lang w:val="es-MX"/>
              </w:rPr>
            </w:pPr>
            <w:r w:rsidRPr="006D4A8D">
              <w:rPr>
                <w:rFonts w:ascii="Times New Roman" w:hAnsi="Times New Roman"/>
                <w:lang w:val="es-MX"/>
              </w:rPr>
              <w:t>Alemán</w:t>
            </w:r>
          </w:p>
        </w:tc>
        <w:tc>
          <w:tcPr>
            <w:tcW w:w="8222" w:type="dxa"/>
          </w:tcPr>
          <w:p w14:paraId="1C1D529A" w14:textId="5137625C" w:rsidR="006D4A8D" w:rsidRPr="00D244B2" w:rsidRDefault="006D4A8D" w:rsidP="006D4A8D">
            <w:pPr>
              <w:pStyle w:val="Ambito"/>
              <w:spacing w:after="0"/>
              <w:rPr>
                <w:rFonts w:ascii="Times New Roman" w:hAnsi="Times New Roman"/>
                <w:b w:val="0"/>
                <w:i/>
                <w:lang w:val="es-MX"/>
              </w:rPr>
            </w:pPr>
            <w:r w:rsidRPr="00D244B2">
              <w:rPr>
                <w:rFonts w:ascii="Times New Roman" w:hAnsi="Times New Roman"/>
                <w:i/>
                <w:lang w:val="es-MX"/>
              </w:rPr>
              <w:t xml:space="preserve">Nivel </w:t>
            </w:r>
            <w:r w:rsidR="00C572F9">
              <w:rPr>
                <w:rFonts w:ascii="Times New Roman" w:hAnsi="Times New Roman"/>
                <w:i/>
                <w:lang w:val="es-MX"/>
              </w:rPr>
              <w:t>iniciado</w:t>
            </w:r>
            <w:r w:rsidRPr="00D244B2">
              <w:rPr>
                <w:rFonts w:ascii="Times New Roman" w:hAnsi="Times New Roman"/>
                <w:i/>
                <w:lang w:val="es-MX"/>
              </w:rPr>
              <w:t>.</w:t>
            </w:r>
            <w:r w:rsidRPr="00D244B2">
              <w:rPr>
                <w:rFonts w:ascii="Times New Roman" w:hAnsi="Times New Roman"/>
                <w:b w:val="0"/>
                <w:i/>
                <w:lang w:val="es-MX"/>
              </w:rPr>
              <w:t xml:space="preserve"> Curso intensivo nivel A2 de 4 meses en escuela IF Center 2014.</w:t>
            </w:r>
          </w:p>
        </w:tc>
      </w:tr>
    </w:tbl>
    <w:p w14:paraId="1C1D529C" w14:textId="77777777" w:rsidR="006D4A8D" w:rsidRDefault="006D4A8D" w:rsidP="006D4A8D">
      <w:pPr>
        <w:pStyle w:val="Ambito"/>
        <w:spacing w:before="120" w:after="0"/>
        <w:ind w:left="-284"/>
        <w:rPr>
          <w:rFonts w:ascii="Times New Roman" w:hAnsi="Times New Roman"/>
          <w:u w:val="single"/>
          <w:lang w:val="es-MX"/>
        </w:rPr>
      </w:pPr>
      <w:r>
        <w:rPr>
          <w:rFonts w:ascii="Times New Roman" w:hAnsi="Times New Roman"/>
          <w:u w:val="single"/>
          <w:lang w:val="es-MX"/>
        </w:rPr>
        <w:t>OTROS DATOS DE INTERÉS</w:t>
      </w:r>
    </w:p>
    <w:p w14:paraId="1C1D529D" w14:textId="093D5BEF" w:rsidR="00D244B2" w:rsidRPr="00C572F9" w:rsidRDefault="00937EFD" w:rsidP="00D244B2">
      <w:pPr>
        <w:pStyle w:val="Ambito"/>
        <w:numPr>
          <w:ilvl w:val="0"/>
          <w:numId w:val="6"/>
        </w:numPr>
        <w:spacing w:after="0"/>
        <w:ind w:left="431" w:hanging="357"/>
        <w:rPr>
          <w:rFonts w:ascii="Times New Roman" w:hAnsi="Times New Roman"/>
          <w:i/>
          <w:u w:val="single"/>
          <w:lang w:val="es-MX"/>
        </w:rPr>
      </w:pPr>
      <w:r w:rsidRPr="007F6979">
        <w:rPr>
          <w:rFonts w:ascii="Times New Roman" w:hAnsi="Times New Roman"/>
          <w:b w:val="0"/>
          <w:bCs/>
          <w:i/>
          <w:lang w:val="es-MX"/>
        </w:rPr>
        <w:t>Mejor orador concurso</w:t>
      </w:r>
      <w:r w:rsidR="00D244B2" w:rsidRPr="007F6979">
        <w:rPr>
          <w:rFonts w:ascii="Times New Roman" w:hAnsi="Times New Roman"/>
          <w:b w:val="0"/>
          <w:bCs/>
          <w:i/>
          <w:lang w:val="es-MX"/>
        </w:rPr>
        <w:t xml:space="preserve"> CETYS PRO TALENT</w:t>
      </w:r>
      <w:r w:rsidR="00D244B2" w:rsidRPr="002D2335">
        <w:rPr>
          <w:rFonts w:ascii="Times New Roman" w:hAnsi="Times New Roman"/>
          <w:i/>
          <w:lang w:val="es-MX"/>
        </w:rPr>
        <w:t xml:space="preserve"> </w:t>
      </w:r>
      <w:r w:rsidR="00D244B2" w:rsidRPr="0085177F">
        <w:rPr>
          <w:rFonts w:ascii="Times New Roman" w:hAnsi="Times New Roman"/>
          <w:b w:val="0"/>
          <w:bCs/>
          <w:i/>
          <w:lang w:val="es-MX"/>
        </w:rPr>
        <w:t>2022</w:t>
      </w:r>
      <w:r w:rsidR="00D244B2" w:rsidRPr="002D2335">
        <w:rPr>
          <w:rFonts w:ascii="Times New Roman" w:hAnsi="Times New Roman"/>
          <w:b w:val="0"/>
          <w:i/>
          <w:lang w:val="es-MX"/>
        </w:rPr>
        <w:t xml:space="preserve"> – Universidad Francisco de Vitoria </w:t>
      </w:r>
    </w:p>
    <w:p w14:paraId="11FCA510" w14:textId="548372B9" w:rsidR="00C572F9" w:rsidRPr="00C572F9" w:rsidRDefault="00C572F9" w:rsidP="00D244B2">
      <w:pPr>
        <w:pStyle w:val="Ambito"/>
        <w:numPr>
          <w:ilvl w:val="0"/>
          <w:numId w:val="6"/>
        </w:numPr>
        <w:spacing w:after="0"/>
        <w:ind w:left="431" w:hanging="357"/>
        <w:rPr>
          <w:rFonts w:ascii="Times New Roman" w:hAnsi="Times New Roman"/>
          <w:i/>
          <w:u w:val="single"/>
          <w:lang w:val="es-MX"/>
        </w:rPr>
      </w:pPr>
      <w:r>
        <w:rPr>
          <w:rFonts w:ascii="Times New Roman" w:hAnsi="Times New Roman"/>
          <w:b w:val="0"/>
          <w:i/>
          <w:lang w:val="es-MX"/>
        </w:rPr>
        <w:t>Premio</w:t>
      </w:r>
      <w:r w:rsidR="00701335">
        <w:rPr>
          <w:rFonts w:ascii="Times New Roman" w:hAnsi="Times New Roman"/>
          <w:b w:val="0"/>
          <w:i/>
          <w:lang w:val="es-MX"/>
        </w:rPr>
        <w:t>s</w:t>
      </w:r>
      <w:r>
        <w:rPr>
          <w:rFonts w:ascii="Times New Roman" w:hAnsi="Times New Roman"/>
          <w:b w:val="0"/>
          <w:i/>
          <w:lang w:val="es-MX"/>
        </w:rPr>
        <w:t xml:space="preserve"> de estudios</w:t>
      </w:r>
      <w:r w:rsidR="00701335">
        <w:rPr>
          <w:rFonts w:ascii="Times New Roman" w:hAnsi="Times New Roman"/>
          <w:b w:val="0"/>
          <w:i/>
          <w:lang w:val="es-MX"/>
        </w:rPr>
        <w:t xml:space="preserve"> y compañerismo</w:t>
      </w:r>
      <w:r>
        <w:rPr>
          <w:rFonts w:ascii="Times New Roman" w:hAnsi="Times New Roman"/>
          <w:b w:val="0"/>
          <w:i/>
          <w:lang w:val="es-MX"/>
        </w:rPr>
        <w:t xml:space="preserve"> curso 2021-2022 </w:t>
      </w:r>
      <w:r w:rsidRPr="002D2335">
        <w:rPr>
          <w:rFonts w:ascii="Times New Roman" w:hAnsi="Times New Roman"/>
          <w:b w:val="0"/>
          <w:i/>
          <w:lang w:val="es-MX"/>
        </w:rPr>
        <w:t>–</w:t>
      </w:r>
      <w:r>
        <w:rPr>
          <w:rFonts w:ascii="Times New Roman" w:hAnsi="Times New Roman"/>
          <w:b w:val="0"/>
          <w:i/>
          <w:lang w:val="es-MX"/>
        </w:rPr>
        <w:t xml:space="preserve"> Colegio Retamar.</w:t>
      </w:r>
    </w:p>
    <w:p w14:paraId="19065F21" w14:textId="26A0FE02" w:rsidR="001E790B" w:rsidRPr="00C572F9" w:rsidRDefault="00D244B2" w:rsidP="00C572F9">
      <w:pPr>
        <w:pStyle w:val="Ambito"/>
        <w:numPr>
          <w:ilvl w:val="0"/>
          <w:numId w:val="6"/>
        </w:numPr>
        <w:spacing w:after="0"/>
        <w:rPr>
          <w:rFonts w:ascii="Times New Roman" w:hAnsi="Times New Roman"/>
          <w:u w:val="single"/>
          <w:lang w:val="es-MX"/>
        </w:rPr>
      </w:pPr>
      <w:r>
        <w:rPr>
          <w:rFonts w:ascii="Times New Roman" w:hAnsi="Times New Roman"/>
          <w:b w:val="0"/>
          <w:i/>
          <w:lang w:val="es-MX"/>
        </w:rPr>
        <w:t>Carnet de conducir tipo A, A2, A1, AM, B y vehículo propio.</w:t>
      </w:r>
    </w:p>
    <w:sectPr w:rsidR="001E790B" w:rsidRPr="00C572F9" w:rsidSect="00CE2258">
      <w:pgSz w:w="11906" w:h="16838"/>
      <w:pgMar w:top="1079" w:right="1106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F647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1415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55020EB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53FB1C1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895A7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005776C"/>
    <w:multiLevelType w:val="hybridMultilevel"/>
    <w:tmpl w:val="7ECE0A66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75E21F12"/>
    <w:multiLevelType w:val="hybridMultilevel"/>
    <w:tmpl w:val="39609F6E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2D"/>
    <w:rsid w:val="000002F2"/>
    <w:rsid w:val="000021D4"/>
    <w:rsid w:val="00061EAF"/>
    <w:rsid w:val="000705C9"/>
    <w:rsid w:val="00076C22"/>
    <w:rsid w:val="000807A0"/>
    <w:rsid w:val="000962F1"/>
    <w:rsid w:val="000D05AF"/>
    <w:rsid w:val="000F1751"/>
    <w:rsid w:val="00117060"/>
    <w:rsid w:val="00157825"/>
    <w:rsid w:val="0016172D"/>
    <w:rsid w:val="00173038"/>
    <w:rsid w:val="001B3824"/>
    <w:rsid w:val="001E3FB9"/>
    <w:rsid w:val="001E790B"/>
    <w:rsid w:val="0020326F"/>
    <w:rsid w:val="002104BE"/>
    <w:rsid w:val="002150F8"/>
    <w:rsid w:val="002421EC"/>
    <w:rsid w:val="002427E6"/>
    <w:rsid w:val="00273FE2"/>
    <w:rsid w:val="00290A79"/>
    <w:rsid w:val="002D2335"/>
    <w:rsid w:val="002E6F24"/>
    <w:rsid w:val="00311DC6"/>
    <w:rsid w:val="00312117"/>
    <w:rsid w:val="00320732"/>
    <w:rsid w:val="0033345E"/>
    <w:rsid w:val="003942BC"/>
    <w:rsid w:val="003B05E2"/>
    <w:rsid w:val="003B3EE0"/>
    <w:rsid w:val="003C649B"/>
    <w:rsid w:val="003E73D2"/>
    <w:rsid w:val="003F5C8A"/>
    <w:rsid w:val="00414BB2"/>
    <w:rsid w:val="00463595"/>
    <w:rsid w:val="00476581"/>
    <w:rsid w:val="00480B41"/>
    <w:rsid w:val="004854F9"/>
    <w:rsid w:val="00496BE0"/>
    <w:rsid w:val="004A4A20"/>
    <w:rsid w:val="004B6D70"/>
    <w:rsid w:val="004F2E84"/>
    <w:rsid w:val="00501FC9"/>
    <w:rsid w:val="00510E32"/>
    <w:rsid w:val="005210C4"/>
    <w:rsid w:val="005225B6"/>
    <w:rsid w:val="00541C1E"/>
    <w:rsid w:val="00554019"/>
    <w:rsid w:val="00555248"/>
    <w:rsid w:val="00560A1C"/>
    <w:rsid w:val="00562269"/>
    <w:rsid w:val="005721F5"/>
    <w:rsid w:val="00595C2C"/>
    <w:rsid w:val="005A608D"/>
    <w:rsid w:val="005D1271"/>
    <w:rsid w:val="0061245A"/>
    <w:rsid w:val="0062163E"/>
    <w:rsid w:val="00621AC7"/>
    <w:rsid w:val="006378B5"/>
    <w:rsid w:val="00663BCC"/>
    <w:rsid w:val="006858F4"/>
    <w:rsid w:val="006948C1"/>
    <w:rsid w:val="006D27B4"/>
    <w:rsid w:val="006D4A8D"/>
    <w:rsid w:val="006D5207"/>
    <w:rsid w:val="006F407D"/>
    <w:rsid w:val="00701335"/>
    <w:rsid w:val="00705430"/>
    <w:rsid w:val="00722DC2"/>
    <w:rsid w:val="007519B0"/>
    <w:rsid w:val="00762FF5"/>
    <w:rsid w:val="007A5FA7"/>
    <w:rsid w:val="007C48B9"/>
    <w:rsid w:val="007C7A6B"/>
    <w:rsid w:val="007F6979"/>
    <w:rsid w:val="0080305F"/>
    <w:rsid w:val="0080428B"/>
    <w:rsid w:val="00805BF4"/>
    <w:rsid w:val="0085177F"/>
    <w:rsid w:val="00857F5D"/>
    <w:rsid w:val="00866759"/>
    <w:rsid w:val="008A4B67"/>
    <w:rsid w:val="008B7477"/>
    <w:rsid w:val="008D195A"/>
    <w:rsid w:val="008F6DA2"/>
    <w:rsid w:val="0090333A"/>
    <w:rsid w:val="00922E21"/>
    <w:rsid w:val="00937EFD"/>
    <w:rsid w:val="00961AE9"/>
    <w:rsid w:val="009657DE"/>
    <w:rsid w:val="009716D0"/>
    <w:rsid w:val="00985971"/>
    <w:rsid w:val="009A78E0"/>
    <w:rsid w:val="009B1AE9"/>
    <w:rsid w:val="009C4DCF"/>
    <w:rsid w:val="009E0287"/>
    <w:rsid w:val="009F0AFE"/>
    <w:rsid w:val="00A00538"/>
    <w:rsid w:val="00A10099"/>
    <w:rsid w:val="00A22BF2"/>
    <w:rsid w:val="00A43FA5"/>
    <w:rsid w:val="00A67A38"/>
    <w:rsid w:val="00A93AE6"/>
    <w:rsid w:val="00B03D03"/>
    <w:rsid w:val="00B30361"/>
    <w:rsid w:val="00B47867"/>
    <w:rsid w:val="00B565A5"/>
    <w:rsid w:val="00B92A5C"/>
    <w:rsid w:val="00BB2CE5"/>
    <w:rsid w:val="00BE6559"/>
    <w:rsid w:val="00C01536"/>
    <w:rsid w:val="00C12F9D"/>
    <w:rsid w:val="00C242D6"/>
    <w:rsid w:val="00C572F9"/>
    <w:rsid w:val="00CB5365"/>
    <w:rsid w:val="00CD5BED"/>
    <w:rsid w:val="00CE2258"/>
    <w:rsid w:val="00D00D6D"/>
    <w:rsid w:val="00D00DA7"/>
    <w:rsid w:val="00D06211"/>
    <w:rsid w:val="00D244B2"/>
    <w:rsid w:val="00D47157"/>
    <w:rsid w:val="00D55F79"/>
    <w:rsid w:val="00D7294A"/>
    <w:rsid w:val="00D93788"/>
    <w:rsid w:val="00DB17DB"/>
    <w:rsid w:val="00DC450F"/>
    <w:rsid w:val="00DD621F"/>
    <w:rsid w:val="00DE1933"/>
    <w:rsid w:val="00DF3BF8"/>
    <w:rsid w:val="00E02B8E"/>
    <w:rsid w:val="00E51D44"/>
    <w:rsid w:val="00E84621"/>
    <w:rsid w:val="00EC4991"/>
    <w:rsid w:val="00EF30B4"/>
    <w:rsid w:val="00F54F54"/>
    <w:rsid w:val="00F77140"/>
    <w:rsid w:val="00F93084"/>
    <w:rsid w:val="00F93D35"/>
    <w:rsid w:val="00FB3405"/>
    <w:rsid w:val="00FD09BD"/>
    <w:rsid w:val="00FD37FA"/>
    <w:rsid w:val="00F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1D5249"/>
  <w15:chartTrackingRefBased/>
  <w15:docId w15:val="{BC3499E9-7C76-42A7-A9C4-F3B544E4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Helvetica" w:hAnsi="Helvetica"/>
      <w:sz w:val="24"/>
      <w:lang w:eastAsia="es-MX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tabs>
        <w:tab w:val="right" w:pos="7310"/>
      </w:tabs>
      <w:jc w:val="both"/>
      <w:outlineLvl w:val="2"/>
    </w:pPr>
    <w:rPr>
      <w:b/>
      <w:sz w:val="22"/>
      <w:lang w:val="en-GB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i/>
      <w:sz w:val="22"/>
      <w:lang w:val="en-GB"/>
    </w:rPr>
  </w:style>
  <w:style w:type="paragraph" w:styleId="Ttulo5">
    <w:name w:val="heading 5"/>
    <w:basedOn w:val="Normal"/>
    <w:next w:val="Normal"/>
    <w:qFormat/>
    <w:pPr>
      <w:keepNext/>
      <w:tabs>
        <w:tab w:val="right" w:pos="7310"/>
      </w:tabs>
      <w:jc w:val="both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sz w:val="20"/>
    </w:rPr>
  </w:style>
  <w:style w:type="paragraph" w:customStyle="1" w:styleId="Puesto">
    <w:name w:val="Puesto"/>
    <w:basedOn w:val="Normal"/>
    <w:qFormat/>
    <w:pPr>
      <w:jc w:val="center"/>
    </w:pPr>
    <w:rPr>
      <w:b/>
      <w:bCs/>
      <w:sz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Ambito">
    <w:name w:val="Ambito"/>
    <w:basedOn w:val="Textoindependiente"/>
    <w:pPr>
      <w:spacing w:after="60"/>
      <w:jc w:val="both"/>
    </w:pPr>
    <w:rPr>
      <w:b/>
      <w:sz w:val="22"/>
      <w:lang w:val="en-US"/>
    </w:rPr>
  </w:style>
  <w:style w:type="paragraph" w:styleId="Textodeglobo">
    <w:name w:val="Balloon Text"/>
    <w:basedOn w:val="Normal"/>
    <w:semiHidden/>
    <w:rsid w:val="00CB536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7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E84621"/>
    <w:rPr>
      <w:rFonts w:ascii="Helvetica" w:hAnsi="Helvetica"/>
      <w:b/>
      <w:sz w:val="22"/>
      <w:lang w:val="en-GB" w:eastAsia="es-MX"/>
    </w:rPr>
  </w:style>
  <w:style w:type="character" w:customStyle="1" w:styleId="Ttulo4Car">
    <w:name w:val="Título 4 Car"/>
    <w:link w:val="Ttulo4"/>
    <w:rsid w:val="00E84621"/>
    <w:rPr>
      <w:rFonts w:ascii="Helvetica" w:hAnsi="Helvetica"/>
      <w:i/>
      <w:sz w:val="22"/>
      <w:lang w:val="en-GB"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61AE9"/>
    <w:rPr>
      <w:color w:val="605E5C"/>
      <w:shd w:val="clear" w:color="auto" w:fill="E1DFDD"/>
    </w:rPr>
  </w:style>
  <w:style w:type="paragraph" w:styleId="Listaconvietas">
    <w:name w:val="List Bullet"/>
    <w:basedOn w:val="Normal"/>
    <w:rsid w:val="00554019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41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gonzalovictoria.duckdn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nzalovictoriaortiz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gadeportivaf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4508-744B-45F3-A115-6BF68E29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BORJA MORENO OCHOA DE ECHAGÜEN</vt:lpstr>
    </vt:vector>
  </TitlesOfParts>
  <Company>BANKINTER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BORJA MORENO OCHOA DE ECHAGÜEN</dc:title>
  <dc:subject/>
  <dc:creator>Ignacio Muñoz-Rojas Manrique de Lara</dc:creator>
  <cp:keywords/>
  <dc:description/>
  <cp:lastModifiedBy>RINLER</cp:lastModifiedBy>
  <cp:revision>46</cp:revision>
  <cp:lastPrinted>2006-01-31T08:35:00Z</cp:lastPrinted>
  <dcterms:created xsi:type="dcterms:W3CDTF">2021-12-02T21:31:00Z</dcterms:created>
  <dcterms:modified xsi:type="dcterms:W3CDTF">2023-05-08T13:43:00Z</dcterms:modified>
</cp:coreProperties>
</file>