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36ef20caaeb7bf06b1bab6c4ed073ca4618392"/>
    <w:p>
      <w:pPr>
        <w:pStyle w:val="Heading1"/>
      </w:pPr>
      <w:r>
        <w:t xml:space="preserve">Задача: Token-aware Context Builder и динамический персональный контекст для каждого персонажа</w:t>
      </w:r>
    </w:p>
    <w:bookmarkStart w:id="20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Переработать формирование LLM-контекста так, чтобы движок не ориентировался на фиксированное количество сообщений (</w:t>
      </w:r>
      <w:r>
        <w:rPr>
          <w:rStyle w:val="VerbatimChar"/>
        </w:rPr>
        <w:t xml:space="preserve">history_limit</w:t>
      </w:r>
      <w:r>
        <w:t xml:space="preserve">), а собирал</w:t>
      </w:r>
      <w:r>
        <w:t xml:space="preserve"> </w:t>
      </w:r>
      <w:r>
        <w:rPr>
          <w:b/>
          <w:bCs/>
        </w:rPr>
        <w:t xml:space="preserve">персональный контекст для каждого AI-персонажа в рамках заданного token budget</w:t>
      </w:r>
      <w:r>
        <w:t xml:space="preserve">.</w:t>
      </w:r>
    </w:p>
    <w:p>
      <w:pPr>
        <w:pStyle w:val="BodyText"/>
      </w:pPr>
      <w:r>
        <w:t xml:space="preserve">Главная идея:</w:t>
      </w:r>
    </w:p>
    <w:p>
      <w:pPr>
        <w:pStyle w:val="BlockText"/>
      </w:pPr>
      <w:r>
        <w:t xml:space="preserve">Не уменьшать контекст механически. Нужно собирать максимально релевантный контекст из уже существующих систем проекта и укладывать его в заданный бюджет токенов.</w:t>
      </w:r>
    </w:p>
    <w:p>
      <w:pPr>
        <w:pStyle w:val="FirstParagraph"/>
      </w:pPr>
      <w:r>
        <w:t xml:space="preserve">Система должна позволять иметь очень большую историю чата (например, 100K+ токенов), но перед каждым запросом формировать для конкретного персонажа оптимальный контекст, например 30K / 40K / 50K / 60K токенов.</w:t>
      </w:r>
    </w:p>
    <w:p>
      <w:pPr>
        <w:pStyle w:val="BodyText"/>
      </w:pPr>
      <w:r>
        <w:rPr>
          <w:b/>
          <w:bCs/>
        </w:rPr>
        <w:t xml:space="preserve">Не переписывать существующие системы памяти, witness filtering, SceneState, relationships и retrieval. Нужно построить над ними новый слой Context Builder.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перед-началом-работы"/>
    <w:p>
      <w:pPr>
        <w:pStyle w:val="Heading1"/>
      </w:pPr>
      <w:r>
        <w:t xml:space="preserve">1. Перед началом работы</w:t>
      </w:r>
    </w:p>
    <w:p>
      <w:pPr>
        <w:pStyle w:val="FirstParagraph"/>
      </w:pPr>
      <w:r>
        <w:t xml:space="preserve">Сначала самостоятельно изучи текущую реализацию проекта.</w:t>
      </w:r>
    </w:p>
    <w:p>
      <w:pPr>
        <w:pStyle w:val="BodyText"/>
      </w:pPr>
      <w:r>
        <w:t xml:space="preserve">Особенно внимательно изучить: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chat_engine.py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crud.py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memory_service.py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witness_model.py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prompt_builder.py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ollama_client.py</w:t>
      </w:r>
    </w:p>
    <w:p>
      <w:pPr>
        <w:pStyle w:val="Compact"/>
        <w:numPr>
          <w:ilvl w:val="0"/>
          <w:numId w:val="1001"/>
        </w:numPr>
      </w:pPr>
      <w:r>
        <w:t xml:space="preserve">модели БД, связанные с:</w:t>
      </w:r>
    </w:p>
    <w:p>
      <w:pPr>
        <w:pStyle w:val="Compact"/>
        <w:numPr>
          <w:ilvl w:val="1"/>
          <w:numId w:val="1002"/>
        </w:numPr>
      </w:pPr>
      <w:r>
        <w:t xml:space="preserve">messages</w:t>
      </w:r>
    </w:p>
    <w:p>
      <w:pPr>
        <w:pStyle w:val="Compact"/>
        <w:numPr>
          <w:ilvl w:val="1"/>
          <w:numId w:val="1002"/>
        </w:numPr>
      </w:pPr>
      <w:r>
        <w:t xml:space="preserve">characters</w:t>
      </w:r>
    </w:p>
    <w:p>
      <w:pPr>
        <w:pStyle w:val="Compact"/>
        <w:numPr>
          <w:ilvl w:val="1"/>
          <w:numId w:val="1002"/>
        </w:numPr>
      </w:pPr>
      <w:r>
        <w:t xml:space="preserve">CharacterSummary</w:t>
      </w:r>
    </w:p>
    <w:p>
      <w:pPr>
        <w:pStyle w:val="Compact"/>
        <w:numPr>
          <w:ilvl w:val="1"/>
          <w:numId w:val="1002"/>
        </w:numPr>
      </w:pPr>
      <w:r>
        <w:t xml:space="preserve">Memory</w:t>
      </w:r>
    </w:p>
    <w:p>
      <w:pPr>
        <w:pStyle w:val="Compact"/>
        <w:numPr>
          <w:ilvl w:val="1"/>
          <w:numId w:val="1002"/>
        </w:numPr>
      </w:pPr>
      <w:r>
        <w:t xml:space="preserve">MessagePresence</w:t>
      </w:r>
    </w:p>
    <w:p>
      <w:pPr>
        <w:pStyle w:val="Compact"/>
        <w:numPr>
          <w:ilvl w:val="1"/>
          <w:numId w:val="1002"/>
        </w:numPr>
      </w:pPr>
      <w:r>
        <w:t xml:space="preserve">SceneState</w:t>
      </w:r>
    </w:p>
    <w:p>
      <w:pPr>
        <w:pStyle w:val="Compact"/>
        <w:numPr>
          <w:ilvl w:val="1"/>
          <w:numId w:val="1002"/>
        </w:numPr>
      </w:pPr>
      <w:r>
        <w:t xml:space="preserve">CharacterRelationship</w:t>
      </w:r>
    </w:p>
    <w:p>
      <w:pPr>
        <w:pStyle w:val="Compact"/>
        <w:numPr>
          <w:ilvl w:val="1"/>
          <w:numId w:val="1002"/>
        </w:numPr>
      </w:pPr>
      <w:r>
        <w:t xml:space="preserve">RelationshipEvent</w:t>
      </w:r>
    </w:p>
    <w:p>
      <w:pPr>
        <w:pStyle w:val="Compact"/>
        <w:numPr>
          <w:ilvl w:val="0"/>
          <w:numId w:val="1001"/>
        </w:numPr>
      </w:pPr>
      <w:r>
        <w:t xml:space="preserve">текущую реализацию BM25/vector retrieval/RRF</w:t>
      </w:r>
    </w:p>
    <w:p>
      <w:pPr>
        <w:pStyle w:val="Compact"/>
        <w:numPr>
          <w:ilvl w:val="0"/>
          <w:numId w:val="1001"/>
        </w:numPr>
      </w:pPr>
      <w:r>
        <w:t xml:space="preserve">текущую реализацию формирования character-specific prompt</w:t>
      </w:r>
    </w:p>
    <w:p>
      <w:pPr>
        <w:pStyle w:val="Compact"/>
        <w:numPr>
          <w:ilvl w:val="0"/>
          <w:numId w:val="1001"/>
        </w:numPr>
      </w:pPr>
      <w:r>
        <w:t xml:space="preserve">текущие настройки</w:t>
      </w:r>
      <w:r>
        <w:t xml:space="preserve"> </w:t>
      </w:r>
      <w:r>
        <w:rPr>
          <w:rStyle w:val="VerbatimChar"/>
        </w:rPr>
        <w:t xml:space="preserve">history_limit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max_history_length</w:t>
      </w:r>
    </w:p>
    <w:p>
      <w:pPr>
        <w:pStyle w:val="Compact"/>
        <w:numPr>
          <w:ilvl w:val="0"/>
          <w:numId w:val="1001"/>
        </w:numPr>
      </w:pPr>
      <w:r>
        <w:t xml:space="preserve">текущие Ollama options</w:t>
      </w:r>
    </w:p>
    <w:p>
      <w:pPr>
        <w:pStyle w:val="Compact"/>
        <w:numPr>
          <w:ilvl w:val="0"/>
          <w:numId w:val="1001"/>
        </w:numPr>
      </w:pPr>
      <w:r>
        <w:t xml:space="preserve">существующие тесты.</w:t>
      </w:r>
    </w:p>
    <w:p>
      <w:pPr>
        <w:pStyle w:val="FirstParagraph"/>
      </w:pPr>
      <w:r>
        <w:t xml:space="preserve">Не удаляй и не заменяй существующие механизмы, пока не убедишься, что они действительно дублируют новую функциональность.</w:t>
      </w:r>
    </w:p>
    <w:p>
      <w:pPr>
        <w:pStyle w:val="BodyText"/>
      </w:pPr>
      <w:r>
        <w:t xml:space="preserve">Перед изменением кода составь краткую карту текущего pipeline формирования prompt и используй её как основу реализации.</w:t>
      </w:r>
    </w:p>
    <w:p>
      <w:r>
        <w:pict>
          <v:rect style="width:0;height:1.5pt" o:hralign="center" o:hrstd="t" o:hr="t"/>
        </w:pict>
      </w:r>
    </w:p>
    <w:bookmarkEnd w:id="22"/>
    <w:bookmarkStart w:id="23" w:name="главная-архитектурная-идея"/>
    <w:p>
      <w:pPr>
        <w:pStyle w:val="Heading1"/>
      </w:pPr>
      <w:r>
        <w:t xml:space="preserve">2. Главная архитектурная идея</w:t>
      </w:r>
    </w:p>
    <w:p>
      <w:pPr>
        <w:pStyle w:val="FirstParagraph"/>
      </w:pPr>
      <w:r>
        <w:t xml:space="preserve">Сейчас история ограничивается преимущественно количеством сообщений.</w:t>
      </w:r>
    </w:p>
    <w:p>
      <w:pPr>
        <w:pStyle w:val="BodyText"/>
      </w:pPr>
      <w:r>
        <w:t xml:space="preserve">Нужно перейти к архитектуре:</w:t>
      </w:r>
    </w:p>
    <w:p>
      <w:pPr>
        <w:pStyle w:val="SourceCode"/>
      </w:pPr>
      <w:r>
        <w:rPr>
          <w:rStyle w:val="VerbatimChar"/>
        </w:rPr>
        <w:t xml:space="preserve">FULL CHAT HISTORY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Perception / Witness filtering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Retrieval</w:t>
      </w:r>
      <w:r>
        <w:br/>
      </w:r>
      <w:r>
        <w:rPr>
          <w:rStyle w:val="VerbatimChar"/>
        </w:rPr>
        <w:t xml:space="preserve">        │     ├── BM25</w:t>
      </w:r>
      <w:r>
        <w:br/>
      </w:r>
      <w:r>
        <w:rPr>
          <w:rStyle w:val="VerbatimChar"/>
        </w:rPr>
        <w:t xml:space="preserve">        │     ├── Vector</w:t>
      </w:r>
      <w:r>
        <w:br/>
      </w:r>
      <w:r>
        <w:rPr>
          <w:rStyle w:val="VerbatimChar"/>
        </w:rPr>
        <w:t xml:space="preserve">        │     └── RRF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Character Summary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Relevant Memories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SceneState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Relationships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Recent Dialogue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TOKEN-AWARE CONTEXT BUILDER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PERSONAL CONTEXT FOR NPC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Ollama</w:t>
      </w:r>
    </w:p>
    <w:p>
      <w:pPr>
        <w:pStyle w:val="FirstParagraph"/>
      </w:pPr>
      <w:r>
        <w:t xml:space="preserve">Каждый персонаж должен получать собственный context budget.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Chat history = 100K tokens</w:t>
      </w:r>
      <w:r>
        <w:br/>
      </w:r>
      <w:r>
        <w:br/>
      </w:r>
      <w:r>
        <w:rPr>
          <w:rStyle w:val="VerbatimChar"/>
        </w:rPr>
        <w:t xml:space="preserve">Олег:</w:t>
      </w:r>
      <w:r>
        <w:br/>
      </w:r>
      <w:r>
        <w:rPr>
          <w:rStyle w:val="VerbatimChar"/>
        </w:rPr>
        <w:t xml:space="preserve">    35K context</w:t>
      </w:r>
      <w:r>
        <w:br/>
      </w:r>
      <w:r>
        <w:br/>
      </w:r>
      <w:r>
        <w:rPr>
          <w:rStyle w:val="VerbatimChar"/>
        </w:rPr>
        <w:t xml:space="preserve">Алина:</w:t>
      </w:r>
      <w:r>
        <w:br/>
      </w:r>
      <w:r>
        <w:rPr>
          <w:rStyle w:val="VerbatimChar"/>
        </w:rPr>
        <w:t xml:space="preserve">    47K context</w:t>
      </w:r>
      <w:r>
        <w:br/>
      </w:r>
      <w:r>
        <w:br/>
      </w:r>
      <w:r>
        <w:rPr>
          <w:rStyle w:val="VerbatimChar"/>
        </w:rPr>
        <w:t xml:space="preserve">Мария:</w:t>
      </w:r>
      <w:r>
        <w:br/>
      </w:r>
      <w:r>
        <w:rPr>
          <w:rStyle w:val="VerbatimChar"/>
        </w:rPr>
        <w:t xml:space="preserve">    22K context</w:t>
      </w:r>
    </w:p>
    <w:p>
      <w:pPr>
        <w:pStyle w:val="FirstParagraph"/>
      </w:pPr>
      <w:r>
        <w:t xml:space="preserve">Это нормально.</w:t>
      </w:r>
    </w:p>
    <w:p>
      <w:r>
        <w:pict>
          <v:rect style="width:0;height:1.5pt" o:hralign="center" o:hrstd="t" o:hr="t"/>
        </w:pict>
      </w:r>
    </w:p>
    <w:bookmarkEnd w:id="23"/>
    <w:bookmarkStart w:id="24" w:name="ввести-настоящий-token-budget"/>
    <w:p>
      <w:pPr>
        <w:pStyle w:val="Heading1"/>
      </w:pPr>
      <w:r>
        <w:t xml:space="preserve">3. Ввести настоящий token budget</w:t>
      </w:r>
    </w:p>
    <w:p>
      <w:pPr>
        <w:pStyle w:val="FirstParagraph"/>
      </w:pPr>
      <w:r>
        <w:t xml:space="preserve">Нужно отказаться от использования количества сообщений как основного ограничения контекста.</w:t>
      </w:r>
    </w:p>
    <w:p>
      <w:pPr>
        <w:pStyle w:val="BodyText"/>
      </w:pPr>
      <w:r>
        <w:t xml:space="preserve">Текущий</w:t>
      </w:r>
      <w:r>
        <w:t xml:space="preserve"> </w:t>
      </w:r>
      <w:r>
        <w:rPr>
          <w:rStyle w:val="VerbatimChar"/>
        </w:rPr>
        <w:t xml:space="preserve">history_limit</w:t>
      </w:r>
      <w:r>
        <w:t xml:space="preserve"> </w:t>
      </w:r>
      <w:r>
        <w:t xml:space="preserve">может остаться для backward compatibility, но он больше не должен быть главным механизмом ограничения итогового LLM prompt.</w:t>
      </w:r>
    </w:p>
    <w:p>
      <w:pPr>
        <w:pStyle w:val="BodyText"/>
      </w:pPr>
      <w:r>
        <w:t xml:space="preserve">Добавить настройку, например:</w:t>
      </w:r>
    </w:p>
    <w:p>
      <w:pPr>
        <w:pStyle w:val="SourceCode"/>
      </w:pPr>
      <w:r>
        <w:rPr>
          <w:rStyle w:val="VerbatimChar"/>
        </w:rPr>
        <w:t xml:space="preserve">max_context_tokens</w:t>
      </w:r>
    </w:p>
    <w:p>
      <w:pPr>
        <w:pStyle w:val="FirstParagraph"/>
      </w:pPr>
      <w:r>
        <w:t xml:space="preserve">с разумным default.</w:t>
      </w:r>
    </w:p>
    <w:p>
      <w:pPr>
        <w:pStyle w:val="BodyText"/>
      </w:pPr>
      <w:r>
        <w:t xml:space="preserve">Рекомендуемый default:</w:t>
      </w:r>
    </w:p>
    <w:p>
      <w:pPr>
        <w:pStyle w:val="SourceCode"/>
      </w:pPr>
      <w:r>
        <w:rPr>
          <w:rStyle w:val="VerbatimChar"/>
        </w:rPr>
        <w:t xml:space="preserve">60000</w:t>
      </w:r>
    </w:p>
    <w:p>
      <w:pPr>
        <w:pStyle w:val="FirstParagraph"/>
      </w:pPr>
      <w:r>
        <w:t xml:space="preserve">Но система должна работать и с:</w:t>
      </w:r>
    </w:p>
    <w:p>
      <w:pPr>
        <w:pStyle w:val="SourceCode"/>
      </w:pPr>
      <w:r>
        <w:rPr>
          <w:rStyle w:val="VerbatimChar"/>
        </w:rPr>
        <w:t xml:space="preserve">16000</w:t>
      </w:r>
      <w:r>
        <w:br/>
      </w:r>
      <w:r>
        <w:rPr>
          <w:rStyle w:val="VerbatimChar"/>
        </w:rPr>
        <w:t xml:space="preserve">32000</w:t>
      </w:r>
      <w:r>
        <w:br/>
      </w:r>
      <w:r>
        <w:rPr>
          <w:rStyle w:val="VerbatimChar"/>
        </w:rPr>
        <w:t xml:space="preserve">40000</w:t>
      </w:r>
      <w:r>
        <w:br/>
      </w:r>
      <w:r>
        <w:rPr>
          <w:rStyle w:val="VerbatimChar"/>
        </w:rPr>
        <w:t xml:space="preserve">50000</w:t>
      </w:r>
      <w:r>
        <w:br/>
      </w:r>
      <w:r>
        <w:rPr>
          <w:rStyle w:val="VerbatimChar"/>
        </w:rPr>
        <w:t xml:space="preserve">60000</w:t>
      </w:r>
      <w:r>
        <w:br/>
      </w:r>
      <w:r>
        <w:rPr>
          <w:rStyle w:val="VerbatimChar"/>
        </w:rPr>
        <w:t xml:space="preserve">80000</w:t>
      </w:r>
    </w:p>
    <w:p>
      <w:pPr>
        <w:pStyle w:val="FirstParagraph"/>
      </w:pPr>
      <w:r>
        <w:t xml:space="preserve">Не хардкодить 60K.</w:t>
      </w:r>
    </w:p>
    <w:p>
      <w:r>
        <w:pict>
          <v:rect style="width:0;height:1.5pt" o:hralign="center" o:hrstd="t" o:hr="t"/>
        </w:pict>
      </w:r>
    </w:p>
    <w:bookmarkEnd w:id="24"/>
    <w:bookmarkStart w:id="25" w:name="реально-считать-токены"/>
    <w:p>
      <w:pPr>
        <w:pStyle w:val="Heading1"/>
      </w:pPr>
      <w:r>
        <w:t xml:space="preserve">4. Реально считать токены</w:t>
      </w:r>
    </w:p>
    <w:p>
      <w:pPr>
        <w:pStyle w:val="FirstParagraph"/>
      </w:pPr>
      <w:r>
        <w:t xml:space="preserve">Текущая логика вида: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(msg[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не является подсчётом токенов.</w:t>
      </w:r>
    </w:p>
    <w:p>
      <w:pPr>
        <w:pStyle w:val="BodyText"/>
      </w:pPr>
      <w:r>
        <w:t xml:space="preserve">Нужно добавить отдельный token counting abstraction.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TokenCounter: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count_messages(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Архитектура должна позволять использовать tokenizer конкретной модели, если он доступен.</w:t>
      </w:r>
    </w:p>
    <w:p>
      <w:pPr>
        <w:pStyle w:val="BodyText"/>
      </w:pPr>
      <w:r>
        <w:t xml:space="preserve">Если получение tokenizer модели невозможно или слишком дорого, предусмотреть fallback estimator, но:</w:t>
      </w:r>
    </w:p>
    <w:p>
      <w:pPr>
        <w:pStyle w:val="Compact"/>
        <w:numPr>
          <w:ilvl w:val="0"/>
          <w:numId w:val="1003"/>
        </w:numPr>
      </w:pPr>
      <w:r>
        <w:t xml:space="preserve">явно обозначить его как approximation;</w:t>
      </w:r>
    </w:p>
    <w:p>
      <w:pPr>
        <w:pStyle w:val="Compact"/>
        <w:numPr>
          <w:ilvl w:val="0"/>
          <w:numId w:val="1003"/>
        </w:numPr>
      </w:pPr>
      <w:r>
        <w:t xml:space="preserve">не называть количество символов токенами;</w:t>
      </w:r>
    </w:p>
    <w:p>
      <w:pPr>
        <w:pStyle w:val="Compact"/>
        <w:numPr>
          <w:ilvl w:val="0"/>
          <w:numId w:val="1003"/>
        </w:numPr>
      </w:pPr>
      <w:r>
        <w:t xml:space="preserve">логировать, используется ли exact или estimated counting.</w:t>
      </w:r>
    </w:p>
    <w:p>
      <w:pPr>
        <w:pStyle w:val="FirstParagraph"/>
      </w:pPr>
      <w:r>
        <w:t xml:space="preserve">Не скачивать огромные tokenizer-модели при каждом запросе.</w:t>
      </w:r>
    </w:p>
    <w:p>
      <w:pPr>
        <w:pStyle w:val="BodyText"/>
      </w:pPr>
      <w:r>
        <w:t xml:space="preserve">Tokenizer должен быть cached/reused.</w:t>
      </w:r>
    </w:p>
    <w:p>
      <w:r>
        <w:pict>
          <v:rect style="width:0;height:1.5pt" o:hralign="center" o:hrstd="t" o:hr="t"/>
        </w:pict>
      </w:r>
    </w:p>
    <w:bookmarkEnd w:id="25"/>
    <w:bookmarkStart w:id="26" w:name="ввести-contextbudget"/>
    <w:p>
      <w:pPr>
        <w:pStyle w:val="Heading1"/>
      </w:pPr>
      <w:r>
        <w:t xml:space="preserve">5. Ввести ContextBudget</w:t>
      </w:r>
    </w:p>
    <w:p>
      <w:pPr>
        <w:pStyle w:val="FirstParagraph"/>
      </w:pPr>
      <w:r>
        <w:t xml:space="preserve">Создать отдельную структуру/модель, например:</w:t>
      </w:r>
    </w:p>
    <w:p>
      <w:pPr>
        <w:pStyle w:val="SourceCode"/>
      </w:pPr>
      <w:r>
        <w:rPr>
          <w:rStyle w:val="NormalTok"/>
        </w:rPr>
        <w:t xml:space="preserve">ContextBudget</w:t>
      </w:r>
    </w:p>
    <w:p>
      <w:pPr>
        <w:pStyle w:val="FirstParagraph"/>
      </w:pPr>
      <w:r>
        <w:t xml:space="preserve">Она должна описывать:</w:t>
      </w:r>
    </w:p>
    <w:p>
      <w:pPr>
        <w:pStyle w:val="SourceCode"/>
      </w:pPr>
      <w:r>
        <w:rPr>
          <w:rStyle w:val="VerbatimChar"/>
        </w:rPr>
        <w:t xml:space="preserve">total_tokens</w:t>
      </w:r>
      <w:r>
        <w:br/>
      </w:r>
      <w:r>
        <w:rPr>
          <w:rStyle w:val="VerbatimChar"/>
        </w:rPr>
        <w:t xml:space="preserve">system_budget</w:t>
      </w:r>
      <w:r>
        <w:br/>
      </w:r>
      <w:r>
        <w:rPr>
          <w:rStyle w:val="VerbatimChar"/>
        </w:rPr>
        <w:t xml:space="preserve">state_budget</w:t>
      </w:r>
      <w:r>
        <w:br/>
      </w:r>
      <w:r>
        <w:rPr>
          <w:rStyle w:val="VerbatimChar"/>
        </w:rPr>
        <w:t xml:space="preserve">summary_budget</w:t>
      </w:r>
      <w:r>
        <w:br/>
      </w:r>
      <w:r>
        <w:rPr>
          <w:rStyle w:val="VerbatimChar"/>
        </w:rPr>
        <w:t xml:space="preserve">memory_budget</w:t>
      </w:r>
      <w:r>
        <w:br/>
      </w:r>
      <w:r>
        <w:rPr>
          <w:rStyle w:val="VerbatimChar"/>
        </w:rPr>
        <w:t xml:space="preserve">retrieved_history_budget</w:t>
      </w:r>
      <w:r>
        <w:br/>
      </w:r>
      <w:r>
        <w:rPr>
          <w:rStyle w:val="VerbatimChar"/>
        </w:rPr>
        <w:t xml:space="preserve">recent_history_budget</w:t>
      </w:r>
      <w:r>
        <w:br/>
      </w:r>
      <w:r>
        <w:rPr>
          <w:rStyle w:val="VerbatimChar"/>
        </w:rPr>
        <w:t xml:space="preserve">reserve_tokens</w:t>
      </w:r>
    </w:p>
    <w:p>
      <w:pPr>
        <w:pStyle w:val="FirstParagraph"/>
      </w:pPr>
      <w:r>
        <w:t xml:space="preserve">Но распределение должно быть гибким.</w:t>
      </w:r>
    </w:p>
    <w:p>
      <w:pPr>
        <w:pStyle w:val="BodyText"/>
      </w:pPr>
      <w:r>
        <w:t xml:space="preserve">Не обязательно всегда использовать все эти лимиты.</w:t>
      </w:r>
    </w:p>
    <w:p>
      <w:r>
        <w:pict>
          <v:rect style="width:0;height:1.5pt" o:hralign="center" o:hrstd="t" o:hr="t"/>
        </w:pict>
      </w:r>
    </w:p>
    <w:bookmarkEnd w:id="26"/>
    <w:bookmarkStart w:id="27" w:name="не-заполнять-context-budget-искусственно"/>
    <w:p>
      <w:pPr>
        <w:pStyle w:val="Heading1"/>
      </w:pPr>
      <w:r>
        <w:t xml:space="preserve">6. Не заполнять context budget искусственно</w:t>
      </w:r>
    </w:p>
    <w:p>
      <w:pPr>
        <w:pStyle w:val="FirstParagraph"/>
      </w:pPr>
      <w:r>
        <w:t xml:space="preserve">Очень важно:</w:t>
      </w:r>
    </w:p>
    <w:p>
      <w:pPr>
        <w:pStyle w:val="BodyText"/>
      </w:pPr>
      <w:r>
        <w:t xml:space="preserve">Если текущая сцена требует только 18K токенов, не нужно искать ещё 42K текста только потому, что</w:t>
      </w:r>
      <w:r>
        <w:t xml:space="preserve"> </w:t>
      </w:r>
      <w:r>
        <w:rPr>
          <w:rStyle w:val="VerbatimChar"/>
        </w:rPr>
        <w:t xml:space="preserve">max_context_tokens = 60K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max_context_tokens = 60000</w:t>
      </w:r>
      <w:r>
        <w:br/>
      </w:r>
      <w:r>
        <w:br/>
      </w:r>
      <w:r>
        <w:rPr>
          <w:rStyle w:val="VerbatimChar"/>
        </w:rPr>
        <w:t xml:space="preserve">system          2500</w:t>
      </w:r>
      <w:r>
        <w:br/>
      </w:r>
      <w:r>
        <w:rPr>
          <w:rStyle w:val="VerbatimChar"/>
        </w:rPr>
        <w:t xml:space="preserve">summary         1800</w:t>
      </w:r>
      <w:r>
        <w:br/>
      </w:r>
      <w:r>
        <w:rPr>
          <w:rStyle w:val="VerbatimChar"/>
        </w:rPr>
        <w:t xml:space="preserve">scene_state      700</w:t>
      </w:r>
      <w:r>
        <w:br/>
      </w:r>
      <w:r>
        <w:rPr>
          <w:rStyle w:val="VerbatimChar"/>
        </w:rPr>
        <w:t xml:space="preserve">relationships    600</w:t>
      </w:r>
      <w:r>
        <w:br/>
      </w:r>
      <w:r>
        <w:rPr>
          <w:rStyle w:val="VerbatimChar"/>
        </w:rPr>
        <w:t xml:space="preserve">memories        1500</w:t>
      </w:r>
      <w:r>
        <w:br/>
      </w:r>
      <w:r>
        <w:rPr>
          <w:rStyle w:val="VerbatimChar"/>
        </w:rPr>
        <w:t xml:space="preserve">recent_history  14000</w:t>
      </w:r>
      <w:r>
        <w:br/>
      </w:r>
      <w:r>
        <w:rPr>
          <w:rStyle w:val="VerbatimChar"/>
        </w:rPr>
        <w:t xml:space="preserve">--------------------</w:t>
      </w:r>
      <w:r>
        <w:br/>
      </w:r>
      <w:r>
        <w:rPr>
          <w:rStyle w:val="VerbatimChar"/>
        </w:rPr>
        <w:t xml:space="preserve">TOTAL           21100</w:t>
      </w:r>
    </w:p>
    <w:p>
      <w:pPr>
        <w:pStyle w:val="FirstParagraph"/>
      </w:pPr>
      <w:r>
        <w:t xml:space="preserve">Это абсолютно нормальный результат.</w:t>
      </w:r>
    </w:p>
    <w:p>
      <w:pPr>
        <w:pStyle w:val="BodyText"/>
      </w:pPr>
      <w:r>
        <w:rPr>
          <w:rStyle w:val="VerbatimChar"/>
        </w:rPr>
        <w:t xml:space="preserve">60000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верхняя граница</w:t>
      </w:r>
      <w:r>
        <w:t xml:space="preserve">, а не требование заполнить контекст.</w:t>
      </w:r>
    </w:p>
    <w:p>
      <w:r>
        <w:pict>
          <v:rect style="width:0;height:1.5pt" o:hralign="center" o:hrstd="t" o:hr="t"/>
        </w:pict>
      </w:r>
    </w:p>
    <w:bookmarkEnd w:id="27"/>
    <w:bookmarkStart w:id="30" w:name="X50b63b89096c4ee9609bdd26e6cf2abadb53851"/>
    <w:p>
      <w:pPr>
        <w:pStyle w:val="Heading1"/>
      </w:pPr>
      <w:r>
        <w:t xml:space="preserve">7. Разделить Retrieval History и Generation History</w:t>
      </w:r>
    </w:p>
    <w:p>
      <w:pPr>
        <w:pStyle w:val="FirstParagraph"/>
      </w:pPr>
      <w:r>
        <w:t xml:space="preserve">Это одно из главных изменений.</w:t>
      </w:r>
    </w:p>
    <w:p>
      <w:pPr>
        <w:pStyle w:val="BodyText"/>
      </w:pPr>
      <w:r>
        <w:t xml:space="preserve">Сейчас ограничение истории применяется слишком рано.</w:t>
      </w:r>
    </w:p>
    <w:p>
      <w:pPr>
        <w:pStyle w:val="BodyText"/>
      </w:pPr>
      <w:r>
        <w:t xml:space="preserve">Нельзя делать:</w:t>
      </w:r>
    </w:p>
    <w:p>
      <w:pPr>
        <w:pStyle w:val="SourceCode"/>
      </w:pPr>
      <w:r>
        <w:rPr>
          <w:rStyle w:val="VerbatimChar"/>
        </w:rPr>
        <w:t xml:space="preserve">FULL CHAT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history_limit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retrieval</w:t>
      </w:r>
    </w:p>
    <w:p>
      <w:pPr>
        <w:pStyle w:val="FirstParagraph"/>
      </w:pPr>
      <w:r>
        <w:t xml:space="preserve">Потому что важное событие может находиться за пределами</w:t>
      </w:r>
      <w:r>
        <w:t xml:space="preserve"> </w:t>
      </w:r>
      <w:r>
        <w:rPr>
          <w:rStyle w:val="VerbatimChar"/>
        </w:rPr>
        <w:t xml:space="preserve">history_limit</w:t>
      </w:r>
      <w:r>
        <w:t xml:space="preserve">.</w:t>
      </w:r>
    </w:p>
    <w:p>
      <w:pPr>
        <w:pStyle w:val="BodyText"/>
      </w:pPr>
      <w:r>
        <w:t xml:space="preserve">Нужно:</w:t>
      </w:r>
    </w:p>
    <w:p>
      <w:pPr>
        <w:pStyle w:val="SourceCode"/>
      </w:pPr>
      <w:r>
        <w:rPr>
          <w:rStyle w:val="VerbatimChar"/>
        </w:rPr>
        <w:t xml:space="preserve">FULL AVAILABLE HISTORY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retrieval/perception pipeline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recent generation history</w:t>
      </w:r>
    </w:p>
    <w:p>
      <w:pPr>
        <w:pStyle w:val="FirstParagraph"/>
      </w:pPr>
      <w:r>
        <w:t xml:space="preserve">То есть:</w:t>
      </w:r>
    </w:p>
    <w:bookmarkStart w:id="28" w:name="retrieval"/>
    <w:p>
      <w:pPr>
        <w:pStyle w:val="Heading3"/>
      </w:pPr>
      <w:r>
        <w:t xml:space="preserve">Retrieval</w:t>
      </w:r>
    </w:p>
    <w:p>
      <w:pPr>
        <w:pStyle w:val="FirstParagraph"/>
      </w:pPr>
      <w:r>
        <w:t xml:space="preserve">Должен иметь возможность искать по гораздо более широкой истории, используя существующие:</w:t>
      </w:r>
    </w:p>
    <w:p>
      <w:pPr>
        <w:pStyle w:val="Compact"/>
        <w:numPr>
          <w:ilvl w:val="0"/>
          <w:numId w:val="1004"/>
        </w:numPr>
      </w:pPr>
      <w:r>
        <w:t xml:space="preserve">witness filtering;</w:t>
      </w:r>
    </w:p>
    <w:p>
      <w:pPr>
        <w:pStyle w:val="Compact"/>
        <w:numPr>
          <w:ilvl w:val="0"/>
          <w:numId w:val="1004"/>
        </w:numPr>
      </w:pPr>
      <w:r>
        <w:t xml:space="preserve">BM25;</w:t>
      </w:r>
    </w:p>
    <w:p>
      <w:pPr>
        <w:pStyle w:val="Compact"/>
        <w:numPr>
          <w:ilvl w:val="0"/>
          <w:numId w:val="1004"/>
        </w:numPr>
      </w:pPr>
      <w:r>
        <w:t xml:space="preserve">vector embeddings;</w:t>
      </w:r>
    </w:p>
    <w:p>
      <w:pPr>
        <w:pStyle w:val="Compact"/>
        <w:numPr>
          <w:ilvl w:val="0"/>
          <w:numId w:val="1004"/>
        </w:numPr>
      </w:pPr>
      <w:r>
        <w:t xml:space="preserve">RRF;</w:t>
      </w:r>
    </w:p>
    <w:p>
      <w:pPr>
        <w:pStyle w:val="Compact"/>
        <w:numPr>
          <w:ilvl w:val="0"/>
          <w:numId w:val="1004"/>
        </w:numPr>
      </w:pPr>
      <w:r>
        <w:t xml:space="preserve">relevance scoring.</w:t>
      </w:r>
    </w:p>
    <w:bookmarkEnd w:id="28"/>
    <w:bookmarkStart w:id="29" w:name="generation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Получает только:</w:t>
      </w:r>
    </w:p>
    <w:p>
      <w:pPr>
        <w:pStyle w:val="Compact"/>
        <w:numPr>
          <w:ilvl w:val="0"/>
          <w:numId w:val="1005"/>
        </w:numPr>
      </w:pPr>
      <w:r>
        <w:t xml:space="preserve">recent dialogue;</w:t>
      </w:r>
    </w:p>
    <w:p>
      <w:pPr>
        <w:pStyle w:val="Compact"/>
        <w:numPr>
          <w:ilvl w:val="0"/>
          <w:numId w:val="1005"/>
        </w:numPr>
      </w:pPr>
      <w:r>
        <w:t xml:space="preserve">summary;</w:t>
      </w:r>
    </w:p>
    <w:p>
      <w:pPr>
        <w:pStyle w:val="Compact"/>
        <w:numPr>
          <w:ilvl w:val="0"/>
          <w:numId w:val="1005"/>
        </w:numPr>
      </w:pPr>
      <w:r>
        <w:t xml:space="preserve">relevant historical events;</w:t>
      </w:r>
    </w:p>
    <w:p>
      <w:pPr>
        <w:pStyle w:val="Compact"/>
        <w:numPr>
          <w:ilvl w:val="0"/>
          <w:numId w:val="1005"/>
        </w:numPr>
      </w:pPr>
      <w:r>
        <w:t xml:space="preserve">relevant memories;</w:t>
      </w:r>
    </w:p>
    <w:p>
      <w:pPr>
        <w:pStyle w:val="Compact"/>
        <w:numPr>
          <w:ilvl w:val="0"/>
          <w:numId w:val="1005"/>
        </w:numPr>
      </w:pPr>
      <w:r>
        <w:t xml:space="preserve">state.</w:t>
      </w:r>
    </w:p>
    <w:p>
      <w:pPr>
        <w:pStyle w:val="FirstParagraph"/>
      </w:pPr>
      <w:r>
        <w:t xml:space="preserve">Это позволит иметь 100K+ истории, но отправлять модели только действительно нужные части.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b0f7f4bfbaa9161a47c113b9d4376a47d7d8c06"/>
    <w:p>
      <w:pPr>
        <w:pStyle w:val="Heading1"/>
      </w:pPr>
      <w:r>
        <w:t xml:space="preserve">8. Использовать существующий Witness / Presence filtering</w:t>
      </w:r>
    </w:p>
    <w:p>
      <w:pPr>
        <w:pStyle w:val="FirstParagraph"/>
      </w:pPr>
      <w:r>
        <w:t xml:space="preserve">Не переписывать witness system.</w:t>
      </w:r>
    </w:p>
    <w:p>
      <w:pPr>
        <w:pStyle w:val="BodyText"/>
      </w:pPr>
      <w:r>
        <w:t xml:space="preserve">Он должен оставаться источником истины для того, что персонаж мог видеть/слышать/узнать.</w:t>
      </w:r>
    </w:p>
    <w:p>
      <w:pPr>
        <w:pStyle w:val="BodyText"/>
      </w:pPr>
      <w:r>
        <w:t xml:space="preserve">Для каждого персонажа:</w:t>
      </w:r>
    </w:p>
    <w:p>
      <w:pPr>
        <w:pStyle w:val="SourceCode"/>
      </w:pPr>
      <w:r>
        <w:rPr>
          <w:rStyle w:val="VerbatimChar"/>
        </w:rPr>
        <w:t xml:space="preserve">FULL HISTORY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MessagePresence / witness filtering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Character-visible history</w:t>
      </w:r>
    </w:p>
    <w:p>
      <w:pPr>
        <w:pStyle w:val="FirstParagraph"/>
      </w:pPr>
      <w:r>
        <w:t xml:space="preserve">Сохранять существующие distinctions:</w:t>
      </w:r>
    </w:p>
    <w:p>
      <w:pPr>
        <w:pStyle w:val="Compact"/>
        <w:numPr>
          <w:ilvl w:val="0"/>
          <w:numId w:val="1006"/>
        </w:numPr>
      </w:pPr>
      <w:r>
        <w:t xml:space="preserve">present</w:t>
      </w:r>
    </w:p>
    <w:p>
      <w:pPr>
        <w:pStyle w:val="Compact"/>
        <w:numPr>
          <w:ilvl w:val="0"/>
          <w:numId w:val="1006"/>
        </w:numPr>
      </w:pPr>
      <w:r>
        <w:t xml:space="preserve">told</w:t>
      </w:r>
    </w:p>
    <w:p>
      <w:pPr>
        <w:pStyle w:val="Compact"/>
        <w:numPr>
          <w:ilvl w:val="0"/>
          <w:numId w:val="1006"/>
        </w:numPr>
      </w:pPr>
      <w:r>
        <w:t xml:space="preserve">mentioned</w:t>
      </w:r>
    </w:p>
    <w:p>
      <w:pPr>
        <w:pStyle w:val="Compact"/>
        <w:numPr>
          <w:ilvl w:val="0"/>
          <w:numId w:val="1006"/>
        </w:numPr>
      </w:pPr>
      <w:r>
        <w:t xml:space="preserve">absent</w:t>
      </w:r>
    </w:p>
    <w:p>
      <w:pPr>
        <w:pStyle w:val="Compact"/>
        <w:numPr>
          <w:ilvl w:val="0"/>
          <w:numId w:val="1006"/>
        </w:numPr>
      </w:pPr>
      <w:r>
        <w:t xml:space="preserve">location-based visibility</w:t>
      </w:r>
    </w:p>
    <w:p>
      <w:pPr>
        <w:pStyle w:val="Compact"/>
        <w:numPr>
          <w:ilvl w:val="0"/>
          <w:numId w:val="1006"/>
        </w:numPr>
      </w:pPr>
      <w:r>
        <w:t xml:space="preserve">target character visibility</w:t>
      </w:r>
    </w:p>
    <w:p>
      <w:pPr>
        <w:pStyle w:val="FirstParagraph"/>
      </w:pPr>
      <w:r>
        <w:t xml:space="preserve">Персонаж</w:t>
      </w:r>
      <w:r>
        <w:t xml:space="preserve"> </w:t>
      </w:r>
      <w:r>
        <w:rPr>
          <w:b/>
          <w:bCs/>
        </w:rPr>
        <w:t xml:space="preserve">никогда не должен получать историческое событие, которое он не мог знать</w:t>
      </w:r>
      <w:r>
        <w:t xml:space="preserve">, только потому что retrieval считает его семантически похожим.</w:t>
      </w:r>
    </w:p>
    <w:p>
      <w:pPr>
        <w:pStyle w:val="BodyText"/>
      </w:pPr>
      <w:r>
        <w:t xml:space="preserve">Retrieval обязан работать поверх уже существующего knowledge/perception boundary.</w:t>
      </w:r>
    </w:p>
    <w:p>
      <w:r>
        <w:pict>
          <v:rect style="width:0;height:1.5pt" o:hralign="center" o:hrstd="t" o:hr="t"/>
        </w:pict>
      </w:r>
    </w:p>
    <w:bookmarkEnd w:id="31"/>
    <w:bookmarkStart w:id="32" w:name="X8545e74fefed2b6f8fdcb1d76dc67bc23f23a47"/>
    <w:p>
      <w:pPr>
        <w:pStyle w:val="Heading1"/>
      </w:pPr>
      <w:r>
        <w:t xml:space="preserve">9. Использовать CharacterSummary как сжатое представление старой истории</w:t>
      </w:r>
    </w:p>
    <w:p>
      <w:pPr>
        <w:pStyle w:val="FirstParagraph"/>
      </w:pPr>
      <w:r>
        <w:t xml:space="preserve">У проекта уже есть</w:t>
      </w:r>
      <w:r>
        <w:t xml:space="preserve"> </w:t>
      </w:r>
      <w:r>
        <w:rPr>
          <w:rStyle w:val="VerbatimChar"/>
        </w:rPr>
        <w:t xml:space="preserve">CharacterSummary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through_message_id</w:t>
      </w:r>
      <w:r>
        <w:t xml:space="preserve">.</w:t>
      </w:r>
    </w:p>
    <w:p>
      <w:pPr>
        <w:pStyle w:val="BodyTex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through_message_id</w:t>
      </w:r>
      <w:r>
        <w:t xml:space="preserve"> </w:t>
      </w:r>
      <w:r>
        <w:t xml:space="preserve">осмысленно.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summary_through_message_id = 500</w:t>
      </w:r>
    </w:p>
    <w:p>
      <w:pPr>
        <w:pStyle w:val="FirstParagraph"/>
      </w:pPr>
      <w:r>
        <w:t xml:space="preserve">означает, что сообщения до 500 уже представлены summary.</w:t>
      </w:r>
    </w:p>
    <w:p>
      <w:pPr>
        <w:pStyle w:val="BodyText"/>
      </w:pPr>
      <w:r>
        <w:t xml:space="preserve">Не нужно автоматически отправлять модели одновременно:</w:t>
      </w:r>
    </w:p>
    <w:p>
      <w:pPr>
        <w:pStyle w:val="SourceCode"/>
      </w:pPr>
      <w:r>
        <w:rPr>
          <w:rStyle w:val="VerbatimChar"/>
        </w:rPr>
        <w:t xml:space="preserve">summary of 1–500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raw messages 1–500</w:t>
      </w:r>
    </w:p>
    <w:p>
      <w:pPr>
        <w:pStyle w:val="FirstParagraph"/>
      </w:pPr>
      <w:r>
        <w:t xml:space="preserve">если эти сообщения не были отдельно выбраны retrieval.</w:t>
      </w:r>
    </w:p>
    <w:p>
      <w:pPr>
        <w:pStyle w:val="BodyText"/>
      </w:pPr>
      <w:r>
        <w:t xml:space="preserve">Целевая структура: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covers old history</w:t>
      </w:r>
      <w:r>
        <w:br/>
      </w:r>
      <w:r>
        <w:br/>
      </w:r>
      <w:r>
        <w:rPr>
          <w:rStyle w:val="VerbatimChar"/>
        </w:rPr>
        <w:t xml:space="preserve">RECENT DIALOGUE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messages after summary frontier</w:t>
      </w:r>
      <w:r>
        <w:br/>
      </w:r>
      <w:r>
        <w:br/>
      </w:r>
      <w:r>
        <w:rPr>
          <w:rStyle w:val="VerbatimChar"/>
        </w:rPr>
        <w:t xml:space="preserve">RETRIEVED HISTORICAL EVENTS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selected exceptions from older history</w:t>
      </w:r>
    </w:p>
    <w:p>
      <w:r>
        <w:pict>
          <v:rect style="width:0;height:1.5pt" o:hralign="center" o:hrstd="t" o:hr="t"/>
        </w:pict>
      </w:r>
    </w:p>
    <w:bookmarkEnd w:id="32"/>
    <w:bookmarkStart w:id="33" w:name="ввести-понятие-context-frontier"/>
    <w:p>
      <w:pPr>
        <w:pStyle w:val="Heading1"/>
      </w:pPr>
      <w:r>
        <w:t xml:space="preserve">10. Ввести понятие Context Frontier</w:t>
      </w:r>
    </w:p>
    <w:p>
      <w:pPr>
        <w:pStyle w:val="FirstParagraph"/>
      </w:pPr>
      <w:r>
        <w:t xml:space="preserve">Для каждого персонажа определить:</w:t>
      </w:r>
    </w:p>
    <w:p>
      <w:pPr>
        <w:pStyle w:val="SourceCode"/>
      </w:pPr>
      <w:r>
        <w:rPr>
          <w:rStyle w:val="VerbatimChar"/>
        </w:rPr>
        <w:t xml:space="preserve">summary frontier</w:t>
      </w:r>
    </w:p>
    <w:p>
      <w:pPr>
        <w:pStyle w:val="FirstParagraph"/>
      </w:pPr>
      <w:r>
        <w:t xml:space="preserve">на основе существующего</w:t>
      </w:r>
      <w:r>
        <w:t xml:space="preserve"> </w:t>
      </w:r>
      <w:r>
        <w:rPr>
          <w:rStyle w:val="VerbatimChar"/>
        </w:rPr>
        <w:t xml:space="preserve">summary_through_message_id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Messages 1–500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covered by CharacterSummary</w:t>
      </w:r>
      <w:r>
        <w:br/>
      </w:r>
      <w:r>
        <w:br/>
      </w:r>
      <w:r>
        <w:rPr>
          <w:rStyle w:val="VerbatimChar"/>
        </w:rPr>
        <w:t xml:space="preserve">Messages 501–620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recent dialogue</w:t>
      </w:r>
      <w:r>
        <w:br/>
      </w:r>
      <w:r>
        <w:br/>
      </w:r>
      <w:r>
        <w:rPr>
          <w:rStyle w:val="VerbatimChar"/>
        </w:rPr>
        <w:t xml:space="preserve">Messages 120, 340, 477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можно вернуть retrieval, если они релевантны</w:t>
      </w:r>
    </w:p>
    <w:p>
      <w:pPr>
        <w:pStyle w:val="FirstParagraph"/>
      </w:pPr>
      <w:r>
        <w:t xml:space="preserve">Это позволит избежать огромного количества дублирования.</w:t>
      </w:r>
    </w:p>
    <w:p>
      <w:r>
        <w:pict>
          <v:rect style="width:0;height:1.5pt" o:hralign="center" o:hrstd="t" o:hr="t"/>
        </w:pict>
      </w:r>
    </w:p>
    <w:bookmarkEnd w:id="33"/>
    <w:bookmarkStart w:id="34" w:name="Xfefd659bee16cc775b280ed524a3973d42b3a2f"/>
    <w:p>
      <w:pPr>
        <w:pStyle w:val="Heading1"/>
      </w:pPr>
      <w:r>
        <w:t xml:space="preserve">11. Recent Dialogue должен иметь высокий приоритет</w:t>
      </w:r>
    </w:p>
    <w:p>
      <w:pPr>
        <w:pStyle w:val="FirstParagraph"/>
      </w:pPr>
      <w:r>
        <w:t xml:space="preserve">Для RP последние сообщения особенно важны, потому что они содержат:</w:t>
      </w:r>
    </w:p>
    <w:p>
      <w:pPr>
        <w:pStyle w:val="Compact"/>
        <w:numPr>
          <w:ilvl w:val="0"/>
          <w:numId w:val="1007"/>
        </w:numPr>
      </w:pPr>
      <w:r>
        <w:t xml:space="preserve">текущую эмоциональную динамику;</w:t>
      </w:r>
    </w:p>
    <w:p>
      <w:pPr>
        <w:pStyle w:val="Compact"/>
        <w:numPr>
          <w:ilvl w:val="0"/>
          <w:numId w:val="1007"/>
        </w:numPr>
      </w:pPr>
      <w:r>
        <w:t xml:space="preserve">стиль разговора;</w:t>
      </w:r>
    </w:p>
    <w:p>
      <w:pPr>
        <w:pStyle w:val="Compact"/>
        <w:numPr>
          <w:ilvl w:val="0"/>
          <w:numId w:val="1007"/>
        </w:numPr>
      </w:pPr>
      <w:r>
        <w:t xml:space="preserve">непосредственное действие;</w:t>
      </w:r>
    </w:p>
    <w:p>
      <w:pPr>
        <w:pStyle w:val="Compact"/>
        <w:numPr>
          <w:ilvl w:val="0"/>
          <w:numId w:val="1007"/>
        </w:numPr>
      </w:pPr>
      <w:r>
        <w:t xml:space="preserve">последние реплики;</w:t>
      </w:r>
    </w:p>
    <w:p>
      <w:pPr>
        <w:pStyle w:val="Compact"/>
        <w:numPr>
          <w:ilvl w:val="0"/>
          <w:numId w:val="1007"/>
        </w:numPr>
      </w:pPr>
      <w:r>
        <w:t xml:space="preserve">текущую сцену.</w:t>
      </w:r>
    </w:p>
    <w:p>
      <w:pPr>
        <w:pStyle w:val="FirstParagraph"/>
      </w:pPr>
      <w:r>
        <w:t xml:space="preserve">Поэтому при нехватке бюджета сначала сокращать:</w:t>
      </w:r>
    </w:p>
    <w:p>
      <w:pPr>
        <w:pStyle w:val="Compact"/>
        <w:numPr>
          <w:ilvl w:val="0"/>
          <w:numId w:val="1008"/>
        </w:numPr>
      </w:pPr>
      <w:r>
        <w:t xml:space="preserve">старые нерелевантные сообщения;</w:t>
      </w:r>
    </w:p>
    <w:p>
      <w:pPr>
        <w:pStyle w:val="Compact"/>
        <w:numPr>
          <w:ilvl w:val="0"/>
          <w:numId w:val="1008"/>
        </w:numPr>
      </w:pPr>
      <w:r>
        <w:t xml:space="preserve">второстепенные memories;</w:t>
      </w:r>
    </w:p>
    <w:p>
      <w:pPr>
        <w:pStyle w:val="Compact"/>
        <w:numPr>
          <w:ilvl w:val="0"/>
          <w:numId w:val="1008"/>
        </w:numPr>
      </w:pPr>
      <w:r>
        <w:t xml:space="preserve">дублирующиеся исторические события;</w:t>
      </w:r>
    </w:p>
    <w:p>
      <w:pPr>
        <w:pStyle w:val="Compact"/>
        <w:numPr>
          <w:ilvl w:val="0"/>
          <w:numId w:val="1008"/>
        </w:numPr>
      </w:pPr>
      <w:r>
        <w:t xml:space="preserve">менее важные инструкции/метаданные.</w:t>
      </w:r>
    </w:p>
    <w:p>
      <w:pPr>
        <w:pStyle w:val="FirstParagraph"/>
      </w:pPr>
      <w:r>
        <w:t xml:space="preserve">И только потом сокращать recent dialogue.</w:t>
      </w:r>
    </w:p>
    <w:p>
      <w:r>
        <w:pict>
          <v:rect style="width:0;height:1.5pt" o:hralign="center" o:hrstd="t" o:hr="t"/>
        </w:pict>
      </w:r>
    </w:p>
    <w:bookmarkEnd w:id="34"/>
    <w:bookmarkStart w:id="40" w:name="приоритеты-контекста"/>
    <w:p>
      <w:pPr>
        <w:pStyle w:val="Heading1"/>
      </w:pPr>
      <w:r>
        <w:t xml:space="preserve">12. Приоритеты контекста</w:t>
      </w:r>
    </w:p>
    <w:p>
      <w:pPr>
        <w:pStyle w:val="FirstParagraph"/>
      </w:pPr>
      <w:r>
        <w:t xml:space="preserve">Ввести понятную priority system.</w:t>
      </w:r>
    </w:p>
    <w:p>
      <w:pPr>
        <w:pStyle w:val="BodyText"/>
      </w:pPr>
      <w:r>
        <w:t xml:space="preserve">Рекомендуемый порядок:</w:t>
      </w:r>
    </w:p>
    <w:bookmarkStart w:id="35" w:name="priority-0-critical"/>
    <w:p>
      <w:pPr>
        <w:pStyle w:val="Heading3"/>
      </w:pPr>
      <w:r>
        <w:t xml:space="preserve">Priority 0 — Critical</w:t>
      </w:r>
    </w:p>
    <w:p>
      <w:pPr>
        <w:pStyle w:val="FirstParagraph"/>
      </w:pPr>
      <w:r>
        <w:t xml:space="preserve">Никогда не удалять без крайней необходимости:</w:t>
      </w:r>
    </w:p>
    <w:p>
      <w:pPr>
        <w:pStyle w:val="Compact"/>
        <w:numPr>
          <w:ilvl w:val="0"/>
          <w:numId w:val="1009"/>
        </w:numPr>
      </w:pPr>
      <w:r>
        <w:t xml:space="preserve">system safety/behavior rules;</w:t>
      </w:r>
    </w:p>
    <w:p>
      <w:pPr>
        <w:pStyle w:val="Compact"/>
        <w:numPr>
          <w:ilvl w:val="0"/>
          <w:numId w:val="1009"/>
        </w:numPr>
      </w:pPr>
      <w:r>
        <w:t xml:space="preserve">character identity;</w:t>
      </w:r>
    </w:p>
    <w:p>
      <w:pPr>
        <w:pStyle w:val="Compact"/>
        <w:numPr>
          <w:ilvl w:val="0"/>
          <w:numId w:val="1009"/>
        </w:numPr>
      </w:pPr>
      <w:r>
        <w:t xml:space="preserve">текущий SceneState;</w:t>
      </w:r>
    </w:p>
    <w:p>
      <w:pPr>
        <w:pStyle w:val="Compact"/>
        <w:numPr>
          <w:ilvl w:val="0"/>
          <w:numId w:val="1009"/>
        </w:numPr>
      </w:pPr>
      <w:r>
        <w:t xml:space="preserve">текущую локацию персонажа;</w:t>
      </w:r>
    </w:p>
    <w:p>
      <w:pPr>
        <w:pStyle w:val="Compact"/>
        <w:numPr>
          <w:ilvl w:val="0"/>
          <w:numId w:val="1009"/>
        </w:numPr>
      </w:pPr>
      <w:r>
        <w:t xml:space="preserve">критические relationship state;</w:t>
      </w:r>
    </w:p>
    <w:p>
      <w:pPr>
        <w:pStyle w:val="Compact"/>
        <w:numPr>
          <w:ilvl w:val="0"/>
          <w:numId w:val="1009"/>
        </w:numPr>
      </w:pPr>
      <w:r>
        <w:t xml:space="preserve">последние несколько сообщений.</w:t>
      </w:r>
    </w:p>
    <w:bookmarkEnd w:id="35"/>
    <w:bookmarkStart w:id="36" w:name="priority-1-very-high"/>
    <w:p>
      <w:pPr>
        <w:pStyle w:val="Heading3"/>
      </w:pPr>
      <w:r>
        <w:t xml:space="preserve">Priority 1 — Very High</w:t>
      </w:r>
    </w:p>
    <w:p>
      <w:pPr>
        <w:pStyle w:val="Compact"/>
        <w:numPr>
          <w:ilvl w:val="0"/>
          <w:numId w:val="1010"/>
        </w:numPr>
      </w:pPr>
      <w:r>
        <w:t xml:space="preserve">recent dialogue;</w:t>
      </w:r>
    </w:p>
    <w:p>
      <w:pPr>
        <w:pStyle w:val="Compact"/>
        <w:numPr>
          <w:ilvl w:val="0"/>
          <w:numId w:val="1010"/>
        </w:numPr>
      </w:pPr>
      <w:r>
        <w:t xml:space="preserve">текущие цели персонажа;</w:t>
      </w:r>
    </w:p>
    <w:p>
      <w:pPr>
        <w:pStyle w:val="Compact"/>
        <w:numPr>
          <w:ilvl w:val="0"/>
          <w:numId w:val="1010"/>
        </w:numPr>
      </w:pPr>
      <w:r>
        <w:t xml:space="preserve">актуальные relationship facts;</w:t>
      </w:r>
    </w:p>
    <w:p>
      <w:pPr>
        <w:pStyle w:val="Compact"/>
        <w:numPr>
          <w:ilvl w:val="0"/>
          <w:numId w:val="1010"/>
        </w:numPr>
      </w:pPr>
      <w:r>
        <w:t xml:space="preserve">важные события текущей сцены.</w:t>
      </w:r>
    </w:p>
    <w:bookmarkEnd w:id="36"/>
    <w:bookmarkStart w:id="37" w:name="priority-2-high"/>
    <w:p>
      <w:pPr>
        <w:pStyle w:val="Heading3"/>
      </w:pPr>
      <w:r>
        <w:t xml:space="preserve">Priority 2 — High</w:t>
      </w:r>
    </w:p>
    <w:p>
      <w:pPr>
        <w:pStyle w:val="Compact"/>
        <w:numPr>
          <w:ilvl w:val="0"/>
          <w:numId w:val="1011"/>
        </w:numPr>
      </w:pPr>
      <w:r>
        <w:t xml:space="preserve">relevant memories;</w:t>
      </w:r>
    </w:p>
    <w:p>
      <w:pPr>
        <w:pStyle w:val="Compact"/>
        <w:numPr>
          <w:ilvl w:val="0"/>
          <w:numId w:val="1011"/>
        </w:numPr>
      </w:pPr>
      <w:r>
        <w:t xml:space="preserve">relevant historical events;</w:t>
      </w:r>
    </w:p>
    <w:p>
      <w:pPr>
        <w:pStyle w:val="Compact"/>
        <w:numPr>
          <w:ilvl w:val="0"/>
          <w:numId w:val="1011"/>
        </w:numPr>
      </w:pPr>
      <w:r>
        <w:t xml:space="preserve">character summary.</w:t>
      </w:r>
    </w:p>
    <w:bookmarkEnd w:id="37"/>
    <w:bookmarkStart w:id="38" w:name="priority-3-medium"/>
    <w:p>
      <w:pPr>
        <w:pStyle w:val="Heading3"/>
      </w:pPr>
      <w:r>
        <w:t xml:space="preserve">Priority 3 — Medium</w:t>
      </w:r>
    </w:p>
    <w:p>
      <w:pPr>
        <w:pStyle w:val="Compact"/>
        <w:numPr>
          <w:ilvl w:val="0"/>
          <w:numId w:val="1012"/>
        </w:numPr>
      </w:pPr>
      <w:r>
        <w:t xml:space="preserve">старые исторические детали;</w:t>
      </w:r>
    </w:p>
    <w:p>
      <w:pPr>
        <w:pStyle w:val="Compact"/>
        <w:numPr>
          <w:ilvl w:val="0"/>
          <w:numId w:val="1012"/>
        </w:numPr>
      </w:pPr>
      <w:r>
        <w:t xml:space="preserve">второстепенные memories.</w:t>
      </w:r>
    </w:p>
    <w:bookmarkEnd w:id="38"/>
    <w:bookmarkStart w:id="39" w:name="priority-4-low"/>
    <w:p>
      <w:pPr>
        <w:pStyle w:val="Heading3"/>
      </w:pPr>
      <w:r>
        <w:t xml:space="preserve">Priority 4 — Low</w:t>
      </w:r>
    </w:p>
    <w:p>
      <w:pPr>
        <w:pStyle w:val="Compact"/>
        <w:numPr>
          <w:ilvl w:val="0"/>
          <w:numId w:val="1013"/>
        </w:numPr>
      </w:pPr>
      <w:r>
        <w:t xml:space="preserve">дублирующий текст;</w:t>
      </w:r>
    </w:p>
    <w:p>
      <w:pPr>
        <w:pStyle w:val="Compact"/>
        <w:numPr>
          <w:ilvl w:val="0"/>
          <w:numId w:val="1013"/>
        </w:numPr>
      </w:pPr>
      <w:r>
        <w:t xml:space="preserve">нерелевантные старые события;</w:t>
      </w:r>
    </w:p>
    <w:p>
      <w:pPr>
        <w:pStyle w:val="Compact"/>
        <w:numPr>
          <w:ilvl w:val="0"/>
          <w:numId w:val="1013"/>
        </w:numPr>
      </w:pPr>
      <w:r>
        <w:t xml:space="preserve">второстепенный metadata.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88d16f03df3c7e3631f4ced2b71f72fa67f0c18"/>
    <w:p>
      <w:pPr>
        <w:pStyle w:val="Heading1"/>
      </w:pPr>
      <w:r>
        <w:t xml:space="preserve">13. Context assembly должен быть детерминированным</w:t>
      </w:r>
    </w:p>
    <w:p>
      <w:pPr>
        <w:pStyle w:val="FirstParagraph"/>
      </w:pPr>
      <w:r>
        <w:t xml:space="preserve">Создать отдельный компонент, например:</w:t>
      </w:r>
    </w:p>
    <w:p>
      <w:pPr>
        <w:pStyle w:val="SourceCode"/>
      </w:pPr>
      <w:r>
        <w:rPr>
          <w:rStyle w:val="NormalTok"/>
        </w:rPr>
        <w:t xml:space="preserve">ContextBuilder</w:t>
      </w:r>
    </w:p>
    <w:p>
      <w:pPr>
        <w:pStyle w:val="FirstParagraph"/>
      </w:pPr>
      <w:r>
        <w:t xml:space="preserve">с API примерно такого уровня:</w:t>
      </w:r>
    </w:p>
    <w:p>
      <w:pPr>
        <w:pStyle w:val="SourceCode"/>
      </w:pP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context_builder.build(</w:t>
      </w:r>
      <w:r>
        <w:br/>
      </w:r>
      <w:r>
        <w:rPr>
          <w:rStyle w:val="NormalTok"/>
        </w:rPr>
        <w:t xml:space="preserve">    chat_id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chat_id,</w:t>
      </w:r>
      <w:r>
        <w:br/>
      </w:r>
      <w:r>
        <w:rPr>
          <w:rStyle w:val="NormalTok"/>
        </w:rPr>
        <w:t xml:space="preserve">    character_id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character_id,</w:t>
      </w:r>
      <w:r>
        <w:br/>
      </w:r>
      <w:r>
        <w:rPr>
          <w:rStyle w:val="NormalTok"/>
        </w:rPr>
        <w:t xml:space="preserve">    user_message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user_message,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max_context_tokens,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должен содержать:</w:t>
      </w:r>
    </w:p>
    <w:p>
      <w:pPr>
        <w:pStyle w:val="SourceCode"/>
      </w:pPr>
      <w:r>
        <w:rPr>
          <w:rStyle w:val="NormalTok"/>
        </w:rPr>
        <w:t xml:space="preserve">BuiltContext(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</w:t>
      </w:r>
      <w:r>
        <w:br/>
      </w:r>
      <w:r>
        <w:rPr>
          <w:rStyle w:val="NormalTok"/>
        </w:rPr>
        <w:t xml:space="preserve">    total_tokens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</w:t>
      </w:r>
      <w:r>
        <w:br/>
      </w:r>
      <w:r>
        <w:rPr>
          <w:rStyle w:val="NormalTok"/>
        </w:rPr>
        <w:t xml:space="preserve">    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"scene_state"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"relationships"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"retrieved_history"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"recent_history"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dropped_items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логировать-состав-контекста"/>
    <w:p>
      <w:pPr>
        <w:pStyle w:val="Heading1"/>
      </w:pPr>
      <w:r>
        <w:t xml:space="preserve">14. Логировать состав контекста</w:t>
      </w:r>
    </w:p>
    <w:p>
      <w:pPr>
        <w:pStyle w:val="FirstParagraph"/>
      </w:pPr>
      <w:r>
        <w:t xml:space="preserve">Это обязательная часть.</w:t>
      </w:r>
    </w:p>
    <w:p>
      <w:pPr>
        <w:pStyle w:val="BodyText"/>
      </w:pPr>
      <w:r>
        <w:t xml:space="preserve">Для каждого LLM request логировать примерно:</w:t>
      </w:r>
    </w:p>
    <w:p>
      <w:pPr>
        <w:pStyle w:val="SourceCode"/>
      </w:pPr>
      <w:r>
        <w:rPr>
          <w:rStyle w:val="VerbatimChar"/>
        </w:rPr>
        <w:t xml:space="preserve">Context budget: 60000</w:t>
      </w:r>
      <w:r>
        <w:br/>
      </w:r>
      <w:r>
        <w:br/>
      </w:r>
      <w:r>
        <w:rPr>
          <w:rStyle w:val="VerbatimChar"/>
        </w:rPr>
        <w:t xml:space="preserve">system:             2431</w:t>
      </w:r>
      <w:r>
        <w:br/>
      </w:r>
      <w:r>
        <w:rPr>
          <w:rStyle w:val="VerbatimChar"/>
        </w:rPr>
        <w:t xml:space="preserve">character_state:     812</w:t>
      </w:r>
      <w:r>
        <w:br/>
      </w:r>
      <w:r>
        <w:rPr>
          <w:rStyle w:val="VerbatimChar"/>
        </w:rPr>
        <w:t xml:space="preserve">scene_state:         641</w:t>
      </w:r>
      <w:r>
        <w:br/>
      </w:r>
      <w:r>
        <w:rPr>
          <w:rStyle w:val="VerbatimChar"/>
        </w:rPr>
        <w:t xml:space="preserve">relationships:       532</w:t>
      </w:r>
      <w:r>
        <w:br/>
      </w:r>
      <w:r>
        <w:rPr>
          <w:rStyle w:val="VerbatimChar"/>
        </w:rPr>
        <w:t xml:space="preserve">summary:            1844</w:t>
      </w:r>
      <w:r>
        <w:br/>
      </w:r>
      <w:r>
        <w:rPr>
          <w:rStyle w:val="VerbatimChar"/>
        </w:rPr>
        <w:t xml:space="preserve">memories:           2167</w:t>
      </w:r>
      <w:r>
        <w:br/>
      </w:r>
      <w:r>
        <w:rPr>
          <w:rStyle w:val="VerbatimChar"/>
        </w:rPr>
        <w:t xml:space="preserve">retrieved_history:  3210</w:t>
      </w:r>
      <w:r>
        <w:br/>
      </w:r>
      <w:r>
        <w:rPr>
          <w:rStyle w:val="VerbatimChar"/>
        </w:rPr>
        <w:t xml:space="preserve">recent_history:    28441</w:t>
      </w:r>
      <w:r>
        <w:br/>
      </w:r>
      <w:r>
        <w:rPr>
          <w:rStyle w:val="VerbatimChar"/>
        </w:rPr>
        <w:t xml:space="preserve">instructions:       1422</w:t>
      </w:r>
      <w:r>
        <w:br/>
      </w:r>
      <w:r>
        <w:rPr>
          <w:rStyle w:val="VerbatimChar"/>
        </w:rPr>
        <w:t xml:space="preserve">reserve:            8490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TOTAL:             50000</w:t>
      </w:r>
    </w:p>
    <w:p>
      <w:pPr>
        <w:pStyle w:val="FirstParagraph"/>
      </w:pPr>
      <w:r>
        <w:t xml:space="preserve">Также:</w:t>
      </w:r>
    </w:p>
    <w:p>
      <w:pPr>
        <w:pStyle w:val="SourceCode"/>
      </w:pPr>
      <w:r>
        <w:rPr>
          <w:rStyle w:val="VerbatimChar"/>
        </w:rPr>
        <w:t xml:space="preserve">token_count_mode: exact / estimated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VerbatimChar"/>
        </w:rPr>
        <w:t xml:space="preserve">history_messages_loaded</w:t>
      </w:r>
      <w:r>
        <w:br/>
      </w:r>
      <w:r>
        <w:rPr>
          <w:rStyle w:val="VerbatimChar"/>
        </w:rPr>
        <w:t xml:space="preserve">history_messages_included</w:t>
      </w:r>
      <w:r>
        <w:br/>
      </w:r>
      <w:r>
        <w:rPr>
          <w:rStyle w:val="VerbatimChar"/>
        </w:rPr>
        <w:t xml:space="preserve">history_messages_dropped</w:t>
      </w:r>
      <w:r>
        <w:br/>
      </w:r>
      <w:r>
        <w:rPr>
          <w:rStyle w:val="VerbatimChar"/>
        </w:rPr>
        <w:t xml:space="preserve">memories_candidates</w:t>
      </w:r>
      <w:r>
        <w:br/>
      </w:r>
      <w:r>
        <w:rPr>
          <w:rStyle w:val="VerbatimChar"/>
        </w:rPr>
        <w:t xml:space="preserve">memories_selected</w:t>
      </w:r>
      <w:r>
        <w:br/>
      </w:r>
      <w:r>
        <w:rPr>
          <w:rStyle w:val="VerbatimChar"/>
        </w:rPr>
        <w:t xml:space="preserve">retrieved_events_selected</w:t>
      </w:r>
    </w:p>
    <w:p>
      <w:pPr>
        <w:pStyle w:val="FirstParagraph"/>
      </w:pPr>
      <w:r>
        <w:t xml:space="preserve">Это позволит реально исследовать качество контекста.</w:t>
      </w:r>
    </w:p>
    <w:p>
      <w:r>
        <w:pict>
          <v:rect style="width:0;height:1.5pt" o:hralign="center" o:hrstd="t" o:hr="t"/>
        </w:pict>
      </w:r>
    </w:p>
    <w:bookmarkEnd w:id="42"/>
    <w:bookmarkStart w:id="43" w:name="добавить-context-diagnostics"/>
    <w:p>
      <w:pPr>
        <w:pStyle w:val="Heading1"/>
      </w:pPr>
      <w:r>
        <w:t xml:space="preserve">15. Добавить context diagnostics</w:t>
      </w:r>
    </w:p>
    <w:p>
      <w:pPr>
        <w:pStyle w:val="FirstParagraph"/>
      </w:pPr>
      <w:r>
        <w:t xml:space="preserve">Для debug режима сохранять/логировать:</w:t>
      </w:r>
    </w:p>
    <w:p>
      <w:pPr>
        <w:pStyle w:val="SourceCode"/>
      </w:pPr>
      <w:r>
        <w:rPr>
          <w:rStyle w:val="VerbatimChar"/>
        </w:rPr>
        <w:t xml:space="preserve">oldest included message id</w:t>
      </w:r>
      <w:r>
        <w:br/>
      </w:r>
      <w:r>
        <w:rPr>
          <w:rStyle w:val="VerbatimChar"/>
        </w:rPr>
        <w:t xml:space="preserve">newest included message id</w:t>
      </w:r>
      <w:r>
        <w:br/>
      </w:r>
      <w:r>
        <w:br/>
      </w:r>
      <w:r>
        <w:rPr>
          <w:rStyle w:val="VerbatimChar"/>
        </w:rPr>
        <w:t xml:space="preserve">summary_through_message_id</w:t>
      </w:r>
      <w:r>
        <w:br/>
      </w:r>
      <w:r>
        <w:br/>
      </w:r>
      <w:r>
        <w:rPr>
          <w:rStyle w:val="VerbatimChar"/>
        </w:rPr>
        <w:t xml:space="preserve">retrieved historical message ids</w:t>
      </w:r>
      <w:r>
        <w:br/>
      </w:r>
      <w:r>
        <w:br/>
      </w:r>
      <w:r>
        <w:rPr>
          <w:rStyle w:val="VerbatimChar"/>
        </w:rPr>
        <w:t xml:space="preserve">recent message ids</w:t>
      </w:r>
      <w:r>
        <w:br/>
      </w:r>
      <w:r>
        <w:br/>
      </w:r>
      <w:r>
        <w:rPr>
          <w:rStyle w:val="VerbatimChar"/>
        </w:rPr>
        <w:t xml:space="preserve">excluded message ids (только агрегированно, не весь текст)</w:t>
      </w:r>
      <w:r>
        <w:br/>
      </w:r>
      <w:r>
        <w:br/>
      </w:r>
      <w:r>
        <w:rPr>
          <w:rStyle w:val="VerbatimChar"/>
        </w:rPr>
        <w:t xml:space="preserve">total token count</w:t>
      </w:r>
    </w:p>
    <w:p>
      <w:pPr>
        <w:pStyle w:val="FirstParagraph"/>
      </w:pPr>
      <w:r>
        <w:t xml:space="preserve">Не логировать огромные тексты по умолчанию.</w:t>
      </w:r>
    </w:p>
    <w:p>
      <w:r>
        <w:pict>
          <v:rect style="width:0;height:1.5pt" o:hralign="center" o:hrstd="t" o:hr="t"/>
        </w:pict>
      </w:r>
    </w:p>
    <w:bookmarkEnd w:id="43"/>
    <w:bookmarkStart w:id="44" w:name="Xba366be7b99764e2e7d1d5f0a72c393a055f73a"/>
    <w:p>
      <w:pPr>
        <w:pStyle w:val="Heading1"/>
      </w:pPr>
      <w:r>
        <w:t xml:space="preserve">16. Использовать SceneState как компактное state representation</w:t>
      </w:r>
    </w:p>
    <w:p>
      <w:pPr>
        <w:pStyle w:val="FirstParagraph"/>
      </w:pPr>
      <w:r>
        <w:t xml:space="preserve">SceneState должен оставаться компактным источником:</w:t>
      </w:r>
    </w:p>
    <w:p>
      <w:pPr>
        <w:pStyle w:val="Compact"/>
        <w:numPr>
          <w:ilvl w:val="0"/>
          <w:numId w:val="1014"/>
        </w:numPr>
      </w:pPr>
      <w:r>
        <w:t xml:space="preserve">current time;</w:t>
      </w:r>
    </w:p>
    <w:p>
      <w:pPr>
        <w:pStyle w:val="Compact"/>
        <w:numPr>
          <w:ilvl w:val="0"/>
          <w:numId w:val="1014"/>
        </w:numPr>
      </w:pPr>
      <w:r>
        <w:t xml:space="preserve">weather;</w:t>
      </w:r>
    </w:p>
    <w:p>
      <w:pPr>
        <w:pStyle w:val="Compact"/>
        <w:numPr>
          <w:ilvl w:val="0"/>
          <w:numId w:val="1014"/>
        </w:numPr>
      </w:pPr>
      <w:r>
        <w:t xml:space="preserve">atmosphere;</w:t>
      </w:r>
    </w:p>
    <w:p>
      <w:pPr>
        <w:pStyle w:val="Compact"/>
        <w:numPr>
          <w:ilvl w:val="0"/>
          <w:numId w:val="1014"/>
        </w:numPr>
      </w:pPr>
      <w:r>
        <w:t xml:space="preserve">tension;</w:t>
      </w:r>
    </w:p>
    <w:p>
      <w:pPr>
        <w:pStyle w:val="Compact"/>
        <w:numPr>
          <w:ilvl w:val="0"/>
          <w:numId w:val="1014"/>
        </w:numPr>
      </w:pPr>
      <w:r>
        <w:t xml:space="preserve">goals;</w:t>
      </w:r>
    </w:p>
    <w:p>
      <w:pPr>
        <w:pStyle w:val="Compact"/>
        <w:numPr>
          <w:ilvl w:val="0"/>
          <w:numId w:val="1014"/>
        </w:numPr>
      </w:pPr>
      <w:r>
        <w:t xml:space="preserve">current events;</w:t>
      </w:r>
    </w:p>
    <w:p>
      <w:pPr>
        <w:pStyle w:val="Compact"/>
        <w:numPr>
          <w:ilvl w:val="0"/>
          <w:numId w:val="1014"/>
        </w:numPr>
      </w:pPr>
      <w:r>
        <w:t xml:space="preserve">locations;</w:t>
      </w:r>
    </w:p>
    <w:p>
      <w:pPr>
        <w:pStyle w:val="Compact"/>
        <w:numPr>
          <w:ilvl w:val="0"/>
          <w:numId w:val="1014"/>
        </w:numPr>
      </w:pPr>
      <w:r>
        <w:t xml:space="preserve">other relevant scene state.</w:t>
      </w:r>
    </w:p>
    <w:p>
      <w:pPr>
        <w:pStyle w:val="FirstParagraph"/>
      </w:pPr>
      <w:r>
        <w:t xml:space="preserve">Не дублировать весь SceneState через длинную историю.</w:t>
      </w:r>
    </w:p>
    <w:p>
      <w:pPr>
        <w:pStyle w:val="BodyText"/>
      </w:pPr>
      <w:r>
        <w:t xml:space="preserve">Если факт уже надёжно представлен в SceneState, нет необходимости специально возвращать десятки старых сообщений только ради этого факта.</w:t>
      </w:r>
    </w:p>
    <w:p>
      <w:r>
        <w:pict>
          <v:rect style="width:0;height:1.5pt" o:hralign="center" o:hrstd="t" o:hr="t"/>
        </w:pict>
      </w:r>
    </w:p>
    <w:bookmarkEnd w:id="44"/>
    <w:bookmarkStart w:id="45" w:name="Xa60e731e7cccbfbf97675a2ff4c4f3afa9caff3"/>
    <w:p>
      <w:pPr>
        <w:pStyle w:val="Heading1"/>
      </w:pPr>
      <w:r>
        <w:t xml:space="preserve">17. Relationship state тоже считать state, а не history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15"/>
        </w:numPr>
      </w:pPr>
      <w:r>
        <w:t xml:space="preserve">текущий</w:t>
      </w:r>
      <w:r>
        <w:t xml:space="preserve"> </w:t>
      </w:r>
      <w:r>
        <w:rPr>
          <w:rStyle w:val="VerbatimChar"/>
        </w:rPr>
        <w:t xml:space="preserve">CharacterRelationship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релевантные</w:t>
      </w:r>
      <w:r>
        <w:t xml:space="preserve"> </w:t>
      </w:r>
      <w:r>
        <w:rPr>
          <w:rStyle w:val="VerbatimChar"/>
        </w:rPr>
        <w:t xml:space="preserve">RelationshipEvent</w:t>
      </w:r>
      <w:r>
        <w:t xml:space="preserve">.</w:t>
      </w:r>
    </w:p>
    <w:p>
      <w:pPr>
        <w:pStyle w:val="FirstParagraph"/>
      </w:pPr>
      <w:r>
        <w:t xml:space="preserve">Не нужно отправлять модели длинный журнал отношений.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Current:</w:t>
      </w:r>
      <w:r>
        <w:br/>
      </w:r>
      <w:r>
        <w:rPr>
          <w:rStyle w:val="VerbatimChar"/>
        </w:rPr>
        <w:t xml:space="preserve">trust = 62</w:t>
      </w:r>
      <w:r>
        <w:br/>
      </w:r>
      <w:r>
        <w:rPr>
          <w:rStyle w:val="VerbatimChar"/>
        </w:rPr>
        <w:t xml:space="preserve">affection = 71</w:t>
      </w:r>
      <w:r>
        <w:br/>
      </w:r>
      <w:r>
        <w:rPr>
          <w:rStyle w:val="VerbatimChar"/>
        </w:rPr>
        <w:t xml:space="preserve">tension = 34</w:t>
      </w:r>
    </w:p>
    <w:p>
      <w:pPr>
        <w:pStyle w:val="FirstParagraph"/>
      </w:pPr>
      <w:r>
        <w:t xml:space="preserve">и только несколько последних/релевантных relationship events.</w:t>
      </w:r>
    </w:p>
    <w:p>
      <w:r>
        <w:pict>
          <v:rect style="width:0;height:1.5pt" o:hralign="center" o:hrstd="t" o:hr="t"/>
        </w:pict>
      </w:r>
    </w:p>
    <w:bookmarkEnd w:id="45"/>
    <w:bookmarkStart w:id="46" w:name="улучшить-retrieval-query"/>
    <w:p>
      <w:pPr>
        <w:pStyle w:val="Heading1"/>
      </w:pPr>
      <w:r>
        <w:t xml:space="preserve">18. Улучшить retrieval query</w:t>
      </w:r>
    </w:p>
    <w:p>
      <w:pPr>
        <w:pStyle w:val="FirstParagraph"/>
      </w:pPr>
      <w:r>
        <w:t xml:space="preserve">Существующий retrieval уже использует:</w:t>
      </w:r>
    </w:p>
    <w:p>
      <w:pPr>
        <w:pStyle w:val="Compact"/>
        <w:numPr>
          <w:ilvl w:val="0"/>
          <w:numId w:val="1016"/>
        </w:numPr>
      </w:pPr>
      <w:r>
        <w:t xml:space="preserve">текущий user message;</w:t>
      </w:r>
    </w:p>
    <w:p>
      <w:pPr>
        <w:pStyle w:val="Compact"/>
        <w:numPr>
          <w:ilvl w:val="0"/>
          <w:numId w:val="1016"/>
        </w:numPr>
      </w:pPr>
      <w:r>
        <w:t xml:space="preserve">recent dialogue;</w:t>
      </w:r>
    </w:p>
    <w:p>
      <w:pPr>
        <w:pStyle w:val="Compact"/>
        <w:numPr>
          <w:ilvl w:val="0"/>
          <w:numId w:val="1016"/>
        </w:numPr>
      </w:pPr>
      <w:r>
        <w:t xml:space="preserve">summary;</w:t>
      </w:r>
    </w:p>
    <w:p>
      <w:pPr>
        <w:pStyle w:val="Compact"/>
        <w:numPr>
          <w:ilvl w:val="0"/>
          <w:numId w:val="1016"/>
        </w:numPr>
      </w:pPr>
      <w:r>
        <w:t xml:space="preserve">BM25;</w:t>
      </w:r>
    </w:p>
    <w:p>
      <w:pPr>
        <w:pStyle w:val="Compact"/>
        <w:numPr>
          <w:ilvl w:val="0"/>
          <w:numId w:val="1016"/>
        </w:numPr>
      </w:pPr>
      <w:r>
        <w:t xml:space="preserve">embeddings;</w:t>
      </w:r>
    </w:p>
    <w:p>
      <w:pPr>
        <w:pStyle w:val="Compact"/>
        <w:numPr>
          <w:ilvl w:val="0"/>
          <w:numId w:val="1016"/>
        </w:numPr>
      </w:pPr>
      <w:r>
        <w:t xml:space="preserve">RRF.</w:t>
      </w:r>
    </w:p>
    <w:p>
      <w:pPr>
        <w:pStyle w:val="FirstParagraph"/>
      </w:pPr>
      <w:r>
        <w:t xml:space="preserve">Сохранить это.</w:t>
      </w:r>
    </w:p>
    <w:p>
      <w:pPr>
        <w:pStyle w:val="BodyText"/>
      </w:pPr>
      <w:r>
        <w:t xml:space="preserve">Но рассмотреть добавление компактного state context:</w:t>
      </w:r>
    </w:p>
    <w:p>
      <w:pPr>
        <w:pStyle w:val="SourceCode"/>
      </w:pPr>
      <w:r>
        <w:rPr>
          <w:rStyle w:val="VerbatimChar"/>
        </w:rPr>
        <w:t xml:space="preserve">current user message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recent dialogue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character current goal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SceneState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relevant relationship state</w:t>
      </w:r>
    </w:p>
    <w:p>
      <w:pPr>
        <w:pStyle w:val="FirstParagraph"/>
      </w:pPr>
      <w:r>
        <w:t xml:space="preserve">в semantic retrieval query.</w:t>
      </w:r>
    </w:p>
    <w:p>
      <w:pPr>
        <w:pStyle w:val="BodyText"/>
      </w:pPr>
      <w:r>
        <w:t xml:space="preserve">Не превращать query в огромный prompt.</w:t>
      </w:r>
    </w:p>
    <w:p>
      <w:pPr>
        <w:pStyle w:val="BodyText"/>
      </w:pPr>
      <w:r>
        <w:t xml:space="preserve">State context должен быть компактным.</w:t>
      </w:r>
    </w:p>
    <w:p>
      <w:r>
        <w:pict>
          <v:rect style="width:0;height:1.5pt" o:hralign="center" o:hrstd="t" o:hr="t"/>
        </w:pict>
      </w:r>
    </w:p>
    <w:bookmarkEnd w:id="46"/>
    <w:bookmarkStart w:id="47" w:name="retrieval-должен-быть-token-aware"/>
    <w:p>
      <w:pPr>
        <w:pStyle w:val="Heading1"/>
      </w:pPr>
      <w:r>
        <w:t xml:space="preserve">19. Retrieval должен быть token-aware</w:t>
      </w:r>
    </w:p>
    <w:p>
      <w:pPr>
        <w:pStyle w:val="FirstParagraph"/>
      </w:pPr>
      <w:r>
        <w:t xml:space="preserve">Сейчас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недостаточно.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top_k = 10</w:t>
      </w:r>
    </w:p>
    <w:p>
      <w:pPr>
        <w:pStyle w:val="FirstParagraph"/>
      </w:pPr>
      <w:r>
        <w:t xml:space="preserve">может вернуть:</w:t>
      </w:r>
    </w:p>
    <w:p>
      <w:pPr>
        <w:pStyle w:val="SourceCode"/>
      </w:pPr>
      <w:r>
        <w:rPr>
          <w:rStyle w:val="VerbatimChar"/>
        </w:rPr>
        <w:t xml:space="preserve">10 × 100 tokens = 1K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10 × 1500 tokens = 15K</w:t>
      </w:r>
    </w:p>
    <w:p>
      <w:pPr>
        <w:pStyle w:val="FirstParagraph"/>
      </w:pPr>
      <w:r>
        <w:t xml:space="preserve">Поэтому после retrieval нужен второй этап:</w:t>
      </w:r>
    </w:p>
    <w:p>
      <w:pPr>
        <w:pStyle w:val="SourceCode"/>
      </w:pPr>
      <w:r>
        <w:rPr>
          <w:rStyle w:val="VerbatimChar"/>
        </w:rPr>
        <w:t xml:space="preserve">ranked candidates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token-aware selection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selected memories/events</w:t>
      </w:r>
    </w:p>
    <w:p>
      <w:pPr>
        <w:pStyle w:val="FirstParagraph"/>
      </w:pPr>
      <w:r>
        <w:t xml:space="preserve">Каждый candidate должен иметь:</w:t>
      </w:r>
    </w:p>
    <w:p>
      <w:pPr>
        <w:pStyle w:val="SourceCode"/>
      </w:pPr>
      <w:r>
        <w:rPr>
          <w:rStyle w:val="VerbatimChar"/>
        </w:rPr>
        <w:t xml:space="preserve">relevance score</w:t>
      </w:r>
      <w:r>
        <w:br/>
      </w:r>
      <w:r>
        <w:rPr>
          <w:rStyle w:val="VerbatimChar"/>
        </w:rPr>
        <w:t xml:space="preserve">token count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timestamp/message id</w:t>
      </w:r>
    </w:p>
    <w:p>
      <w:pPr>
        <w:pStyle w:val="FirstParagraph"/>
      </w:pPr>
      <w:r>
        <w:t xml:space="preserve">И отбор должен происходить до заполнения budget.</w:t>
      </w:r>
    </w:p>
    <w:p>
      <w:r>
        <w:pict>
          <v:rect style="width:0;height:1.5pt" o:hralign="center" o:hrstd="t" o:hr="t"/>
        </w:pict>
      </w:r>
    </w:p>
    <w:bookmarkEnd w:id="47"/>
    <w:bookmarkStart w:id="48" w:name="дедупликация-контекста"/>
    <w:p>
      <w:pPr>
        <w:pStyle w:val="Heading1"/>
      </w:pPr>
      <w:r>
        <w:t xml:space="preserve">20. Дедупликация контекста</w:t>
      </w:r>
    </w:p>
    <w:p>
      <w:pPr>
        <w:pStyle w:val="FirstParagraph"/>
      </w:pPr>
      <w:r>
        <w:t xml:space="preserve">Нужно обнаруживать очевидные случаи:</w:t>
      </w:r>
    </w:p>
    <w:p>
      <w:pPr>
        <w:pStyle w:val="SourceCode"/>
      </w:pP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"Олег поссорился с Алиной"</w:t>
      </w:r>
      <w:r>
        <w:br/>
      </w:r>
      <w:r>
        <w:br/>
      </w:r>
      <w:r>
        <w:rPr>
          <w:rStyle w:val="VerbatimChar"/>
        </w:rPr>
        <w:t xml:space="preserve">memory:</w:t>
      </w:r>
      <w:r>
        <w:br/>
      </w:r>
      <w:r>
        <w:rPr>
          <w:rStyle w:val="VerbatimChar"/>
        </w:rPr>
        <w:t xml:space="preserve">"Олег поссорился с Алиной"</w:t>
      </w:r>
      <w:r>
        <w:br/>
      </w:r>
      <w:r>
        <w:br/>
      </w:r>
      <w:r>
        <w:rPr>
          <w:rStyle w:val="VerbatimChar"/>
        </w:rPr>
        <w:t xml:space="preserve">retrieved event:</w:t>
      </w:r>
      <w:r>
        <w:br/>
      </w:r>
      <w:r>
        <w:rPr>
          <w:rStyle w:val="VerbatimChar"/>
        </w:rPr>
        <w:t xml:space="preserve">"Олег поссорился с Алиной"</w:t>
      </w:r>
    </w:p>
    <w:p>
      <w:pPr>
        <w:pStyle w:val="FirstParagraph"/>
      </w:pPr>
      <w:r>
        <w:t xml:space="preserve">Не обязательно удалять всё повторение.</w:t>
      </w:r>
    </w:p>
    <w:p>
      <w:pPr>
        <w:pStyle w:val="BodyText"/>
      </w:pPr>
      <w:r>
        <w:t xml:space="preserve">Но если один и тот же факт представлен трижды почти одинаковым текстом, предпочтительно оставить:</w:t>
      </w:r>
    </w:p>
    <w:p>
      <w:pPr>
        <w:pStyle w:val="Compact"/>
        <w:numPr>
          <w:ilvl w:val="0"/>
          <w:numId w:val="1017"/>
        </w:numPr>
      </w:pPr>
      <w:r>
        <w:t xml:space="preserve">более структурированный источник;</w:t>
      </w:r>
    </w:p>
    <w:p>
      <w:pPr>
        <w:pStyle w:val="Compact"/>
        <w:numPr>
          <w:ilvl w:val="0"/>
          <w:numId w:val="1017"/>
        </w:numPr>
      </w:pPr>
      <w:r>
        <w:t xml:space="preserve">более свежий источник;</w:t>
      </w:r>
    </w:p>
    <w:p>
      <w:pPr>
        <w:pStyle w:val="Compact"/>
        <w:numPr>
          <w:ilvl w:val="0"/>
          <w:numId w:val="1017"/>
        </w:numPr>
      </w:pPr>
      <w:r>
        <w:t xml:space="preserve">либо один наиболее релевантный источник.</w:t>
      </w:r>
    </w:p>
    <w:p>
      <w:pPr>
        <w:pStyle w:val="FirstParagraph"/>
      </w:pPr>
      <w:r>
        <w:t xml:space="preserve">Для критически важных фактов небольшое контролируемое повторение допустимо.</w:t>
      </w:r>
    </w:p>
    <w:p>
      <w:pPr>
        <w:pStyle w:val="BodyText"/>
      </w:pPr>
      <w:r>
        <w:t xml:space="preserve">Не делать агрессивную fuzzy-deduplication без тестов.</w:t>
      </w:r>
    </w:p>
    <w:p>
      <w:r>
        <w:pict>
          <v:rect style="width:0;height:1.5pt" o:hralign="center" o:hrstd="t" o:hr="t"/>
        </w:pict>
      </w:r>
    </w:p>
    <w:bookmarkEnd w:id="48"/>
    <w:bookmarkStart w:id="49" w:name="не-менять-поведение-персонажей"/>
    <w:p>
      <w:pPr>
        <w:pStyle w:val="Heading1"/>
      </w:pPr>
      <w:r>
        <w:t xml:space="preserve">21. Не менять поведение персонажей</w:t>
      </w:r>
    </w:p>
    <w:p>
      <w:pPr>
        <w:pStyle w:val="FirstParagraph"/>
      </w:pPr>
      <w:r>
        <w:t xml:space="preserve">После внедрения ContextBuilder:</w:t>
      </w:r>
    </w:p>
    <w:p>
      <w:pPr>
        <w:pStyle w:val="Compact"/>
        <w:numPr>
          <w:ilvl w:val="0"/>
          <w:numId w:val="1018"/>
        </w:numPr>
      </w:pPr>
      <w:r>
        <w:t xml:space="preserve">personality;</w:t>
      </w:r>
    </w:p>
    <w:p>
      <w:pPr>
        <w:pStyle w:val="Compact"/>
        <w:numPr>
          <w:ilvl w:val="0"/>
          <w:numId w:val="1018"/>
        </w:numPr>
      </w:pPr>
      <w:r>
        <w:t xml:space="preserve">anti-mimicry;</w:t>
      </w:r>
    </w:p>
    <w:p>
      <w:pPr>
        <w:pStyle w:val="Compact"/>
        <w:numPr>
          <w:ilvl w:val="0"/>
          <w:numId w:val="1018"/>
        </w:numPr>
      </w:pPr>
      <w:r>
        <w:t xml:space="preserve">vocabulary fingerprint;</w:t>
      </w:r>
    </w:p>
    <w:p>
      <w:pPr>
        <w:pStyle w:val="Compact"/>
        <w:numPr>
          <w:ilvl w:val="0"/>
          <w:numId w:val="1018"/>
        </w:numPr>
      </w:pPr>
      <w:r>
        <w:t xml:space="preserve">repetition protection;</w:t>
      </w:r>
    </w:p>
    <w:p>
      <w:pPr>
        <w:pStyle w:val="Compact"/>
        <w:numPr>
          <w:ilvl w:val="0"/>
          <w:numId w:val="1018"/>
        </w:numPr>
      </w:pPr>
      <w:r>
        <w:t xml:space="preserve">scene advancement;</w:t>
      </w:r>
    </w:p>
    <w:p>
      <w:pPr>
        <w:pStyle w:val="Compact"/>
        <w:numPr>
          <w:ilvl w:val="0"/>
          <w:numId w:val="1018"/>
        </w:numPr>
      </w:pPr>
      <w:r>
        <w:t xml:space="preserve">role isolation;</w:t>
      </w:r>
    </w:p>
    <w:p>
      <w:pPr>
        <w:pStyle w:val="Compact"/>
        <w:numPr>
          <w:ilvl w:val="0"/>
          <w:numId w:val="1018"/>
        </w:numPr>
      </w:pPr>
      <w:r>
        <w:t xml:space="preserve">character-specific knowledge;</w:t>
      </w:r>
    </w:p>
    <w:p>
      <w:pPr>
        <w:pStyle w:val="Compact"/>
        <w:numPr>
          <w:ilvl w:val="0"/>
          <w:numId w:val="1018"/>
        </w:numPr>
      </w:pPr>
      <w:r>
        <w:t xml:space="preserve">relationships</w:t>
      </w:r>
    </w:p>
    <w:p>
      <w:pPr>
        <w:pStyle w:val="FirstParagraph"/>
      </w:pPr>
      <w:r>
        <w:t xml:space="preserve">должны продолжить работать.</w:t>
      </w:r>
    </w:p>
    <w:p>
      <w:pPr>
        <w:pStyle w:val="BodyText"/>
      </w:pPr>
      <w:r>
        <w:t xml:space="preserve">Нельзя решать проблему context budget ценой потери character behavior.</w:t>
      </w:r>
    </w:p>
    <w:p>
      <w:r>
        <w:pict>
          <v:rect style="width:0;height:1.5pt" o:hralign="center" o:hrstd="t" o:hr="t"/>
        </w:pict>
      </w:r>
    </w:p>
    <w:bookmarkEnd w:id="49"/>
    <w:bookmarkStart w:id="50" w:name="не-ломать-multi-character-generation"/>
    <w:p>
      <w:pPr>
        <w:pStyle w:val="Heading1"/>
      </w:pPr>
      <w:r>
        <w:t xml:space="preserve">22. Не ломать multi-character generation</w:t>
      </w:r>
    </w:p>
    <w:p>
      <w:pPr>
        <w:pStyle w:val="FirstParagraph"/>
      </w:pPr>
      <w:r>
        <w:t xml:space="preserve">Если несколько AI-персонажей отвечают в одном раунде: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Character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Character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Character C</w:t>
      </w:r>
    </w:p>
    <w:p>
      <w:pPr>
        <w:pStyle w:val="FirstParagraph"/>
      </w:pPr>
      <w:r>
        <w:t xml:space="preserve">каждый персонаж должен получить</w:t>
      </w:r>
      <w:r>
        <w:t xml:space="preserve"> </w:t>
      </w:r>
      <w:r>
        <w:rPr>
          <w:b/>
          <w:bCs/>
        </w:rPr>
        <w:t xml:space="preserve">свой ContextBuilder result</w:t>
      </w:r>
      <w:r>
        <w:t xml:space="preserve">.</w:t>
      </w:r>
    </w:p>
    <w:p>
      <w:pPr>
        <w:pStyle w:val="BodyText"/>
      </w:pPr>
      <w:r>
        <w:t xml:space="preserve">Особенно важно:</w:t>
      </w:r>
    </w:p>
    <w:p>
      <w:pPr>
        <w:pStyle w:val="SourceCode"/>
      </w:pPr>
      <w:r>
        <w:rPr>
          <w:rStyle w:val="VerbatimChar"/>
        </w:rPr>
        <w:t xml:space="preserve">Character A context ≠ Character B context</w:t>
      </w:r>
    </w:p>
    <w:p>
      <w:pPr>
        <w:pStyle w:val="FirstParagraph"/>
      </w:pPr>
      <w:r>
        <w:t xml:space="preserve">Не создавать единый универсальный prompt для всех персонажей.</w:t>
      </w:r>
    </w:p>
    <w:p>
      <w:pPr>
        <w:pStyle w:val="BodyText"/>
      </w:pPr>
      <w:r>
        <w:t xml:space="preserve">После генерации нового персонажа учитывать существующие правила текущего round pipeline.</w:t>
      </w:r>
    </w:p>
    <w:p>
      <w:r>
        <w:pict>
          <v:rect style="width:0;height:1.5pt" o:hralign="center" o:hrstd="t" o:hr="t"/>
        </w:pict>
      </w:r>
    </w:p>
    <w:bookmarkEnd w:id="50"/>
    <w:bookmarkStart w:id="51" w:name="не-менять-memory-persistence"/>
    <w:p>
      <w:pPr>
        <w:pStyle w:val="Heading1"/>
      </w:pPr>
      <w:r>
        <w:t xml:space="preserve">23. Не менять memory persistence</w:t>
      </w:r>
    </w:p>
    <w:p>
      <w:pPr>
        <w:pStyle w:val="FirstParagraph"/>
      </w:pPr>
      <w:r>
        <w:t xml:space="preserve">Memory extraction/post-round processing должен продолжить работать как сейчас.</w:t>
      </w:r>
    </w:p>
    <w:p>
      <w:pPr>
        <w:pStyle w:val="BodyText"/>
      </w:pPr>
      <w:r>
        <w:t xml:space="preserve">ContextBuilder только определяет:</w:t>
      </w:r>
    </w:p>
    <w:p>
      <w:pPr>
        <w:pStyle w:val="BlockText"/>
      </w:pPr>
      <w:r>
        <w:t xml:space="preserve">что отправить в LLM сейчас.</w:t>
      </w:r>
    </w:p>
    <w:p>
      <w:pPr>
        <w:pStyle w:val="FirstParagraph"/>
      </w:pPr>
      <w:r>
        <w:t xml:space="preserve">Он не должен сам создавать или изменять долгосрочную память.</w:t>
      </w:r>
    </w:p>
    <w:p>
      <w:r>
        <w:pict>
          <v:rect style="width:0;height:1.5pt" o:hralign="center" o:hrstd="t" o:hr="t"/>
        </w:pict>
      </w:r>
    </w:p>
    <w:bookmarkEnd w:id="51"/>
    <w:bookmarkStart w:id="52" w:name="добавить-настройки"/>
    <w:p>
      <w:pPr>
        <w:pStyle w:val="Heading1"/>
      </w:pPr>
      <w:r>
        <w:t xml:space="preserve">24. Добавить настройки</w:t>
      </w:r>
    </w:p>
    <w:p>
      <w:pPr>
        <w:pStyle w:val="FirstParagraph"/>
      </w:pPr>
      <w:r>
        <w:t xml:space="preserve">Добавить конфигурацию примерно:</w:t>
      </w:r>
    </w:p>
    <w:p>
      <w:pPr>
        <w:pStyle w:val="SourceCode"/>
      </w:pPr>
      <w:r>
        <w:rPr>
          <w:rStyle w:val="VerbatimChar"/>
        </w:rPr>
        <w:t xml:space="preserve">MAX_CONTEXT_TOKENS=60000</w:t>
      </w:r>
      <w:r>
        <w:br/>
      </w:r>
      <w:r>
        <w:br/>
      </w:r>
      <w:r>
        <w:rPr>
          <w:rStyle w:val="VerbatimChar"/>
        </w:rPr>
        <w:t xml:space="preserve">CONTEXT_RECENT_MIN_TOKENS=8000</w:t>
      </w:r>
      <w:r>
        <w:br/>
      </w:r>
      <w:r>
        <w:rPr>
          <w:rStyle w:val="VerbatimChar"/>
        </w:rPr>
        <w:t xml:space="preserve">CONTEXT_RECENT_MAX_TOKENS=40000</w:t>
      </w:r>
      <w:r>
        <w:br/>
      </w:r>
      <w:r>
        <w:br/>
      </w:r>
      <w:r>
        <w:rPr>
          <w:rStyle w:val="VerbatimChar"/>
        </w:rPr>
        <w:t xml:space="preserve">CONTEXT_MEMORY_BUDGET=5000</w:t>
      </w:r>
      <w:r>
        <w:br/>
      </w:r>
      <w:r>
        <w:rPr>
          <w:rStyle w:val="VerbatimChar"/>
        </w:rPr>
        <w:t xml:space="preserve">CONTEXT_RETRIEVAL_BUDGET=5000</w:t>
      </w:r>
      <w:r>
        <w:br/>
      </w:r>
      <w:r>
        <w:rPr>
          <w:rStyle w:val="VerbatimChar"/>
        </w:rPr>
        <w:t xml:space="preserve">CONTEXT_SUMMARY_BUDGET=4000</w:t>
      </w:r>
      <w:r>
        <w:br/>
      </w:r>
      <w:r>
        <w:rPr>
          <w:rStyle w:val="VerbatimChar"/>
        </w:rPr>
        <w:t xml:space="preserve">CONTEXT_STATE_BUDGET=3000</w:t>
      </w:r>
    </w:p>
    <w:p>
      <w:pPr>
        <w:pStyle w:val="FirstParagraph"/>
      </w:pPr>
      <w:r>
        <w:t xml:space="preserve">Названия адаптировать под существующий стиль проекта.</w:t>
      </w:r>
    </w:p>
    <w:p>
      <w:pPr>
        <w:pStyle w:val="BodyText"/>
      </w:pPr>
      <w:r>
        <w:t xml:space="preserve">Значения не должны быть жёстко зашиты в код.</w:t>
      </w:r>
    </w:p>
    <w:p>
      <w:r>
        <w:pict>
          <v:rect style="width:0;height:1.5pt" o:hralign="center" o:hrstd="t" o:hr="t"/>
        </w:pict>
      </w:r>
    </w:p>
    <w:bookmarkEnd w:id="52"/>
    <w:bookmarkStart w:id="53" w:name="backward-compatibility"/>
    <w:p>
      <w:pPr>
        <w:pStyle w:val="Heading1"/>
      </w:pPr>
      <w:r>
        <w:t xml:space="preserve">25. Backward compatibility</w:t>
      </w:r>
    </w:p>
    <w:p>
      <w:pPr>
        <w:pStyle w:val="FirstParagraph"/>
      </w:pPr>
      <w:r>
        <w:t xml:space="preserve">Если новая настройка отсутствует:</w:t>
      </w:r>
    </w:p>
    <w:p>
      <w:pPr>
        <w:pStyle w:val="Compact"/>
        <w:numPr>
          <w:ilvl w:val="0"/>
          <w:numId w:val="1019"/>
        </w:numPr>
      </w:pPr>
      <w:r>
        <w:t xml:space="preserve">использовать безопасный default;</w:t>
      </w:r>
    </w:p>
    <w:p>
      <w:pPr>
        <w:pStyle w:val="Compact"/>
        <w:numPr>
          <w:ilvl w:val="0"/>
          <w:numId w:val="1019"/>
        </w:numPr>
      </w:pPr>
      <w:r>
        <w:t xml:space="preserve">существующие чаты должны продолжить работать;</w:t>
      </w:r>
    </w:p>
    <w:p>
      <w:pPr>
        <w:pStyle w:val="Compact"/>
        <w:numPr>
          <w:ilvl w:val="0"/>
          <w:numId w:val="1019"/>
        </w:numPr>
      </w:pPr>
      <w:r>
        <w:t xml:space="preserve">старые</w:t>
      </w:r>
      <w:r>
        <w:t xml:space="preserve"> </w:t>
      </w:r>
      <w:r>
        <w:rPr>
          <w:rStyle w:val="VerbatimChar"/>
        </w:rPr>
        <w:t xml:space="preserve">history_limit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max_history_length</w:t>
      </w:r>
      <w:r>
        <w:t xml:space="preserve"> </w:t>
      </w:r>
      <w:r>
        <w:t xml:space="preserve">не удалять сразу;</w:t>
      </w:r>
    </w:p>
    <w:p>
      <w:pPr>
        <w:pStyle w:val="Compact"/>
        <w:numPr>
          <w:ilvl w:val="0"/>
          <w:numId w:val="1019"/>
        </w:numPr>
      </w:pPr>
      <w:r>
        <w:t xml:space="preserve">можно использовать их как fallback/legacy constraint.</w:t>
      </w:r>
    </w:p>
    <w:p>
      <w:pPr>
        <w:pStyle w:val="FirstParagraph"/>
      </w:pPr>
      <w:r>
        <w:t xml:space="preserve">После миграции новая система должна стать основной.</w:t>
      </w:r>
    </w:p>
    <w:p>
      <w:r>
        <w:pict>
          <v:rect style="width:0;height:1.5pt" o:hralign="center" o:hrstd="t" o:hr="t"/>
        </w:pict>
      </w:r>
    </w:p>
    <w:bookmarkEnd w:id="53"/>
    <w:bookmarkStart w:id="54" w:name="ollama-integration"/>
    <w:p>
      <w:pPr>
        <w:pStyle w:val="Heading1"/>
      </w:pPr>
      <w:r>
        <w:t xml:space="preserve">26. Ollama integration</w:t>
      </w:r>
    </w:p>
    <w:p>
      <w:pPr>
        <w:pStyle w:val="FirstParagraph"/>
      </w:pPr>
      <w:r>
        <w:t xml:space="preserve">Проверить текущий</w:t>
      </w:r>
      <w:r>
        <w:t xml:space="preserve"> </w:t>
      </w:r>
      <w:r>
        <w:rPr>
          <w:rStyle w:val="VerbatimChar"/>
        </w:rPr>
        <w:t xml:space="preserve">_build_generate_payload()</w:t>
      </w:r>
      <w:r>
        <w:t xml:space="preserve">.</w:t>
      </w:r>
    </w:p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сейчас не передаётся на уровне запроса, добавить возможность задавать его через configuration/options, если это совместимо с текущей архитектурой.</w:t>
      </w:r>
    </w:p>
    <w:p>
      <w:pPr>
        <w:pStyle w:val="BodyText"/>
      </w:pPr>
      <w:r>
        <w:t xml:space="preserve">Важно:</w:t>
      </w:r>
    </w:p>
    <w:p>
      <w:pPr>
        <w:pStyle w:val="SourceCode"/>
      </w:pPr>
      <w:r>
        <w:rPr>
          <w:rStyle w:val="VerbatimChar"/>
        </w:rPr>
        <w:t xml:space="preserve">max_context_tokens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VerbatimChar"/>
        </w:rPr>
        <w:t xml:space="preserve">Ollama num_ctx</w:t>
      </w:r>
    </w:p>
    <w:p>
      <w:pPr>
        <w:pStyle w:val="FirstParagraph"/>
      </w:pPr>
      <w:r>
        <w:t xml:space="preserve">не считать автоматически одним и тем же.</w:t>
      </w:r>
    </w:p>
    <w:p>
      <w:pPr>
        <w:pStyle w:val="BodyText"/>
      </w:pPr>
      <w:r>
        <w:rPr>
          <w:rStyle w:val="VerbatimChar"/>
        </w:rPr>
        <w:t xml:space="preserve">max_context_tokens</w:t>
      </w:r>
      <w:r>
        <w:t xml:space="preserve"> </w:t>
      </w:r>
      <w:r>
        <w:t xml:space="preserve">— это бюджет, который использует ContextBuilder.</w:t>
      </w:r>
    </w:p>
    <w:p>
      <w:pPr>
        <w:pStyle w:val="BodyText"/>
      </w:pPr>
      <w:r>
        <w:rPr>
          <w:rStyle w:val="VerbatimChar"/>
        </w:rPr>
        <w:t xml:space="preserve">num_ctx</w:t>
      </w:r>
      <w:r>
        <w:t xml:space="preserve"> </w:t>
      </w:r>
      <w:r>
        <w:t xml:space="preserve">— максимальный context window backend/model.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max_context_tokens = 50000</w:t>
      </w:r>
      <w:r>
        <w:br/>
      </w:r>
      <w:r>
        <w:rPr>
          <w:rStyle w:val="VerbatimChar"/>
        </w:rPr>
        <w:t xml:space="preserve">num_ctx = 60000</w:t>
      </w:r>
    </w:p>
    <w:p>
      <w:pPr>
        <w:pStyle w:val="FirstParagraph"/>
      </w:pPr>
      <w:r>
        <w:t xml:space="preserve">может быть совершенно нормальной конфигурацией.</w:t>
      </w:r>
    </w:p>
    <w:p>
      <w:r>
        <w:pict>
          <v:rect style="width:0;height:1.5pt" o:hralign="center" o:hrstd="t" o:hr="t"/>
        </w:pict>
      </w:r>
    </w:p>
    <w:bookmarkEnd w:id="54"/>
    <w:bookmarkStart w:id="68" w:name="тесты"/>
    <w:p>
      <w:pPr>
        <w:pStyle w:val="Heading1"/>
      </w:pPr>
      <w:r>
        <w:t xml:space="preserve">27. Тесты</w:t>
      </w:r>
    </w:p>
    <w:p>
      <w:pPr>
        <w:pStyle w:val="FirstParagraph"/>
      </w:pPr>
      <w:r>
        <w:t xml:space="preserve">Добавить unit/integration tests.</w:t>
      </w:r>
    </w:p>
    <w:p>
      <w:pPr>
        <w:pStyle w:val="BodyText"/>
      </w:pPr>
      <w:r>
        <w:t xml:space="preserve">Обязательно протестировать:</w:t>
      </w:r>
    </w:p>
    <w:bookmarkStart w:id="55" w:name="token-budget"/>
    <w:p>
      <w:pPr>
        <w:pStyle w:val="Heading3"/>
      </w:pPr>
      <w:r>
        <w:t xml:space="preserve">Token budget</w:t>
      </w:r>
    </w:p>
    <w:p>
      <w:pPr>
        <w:pStyle w:val="SourceCode"/>
      </w:pPr>
      <w:r>
        <w:rPr>
          <w:rStyle w:val="VerbatimChar"/>
        </w:rPr>
        <w:t xml:space="preserve">ContextBuilder никогда не превышает max_context_tokens</w:t>
      </w:r>
    </w:p>
    <w:p>
      <w:pPr>
        <w:pStyle w:val="FirstParagraph"/>
      </w:pPr>
      <w:r>
        <w:t xml:space="preserve">с небольшим допустимым overhead, если он необходим для protocol formatting.</w:t>
      </w:r>
    </w:p>
    <w:bookmarkEnd w:id="55"/>
    <w:bookmarkStart w:id="56" w:name="short-history"/>
    <w:p>
      <w:pPr>
        <w:pStyle w:val="Heading3"/>
      </w:pPr>
      <w:r>
        <w:t xml:space="preserve">Short history</w:t>
      </w:r>
    </w:p>
    <w:p>
      <w:pPr>
        <w:pStyle w:val="FirstParagraph"/>
      </w:pPr>
      <w:r>
        <w:t xml:space="preserve">Если история маленькая:</w:t>
      </w:r>
    </w:p>
    <w:p>
      <w:pPr>
        <w:pStyle w:val="SourceCode"/>
      </w:pPr>
      <w:r>
        <w:rPr>
          <w:rStyle w:val="VerbatimChar"/>
        </w:rPr>
        <w:t xml:space="preserve">не происходит искусственного сжатия.</w:t>
      </w:r>
    </w:p>
    <w:bookmarkEnd w:id="56"/>
    <w:bookmarkStart w:id="57" w:name="long-history"/>
    <w:p>
      <w:pPr>
        <w:pStyle w:val="Heading3"/>
      </w:pPr>
      <w:r>
        <w:t xml:space="preserve">Long history</w:t>
      </w:r>
    </w:p>
    <w:p>
      <w:pPr>
        <w:pStyle w:val="FirstParagraph"/>
      </w:pPr>
      <w:r>
        <w:t xml:space="preserve">Если история большая:</w:t>
      </w:r>
    </w:p>
    <w:p>
      <w:pPr>
        <w:pStyle w:val="SourceCode"/>
      </w:pPr>
      <w:r>
        <w:rPr>
          <w:rStyle w:val="VerbatimChar"/>
        </w:rPr>
        <w:t xml:space="preserve">старые нерелевантные сообщения исключаются;</w:t>
      </w:r>
      <w:r>
        <w:br/>
      </w:r>
      <w:r>
        <w:rPr>
          <w:rStyle w:val="VerbatimChar"/>
        </w:rPr>
        <w:t xml:space="preserve">summary используется;</w:t>
      </w:r>
      <w:r>
        <w:br/>
      </w:r>
      <w:r>
        <w:rPr>
          <w:rStyle w:val="VerbatimChar"/>
        </w:rPr>
        <w:t xml:space="preserve">recent dialogue сохраняется.</w:t>
      </w:r>
    </w:p>
    <w:bookmarkEnd w:id="57"/>
    <w:bookmarkStart w:id="58" w:name="summary-frontier"/>
    <w:p>
      <w:pPr>
        <w:pStyle w:val="Heading3"/>
      </w:pPr>
      <w:r>
        <w:t xml:space="preserve">Summary frontier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summary_through_message_id = 500</w:t>
      </w:r>
    </w:p>
    <w:p>
      <w:pPr>
        <w:pStyle w:val="FirstParagraph"/>
      </w:pPr>
      <w:r>
        <w:t xml:space="preserve">старые сообщения 1–500 не включаются автоматически.</w:t>
      </w:r>
    </w:p>
    <w:bookmarkEnd w:id="58"/>
    <w:bookmarkStart w:id="59" w:name="retrieval-exception"/>
    <w:p>
      <w:pPr>
        <w:pStyle w:val="Heading3"/>
      </w:pPr>
      <w:r>
        <w:t xml:space="preserve">Retrieval exception</w:t>
      </w:r>
    </w:p>
    <w:p>
      <w:pPr>
        <w:pStyle w:val="FirstParagraph"/>
      </w:pPr>
      <w:r>
        <w:t xml:space="preserve">Если старое сообщение №100 очень релевантно:</w:t>
      </w:r>
    </w:p>
    <w:p>
      <w:pPr>
        <w:pStyle w:val="SourceCode"/>
      </w:pPr>
      <w:r>
        <w:rPr>
          <w:rStyle w:val="VerbatimChar"/>
        </w:rPr>
        <w:t xml:space="preserve">оно может быть возвращено retrieval,</w:t>
      </w:r>
      <w:r>
        <w:br/>
      </w:r>
      <w:r>
        <w:rPr>
          <w:rStyle w:val="VerbatimChar"/>
        </w:rPr>
        <w:t xml:space="preserve">несмотря на summary frontier.</w:t>
      </w:r>
    </w:p>
    <w:bookmarkEnd w:id="59"/>
    <w:bookmarkStart w:id="60" w:name="witness-isolation"/>
    <w:p>
      <w:pPr>
        <w:pStyle w:val="Heading3"/>
      </w:pPr>
      <w:r>
        <w:t xml:space="preserve">Witness isolation</w:t>
      </w:r>
    </w:p>
    <w:p>
      <w:pPr>
        <w:pStyle w:val="FirstParagraph"/>
      </w:pPr>
      <w:r>
        <w:t xml:space="preserve">Персонаж не получает информацию, которую не мог знать.</w:t>
      </w:r>
    </w:p>
    <w:bookmarkEnd w:id="60"/>
    <w:bookmarkStart w:id="61" w:name="multi-character"/>
    <w:p>
      <w:pPr>
        <w:pStyle w:val="Heading3"/>
      </w:pPr>
      <w:r>
        <w:t xml:space="preserve">Multi-character</w:t>
      </w:r>
    </w:p>
    <w:p>
      <w:pPr>
        <w:pStyle w:val="FirstParagraph"/>
      </w:pPr>
      <w:r>
        <w:t xml:space="preserve">A и B получают разные contexts.</w:t>
      </w:r>
    </w:p>
    <w:bookmarkEnd w:id="61"/>
    <w:bookmarkStart w:id="62" w:name="token-aware-retrieval"/>
    <w:p>
      <w:pPr>
        <w:pStyle w:val="Heading3"/>
      </w:pPr>
      <w:r>
        <w:t xml:space="preserve">Token-aware retrieval</w:t>
      </w:r>
    </w:p>
    <w:p>
      <w:pPr>
        <w:pStyle w:val="FirstParagraph"/>
      </w:pPr>
      <w:r>
        <w:t xml:space="preserve">10 больших memories не могут переполнить budget.</w:t>
      </w:r>
    </w:p>
    <w:bookmarkEnd w:id="62"/>
    <w:bookmarkStart w:id="63" w:name="empty-retrieval"/>
    <w:p>
      <w:pPr>
        <w:pStyle w:val="Heading3"/>
      </w:pPr>
      <w:r>
        <w:t xml:space="preserve">Empty retrieval</w:t>
      </w:r>
    </w:p>
    <w:p>
      <w:pPr>
        <w:pStyle w:val="FirstParagraph"/>
      </w:pPr>
      <w:r>
        <w:t xml:space="preserve">Система корректно работает без memories/embeddings.</w:t>
      </w:r>
    </w:p>
    <w:bookmarkEnd w:id="63"/>
    <w:bookmarkStart w:id="64" w:name="embeddings-disabled"/>
    <w:p>
      <w:pPr>
        <w:pStyle w:val="Heading3"/>
      </w:pPr>
      <w:r>
        <w:t xml:space="preserve">Embeddings disabled</w:t>
      </w:r>
    </w:p>
    <w:p>
      <w:pPr>
        <w:pStyle w:val="FirstParagraph"/>
      </w:pPr>
      <w:r>
        <w:t xml:space="preserve">BM25/fallback продолжает работать.</w:t>
      </w:r>
    </w:p>
    <w:bookmarkEnd w:id="64"/>
    <w:bookmarkStart w:id="65" w:name="scenestate-отсутствует"/>
    <w:p>
      <w:pPr>
        <w:pStyle w:val="Heading3"/>
      </w:pPr>
      <w:r>
        <w:t xml:space="preserve">SceneState отсутствует</w:t>
      </w:r>
    </w:p>
    <w:p>
      <w:pPr>
        <w:pStyle w:val="FirstParagraph"/>
      </w:pPr>
      <w:r>
        <w:t xml:space="preserve">Prompt всё равно формируется.</w:t>
      </w:r>
    </w:p>
    <w:bookmarkEnd w:id="65"/>
    <w:bookmarkStart w:id="66" w:name="summary-отсутствует"/>
    <w:p>
      <w:pPr>
        <w:pStyle w:val="Heading3"/>
      </w:pPr>
      <w:r>
        <w:t xml:space="preserve">Summary отсутствует</w:t>
      </w:r>
    </w:p>
    <w:p>
      <w:pPr>
        <w:pStyle w:val="FirstParagraph"/>
      </w:pPr>
      <w:r>
        <w:t xml:space="preserve">Prompt всё равно формируется.</w:t>
      </w:r>
    </w:p>
    <w:bookmarkEnd w:id="66"/>
    <w:bookmarkStart w:id="67" w:name="context-budget-16k-32k-60k"/>
    <w:p>
      <w:pPr>
        <w:pStyle w:val="Heading3"/>
      </w:pPr>
      <w:r>
        <w:t xml:space="preserve">Context budget 16K / 32K / 60K</w:t>
      </w:r>
    </w:p>
    <w:p>
      <w:pPr>
        <w:pStyle w:val="FirstParagraph"/>
      </w:pPr>
      <w:r>
        <w:t xml:space="preserve">Все режимы работают.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d92e229f3ed7f4a849bdb4081b1ce5adebd9d23"/>
    <w:p>
      <w:pPr>
        <w:pStyle w:val="Heading1"/>
      </w:pPr>
      <w:r>
        <w:t xml:space="preserve">28. Добавить regression tests на текущую семантику</w:t>
      </w:r>
    </w:p>
    <w:p>
      <w:pPr>
        <w:pStyle w:val="FirstParagraph"/>
      </w:pPr>
      <w:r>
        <w:t xml:space="preserve">Особенно важно сохранить:</w:t>
      </w:r>
    </w:p>
    <w:p>
      <w:pPr>
        <w:pStyle w:val="Compact"/>
        <w:numPr>
          <w:ilvl w:val="0"/>
          <w:numId w:val="1020"/>
        </w:numPr>
      </w:pPr>
      <w:r>
        <w:t xml:space="preserve">present/told/mentioned/absent;</w:t>
      </w:r>
    </w:p>
    <w:p>
      <w:pPr>
        <w:pStyle w:val="Compact"/>
        <w:numPr>
          <w:ilvl w:val="0"/>
          <w:numId w:val="1020"/>
        </w:numPr>
      </w:pPr>
      <w:r>
        <w:t xml:space="preserve">location-based visibility;</w:t>
      </w:r>
    </w:p>
    <w:p>
      <w:pPr>
        <w:pStyle w:val="Compact"/>
        <w:numPr>
          <w:ilvl w:val="0"/>
          <w:numId w:val="1020"/>
        </w:numPr>
      </w:pPr>
      <w:r>
        <w:t xml:space="preserve">character-specific memories;</w:t>
      </w:r>
    </w:p>
    <w:p>
      <w:pPr>
        <w:pStyle w:val="Compact"/>
        <w:numPr>
          <w:ilvl w:val="0"/>
          <w:numId w:val="1020"/>
        </w:numPr>
      </w:pPr>
      <w:r>
        <w:t xml:space="preserve">character-specific summary;</w:t>
      </w:r>
    </w:p>
    <w:p>
      <w:pPr>
        <w:pStyle w:val="Compact"/>
        <w:numPr>
          <w:ilvl w:val="0"/>
          <w:numId w:val="1020"/>
        </w:numPr>
      </w:pPr>
      <w:r>
        <w:t xml:space="preserve">relationships;</w:t>
      </w:r>
    </w:p>
    <w:p>
      <w:pPr>
        <w:pStyle w:val="Compact"/>
        <w:numPr>
          <w:ilvl w:val="0"/>
          <w:numId w:val="1020"/>
        </w:numPr>
      </w:pPr>
      <w:r>
        <w:t xml:space="preserve">SceneState;</w:t>
      </w:r>
    </w:p>
    <w:p>
      <w:pPr>
        <w:pStyle w:val="Compact"/>
        <w:numPr>
          <w:ilvl w:val="0"/>
          <w:numId w:val="1020"/>
        </w:numPr>
      </w:pPr>
      <w:r>
        <w:t xml:space="preserve">retrieval RRF;</w:t>
      </w:r>
    </w:p>
    <w:p>
      <w:pPr>
        <w:pStyle w:val="Compact"/>
        <w:numPr>
          <w:ilvl w:val="0"/>
          <w:numId w:val="1020"/>
        </w:numPr>
      </w:pPr>
      <w:r>
        <w:t xml:space="preserve">personality instructions;</w:t>
      </w:r>
    </w:p>
    <w:p>
      <w:pPr>
        <w:pStyle w:val="Compact"/>
        <w:numPr>
          <w:ilvl w:val="0"/>
          <w:numId w:val="1020"/>
        </w:numPr>
      </w:pPr>
      <w:r>
        <w:t xml:space="preserve">anti-mimicry;</w:t>
      </w:r>
    </w:p>
    <w:p>
      <w:pPr>
        <w:pStyle w:val="Compact"/>
        <w:numPr>
          <w:ilvl w:val="0"/>
          <w:numId w:val="1020"/>
        </w:numPr>
      </w:pPr>
      <w:r>
        <w:t xml:space="preserve">vocabulary fingerprint;</w:t>
      </w:r>
    </w:p>
    <w:p>
      <w:pPr>
        <w:pStyle w:val="Compact"/>
        <w:numPr>
          <w:ilvl w:val="0"/>
          <w:numId w:val="1020"/>
        </w:numPr>
      </w:pPr>
      <w:r>
        <w:t xml:space="preserve">repetition feedback.</w:t>
      </w:r>
    </w:p>
    <w:p>
      <w:pPr>
        <w:pStyle w:val="FirstParagraph"/>
      </w:pPr>
      <w:r>
        <w:t xml:space="preserve">Новая система не должна менять эти semantics.</w:t>
      </w:r>
    </w:p>
    <w:p>
      <w:r>
        <w:pict>
          <v:rect style="width:0;height:1.5pt" o:hralign="center" o:hrstd="t" o:hr="t"/>
        </w:pict>
      </w:r>
    </w:p>
    <w:bookmarkEnd w:id="69"/>
    <w:bookmarkStart w:id="70" w:name="performance"/>
    <w:p>
      <w:pPr>
        <w:pStyle w:val="Heading1"/>
      </w:pPr>
      <w:r>
        <w:t xml:space="preserve">29. Performance</w:t>
      </w:r>
    </w:p>
    <w:p>
      <w:pPr>
        <w:pStyle w:val="FirstParagraph"/>
      </w:pPr>
      <w:r>
        <w:t xml:space="preserve">Не делать:</w:t>
      </w:r>
    </w:p>
    <w:p>
      <w:pPr>
        <w:pStyle w:val="SourceCode"/>
      </w:pPr>
      <w:r>
        <w:rPr>
          <w:rStyle w:val="VerbatimChar"/>
        </w:rPr>
        <w:t xml:space="preserve">каждый LLM request</w:t>
      </w:r>
      <w:r>
        <w:br/>
      </w:r>
      <w:r>
        <w:rPr>
          <w:rStyle w:val="VerbatimChar"/>
        </w:rPr>
        <w:t xml:space="preserve">→ заново считать embeddings всей истории</w:t>
      </w:r>
    </w:p>
    <w:p>
      <w:pPr>
        <w:pStyle w:val="FirstParagraph"/>
      </w:pPr>
      <w:r>
        <w:t xml:space="preserve">Не делать:</w:t>
      </w:r>
    </w:p>
    <w:p>
      <w:pPr>
        <w:pStyle w:val="SourceCode"/>
      </w:pPr>
      <w:r>
        <w:rPr>
          <w:rStyle w:val="VerbatimChar"/>
        </w:rPr>
        <w:t xml:space="preserve">каждый LLM request</w:t>
      </w:r>
      <w:r>
        <w:br/>
      </w:r>
      <w:r>
        <w:rPr>
          <w:rStyle w:val="VerbatimChar"/>
        </w:rPr>
        <w:t xml:space="preserve">→ tokenizer заново загружается</w:t>
      </w:r>
    </w:p>
    <w:p>
      <w:pPr>
        <w:pStyle w:val="FirstParagraph"/>
      </w:pPr>
      <w:r>
        <w:t xml:space="preserve">Не делать несколько одинаковых retrieval queries для каждого компонента.</w:t>
      </w:r>
    </w:p>
    <w:p>
      <w:pPr>
        <w:pStyle w:val="BodyText"/>
      </w:pPr>
      <w:r>
        <w:t xml:space="preserve">Использовать существующие caches/indexes.</w:t>
      </w:r>
    </w:p>
    <w:p>
      <w:pPr>
        <w:pStyle w:val="BodyText"/>
      </w:pPr>
      <w:r>
        <w:t xml:space="preserve">Token counting должен быть достаточно дешёвым.</w:t>
      </w:r>
    </w:p>
    <w:p>
      <w:pPr>
        <w:pStyle w:val="BodyText"/>
      </w:pPr>
      <w:r>
        <w:t xml:space="preserve">Если exact tokenizer слишком дорогой, рассмотреть:</w:t>
      </w:r>
    </w:p>
    <w:p>
      <w:pPr>
        <w:pStyle w:val="SourceCode"/>
      </w:pPr>
      <w:r>
        <w:rPr>
          <w:rStyle w:val="VerbatimChar"/>
        </w:rPr>
        <w:t xml:space="preserve">fast estimation during candidate selection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exact counting только для финального prompt</w:t>
      </w:r>
    </w:p>
    <w:p>
      <w:r>
        <w:pict>
          <v:rect style="width:0;height:1.5pt" o:hralign="center" o:hrstd="t" o:hr="t"/>
        </w:pict>
      </w:r>
    </w:p>
    <w:bookmarkEnd w:id="70"/>
    <w:bookmarkStart w:id="71" w:name="что-не-нужно-делать"/>
    <w:p>
      <w:pPr>
        <w:pStyle w:val="Heading1"/>
      </w:pPr>
      <w:r>
        <w:t xml:space="preserve">30. Что НЕ нужно делать</w:t>
      </w:r>
    </w:p>
    <w:p>
      <w:pPr>
        <w:pStyle w:val="FirstParagraph"/>
      </w:pPr>
      <w:r>
        <w:t xml:space="preserve">Не нужно:</w:t>
      </w:r>
    </w:p>
    <w:p>
      <w:pPr>
        <w:pStyle w:val="Compact"/>
        <w:numPr>
          <w:ilvl w:val="0"/>
          <w:numId w:val="1021"/>
        </w:numPr>
      </w:pPr>
      <w:r>
        <w:t xml:space="preserve">переписывать всю memory систему;</w:t>
      </w:r>
    </w:p>
    <w:p>
      <w:pPr>
        <w:pStyle w:val="Compact"/>
        <w:numPr>
          <w:ilvl w:val="0"/>
          <w:numId w:val="1021"/>
        </w:numPr>
      </w:pPr>
      <w:r>
        <w:t xml:space="preserve">удалять BM25;</w:t>
      </w:r>
    </w:p>
    <w:p>
      <w:pPr>
        <w:pStyle w:val="Compact"/>
        <w:numPr>
          <w:ilvl w:val="0"/>
          <w:numId w:val="1021"/>
        </w:numPr>
      </w:pPr>
      <w:r>
        <w:t xml:space="preserve">удалять vector retrieval;</w:t>
      </w:r>
    </w:p>
    <w:p>
      <w:pPr>
        <w:pStyle w:val="Compact"/>
        <w:numPr>
          <w:ilvl w:val="0"/>
          <w:numId w:val="1021"/>
        </w:numPr>
      </w:pPr>
      <w:r>
        <w:t xml:space="preserve">удалять RRF;</w:t>
      </w:r>
    </w:p>
    <w:p>
      <w:pPr>
        <w:pStyle w:val="Compact"/>
        <w:numPr>
          <w:ilvl w:val="0"/>
          <w:numId w:val="1021"/>
        </w:numPr>
      </w:pPr>
      <w:r>
        <w:t xml:space="preserve">удалять witness system;</w:t>
      </w:r>
    </w:p>
    <w:p>
      <w:pPr>
        <w:pStyle w:val="Compact"/>
        <w:numPr>
          <w:ilvl w:val="0"/>
          <w:numId w:val="1021"/>
        </w:numPr>
      </w:pPr>
      <w:r>
        <w:t xml:space="preserve">удалять SceneState;</w:t>
      </w:r>
    </w:p>
    <w:p>
      <w:pPr>
        <w:pStyle w:val="Compact"/>
        <w:numPr>
          <w:ilvl w:val="0"/>
          <w:numId w:val="1021"/>
        </w:numPr>
      </w:pPr>
      <w:r>
        <w:t xml:space="preserve">удалять relationships;</w:t>
      </w:r>
    </w:p>
    <w:p>
      <w:pPr>
        <w:pStyle w:val="Compact"/>
        <w:numPr>
          <w:ilvl w:val="0"/>
          <w:numId w:val="1021"/>
        </w:numPr>
      </w:pPr>
      <w:r>
        <w:t xml:space="preserve">делать глобальный summary вместо character-specific summary;</w:t>
      </w:r>
    </w:p>
    <w:p>
      <w:pPr>
        <w:pStyle w:val="Compact"/>
        <w:numPr>
          <w:ilvl w:val="0"/>
          <w:numId w:val="1021"/>
        </w:numPr>
      </w:pPr>
      <w:r>
        <w:t xml:space="preserve">автоматически отправлять всю историю при 60K;</w:t>
      </w:r>
    </w:p>
    <w:p>
      <w:pPr>
        <w:pStyle w:val="Compact"/>
        <w:numPr>
          <w:ilvl w:val="0"/>
          <w:numId w:val="1021"/>
        </w:numPr>
      </w:pPr>
      <w:r>
        <w:t xml:space="preserve">автоматически обрезать историю до фиксированного числа сообщений;</w:t>
      </w:r>
    </w:p>
    <w:p>
      <w:pPr>
        <w:pStyle w:val="Compact"/>
        <w:numPr>
          <w:ilvl w:val="0"/>
          <w:numId w:val="1021"/>
        </w:numPr>
      </w:pPr>
      <w:r>
        <w:t xml:space="preserve">создавать summary на каждый пользовательский запрос;</w:t>
      </w:r>
    </w:p>
    <w:p>
      <w:pPr>
        <w:pStyle w:val="Compact"/>
        <w:numPr>
          <w:ilvl w:val="0"/>
          <w:numId w:val="1021"/>
        </w:numPr>
      </w:pPr>
      <w:r>
        <w:t xml:space="preserve">добавлять огромный дополнительный LLM call без необходимости;</w:t>
      </w:r>
    </w:p>
    <w:p>
      <w:pPr>
        <w:pStyle w:val="Compact"/>
        <w:numPr>
          <w:ilvl w:val="0"/>
          <w:numId w:val="1021"/>
        </w:numPr>
      </w:pPr>
      <w:r>
        <w:t xml:space="preserve">менять personality prompts без причины.</w:t>
      </w:r>
    </w:p>
    <w:p>
      <w:r>
        <w:pict>
          <v:rect style="width:0;height:1.5pt" o:hralign="center" o:hrstd="t" o:hr="t"/>
        </w:pict>
      </w:r>
    </w:p>
    <w:bookmarkEnd w:id="71"/>
    <w:bookmarkStart w:id="72" w:name="итоговая-целевая-архитектура"/>
    <w:p>
      <w:pPr>
        <w:pStyle w:val="Heading1"/>
      </w:pPr>
      <w:r>
        <w:t xml:space="preserve">31. Итоговая целевая архитектура</w:t>
      </w:r>
    </w:p>
    <w:p>
      <w:pPr>
        <w:pStyle w:val="FirstParagraph"/>
      </w:pPr>
      <w:r>
        <w:t xml:space="preserve">Должно получиться примерно:</w:t>
      </w:r>
    </w:p>
    <w:p>
      <w:pPr>
        <w:pStyle w:val="SourceCode"/>
      </w:pPr>
      <w:r>
        <w:rPr>
          <w:rStyle w:val="VerbatimChar"/>
        </w:rPr>
        <w:t xml:space="preserve">                     FULL CHAT HISTORY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CHARACTER KNOWLEDGE FILTER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┌───────────────┴────────────────┐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  │                                │</w:t>
      </w:r>
      <w:r>
        <w:br/>
      </w:r>
      <w:r>
        <w:rPr>
          <w:rStyle w:val="VerbatimChar"/>
        </w:rPr>
        <w:t xml:space="preserve">             ▼                                ▼</w:t>
      </w:r>
      <w:r>
        <w:br/>
      </w:r>
      <w:r>
        <w:rPr>
          <w:rStyle w:val="VerbatimChar"/>
        </w:rPr>
        <w:t xml:space="preserve">       RETRIEVAL PIPELINE              RECENT HISTORY</w:t>
      </w:r>
      <w:r>
        <w:br/>
      </w:r>
      <w:r>
        <w:rPr>
          <w:rStyle w:val="VerbatimChar"/>
        </w:rPr>
        <w:t xml:space="preserve">             │                                │</w:t>
      </w:r>
      <w:r>
        <w:br/>
      </w:r>
      <w:r>
        <w:rPr>
          <w:rStyle w:val="VerbatimChar"/>
        </w:rPr>
        <w:t xml:space="preserve">       BM25 + Vector                          │</w:t>
      </w:r>
      <w:r>
        <w:br/>
      </w:r>
      <w:r>
        <w:rPr>
          <w:rStyle w:val="VerbatimChar"/>
        </w:rPr>
        <w:t xml:space="preserve">             │                                │</w:t>
      </w:r>
      <w:r>
        <w:br/>
      </w:r>
      <w:r>
        <w:rPr>
          <w:rStyle w:val="VerbatimChar"/>
        </w:rPr>
        <w:t xml:space="preserve">            RRF                               │</w:t>
      </w:r>
      <w:r>
        <w:br/>
      </w:r>
      <w:r>
        <w:rPr>
          <w:rStyle w:val="VerbatimChar"/>
        </w:rPr>
        <w:t xml:space="preserve">             │                                │</w:t>
      </w:r>
      <w:r>
        <w:br/>
      </w:r>
      <w:r>
        <w:rPr>
          <w:rStyle w:val="VerbatimChar"/>
        </w:rPr>
        <w:t xml:space="preserve">             ▼                                │</w:t>
      </w:r>
      <w:r>
        <w:br/>
      </w:r>
      <w:r>
        <w:rPr>
          <w:rStyle w:val="VerbatimChar"/>
        </w:rPr>
        <w:t xml:space="preserve">    Relevant historical                       │</w:t>
      </w:r>
      <w:r>
        <w:br/>
      </w:r>
      <w:r>
        <w:rPr>
          <w:rStyle w:val="VerbatimChar"/>
        </w:rPr>
        <w:t xml:space="preserve">         events                               │</w:t>
      </w:r>
      <w:r>
        <w:br/>
      </w:r>
      <w:r>
        <w:rPr>
          <w:rStyle w:val="VerbatimChar"/>
        </w:rPr>
        <w:t xml:space="preserve">             │                                │</w:t>
      </w:r>
      <w:r>
        <w:br/>
      </w:r>
      <w:r>
        <w:rPr>
          <w:rStyle w:val="VerbatimChar"/>
        </w:rPr>
        <w:t xml:space="preserve">             └───────────────┬────────────────┘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▼            ▼            ▼</w:t>
      </w:r>
      <w:r>
        <w:br/>
      </w:r>
      <w:r>
        <w:rPr>
          <w:rStyle w:val="VerbatimChar"/>
        </w:rPr>
        <w:t xml:space="preserve">             Summary      Memories     SceneState</w:t>
      </w:r>
      <w:r>
        <w:br/>
      </w:r>
      <w:r>
        <w:rPr>
          <w:rStyle w:val="VerbatimChar"/>
        </w:rPr>
        <w:t xml:space="preserve">                │            │            │</w:t>
      </w:r>
      <w:r>
        <w:br/>
      </w:r>
      <w:r>
        <w:rPr>
          <w:rStyle w:val="VerbatimChar"/>
        </w:rPr>
        <w:t xml:space="preserve">      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Relationship state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CONTEXT BUILDER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TOKEN-AWARE SELECTION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CHARACTER-SPECIFIC PROMPT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      Ollama</w:t>
      </w:r>
    </w:p>
    <w:p>
      <w:r>
        <w:pict>
          <v:rect style="width:0;height:1.5pt" o:hralign="center" o:hrstd="t" o:hr="t"/>
        </w:pict>
      </w:r>
    </w:p>
    <w:bookmarkEnd w:id="72"/>
    <w:bookmarkStart w:id="73" w:name="критерии-готовности"/>
    <w:p>
      <w:pPr>
        <w:pStyle w:val="Heading1"/>
      </w:pPr>
      <w:r>
        <w:t xml:space="preserve">32. Критерии готовности</w:t>
      </w:r>
    </w:p>
    <w:p>
      <w:pPr>
        <w:pStyle w:val="FirstParagraph"/>
      </w:pPr>
      <w:r>
        <w:t xml:space="preserve">Задача считается выполненной, если:</w:t>
      </w:r>
    </w:p>
    <w:p>
      <w:pPr>
        <w:pStyle w:val="Compact"/>
        <w:numPr>
          <w:ilvl w:val="0"/>
          <w:numId w:val="1022"/>
        </w:numPr>
      </w:pPr>
      <w:r>
        <w:t xml:space="preserve">Итоговый context ограничивается реальными токенами, а не количеством сообщений.</w:t>
      </w:r>
    </w:p>
    <w:p>
      <w:pPr>
        <w:pStyle w:val="Compact"/>
        <w:numPr>
          <w:ilvl w:val="0"/>
          <w:numId w:val="1022"/>
        </w:numPr>
      </w:pPr>
      <w:r>
        <w:t xml:space="preserve">Для каждого AI-персонажа строится собственный context.</w:t>
      </w:r>
    </w:p>
    <w:p>
      <w:pPr>
        <w:pStyle w:val="Compact"/>
        <w:numPr>
          <w:ilvl w:val="0"/>
          <w:numId w:val="1022"/>
        </w:numPr>
      </w:pPr>
      <w:r>
        <w:t xml:space="preserve">Большая история (&gt;60K) не приводит к необходимости отправлять всю историю модели.</w:t>
      </w:r>
    </w:p>
    <w:p>
      <w:pPr>
        <w:pStyle w:val="Compact"/>
        <w:numPr>
          <w:ilvl w:val="0"/>
          <w:numId w:val="1022"/>
        </w:numPr>
      </w:pPr>
      <w:r>
        <w:t xml:space="preserve">Retrieval может находить важные события за пределами recent history.</w:t>
      </w:r>
    </w:p>
    <w:p>
      <w:pPr>
        <w:pStyle w:val="Compact"/>
        <w:numPr>
          <w:ilvl w:val="0"/>
          <w:numId w:val="1022"/>
        </w:numPr>
      </w:pPr>
      <w:r>
        <w:t xml:space="preserve">Summary frontier реально используется для устранения дублирования.</w:t>
      </w:r>
    </w:p>
    <w:p>
      <w:pPr>
        <w:pStyle w:val="Compact"/>
        <w:numPr>
          <w:ilvl w:val="0"/>
          <w:numId w:val="1022"/>
        </w:numPr>
      </w:pPr>
      <w:r>
        <w:t xml:space="preserve">Witness/knowledge isolation полностью сохраняется.</w:t>
      </w:r>
    </w:p>
    <w:p>
      <w:pPr>
        <w:pStyle w:val="Compact"/>
        <w:numPr>
          <w:ilvl w:val="0"/>
          <w:numId w:val="1022"/>
        </w:numPr>
      </w:pPr>
      <w:r>
        <w:t xml:space="preserve">Recent dialogue имеет высокий приоритет.</w:t>
      </w:r>
    </w:p>
    <w:p>
      <w:pPr>
        <w:pStyle w:val="Compact"/>
        <w:numPr>
          <w:ilvl w:val="0"/>
          <w:numId w:val="1022"/>
        </w:numPr>
      </w:pPr>
      <w:r>
        <w:t xml:space="preserve">SceneState и relationship state не вытесняются обычной историей.</w:t>
      </w:r>
    </w:p>
    <w:p>
      <w:pPr>
        <w:pStyle w:val="Compact"/>
        <w:numPr>
          <w:ilvl w:val="0"/>
          <w:numId w:val="1022"/>
        </w:numPr>
      </w:pPr>
      <w:r>
        <w:t xml:space="preserve">Retrieval учитывает token budget.</w:t>
      </w:r>
    </w:p>
    <w:p>
      <w:pPr>
        <w:pStyle w:val="Compact"/>
        <w:numPr>
          <w:ilvl w:val="0"/>
          <w:numId w:val="1022"/>
        </w:numPr>
      </w:pPr>
      <w:r>
        <w:t xml:space="preserve">В логах виден точный состав контекста по компонентам.</w:t>
      </w:r>
    </w:p>
    <w:p>
      <w:pPr>
        <w:pStyle w:val="Compact"/>
        <w:numPr>
          <w:ilvl w:val="0"/>
          <w:numId w:val="1022"/>
        </w:numPr>
      </w:pPr>
      <w:r>
        <w:t xml:space="preserve">Работают 16K / 32K / 50K / 60K budgets.</w:t>
      </w:r>
    </w:p>
    <w:p>
      <w:pPr>
        <w:pStyle w:val="Compact"/>
        <w:numPr>
          <w:ilvl w:val="0"/>
          <w:numId w:val="1022"/>
        </w:numPr>
      </w:pPr>
      <w:r>
        <w:t xml:space="preserve">Все существующие тесты проходят.</w:t>
      </w:r>
    </w:p>
    <w:p>
      <w:pPr>
        <w:pStyle w:val="Compact"/>
        <w:numPr>
          <w:ilvl w:val="0"/>
          <w:numId w:val="1022"/>
        </w:numPr>
      </w:pPr>
      <w:r>
        <w:t xml:space="preserve">Добавлены новые regression/unit tests.</w:t>
      </w:r>
    </w:p>
    <w:p>
      <w:pPr>
        <w:pStyle w:val="Compact"/>
        <w:numPr>
          <w:ilvl w:val="0"/>
          <w:numId w:val="1022"/>
        </w:numPr>
      </w:pPr>
      <w:r>
        <w:t xml:space="preserve">Нет существенного ухудшения latency без необходимости.</w:t>
      </w:r>
    </w:p>
    <w:p>
      <w:pPr>
        <w:pStyle w:val="Compact"/>
        <w:numPr>
          <w:ilvl w:val="0"/>
          <w:numId w:val="1022"/>
        </w:numPr>
      </w:pPr>
      <w:r>
        <w:t xml:space="preserve">Не возникает дополнительных LLM-запросов на каждый обычный turn только ради сборки контекста.</w:t>
      </w:r>
    </w:p>
    <w:p>
      <w:r>
        <w:pict>
          <v:rect style="width:0;height:1.5pt" o:hralign="center" o:hrstd="t" o:hr="t"/>
        </w:pict>
      </w:r>
    </w:p>
    <w:bookmarkEnd w:id="73"/>
    <w:bookmarkStart w:id="80" w:name="после-реализации"/>
    <w:p>
      <w:pPr>
        <w:pStyle w:val="Heading1"/>
      </w:pPr>
      <w:r>
        <w:t xml:space="preserve">33. После реализации</w:t>
      </w:r>
    </w:p>
    <w:p>
      <w:pPr>
        <w:pStyle w:val="FirstParagraph"/>
      </w:pPr>
      <w:r>
        <w:t xml:space="preserve">Не ограничиваться сообщением «готово».</w:t>
      </w:r>
    </w:p>
    <w:p>
      <w:pPr>
        <w:pStyle w:val="BodyText"/>
      </w:pPr>
      <w:r>
        <w:t xml:space="preserve">Предоставить:</w:t>
      </w:r>
    </w:p>
    <w:bookmarkStart w:id="74" w:name="архитектурное-резюме"/>
    <w:p>
      <w:pPr>
        <w:pStyle w:val="Heading3"/>
      </w:pPr>
      <w:r>
        <w:t xml:space="preserve">1. Архитектурное резюме</w:t>
      </w:r>
    </w:p>
    <w:p>
      <w:pPr>
        <w:pStyle w:val="FirstParagraph"/>
      </w:pPr>
      <w:r>
        <w:t xml:space="preserve">Какие файлы изменены и зачем.</w:t>
      </w:r>
    </w:p>
    <w:bookmarkEnd w:id="74"/>
    <w:bookmarkStart w:id="75" w:name="context-pipeline"/>
    <w:p>
      <w:pPr>
        <w:pStyle w:val="Heading3"/>
      </w:pPr>
      <w:r>
        <w:t xml:space="preserve">2. Context pipeline</w:t>
      </w:r>
    </w:p>
    <w:p>
      <w:pPr>
        <w:pStyle w:val="FirstParagraph"/>
      </w:pPr>
      <w:r>
        <w:t xml:space="preserve">Показать фактический pipeline после реализации.</w:t>
      </w:r>
    </w:p>
    <w:bookmarkEnd w:id="75"/>
    <w:bookmarkStart w:id="76" w:name="пример-диагностики"/>
    <w:p>
      <w:pPr>
        <w:pStyle w:val="Heading3"/>
      </w:pPr>
      <w:r>
        <w:t xml:space="preserve">3. Пример диагностики</w:t>
      </w:r>
    </w:p>
    <w:p>
      <w:pPr>
        <w:pStyle w:val="FirstParagraph"/>
      </w:pPr>
      <w:r>
        <w:t xml:space="preserve">Для одного реального/тестового запроса показать:</w:t>
      </w:r>
    </w:p>
    <w:p>
      <w:pPr>
        <w:pStyle w:val="SourceCode"/>
      </w:pPr>
      <w:r>
        <w:rPr>
          <w:rStyle w:val="VerbatimChar"/>
        </w:rPr>
        <w:t xml:space="preserve">Total budget: 60000</w:t>
      </w:r>
      <w:r>
        <w:br/>
      </w:r>
      <w:r>
        <w:br/>
      </w:r>
      <w:r>
        <w:rPr>
          <w:rStyle w:val="VerbatimChar"/>
        </w:rPr>
        <w:t xml:space="preserve">System: ...</w:t>
      </w:r>
      <w:r>
        <w:br/>
      </w:r>
      <w:r>
        <w:rPr>
          <w:rStyle w:val="VerbatimChar"/>
        </w:rPr>
        <w:t xml:space="preserve">Summary: ...</w:t>
      </w:r>
      <w:r>
        <w:br/>
      </w:r>
      <w:r>
        <w:rPr>
          <w:rStyle w:val="VerbatimChar"/>
        </w:rPr>
        <w:t xml:space="preserve">Memories: ...</w:t>
      </w:r>
      <w:r>
        <w:br/>
      </w:r>
      <w:r>
        <w:rPr>
          <w:rStyle w:val="VerbatimChar"/>
        </w:rPr>
        <w:t xml:space="preserve">SceneState: ...</w:t>
      </w:r>
      <w:r>
        <w:br/>
      </w:r>
      <w:r>
        <w:rPr>
          <w:rStyle w:val="VerbatimChar"/>
        </w:rPr>
        <w:t xml:space="preserve">Relationships: ...</w:t>
      </w:r>
      <w:r>
        <w:br/>
      </w:r>
      <w:r>
        <w:rPr>
          <w:rStyle w:val="VerbatimChar"/>
        </w:rPr>
        <w:t xml:space="preserve">Retrieved history: ...</w:t>
      </w:r>
      <w:r>
        <w:br/>
      </w:r>
      <w:r>
        <w:rPr>
          <w:rStyle w:val="VerbatimChar"/>
        </w:rPr>
        <w:t xml:space="preserve">Recent history: ...</w:t>
      </w:r>
      <w:r>
        <w:br/>
      </w:r>
      <w:r>
        <w:rPr>
          <w:rStyle w:val="VerbatimChar"/>
        </w:rPr>
        <w:t xml:space="preserve">Total: ...</w:t>
      </w:r>
    </w:p>
    <w:bookmarkEnd w:id="76"/>
    <w:bookmarkStart w:id="77" w:name="тесты-1"/>
    <w:p>
      <w:pPr>
        <w:pStyle w:val="Heading3"/>
      </w:pPr>
      <w:r>
        <w:t xml:space="preserve">4. Тесты</w:t>
      </w:r>
    </w:p>
    <w:p>
      <w:pPr>
        <w:pStyle w:val="FirstParagraph"/>
      </w:pPr>
      <w:r>
        <w:t xml:space="preserve">Указать, какие новые тесты добавлены и какие результаты они дали.</w:t>
      </w:r>
    </w:p>
    <w:bookmarkEnd w:id="77"/>
    <w:bookmarkStart w:id="78" w:name="проверка-backward-compatibility"/>
    <w:p>
      <w:pPr>
        <w:pStyle w:val="Heading3"/>
      </w:pPr>
      <w:r>
        <w:t xml:space="preserve">5. Проверка backward compatibility</w:t>
      </w:r>
    </w:p>
    <w:p>
      <w:pPr>
        <w:pStyle w:val="FirstParagraph"/>
      </w:pPr>
      <w:r>
        <w:t xml:space="preserve">Убедиться, что существующие чаты и старые настройки продолжают работать.</w:t>
      </w:r>
    </w:p>
    <w:bookmarkEnd w:id="78"/>
    <w:bookmarkStart w:id="79" w:name="X65332d97c4c9a3d40fe0361988d168c017172cd"/>
    <w:p>
      <w:pPr>
        <w:pStyle w:val="Heading3"/>
      </w:pPr>
      <w:r>
        <w:t xml:space="preserve">6. Отдельно указать потенциальные дальнейшие улучшения</w:t>
      </w:r>
    </w:p>
    <w:p>
      <w:pPr>
        <w:pStyle w:val="FirstParagraph"/>
      </w:pPr>
      <w:r>
        <w:t xml:space="preserve">Не реализовывать их автоматически, если они не нужны для текущей задачи.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