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18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id4b4wrsmk98" w:id="0"/>
      <w:bookmarkEnd w:id="0"/>
      <w:hyperlink r:id="rId6">
        <w:r w:rsidDel="00000000" w:rsidR="00000000" w:rsidRPr="00000000">
          <w:rPr>
            <w:b w:val="1"/>
            <w:bCs w:val="1"/>
            <w:color w:val="8a4b01"/>
            <w:sz w:val="48"/>
            <w:szCs w:val="48"/>
            <w:u w:val="single"/>
            <w:rtl w:val="0"/>
          </w:rPr>
          <w:t xml:space="preserve">KnitTechInc.com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efeae7" w:val="clear"/>
        <w:rPr>
          <w:color w:val="2723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color w:val="272320"/>
          <w:sz w:val="24"/>
          <w:szCs w:val="24"/>
          <w:rtl w:val="0"/>
        </w:rPr>
        <w:t xml:space="preserve">Premium Multi‑Division website 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under one unified, enterprise‑grade brand.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ind w:left="720" w:hanging="360"/>
        <w:rPr>
          <w:color w:val="272320"/>
          <w:sz w:val="24"/>
          <w:szCs w:val="24"/>
          <w:u w:val="none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Solutions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ind w:left="720" w:hanging="360"/>
        <w:rPr>
          <w:color w:val="272320"/>
          <w:sz w:val="24"/>
          <w:szCs w:val="24"/>
          <w:u w:val="none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Healthcare Staffing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ind w:left="720" w:hanging="360"/>
        <w:rPr>
          <w:color w:val="272320"/>
          <w:sz w:val="24"/>
          <w:szCs w:val="24"/>
          <w:u w:val="none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Medical Equipment Supplies (Login Portal option)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Clean look &amp; feel / Branding similar to this site - THIS IS OUR NEW CLIENT.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https://www.ayahealthcare.com/about/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Content for sites can be AI generated or generic  referred from similar sites and we can customize later.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18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wzo77uv96x6w" w:id="1"/>
      <w:bookmarkEnd w:id="1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Medical Equipment Ecommerce Store (Subdomain:</w:t>
      </w:r>
      <w:hyperlink r:id="rId7">
        <w:r w:rsidDel="00000000" w:rsidR="00000000" w:rsidRPr="00000000">
          <w:rPr>
            <w:b w:val="1"/>
            <w:bCs w:val="1"/>
            <w:color w:val="272320"/>
            <w:sz w:val="48"/>
            <w:szCs w:val="48"/>
            <w:rtl w:val="0"/>
          </w:rPr>
          <w:t xml:space="preserve"> </w:t>
        </w:r>
      </w:hyperlink>
      <w:hyperlink r:id="rId8">
        <w:r w:rsidDel="00000000" w:rsidR="00000000" w:rsidRPr="00000000">
          <w:rPr>
            <w:b w:val="1"/>
            <w:bCs w:val="1"/>
            <w:color w:val="8a4b01"/>
            <w:sz w:val="48"/>
            <w:szCs w:val="48"/>
            <w:u w:val="single"/>
            <w:rtl w:val="0"/>
          </w:rPr>
          <w:t xml:space="preserve">shop.KnitTechInc.com</w:t>
        </w:r>
      </w:hyperlink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)</w:t>
      </w:r>
    </w:p>
    <w:p w:rsidR="00000000" w:rsidDel="00000000" w:rsidP="00000000" w:rsidRDefault="00000000" w:rsidRPr="00000000" w14:paraId="0000003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180" w:lineRule="auto"/>
        <w:rPr>
          <w:b w:val="1"/>
          <w:bCs w:val="1"/>
          <w:color w:val="272320"/>
          <w:sz w:val="24"/>
          <w:szCs w:val="24"/>
        </w:rPr>
      </w:pPr>
      <w:r w:rsidDel="00000000" w:rsidR="00000000" w:rsidRPr="00000000">
        <w:rPr>
          <w:b w:val="1"/>
          <w:bCs w:val="1"/>
          <w:color w:val="272320"/>
          <w:sz w:val="24"/>
          <w:szCs w:val="24"/>
          <w:rtl w:val="0"/>
        </w:rPr>
        <w:t xml:space="preserve">This is our B2B store for hospitals, clinics, labs.</w:t>
      </w:r>
    </w:p>
    <w:p w:rsidR="00000000" w:rsidDel="00000000" w:rsidP="00000000" w:rsidRDefault="00000000" w:rsidRPr="00000000" w14:paraId="0000003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Home page content for  Medical subdomain similar to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https://mms.mckesson.com/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Products catalog and portal can be same as link below  so </w:t>
      </w:r>
      <w:r w:rsidDel="00000000" w:rsidR="00000000" w:rsidRPr="00000000">
        <w:rPr>
          <w:b w:val="1"/>
          <w:bCs w:val="1"/>
          <w:rtl w:val="0"/>
        </w:rPr>
        <w:t xml:space="preserve">Client can login for purchase or request for quote without any login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https://www.partssource.com/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18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spngfyzre4f" w:id="2"/>
      <w:bookmarkEnd w:id="2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Healthcare Staffing Division (Subdomain:</w:t>
      </w:r>
      <w:hyperlink r:id="rId11">
        <w:r w:rsidDel="00000000" w:rsidR="00000000" w:rsidRPr="00000000">
          <w:rPr>
            <w:b w:val="1"/>
            <w:bCs w:val="1"/>
            <w:color w:val="272320"/>
            <w:sz w:val="48"/>
            <w:szCs w:val="48"/>
            <w:rtl w:val="0"/>
          </w:rPr>
          <w:t xml:space="preserve"> </w:t>
        </w:r>
      </w:hyperlink>
      <w:hyperlink r:id="rId12">
        <w:r w:rsidDel="00000000" w:rsidR="00000000" w:rsidRPr="00000000">
          <w:rPr>
            <w:b w:val="1"/>
            <w:bCs w:val="1"/>
            <w:color w:val="8a4b01"/>
            <w:sz w:val="48"/>
            <w:szCs w:val="48"/>
            <w:u w:val="single"/>
            <w:rtl w:val="0"/>
          </w:rPr>
          <w:t xml:space="preserve">staffing.KnitTechInc.com</w:t>
        </w:r>
      </w:hyperlink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)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18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9vr0zy13ocy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180" w:lineRule="auto"/>
        <w:rPr>
          <w:b w:val="1"/>
          <w:bCs w:val="1"/>
          <w:color w:val="272320"/>
          <w:sz w:val="24"/>
          <w:szCs w:val="24"/>
        </w:rPr>
      </w:pPr>
      <w:r w:rsidDel="00000000" w:rsidR="00000000" w:rsidRPr="00000000">
        <w:rPr>
          <w:b w:val="1"/>
          <w:bCs w:val="1"/>
          <w:color w:val="272320"/>
          <w:sz w:val="24"/>
          <w:szCs w:val="24"/>
          <w:rtl w:val="0"/>
        </w:rPr>
        <w:t xml:space="preserve">Reference: </w:t>
      </w:r>
    </w:p>
    <w:p w:rsidR="00000000" w:rsidDel="00000000" w:rsidP="00000000" w:rsidRDefault="00000000" w:rsidRPr="00000000" w14:paraId="0000005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18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https://www.amnhealthcare.com/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taffing.knittechinc.com/" TargetMode="External"/><Relationship Id="rId10" Type="http://schemas.openxmlformats.org/officeDocument/2006/relationships/hyperlink" Target="https://www.partssource.com/" TargetMode="External"/><Relationship Id="rId12" Type="http://schemas.openxmlformats.org/officeDocument/2006/relationships/hyperlink" Target="https://staffing.knittechinc.com/" TargetMode="External"/><Relationship Id="rId9" Type="http://schemas.openxmlformats.org/officeDocument/2006/relationships/hyperlink" Target="https://mms.mckesson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knittechinc.com/" TargetMode="External"/><Relationship Id="rId7" Type="http://schemas.openxmlformats.org/officeDocument/2006/relationships/hyperlink" Target="https://shop.knittechinc.com/" TargetMode="External"/><Relationship Id="rId8" Type="http://schemas.openxmlformats.org/officeDocument/2006/relationships/hyperlink" Target="https://shop.knittechinc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