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F8BA47" w14:textId="77777777" w:rsidR="00A80FD2" w:rsidRDefault="00A80FD2" w:rsidP="00A80FD2">
      <w:pPr>
        <w:pStyle w:val="2"/>
        <w:jc w:val="center"/>
        <w:rPr>
          <w:rFonts w:ascii="Times New Roman" w:eastAsiaTheme="minorHAnsi" w:hAnsi="Times New Roman" w:cs="Times New Roman"/>
          <w:color w:val="auto"/>
          <w:sz w:val="32"/>
          <w:szCs w:val="32"/>
          <w:lang w:val="ru-MD"/>
        </w:rPr>
      </w:pPr>
      <w:r>
        <w:rPr>
          <w:rFonts w:ascii="Times New Roman" w:eastAsiaTheme="minorHAnsi" w:hAnsi="Times New Roman" w:cs="Times New Roman"/>
          <w:color w:val="auto"/>
          <w:sz w:val="32"/>
          <w:szCs w:val="32"/>
          <w:lang w:val="ru-MD"/>
        </w:rPr>
        <w:t>Государственный Университет Молдовы</w:t>
      </w:r>
    </w:p>
    <w:p w14:paraId="2F0EF197" w14:textId="77777777" w:rsidR="00A80FD2" w:rsidRDefault="00A80FD2" w:rsidP="00A80FD2">
      <w:pPr>
        <w:pStyle w:val="2"/>
        <w:jc w:val="center"/>
        <w:rPr>
          <w:rFonts w:ascii="Times New Roman" w:eastAsiaTheme="minorHAnsi" w:hAnsi="Times New Roman" w:cs="Times New Roman"/>
          <w:color w:val="auto"/>
          <w:sz w:val="32"/>
          <w:szCs w:val="32"/>
          <w:lang w:val="ru-MD"/>
        </w:rPr>
      </w:pPr>
      <w:r>
        <w:rPr>
          <w:rFonts w:ascii="Times New Roman" w:eastAsiaTheme="minorHAnsi" w:hAnsi="Times New Roman" w:cs="Times New Roman"/>
          <w:color w:val="auto"/>
          <w:sz w:val="32"/>
          <w:szCs w:val="32"/>
          <w:lang w:val="ru-MD"/>
        </w:rPr>
        <w:t>Факультет Математики и Информатики</w:t>
      </w:r>
    </w:p>
    <w:p w14:paraId="6B56ED05" w14:textId="77777777" w:rsidR="00A80FD2" w:rsidRDefault="00A80FD2" w:rsidP="00A80FD2">
      <w:pPr>
        <w:pStyle w:val="2"/>
        <w:jc w:val="center"/>
        <w:rPr>
          <w:rFonts w:ascii="Times New Roman" w:eastAsiaTheme="minorHAnsi" w:hAnsi="Times New Roman" w:cs="Times New Roman"/>
          <w:color w:val="auto"/>
          <w:sz w:val="32"/>
          <w:szCs w:val="32"/>
          <w:lang w:val="ru-MD"/>
        </w:rPr>
      </w:pPr>
      <w:r>
        <w:rPr>
          <w:rFonts w:ascii="Times New Roman" w:eastAsiaTheme="minorHAnsi" w:hAnsi="Times New Roman" w:cs="Times New Roman"/>
          <w:color w:val="auto"/>
          <w:sz w:val="32"/>
          <w:szCs w:val="32"/>
          <w:lang w:val="ru-MD"/>
        </w:rPr>
        <w:t>Департамент Информатики</w:t>
      </w:r>
    </w:p>
    <w:p w14:paraId="00CFB761" w14:textId="77777777" w:rsidR="00A80FD2" w:rsidRDefault="00A80FD2" w:rsidP="00A80FD2">
      <w:pPr>
        <w:pStyle w:val="a3"/>
        <w:rPr>
          <w:lang w:val="ru-MD"/>
        </w:rPr>
      </w:pPr>
    </w:p>
    <w:p w14:paraId="3BBAC0B5" w14:textId="77777777" w:rsidR="00A80FD2" w:rsidRDefault="00A80FD2" w:rsidP="00A80FD2">
      <w:pPr>
        <w:pStyle w:val="a3"/>
        <w:rPr>
          <w:lang w:val="ru-MD"/>
        </w:rPr>
      </w:pPr>
    </w:p>
    <w:p w14:paraId="067FA9A3" w14:textId="77777777" w:rsidR="00A80FD2" w:rsidRDefault="00A80FD2" w:rsidP="00A80FD2">
      <w:pPr>
        <w:pStyle w:val="a3"/>
        <w:rPr>
          <w:lang w:val="ru-MD"/>
        </w:rPr>
      </w:pPr>
    </w:p>
    <w:p w14:paraId="6A9B94E6" w14:textId="77777777" w:rsidR="00A80FD2" w:rsidRPr="00936D4E" w:rsidRDefault="00A80FD2" w:rsidP="00A80FD2">
      <w:pPr>
        <w:pStyle w:val="2"/>
        <w:jc w:val="center"/>
        <w:rPr>
          <w:rFonts w:ascii="Times New Roman" w:eastAsiaTheme="minorHAnsi" w:hAnsi="Times New Roman" w:cs="Times New Roman"/>
          <w:color w:val="auto"/>
          <w:sz w:val="32"/>
          <w:szCs w:val="32"/>
          <w:lang w:val="ru-RU"/>
        </w:rPr>
      </w:pPr>
      <w:r>
        <w:rPr>
          <w:rFonts w:ascii="Times New Roman" w:eastAsiaTheme="minorHAnsi" w:hAnsi="Times New Roman" w:cs="Times New Roman"/>
          <w:color w:val="auto"/>
          <w:sz w:val="32"/>
          <w:szCs w:val="32"/>
          <w:lang w:val="ru-MD"/>
        </w:rPr>
        <w:t>Лабораторная работа №1</w:t>
      </w:r>
    </w:p>
    <w:p w14:paraId="6DAC2EB8" w14:textId="77777777" w:rsidR="00A80FD2" w:rsidRPr="00310F20" w:rsidRDefault="00A80FD2" w:rsidP="00A80FD2">
      <w:pPr>
        <w:pStyle w:val="2"/>
        <w:jc w:val="center"/>
        <w:rPr>
          <w:rFonts w:ascii="Times New Roman" w:eastAsiaTheme="minorHAnsi" w:hAnsi="Times New Roman" w:cs="Times New Roman"/>
          <w:b w:val="0"/>
          <w:bCs w:val="0"/>
          <w:color w:val="auto"/>
          <w:sz w:val="32"/>
          <w:szCs w:val="32"/>
          <w:lang w:val="ro-MD"/>
        </w:rPr>
      </w:pPr>
      <w:r>
        <w:rPr>
          <w:rFonts w:ascii="Times New Roman" w:eastAsiaTheme="minorHAnsi" w:hAnsi="Times New Roman" w:cs="Times New Roman"/>
          <w:b w:val="0"/>
          <w:bCs w:val="0"/>
          <w:color w:val="auto"/>
          <w:sz w:val="32"/>
          <w:szCs w:val="32"/>
          <w:lang w:val="ru-MD"/>
        </w:rPr>
        <w:t>по курсу “</w:t>
      </w:r>
      <w:r>
        <w:rPr>
          <w:rFonts w:ascii="Times New Roman" w:eastAsiaTheme="minorHAnsi" w:hAnsi="Times New Roman" w:cs="Times New Roman"/>
          <w:b w:val="0"/>
          <w:bCs w:val="0"/>
          <w:color w:val="auto"/>
          <w:sz w:val="32"/>
          <w:szCs w:val="32"/>
          <w:lang w:val="ru-RU"/>
        </w:rPr>
        <w:t>Вычислительная Математика и Оптимизация</w:t>
      </w:r>
      <w:r>
        <w:rPr>
          <w:rFonts w:ascii="Times New Roman" w:eastAsiaTheme="minorHAnsi" w:hAnsi="Times New Roman" w:cs="Times New Roman"/>
          <w:b w:val="0"/>
          <w:bCs w:val="0"/>
          <w:color w:val="auto"/>
          <w:sz w:val="32"/>
          <w:szCs w:val="32"/>
          <w:lang w:val="ru-MD"/>
        </w:rPr>
        <w:t>”</w:t>
      </w:r>
    </w:p>
    <w:p w14:paraId="018929A8" w14:textId="79B52E39" w:rsidR="00A80FD2" w:rsidRPr="006954CF" w:rsidRDefault="00A80FD2" w:rsidP="00A80FD2">
      <w:pPr>
        <w:pStyle w:val="2"/>
        <w:jc w:val="center"/>
        <w:rPr>
          <w:rFonts w:eastAsiaTheme="minorHAnsi"/>
          <w:sz w:val="32"/>
          <w:szCs w:val="32"/>
          <w:lang w:val="ru-MD"/>
        </w:rPr>
      </w:pPr>
      <w:r>
        <w:rPr>
          <w:rFonts w:ascii="Times New Roman" w:eastAsiaTheme="minorHAnsi" w:hAnsi="Times New Roman" w:cs="Times New Roman"/>
          <w:b w:val="0"/>
          <w:bCs w:val="0"/>
          <w:color w:val="auto"/>
          <w:sz w:val="32"/>
          <w:szCs w:val="32"/>
          <w:lang w:val="ru-MD"/>
        </w:rPr>
        <w:t>тема</w:t>
      </w:r>
      <w:r w:rsidRPr="006954CF">
        <w:rPr>
          <w:rFonts w:ascii="Times New Roman" w:eastAsiaTheme="minorHAnsi" w:hAnsi="Times New Roman" w:cs="Times New Roman"/>
          <w:b w:val="0"/>
          <w:bCs w:val="0"/>
          <w:color w:val="auto"/>
          <w:sz w:val="32"/>
          <w:szCs w:val="32"/>
          <w:lang w:val="ru-MD"/>
        </w:rPr>
        <w:t>: «</w:t>
      </w:r>
      <w:r>
        <w:rPr>
          <w:rFonts w:ascii="Times New Roman" w:eastAsiaTheme="minorHAnsi" w:hAnsi="Times New Roman" w:cs="Times New Roman"/>
          <w:color w:val="auto"/>
          <w:sz w:val="32"/>
          <w:szCs w:val="32"/>
          <w:lang w:val="ru-MD"/>
        </w:rPr>
        <w:t>Методы отделения корней</w:t>
      </w:r>
      <w:r w:rsidRPr="006954CF">
        <w:rPr>
          <w:rFonts w:ascii="Times New Roman" w:eastAsiaTheme="minorHAnsi" w:hAnsi="Times New Roman" w:cs="Times New Roman"/>
          <w:b w:val="0"/>
          <w:bCs w:val="0"/>
          <w:color w:val="auto"/>
          <w:sz w:val="32"/>
          <w:szCs w:val="32"/>
          <w:lang w:val="ru-MD"/>
        </w:rPr>
        <w:t>»</w:t>
      </w:r>
    </w:p>
    <w:p w14:paraId="060FB939" w14:textId="77777777" w:rsidR="00A80FD2" w:rsidRPr="006954CF" w:rsidRDefault="00A80FD2" w:rsidP="00A80FD2">
      <w:pPr>
        <w:pStyle w:val="2"/>
        <w:rPr>
          <w:rFonts w:ascii="Times New Roman" w:eastAsiaTheme="minorHAnsi" w:hAnsi="Times New Roman" w:cs="Times New Roman"/>
          <w:b w:val="0"/>
          <w:bCs w:val="0"/>
          <w:color w:val="auto"/>
          <w:sz w:val="32"/>
          <w:szCs w:val="32"/>
          <w:lang w:val="ru-MD"/>
        </w:rPr>
      </w:pPr>
    </w:p>
    <w:p w14:paraId="2441731C" w14:textId="77777777" w:rsidR="00A80FD2" w:rsidRPr="006954CF" w:rsidRDefault="00A80FD2" w:rsidP="00A80FD2">
      <w:pPr>
        <w:pStyle w:val="2"/>
        <w:rPr>
          <w:rFonts w:ascii="Times New Roman" w:eastAsiaTheme="minorHAnsi" w:hAnsi="Times New Roman" w:cs="Times New Roman"/>
          <w:b w:val="0"/>
          <w:bCs w:val="0"/>
          <w:color w:val="auto"/>
          <w:sz w:val="32"/>
          <w:szCs w:val="32"/>
          <w:lang w:val="ru-MD"/>
        </w:rPr>
      </w:pPr>
    </w:p>
    <w:p w14:paraId="7DE9CF5E" w14:textId="77777777" w:rsidR="00A80FD2" w:rsidRDefault="00A80FD2" w:rsidP="00A80FD2">
      <w:pPr>
        <w:pStyle w:val="2"/>
        <w:jc w:val="right"/>
        <w:rPr>
          <w:rFonts w:ascii="Times New Roman" w:eastAsiaTheme="minorHAnsi" w:hAnsi="Times New Roman" w:cs="Times New Roman"/>
          <w:b w:val="0"/>
          <w:bCs w:val="0"/>
          <w:color w:val="auto"/>
          <w:sz w:val="32"/>
          <w:szCs w:val="32"/>
          <w:lang w:val="ru-MD"/>
        </w:rPr>
      </w:pPr>
      <w:r>
        <w:rPr>
          <w:rFonts w:ascii="Times New Roman" w:eastAsiaTheme="minorHAnsi" w:hAnsi="Times New Roman" w:cs="Times New Roman"/>
          <w:b w:val="0"/>
          <w:bCs w:val="0"/>
          <w:color w:val="auto"/>
          <w:sz w:val="32"/>
          <w:szCs w:val="32"/>
          <w:lang w:val="ru-MD"/>
        </w:rPr>
        <w:t>Выполнил студент группы IA2403:</w:t>
      </w:r>
    </w:p>
    <w:p w14:paraId="0DC55408" w14:textId="7D228354" w:rsidR="00A80FD2" w:rsidRPr="009569B7" w:rsidRDefault="00A80FD2" w:rsidP="00A80FD2">
      <w:pPr>
        <w:pStyle w:val="2"/>
        <w:jc w:val="right"/>
        <w:rPr>
          <w:rFonts w:ascii="Times New Roman" w:eastAsiaTheme="minorHAnsi" w:hAnsi="Times New Roman" w:cs="Times New Roman"/>
          <w:b w:val="0"/>
          <w:bCs w:val="0"/>
          <w:color w:val="auto"/>
          <w:sz w:val="32"/>
          <w:szCs w:val="32"/>
        </w:rPr>
      </w:pPr>
      <w:r>
        <w:rPr>
          <w:rFonts w:ascii="Times New Roman" w:eastAsiaTheme="minorHAnsi" w:hAnsi="Times New Roman" w:cs="Times New Roman"/>
          <w:b w:val="0"/>
          <w:bCs w:val="0"/>
          <w:color w:val="auto"/>
          <w:sz w:val="32"/>
          <w:szCs w:val="32"/>
          <w:lang w:val="ru-MD"/>
        </w:rPr>
        <w:t>Борисенко</w:t>
      </w:r>
      <w:r w:rsidRPr="009569B7">
        <w:rPr>
          <w:rFonts w:ascii="Times New Roman" w:eastAsiaTheme="minorHAnsi" w:hAnsi="Times New Roman" w:cs="Times New Roman"/>
          <w:b w:val="0"/>
          <w:bCs w:val="0"/>
          <w:color w:val="auto"/>
          <w:sz w:val="32"/>
          <w:szCs w:val="32"/>
        </w:rPr>
        <w:t xml:space="preserve"> </w:t>
      </w:r>
      <w:r>
        <w:rPr>
          <w:rFonts w:ascii="Times New Roman" w:eastAsiaTheme="minorHAnsi" w:hAnsi="Times New Roman" w:cs="Times New Roman"/>
          <w:b w:val="0"/>
          <w:bCs w:val="0"/>
          <w:color w:val="auto"/>
          <w:sz w:val="32"/>
          <w:szCs w:val="32"/>
          <w:lang w:val="ru-MD"/>
        </w:rPr>
        <w:t>Дарья</w:t>
      </w:r>
    </w:p>
    <w:p w14:paraId="663570F9" w14:textId="77777777" w:rsidR="00A80FD2" w:rsidRPr="00F53CD5" w:rsidRDefault="00A80FD2" w:rsidP="00A80FD2">
      <w:pPr>
        <w:pStyle w:val="2"/>
        <w:jc w:val="right"/>
        <w:rPr>
          <w:rFonts w:ascii="Times New Roman" w:eastAsiaTheme="minorHAnsi" w:hAnsi="Times New Roman" w:cs="Times New Roman"/>
          <w:b w:val="0"/>
          <w:bCs w:val="0"/>
          <w:color w:val="auto"/>
          <w:sz w:val="32"/>
          <w:szCs w:val="32"/>
          <w:lang w:val="ro-MD"/>
        </w:rPr>
      </w:pPr>
      <w:r>
        <w:rPr>
          <w:rFonts w:ascii="Times New Roman" w:eastAsiaTheme="minorHAnsi" w:hAnsi="Times New Roman" w:cs="Times New Roman"/>
          <w:b w:val="0"/>
          <w:bCs w:val="0"/>
          <w:color w:val="auto"/>
          <w:sz w:val="32"/>
          <w:szCs w:val="32"/>
          <w:lang w:val="ru-MD"/>
        </w:rPr>
        <w:t>Проверил</w:t>
      </w:r>
      <w:r w:rsidRPr="00F53CD5">
        <w:rPr>
          <w:rFonts w:ascii="Times New Roman" w:eastAsiaTheme="minorHAnsi" w:hAnsi="Times New Roman" w:cs="Times New Roman"/>
          <w:b w:val="0"/>
          <w:bCs w:val="0"/>
          <w:color w:val="auto"/>
          <w:sz w:val="32"/>
          <w:szCs w:val="32"/>
        </w:rPr>
        <w:t xml:space="preserve">: </w:t>
      </w:r>
      <w:r>
        <w:rPr>
          <w:rFonts w:ascii="Times New Roman" w:eastAsiaTheme="minorHAnsi" w:hAnsi="Times New Roman" w:cs="Times New Roman"/>
          <w:b w:val="0"/>
          <w:bCs w:val="0"/>
          <w:color w:val="auto"/>
          <w:sz w:val="32"/>
          <w:szCs w:val="32"/>
        </w:rPr>
        <w:t>I. Verlan</w:t>
      </w:r>
      <w:r>
        <w:rPr>
          <w:rFonts w:ascii="Times New Roman" w:eastAsiaTheme="minorHAnsi" w:hAnsi="Times New Roman" w:cs="Times New Roman"/>
          <w:b w:val="0"/>
          <w:bCs w:val="0"/>
          <w:color w:val="auto"/>
          <w:sz w:val="32"/>
          <w:szCs w:val="32"/>
          <w:lang w:val="ro-MD"/>
        </w:rPr>
        <w:t>, lector universitar</w:t>
      </w:r>
    </w:p>
    <w:p w14:paraId="2B3BF7E5" w14:textId="77777777" w:rsidR="00A80FD2" w:rsidRPr="00F53CD5" w:rsidRDefault="00A80FD2" w:rsidP="00A80FD2">
      <w:pPr>
        <w:pStyle w:val="a3"/>
      </w:pPr>
    </w:p>
    <w:p w14:paraId="36A1D433" w14:textId="77777777" w:rsidR="00A80FD2" w:rsidRPr="00F53CD5" w:rsidRDefault="00A80FD2" w:rsidP="00A80FD2">
      <w:pPr>
        <w:pStyle w:val="a3"/>
        <w:jc w:val="center"/>
      </w:pPr>
    </w:p>
    <w:p w14:paraId="7956715B" w14:textId="77777777" w:rsidR="00A80FD2" w:rsidRDefault="00A80FD2" w:rsidP="00A80FD2">
      <w:pPr>
        <w:pStyle w:val="a3"/>
      </w:pPr>
    </w:p>
    <w:p w14:paraId="04479F2E" w14:textId="77777777" w:rsidR="00A80FD2" w:rsidRDefault="00A80FD2" w:rsidP="00A80FD2">
      <w:pPr>
        <w:pStyle w:val="a3"/>
      </w:pPr>
    </w:p>
    <w:p w14:paraId="4AB26993" w14:textId="77777777" w:rsidR="00A80FD2" w:rsidRPr="00F53CD5" w:rsidRDefault="00A80FD2" w:rsidP="00A80FD2">
      <w:pPr>
        <w:pStyle w:val="a3"/>
      </w:pPr>
    </w:p>
    <w:p w14:paraId="3988F948" w14:textId="4A31260B" w:rsidR="00A80FD2" w:rsidRDefault="00A80FD2" w:rsidP="00A80FD2">
      <w:pPr>
        <w:jc w:val="center"/>
        <w:rPr>
          <w:rFonts w:cs="Times New Roman"/>
          <w:sz w:val="32"/>
          <w:szCs w:val="32"/>
          <w:lang w:val="ru-MD"/>
        </w:rPr>
      </w:pPr>
      <w:r>
        <w:rPr>
          <w:rFonts w:cs="Times New Roman"/>
          <w:sz w:val="32"/>
          <w:szCs w:val="32"/>
          <w:lang w:val="ru-MD"/>
        </w:rPr>
        <w:t>Кишинэу</w:t>
      </w:r>
      <w:r w:rsidRPr="009569B7">
        <w:rPr>
          <w:rFonts w:cs="Times New Roman"/>
          <w:sz w:val="32"/>
          <w:szCs w:val="32"/>
          <w:lang w:val="ru-MD"/>
        </w:rPr>
        <w:t>, 2026</w:t>
      </w:r>
    </w:p>
    <w:p w14:paraId="5A8D5E05" w14:textId="1376784E" w:rsidR="009B6D77" w:rsidRDefault="009B6D77" w:rsidP="00A80FD2">
      <w:pPr>
        <w:jc w:val="center"/>
        <w:rPr>
          <w:rFonts w:cs="Times New Roman"/>
          <w:sz w:val="32"/>
          <w:szCs w:val="32"/>
          <w:lang w:val="ru-MD"/>
        </w:rPr>
      </w:pPr>
    </w:p>
    <w:p w14:paraId="42F1F511" w14:textId="77777777" w:rsidR="007610B4" w:rsidRDefault="007610B4" w:rsidP="00A80FD2">
      <w:pPr>
        <w:jc w:val="center"/>
        <w:rPr>
          <w:rFonts w:cs="Times New Roman"/>
          <w:sz w:val="32"/>
          <w:szCs w:val="32"/>
          <w:lang w:val="ru-MD"/>
        </w:rPr>
      </w:pPr>
    </w:p>
    <w:p w14:paraId="20BD9E5D" w14:textId="77777777" w:rsidR="009B6D77" w:rsidRPr="009B6D77" w:rsidRDefault="009B6D77" w:rsidP="009B6D77">
      <w:pPr>
        <w:rPr>
          <w:rFonts w:cs="Times New Roman"/>
          <w:b/>
          <w:bCs/>
          <w:sz w:val="32"/>
          <w:szCs w:val="32"/>
          <w:lang w:val="ru-MD"/>
        </w:rPr>
      </w:pPr>
      <w:r w:rsidRPr="009B6D77">
        <w:rPr>
          <w:rFonts w:cs="Times New Roman"/>
          <w:b/>
          <w:bCs/>
          <w:sz w:val="32"/>
          <w:szCs w:val="32"/>
          <w:lang w:val="ru-MD"/>
        </w:rPr>
        <w:lastRenderedPageBreak/>
        <w:t>1. Цель работы</w:t>
      </w:r>
    </w:p>
    <w:p w14:paraId="5A878E03" w14:textId="030BDAFE" w:rsidR="00957CD3" w:rsidRDefault="000571A7" w:rsidP="000571A7">
      <w:pPr>
        <w:rPr>
          <w:rFonts w:cs="Times New Roman"/>
          <w:szCs w:val="24"/>
          <w:lang w:val="ru-MD"/>
        </w:rPr>
      </w:pPr>
      <w:r w:rsidRPr="000571A7">
        <w:rPr>
          <w:rFonts w:cs="Times New Roman"/>
          <w:szCs w:val="24"/>
          <w:lang w:val="ru-MD"/>
        </w:rPr>
        <w:t xml:space="preserve">Разработать программное решение для численного поиска корней нелинейных уравнений на заданных интервалах. Выполнить предварительное отделение корней, после чего уточнить найденные решения с точностью </w:t>
      </w:r>
      <w:r w:rsidRPr="003608FF">
        <w:rPr>
          <w:rFonts w:cs="Times New Roman"/>
          <w:lang w:val="ru-MD"/>
        </w:rPr>
        <w:t>1</w:t>
      </w:r>
      <w:r w:rsidRPr="003608FF">
        <w:rPr>
          <w:rFonts w:cs="Times New Roman"/>
        </w:rPr>
        <w:t>e</w:t>
      </w:r>
      <w:r w:rsidRPr="003608FF">
        <w:rPr>
          <w:rFonts w:cs="Times New Roman"/>
          <w:lang w:val="ru-MD"/>
        </w:rPr>
        <w:t>-</w:t>
      </w:r>
      <w:proofErr w:type="gramStart"/>
      <w:r w:rsidRPr="003608FF">
        <w:rPr>
          <w:rFonts w:cs="Times New Roman"/>
          <w:lang w:val="ru-MD"/>
        </w:rPr>
        <w:t xml:space="preserve">6 </w:t>
      </w:r>
      <w:r>
        <w:rPr>
          <w:rFonts w:cs="Times New Roman"/>
          <w:lang w:val="ru-MD"/>
        </w:rPr>
        <w:t xml:space="preserve"> </w:t>
      </w:r>
      <w:r w:rsidRPr="000571A7">
        <w:rPr>
          <w:rFonts w:cs="Times New Roman"/>
          <w:szCs w:val="24"/>
          <w:lang w:val="ru-MD"/>
        </w:rPr>
        <w:t>с</w:t>
      </w:r>
      <w:proofErr w:type="gramEnd"/>
      <w:r w:rsidRPr="000571A7">
        <w:rPr>
          <w:rFonts w:cs="Times New Roman"/>
          <w:szCs w:val="24"/>
          <w:lang w:val="ru-MD"/>
        </w:rPr>
        <w:t xml:space="preserve"> использованием четырёх численных методов (</w:t>
      </w:r>
      <w:proofErr w:type="spellStart"/>
      <w:r w:rsidRPr="000571A7">
        <w:rPr>
          <w:rFonts w:cs="Times New Roman"/>
          <w:szCs w:val="24"/>
          <w:lang w:val="ru-MD"/>
        </w:rPr>
        <w:t>биссекции</w:t>
      </w:r>
      <w:proofErr w:type="spellEnd"/>
      <w:r w:rsidRPr="000571A7">
        <w:rPr>
          <w:rFonts w:cs="Times New Roman"/>
          <w:szCs w:val="24"/>
          <w:lang w:val="ru-MD"/>
        </w:rPr>
        <w:t>, хорд, Ньютона и простой итерации). Провести сравнение методов по скорости и эффективности сходимости.</w:t>
      </w:r>
    </w:p>
    <w:p w14:paraId="3090D557" w14:textId="77777777" w:rsidR="00ED2F41" w:rsidRPr="00715839" w:rsidRDefault="00ED2F41" w:rsidP="00ED2F41">
      <w:pPr>
        <w:pStyle w:val="1"/>
        <w:rPr>
          <w:rFonts w:ascii="Times New Roman" w:hAnsi="Times New Roman" w:cs="Times New Roman"/>
          <w:b/>
          <w:bCs/>
          <w:color w:val="auto"/>
          <w:lang w:val="ru-RU"/>
        </w:rPr>
      </w:pPr>
      <w:r w:rsidRPr="00715839">
        <w:rPr>
          <w:rFonts w:ascii="Times New Roman" w:hAnsi="Times New Roman" w:cs="Times New Roman"/>
          <w:b/>
          <w:bCs/>
          <w:color w:val="auto"/>
          <w:lang w:val="ru-RU"/>
        </w:rPr>
        <w:t>2. Постановка задачи</w:t>
      </w:r>
    </w:p>
    <w:p w14:paraId="26AC42A1" w14:textId="77777777" w:rsidR="00715839" w:rsidRDefault="00715839" w:rsidP="00715839">
      <w:pPr>
        <w:pStyle w:val="a5"/>
      </w:pPr>
      <w:r>
        <w:t>В рамках лабораторной работы необходимо:</w:t>
      </w:r>
    </w:p>
    <w:p w14:paraId="3984ED23" w14:textId="77777777" w:rsidR="00715839" w:rsidRDefault="00715839" w:rsidP="00715839">
      <w:pPr>
        <w:pStyle w:val="a5"/>
        <w:numPr>
          <w:ilvl w:val="0"/>
          <w:numId w:val="1"/>
        </w:numPr>
      </w:pPr>
      <w:r>
        <w:t>выполнить отделение корней на заданных интервалах для двух функций;</w:t>
      </w:r>
    </w:p>
    <w:p w14:paraId="3B8A189A" w14:textId="233A86E7" w:rsidR="00715839" w:rsidRDefault="00715839" w:rsidP="00715839">
      <w:pPr>
        <w:pStyle w:val="a5"/>
        <w:numPr>
          <w:ilvl w:val="0"/>
          <w:numId w:val="1"/>
        </w:numPr>
      </w:pPr>
      <w:r>
        <w:t>уточнить каждое найденное решение до точности</w:t>
      </w:r>
      <w:r w:rsidR="00BF16E1">
        <w:t xml:space="preserve"> </w:t>
      </w:r>
      <w:proofErr w:type="spellStart"/>
      <w:r w:rsidR="00BF16E1" w:rsidRPr="003608FF">
        <w:t>eps</w:t>
      </w:r>
      <w:proofErr w:type="spellEnd"/>
      <w:r w:rsidR="00BF16E1" w:rsidRPr="003608FF">
        <w:rPr>
          <w:lang w:val="ru-MD"/>
        </w:rPr>
        <w:t xml:space="preserve"> = 1</w:t>
      </w:r>
      <w:r w:rsidR="00BF16E1" w:rsidRPr="003608FF">
        <w:t>e</w:t>
      </w:r>
      <w:r w:rsidR="00BF16E1" w:rsidRPr="003608FF">
        <w:rPr>
          <w:lang w:val="ru-MD"/>
        </w:rPr>
        <w:t xml:space="preserve">-6 </w:t>
      </w:r>
      <w:r>
        <w:t>следующими методами:</w:t>
      </w:r>
    </w:p>
    <w:p w14:paraId="3BDEB153" w14:textId="77777777" w:rsidR="00715839" w:rsidRDefault="00715839" w:rsidP="00715839">
      <w:pPr>
        <w:pStyle w:val="a5"/>
        <w:numPr>
          <w:ilvl w:val="1"/>
          <w:numId w:val="1"/>
        </w:numPr>
      </w:pPr>
      <w:r>
        <w:t xml:space="preserve">деления отрезка пополам (метод </w:t>
      </w:r>
      <w:proofErr w:type="spellStart"/>
      <w:r>
        <w:t>биссекции</w:t>
      </w:r>
      <w:proofErr w:type="spellEnd"/>
      <w:r>
        <w:t>),</w:t>
      </w:r>
    </w:p>
    <w:p w14:paraId="69458DC6" w14:textId="77777777" w:rsidR="00715839" w:rsidRDefault="00715839" w:rsidP="00715839">
      <w:pPr>
        <w:pStyle w:val="a5"/>
        <w:numPr>
          <w:ilvl w:val="1"/>
          <w:numId w:val="1"/>
        </w:numPr>
      </w:pPr>
      <w:r>
        <w:t>метод хорд,</w:t>
      </w:r>
    </w:p>
    <w:p w14:paraId="2C5CCFDB" w14:textId="77777777" w:rsidR="00715839" w:rsidRDefault="00715839" w:rsidP="00715839">
      <w:pPr>
        <w:pStyle w:val="a5"/>
        <w:numPr>
          <w:ilvl w:val="1"/>
          <w:numId w:val="1"/>
        </w:numPr>
      </w:pPr>
      <w:r>
        <w:t>метод Ньютона,</w:t>
      </w:r>
    </w:p>
    <w:p w14:paraId="7F9EBFC0" w14:textId="77777777" w:rsidR="00715839" w:rsidRDefault="00715839" w:rsidP="00715839">
      <w:pPr>
        <w:pStyle w:val="a5"/>
        <w:numPr>
          <w:ilvl w:val="1"/>
          <w:numId w:val="1"/>
        </w:numPr>
      </w:pPr>
      <w:r>
        <w:t>метод простой итерации;</w:t>
      </w:r>
    </w:p>
    <w:p w14:paraId="082F15A0" w14:textId="77777777" w:rsidR="00715839" w:rsidRDefault="00715839" w:rsidP="00715839">
      <w:pPr>
        <w:pStyle w:val="a5"/>
        <w:numPr>
          <w:ilvl w:val="0"/>
          <w:numId w:val="1"/>
        </w:numPr>
      </w:pPr>
      <w:r>
        <w:t>провести сравнительный анализ используемых методов по следующим критериям:</w:t>
      </w:r>
    </w:p>
    <w:p w14:paraId="115D4BC2" w14:textId="77777777" w:rsidR="00715839" w:rsidRDefault="00715839" w:rsidP="00715839">
      <w:pPr>
        <w:pStyle w:val="a5"/>
        <w:numPr>
          <w:ilvl w:val="1"/>
          <w:numId w:val="1"/>
        </w:numPr>
      </w:pPr>
      <w:r>
        <w:t>количество итераций,</w:t>
      </w:r>
    </w:p>
    <w:p w14:paraId="43300088" w14:textId="77777777" w:rsidR="00715839" w:rsidRDefault="00715839" w:rsidP="00715839">
      <w:pPr>
        <w:pStyle w:val="a5"/>
        <w:numPr>
          <w:ilvl w:val="1"/>
          <w:numId w:val="1"/>
        </w:numPr>
      </w:pPr>
      <w:r>
        <w:t xml:space="preserve">число вычислений функции </w:t>
      </w:r>
      <w:r>
        <w:rPr>
          <w:rStyle w:val="katex-mathml"/>
          <w:rFonts w:eastAsiaTheme="majorEastAsia"/>
        </w:rPr>
        <w:t>f(x)f(x)</w:t>
      </w:r>
      <w:r>
        <w:rPr>
          <w:rStyle w:val="mord"/>
        </w:rPr>
        <w:t>f</w:t>
      </w:r>
      <w:r>
        <w:rPr>
          <w:rStyle w:val="mopen"/>
        </w:rPr>
        <w:t>(</w:t>
      </w:r>
      <w:r>
        <w:rPr>
          <w:rStyle w:val="mord"/>
        </w:rPr>
        <w:t>x</w:t>
      </w:r>
      <w:r>
        <w:rPr>
          <w:rStyle w:val="mclose"/>
        </w:rPr>
        <w:t>)</w:t>
      </w:r>
      <w:r>
        <w:t>,</w:t>
      </w:r>
    </w:p>
    <w:p w14:paraId="23913DF2" w14:textId="05F0413D" w:rsidR="00715839" w:rsidRDefault="00715839" w:rsidP="00715839">
      <w:pPr>
        <w:pStyle w:val="a5"/>
        <w:numPr>
          <w:ilvl w:val="1"/>
          <w:numId w:val="1"/>
        </w:numPr>
      </w:pPr>
      <w:r>
        <w:t>время работы алгоритма.</w:t>
      </w:r>
    </w:p>
    <w:p w14:paraId="6D03680C" w14:textId="239ED448" w:rsidR="00BF16E1" w:rsidRPr="00BF16E1" w:rsidRDefault="00BF16E1" w:rsidP="00BF16E1">
      <w:pPr>
        <w:pStyle w:val="a5"/>
        <w:rPr>
          <w:b/>
          <w:bCs/>
        </w:rPr>
      </w:pPr>
      <w:r w:rsidRPr="00BF16E1">
        <w:rPr>
          <w:b/>
          <w:bCs/>
        </w:rPr>
        <w:t>Исходные уравнения и отрезки:</w:t>
      </w:r>
    </w:p>
    <w:p w14:paraId="2A655313" w14:textId="5B755D5E" w:rsidR="00ED2F41" w:rsidRDefault="00BF16E1" w:rsidP="000571A7">
      <w:pPr>
        <w:rPr>
          <w:rFonts w:cs="Times New Roman"/>
          <w:lang w:val="ru-MD"/>
        </w:rPr>
      </w:pPr>
      <w:r w:rsidRPr="003608FF">
        <w:rPr>
          <w:rFonts w:cs="Times New Roman"/>
        </w:rPr>
        <w:t>eps</w:t>
      </w:r>
      <w:r w:rsidRPr="003608FF">
        <w:rPr>
          <w:rFonts w:cs="Times New Roman"/>
          <w:lang w:val="ru-MD"/>
        </w:rPr>
        <w:t xml:space="preserve"> = 1</w:t>
      </w:r>
      <w:r w:rsidRPr="003608FF">
        <w:rPr>
          <w:rFonts w:cs="Times New Roman"/>
        </w:rPr>
        <w:t>e</w:t>
      </w:r>
      <w:r w:rsidRPr="003608FF">
        <w:rPr>
          <w:rFonts w:cs="Times New Roman"/>
          <w:lang w:val="ru-MD"/>
        </w:rPr>
        <w:t>-6</w:t>
      </w:r>
    </w:p>
    <w:p w14:paraId="408BC833" w14:textId="350C7899" w:rsidR="00BF16E1" w:rsidRDefault="00BF16E1" w:rsidP="000571A7">
      <w:pPr>
        <w:rPr>
          <w:rFonts w:cs="Times New Roman"/>
          <w:szCs w:val="24"/>
        </w:rPr>
      </w:pPr>
      <w:r w:rsidRPr="003608FF">
        <w:rPr>
          <w:rFonts w:cs="Times New Roman"/>
        </w:rPr>
        <w:t xml:space="preserve">f(x) </w:t>
      </w:r>
      <w:r w:rsidRPr="00BF16E1">
        <w:rPr>
          <w:rFonts w:cs="Times New Roman"/>
        </w:rPr>
        <w:t xml:space="preserve"> = </w:t>
      </w:r>
      <w:r w:rsidRPr="00BF16E1">
        <w:rPr>
          <w:rFonts w:cs="Times New Roman"/>
          <w:szCs w:val="24"/>
        </w:rPr>
        <w:t>2**x + x**2 - 6*</w:t>
      </w:r>
      <w:proofErr w:type="spellStart"/>
      <w:r w:rsidRPr="00BF16E1">
        <w:rPr>
          <w:rFonts w:cs="Times New Roman"/>
          <w:szCs w:val="24"/>
        </w:rPr>
        <w:t>math.sin</w:t>
      </w:r>
      <w:proofErr w:type="spellEnd"/>
      <w:r w:rsidRPr="00BF16E1">
        <w:rPr>
          <w:rFonts w:cs="Times New Roman"/>
          <w:szCs w:val="24"/>
        </w:rPr>
        <w:t>(2*x)</w:t>
      </w:r>
    </w:p>
    <w:p w14:paraId="2A983D71" w14:textId="30B96308" w:rsidR="003E533E" w:rsidRDefault="00BF16E1" w:rsidP="000571A7">
      <w:pPr>
        <w:rPr>
          <w:rFonts w:cs="Times New Roman"/>
          <w:szCs w:val="24"/>
        </w:rPr>
      </w:pPr>
      <w:r>
        <w:rPr>
          <w:rFonts w:cs="Times New Roman"/>
        </w:rPr>
        <w:t>g</w:t>
      </w:r>
      <w:r w:rsidRPr="003608FF">
        <w:rPr>
          <w:rFonts w:cs="Times New Roman"/>
        </w:rPr>
        <w:t xml:space="preserve">(x) </w:t>
      </w:r>
      <w:r>
        <w:rPr>
          <w:rFonts w:cs="Times New Roman"/>
          <w:lang w:val="ru-RU"/>
        </w:rPr>
        <w:t xml:space="preserve"> = </w:t>
      </w:r>
      <w:r w:rsidRPr="00BF16E1">
        <w:rPr>
          <w:rFonts w:cs="Times New Roman"/>
          <w:szCs w:val="24"/>
        </w:rPr>
        <w:t>(x**6 - 1.8*x**5 - 18.87*x**4 + 17.06*x**3 +117.533*x**2 - 14.2296*x - 182.613)</w:t>
      </w:r>
    </w:p>
    <w:p w14:paraId="531900BF" w14:textId="75904D12" w:rsidR="007610B4" w:rsidRDefault="007610B4" w:rsidP="000571A7">
      <w:pPr>
        <w:rPr>
          <w:rFonts w:cs="Times New Roman"/>
          <w:szCs w:val="24"/>
        </w:rPr>
      </w:pPr>
      <w:r>
        <w:rPr>
          <w:rFonts w:cs="Times New Roman"/>
          <w:noProof/>
          <w:szCs w:val="24"/>
        </w:rPr>
        <w:drawing>
          <wp:inline distT="0" distB="0" distL="0" distR="0" wp14:anchorId="3BE9AD8A" wp14:editId="0EB366AB">
            <wp:extent cx="5928360" cy="2225040"/>
            <wp:effectExtent l="0" t="0" r="0"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28360" cy="2225040"/>
                    </a:xfrm>
                    <a:prstGeom prst="rect">
                      <a:avLst/>
                    </a:prstGeom>
                    <a:noFill/>
                    <a:ln>
                      <a:noFill/>
                    </a:ln>
                  </pic:spPr>
                </pic:pic>
              </a:graphicData>
            </a:graphic>
          </wp:inline>
        </w:drawing>
      </w:r>
    </w:p>
    <w:p w14:paraId="57BCF536" w14:textId="3C01EB04" w:rsidR="007610B4" w:rsidRDefault="007610B4" w:rsidP="000571A7">
      <w:pPr>
        <w:rPr>
          <w:rFonts w:cs="Times New Roman"/>
          <w:szCs w:val="24"/>
        </w:rPr>
      </w:pPr>
      <w:r>
        <w:rPr>
          <w:rFonts w:cs="Times New Roman"/>
          <w:noProof/>
          <w:szCs w:val="24"/>
        </w:rPr>
        <w:lastRenderedPageBreak/>
        <w:drawing>
          <wp:inline distT="0" distB="0" distL="0" distR="0" wp14:anchorId="0EC88F1B" wp14:editId="400CC6ED">
            <wp:extent cx="5935980" cy="2171700"/>
            <wp:effectExtent l="0" t="0" r="762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5980" cy="2171700"/>
                    </a:xfrm>
                    <a:prstGeom prst="rect">
                      <a:avLst/>
                    </a:prstGeom>
                    <a:noFill/>
                    <a:ln>
                      <a:noFill/>
                    </a:ln>
                  </pic:spPr>
                </pic:pic>
              </a:graphicData>
            </a:graphic>
          </wp:inline>
        </w:drawing>
      </w:r>
    </w:p>
    <w:p w14:paraId="1C9483B6" w14:textId="67C048D9" w:rsidR="00906390" w:rsidRPr="00906390" w:rsidRDefault="00906390" w:rsidP="00906390">
      <w:pPr>
        <w:rPr>
          <w:b/>
          <w:bCs/>
          <w:sz w:val="32"/>
          <w:szCs w:val="24"/>
          <w:lang w:val="ru-RU"/>
        </w:rPr>
      </w:pPr>
      <w:r w:rsidRPr="00906390">
        <w:rPr>
          <w:b/>
          <w:bCs/>
          <w:sz w:val="28"/>
          <w:szCs w:val="24"/>
          <w:lang w:val="ru-RU"/>
        </w:rPr>
        <w:t>3.</w:t>
      </w:r>
      <w:r>
        <w:rPr>
          <w:b/>
          <w:bCs/>
          <w:sz w:val="28"/>
          <w:szCs w:val="24"/>
          <w:lang w:val="ru-RU"/>
        </w:rPr>
        <w:t xml:space="preserve"> </w:t>
      </w:r>
      <w:r w:rsidRPr="00906390">
        <w:rPr>
          <w:b/>
          <w:bCs/>
          <w:sz w:val="28"/>
          <w:szCs w:val="24"/>
          <w:lang w:val="ru-RU"/>
        </w:rPr>
        <w:t xml:space="preserve">Метод </w:t>
      </w:r>
      <w:proofErr w:type="spellStart"/>
      <w:r w:rsidRPr="00906390">
        <w:rPr>
          <w:b/>
          <w:bCs/>
          <w:sz w:val="28"/>
          <w:szCs w:val="24"/>
          <w:lang w:val="ru-RU"/>
        </w:rPr>
        <w:t>биссекции</w:t>
      </w:r>
      <w:proofErr w:type="spellEnd"/>
    </w:p>
    <w:p w14:paraId="088DA08E" w14:textId="77777777" w:rsidR="00906390" w:rsidRDefault="00906390" w:rsidP="00906390">
      <w:pPr>
        <w:pStyle w:val="a5"/>
      </w:pPr>
      <w:r>
        <w:t>Метод основан на последовательном делении интервала пополам:</w:t>
      </w:r>
    </w:p>
    <w:p w14:paraId="3C552D58" w14:textId="47470242" w:rsidR="00906390" w:rsidRDefault="00906390" w:rsidP="00906390">
      <w:r>
        <w:rPr>
          <w:rStyle w:val="katex-mathml"/>
        </w:rPr>
        <w:t>m=</w:t>
      </w:r>
      <w:proofErr w:type="spellStart"/>
      <w:r>
        <w:rPr>
          <w:rStyle w:val="katex-mathml"/>
        </w:rPr>
        <w:t>a+b</w:t>
      </w:r>
      <w:proofErr w:type="spellEnd"/>
      <w:r>
        <w:rPr>
          <w:rStyle w:val="katex-mathml"/>
          <w:lang w:val="ru-RU"/>
        </w:rPr>
        <w:t>/</w:t>
      </w:r>
      <w:r>
        <w:rPr>
          <w:rStyle w:val="katex-mathml"/>
        </w:rPr>
        <w:t>2</w:t>
      </w:r>
      <w:r>
        <w:t xml:space="preserve"> </w:t>
      </w:r>
    </w:p>
    <w:p w14:paraId="2AB966EE" w14:textId="77777777" w:rsidR="00906390" w:rsidRDefault="00906390" w:rsidP="00906390">
      <w:pPr>
        <w:pStyle w:val="a5"/>
      </w:pPr>
      <w:r>
        <w:t>На каждом шаге выбирается половина отрезка, где сохраняется смена знака.</w:t>
      </w:r>
    </w:p>
    <w:p w14:paraId="25AE89C3" w14:textId="77777777" w:rsidR="00906390" w:rsidRDefault="00906390" w:rsidP="00906390">
      <w:pPr>
        <w:pStyle w:val="a5"/>
      </w:pPr>
      <w:r>
        <w:rPr>
          <w:rStyle w:val="a7"/>
        </w:rPr>
        <w:t>Особенности:</w:t>
      </w:r>
    </w:p>
    <w:p w14:paraId="33E7B464" w14:textId="77777777" w:rsidR="00906390" w:rsidRDefault="00906390" w:rsidP="00906390">
      <w:pPr>
        <w:pStyle w:val="a5"/>
        <w:numPr>
          <w:ilvl w:val="0"/>
          <w:numId w:val="2"/>
        </w:numPr>
      </w:pPr>
      <w:r>
        <w:t>гарантированная сходимость;</w:t>
      </w:r>
    </w:p>
    <w:p w14:paraId="5B001CCB" w14:textId="77777777" w:rsidR="00906390" w:rsidRDefault="00906390" w:rsidP="00906390">
      <w:pPr>
        <w:pStyle w:val="a5"/>
        <w:numPr>
          <w:ilvl w:val="0"/>
          <w:numId w:val="2"/>
        </w:numPr>
      </w:pPr>
      <w:r>
        <w:t>линейная скорость;</w:t>
      </w:r>
    </w:p>
    <w:p w14:paraId="2E5D87FD" w14:textId="77777777" w:rsidR="00906390" w:rsidRDefault="00906390" w:rsidP="00906390">
      <w:pPr>
        <w:pStyle w:val="a5"/>
        <w:numPr>
          <w:ilvl w:val="0"/>
          <w:numId w:val="2"/>
        </w:numPr>
      </w:pPr>
      <w:r>
        <w:t>число итераций заранее предсказуемо.</w:t>
      </w:r>
    </w:p>
    <w:p w14:paraId="24A1EEE3" w14:textId="77777777" w:rsidR="007610B4" w:rsidRPr="00B67BF2" w:rsidRDefault="007610B4" w:rsidP="007610B4">
      <w:pPr>
        <w:pStyle w:val="3"/>
        <w:rPr>
          <w:rFonts w:ascii="Cambria" w:hAnsi="Cambria"/>
          <w:b/>
          <w:lang w:val="ru-RU"/>
        </w:rPr>
      </w:pPr>
      <w:r w:rsidRPr="00B67BF2">
        <w:rPr>
          <w:rFonts w:ascii="Cambria" w:hAnsi="Cambria"/>
          <w:lang w:val="ru-RU"/>
        </w:rPr>
        <w:t xml:space="preserve">3. Метод </w:t>
      </w:r>
      <w:proofErr w:type="spellStart"/>
      <w:r w:rsidRPr="00B67BF2">
        <w:rPr>
          <w:rFonts w:ascii="Cambria" w:hAnsi="Cambria"/>
          <w:lang w:val="ru-RU"/>
        </w:rPr>
        <w:t>биссекции</w:t>
      </w:r>
      <w:proofErr w:type="spellEnd"/>
    </w:p>
    <w:p w14:paraId="73563F65" w14:textId="77777777" w:rsidR="007610B4" w:rsidRPr="00B67BF2" w:rsidRDefault="007610B4" w:rsidP="007610B4">
      <w:pPr>
        <w:rPr>
          <w:rFonts w:ascii="Cambria" w:hAnsi="Cambria"/>
        </w:rPr>
      </w:pPr>
      <w:r w:rsidRPr="00B67BF2">
        <w:rPr>
          <w:rFonts w:ascii="Cambria" w:hAnsi="Cambria"/>
          <w:lang w:val="ru-RU"/>
        </w:rPr>
        <w:t xml:space="preserve">Метод основан на последовательном делении интервала пополам: </w:t>
      </w:r>
      <w:r w:rsidRPr="00B67BF2">
        <w:rPr>
          <w:rFonts w:ascii="Cambria" w:hAnsi="Cambria"/>
        </w:rPr>
        <w:t>m</w:t>
      </w:r>
      <w:r w:rsidRPr="00B67BF2">
        <w:rPr>
          <w:rFonts w:ascii="Cambria" w:hAnsi="Cambria"/>
          <w:lang w:val="ru-RU"/>
        </w:rPr>
        <w:t>=</w:t>
      </w:r>
      <w:r w:rsidRPr="00B67BF2">
        <w:rPr>
          <w:rFonts w:ascii="Cambria" w:hAnsi="Cambria"/>
        </w:rPr>
        <w:t>a</w:t>
      </w:r>
      <w:r w:rsidRPr="00B67BF2">
        <w:rPr>
          <w:rFonts w:ascii="Cambria" w:hAnsi="Cambria"/>
          <w:lang w:val="ru-RU"/>
        </w:rPr>
        <w:t>+</w:t>
      </w:r>
      <w:proofErr w:type="gramStart"/>
      <w:r w:rsidRPr="00B67BF2">
        <w:rPr>
          <w:rFonts w:ascii="Cambria" w:hAnsi="Cambria"/>
        </w:rPr>
        <w:t>b</w:t>
      </w:r>
      <w:r w:rsidRPr="00B67BF2">
        <w:rPr>
          <w:rFonts w:ascii="Cambria" w:hAnsi="Cambria"/>
          <w:lang w:val="ru-RU"/>
        </w:rPr>
        <w:t>/2 На</w:t>
      </w:r>
      <w:proofErr w:type="gramEnd"/>
      <w:r w:rsidRPr="00B67BF2">
        <w:rPr>
          <w:rFonts w:ascii="Cambria" w:hAnsi="Cambria"/>
          <w:lang w:val="ru-RU"/>
        </w:rPr>
        <w:t xml:space="preserve"> каждом шаге выбирается половина отрезка, где сохраняется смена знака. </w:t>
      </w:r>
      <w:proofErr w:type="spellStart"/>
      <w:r w:rsidRPr="00B67BF2">
        <w:rPr>
          <w:rFonts w:ascii="Cambria" w:hAnsi="Cambria"/>
        </w:rPr>
        <w:t>Особенности</w:t>
      </w:r>
      <w:proofErr w:type="spellEnd"/>
      <w:r w:rsidRPr="00B67BF2">
        <w:rPr>
          <w:rFonts w:ascii="Cambria" w:hAnsi="Cambria"/>
        </w:rPr>
        <w:t>:</w:t>
      </w:r>
    </w:p>
    <w:p w14:paraId="4ECB0A17" w14:textId="77777777" w:rsidR="007610B4" w:rsidRPr="00B67BF2" w:rsidRDefault="007610B4" w:rsidP="007610B4">
      <w:pPr>
        <w:numPr>
          <w:ilvl w:val="0"/>
          <w:numId w:val="3"/>
        </w:numPr>
        <w:spacing w:after="160" w:line="240" w:lineRule="auto"/>
        <w:rPr>
          <w:rFonts w:ascii="Cambria" w:hAnsi="Cambria"/>
        </w:rPr>
      </w:pPr>
      <w:proofErr w:type="spellStart"/>
      <w:r w:rsidRPr="00B67BF2">
        <w:rPr>
          <w:rFonts w:ascii="Cambria" w:hAnsi="Cambria"/>
        </w:rPr>
        <w:t>гарантированная</w:t>
      </w:r>
      <w:proofErr w:type="spellEnd"/>
      <w:r w:rsidRPr="00B67BF2">
        <w:rPr>
          <w:rFonts w:ascii="Cambria" w:hAnsi="Cambria"/>
        </w:rPr>
        <w:t xml:space="preserve"> </w:t>
      </w:r>
      <w:proofErr w:type="spellStart"/>
      <w:r w:rsidRPr="00B67BF2">
        <w:rPr>
          <w:rFonts w:ascii="Cambria" w:hAnsi="Cambria"/>
        </w:rPr>
        <w:t>сходимость</w:t>
      </w:r>
      <w:proofErr w:type="spellEnd"/>
      <w:r w:rsidRPr="00B67BF2">
        <w:rPr>
          <w:rFonts w:ascii="Cambria" w:hAnsi="Cambria"/>
        </w:rPr>
        <w:t>;</w:t>
      </w:r>
    </w:p>
    <w:p w14:paraId="5E4EECB2" w14:textId="77777777" w:rsidR="007610B4" w:rsidRPr="00B67BF2" w:rsidRDefault="007610B4" w:rsidP="007610B4">
      <w:pPr>
        <w:numPr>
          <w:ilvl w:val="0"/>
          <w:numId w:val="3"/>
        </w:numPr>
        <w:spacing w:after="160" w:line="240" w:lineRule="auto"/>
        <w:rPr>
          <w:rFonts w:ascii="Cambria" w:hAnsi="Cambria"/>
        </w:rPr>
      </w:pPr>
      <w:proofErr w:type="spellStart"/>
      <w:r w:rsidRPr="00B67BF2">
        <w:rPr>
          <w:rFonts w:ascii="Cambria" w:hAnsi="Cambria"/>
        </w:rPr>
        <w:t>линейная</w:t>
      </w:r>
      <w:proofErr w:type="spellEnd"/>
      <w:r w:rsidRPr="00B67BF2">
        <w:rPr>
          <w:rFonts w:ascii="Cambria" w:hAnsi="Cambria"/>
        </w:rPr>
        <w:t xml:space="preserve"> </w:t>
      </w:r>
      <w:proofErr w:type="spellStart"/>
      <w:r w:rsidRPr="00B67BF2">
        <w:rPr>
          <w:rFonts w:ascii="Cambria" w:hAnsi="Cambria"/>
        </w:rPr>
        <w:t>скорость</w:t>
      </w:r>
      <w:proofErr w:type="spellEnd"/>
      <w:r w:rsidRPr="00B67BF2">
        <w:rPr>
          <w:rFonts w:ascii="Cambria" w:hAnsi="Cambria"/>
        </w:rPr>
        <w:t>;</w:t>
      </w:r>
    </w:p>
    <w:p w14:paraId="14DB486D" w14:textId="77777777" w:rsidR="007610B4" w:rsidRPr="00B67BF2" w:rsidRDefault="007610B4" w:rsidP="007610B4">
      <w:pPr>
        <w:numPr>
          <w:ilvl w:val="0"/>
          <w:numId w:val="3"/>
        </w:numPr>
        <w:spacing w:after="160" w:line="240" w:lineRule="auto"/>
        <w:rPr>
          <w:rFonts w:ascii="Cambria" w:hAnsi="Cambria"/>
        </w:rPr>
      </w:pPr>
      <w:proofErr w:type="spellStart"/>
      <w:r w:rsidRPr="00B67BF2">
        <w:rPr>
          <w:rFonts w:ascii="Cambria" w:hAnsi="Cambria"/>
        </w:rPr>
        <w:t>число</w:t>
      </w:r>
      <w:proofErr w:type="spellEnd"/>
      <w:r w:rsidRPr="00B67BF2">
        <w:rPr>
          <w:rFonts w:ascii="Cambria" w:hAnsi="Cambria"/>
        </w:rPr>
        <w:t xml:space="preserve"> </w:t>
      </w:r>
      <w:proofErr w:type="spellStart"/>
      <w:r w:rsidRPr="00B67BF2">
        <w:rPr>
          <w:rFonts w:ascii="Cambria" w:hAnsi="Cambria"/>
        </w:rPr>
        <w:t>итераций</w:t>
      </w:r>
      <w:proofErr w:type="spellEnd"/>
      <w:r w:rsidRPr="00B67BF2">
        <w:rPr>
          <w:rFonts w:ascii="Cambria" w:hAnsi="Cambria"/>
        </w:rPr>
        <w:t xml:space="preserve"> </w:t>
      </w:r>
      <w:proofErr w:type="spellStart"/>
      <w:r w:rsidRPr="00B67BF2">
        <w:rPr>
          <w:rFonts w:ascii="Cambria" w:hAnsi="Cambria"/>
        </w:rPr>
        <w:t>заранее</w:t>
      </w:r>
      <w:proofErr w:type="spellEnd"/>
      <w:r w:rsidRPr="00B67BF2">
        <w:rPr>
          <w:rFonts w:ascii="Cambria" w:hAnsi="Cambria"/>
        </w:rPr>
        <w:t xml:space="preserve"> </w:t>
      </w:r>
      <w:proofErr w:type="spellStart"/>
      <w:r w:rsidRPr="00B67BF2">
        <w:rPr>
          <w:rFonts w:ascii="Cambria" w:hAnsi="Cambria"/>
        </w:rPr>
        <w:t>предсказуемо</w:t>
      </w:r>
      <w:proofErr w:type="spellEnd"/>
      <w:r w:rsidRPr="00B67BF2">
        <w:rPr>
          <w:rFonts w:ascii="Cambria" w:hAnsi="Cambria"/>
        </w:rPr>
        <w:t>.</w:t>
      </w:r>
    </w:p>
    <w:p w14:paraId="3B763652" w14:textId="77777777" w:rsidR="007610B4" w:rsidRPr="007610B4" w:rsidRDefault="007610B4" w:rsidP="007610B4">
      <w:pPr>
        <w:rPr>
          <w:b/>
          <w:bCs/>
          <w:sz w:val="22"/>
          <w:szCs w:val="20"/>
        </w:rPr>
      </w:pPr>
      <w:r w:rsidRPr="007610B4">
        <w:rPr>
          <w:b/>
          <w:bCs/>
          <w:sz w:val="28"/>
          <w:szCs w:val="24"/>
        </w:rPr>
        <w:t xml:space="preserve">3.1 </w:t>
      </w:r>
      <w:proofErr w:type="spellStart"/>
      <w:r w:rsidRPr="007610B4">
        <w:rPr>
          <w:b/>
          <w:bCs/>
          <w:sz w:val="28"/>
          <w:szCs w:val="24"/>
        </w:rPr>
        <w:t>Метод</w:t>
      </w:r>
      <w:proofErr w:type="spellEnd"/>
      <w:r w:rsidRPr="007610B4">
        <w:rPr>
          <w:b/>
          <w:bCs/>
          <w:sz w:val="28"/>
          <w:szCs w:val="24"/>
        </w:rPr>
        <w:t xml:space="preserve"> </w:t>
      </w:r>
      <w:proofErr w:type="spellStart"/>
      <w:r w:rsidRPr="007610B4">
        <w:rPr>
          <w:b/>
          <w:bCs/>
          <w:sz w:val="28"/>
          <w:szCs w:val="24"/>
        </w:rPr>
        <w:t>хорд</w:t>
      </w:r>
      <w:proofErr w:type="spellEnd"/>
    </w:p>
    <w:p w14:paraId="410EAE86" w14:textId="77777777" w:rsidR="007610B4" w:rsidRPr="00B67BF2" w:rsidRDefault="007610B4" w:rsidP="007610B4">
      <w:pPr>
        <w:rPr>
          <w:rFonts w:ascii="Cambria" w:hAnsi="Cambria"/>
        </w:rPr>
      </w:pPr>
      <w:r w:rsidRPr="00B67BF2">
        <w:rPr>
          <w:rFonts w:ascii="Cambria" w:hAnsi="Cambria"/>
          <w:lang w:val="ru-RU"/>
        </w:rPr>
        <w:t xml:space="preserve">Метод использует пересечение хорды графика функции с осью </w:t>
      </w:r>
      <w:r w:rsidRPr="00B67BF2">
        <w:rPr>
          <w:rFonts w:ascii="Cambria" w:hAnsi="Cambria"/>
        </w:rPr>
        <w:t>Ox:</w:t>
      </w:r>
    </w:p>
    <w:p w14:paraId="6B4A1023" w14:textId="77777777" w:rsidR="007610B4" w:rsidRPr="00B67BF2" w:rsidRDefault="007610B4" w:rsidP="007610B4">
      <w:pPr>
        <w:rPr>
          <w:rFonts w:ascii="Cambria" w:hAnsi="Cambria"/>
        </w:rPr>
      </w:pPr>
      <w:r w:rsidRPr="00B67BF2">
        <w:rPr>
          <w:rFonts w:ascii="Cambria" w:hAnsi="Cambria"/>
        </w:rPr>
        <w:t>x(k+1)=</w:t>
      </w:r>
      <w:proofErr w:type="spellStart"/>
      <w:r w:rsidRPr="00B67BF2">
        <w:rPr>
          <w:rFonts w:ascii="Cambria" w:hAnsi="Cambria"/>
        </w:rPr>
        <w:t>x_k</w:t>
      </w:r>
      <w:proofErr w:type="spellEnd"/>
      <w:r w:rsidRPr="00B67BF2">
        <w:rPr>
          <w:rFonts w:ascii="Cambria" w:hAnsi="Cambria"/>
        </w:rPr>
        <w:t>-(f(</w:t>
      </w:r>
      <w:proofErr w:type="spellStart"/>
      <w:r w:rsidRPr="00B67BF2">
        <w:rPr>
          <w:rFonts w:ascii="Cambria" w:hAnsi="Cambria"/>
        </w:rPr>
        <w:t>x_k</w:t>
      </w:r>
      <w:proofErr w:type="spellEnd"/>
      <w:r w:rsidRPr="00B67BF2">
        <w:rPr>
          <w:rFonts w:ascii="Cambria" w:hAnsi="Cambria"/>
        </w:rPr>
        <w:t>)/f(</w:t>
      </w:r>
      <w:proofErr w:type="spellStart"/>
      <w:r w:rsidRPr="00B67BF2">
        <w:rPr>
          <w:rFonts w:ascii="Cambria" w:hAnsi="Cambria"/>
        </w:rPr>
        <w:t>x_k</w:t>
      </w:r>
      <w:proofErr w:type="spellEnd"/>
      <w:r w:rsidRPr="00B67BF2">
        <w:rPr>
          <w:rFonts w:ascii="Cambria" w:hAnsi="Cambria"/>
        </w:rPr>
        <w:t>)-f(</w:t>
      </w:r>
      <w:proofErr w:type="spellStart"/>
      <w:r w:rsidRPr="00B67BF2">
        <w:rPr>
          <w:rFonts w:ascii="Cambria" w:hAnsi="Cambria"/>
        </w:rPr>
        <w:t>x_fix</w:t>
      </w:r>
      <w:proofErr w:type="spellEnd"/>
      <w:r w:rsidRPr="00B67BF2">
        <w:rPr>
          <w:rFonts w:ascii="Cambria" w:hAnsi="Cambria"/>
        </w:rPr>
        <w:t>))*(</w:t>
      </w:r>
      <w:proofErr w:type="spellStart"/>
      <w:r w:rsidRPr="00B67BF2">
        <w:rPr>
          <w:rFonts w:ascii="Cambria" w:hAnsi="Cambria"/>
        </w:rPr>
        <w:t>x_k-x_fix</w:t>
      </w:r>
      <w:proofErr w:type="spellEnd"/>
      <w:r w:rsidRPr="00B67BF2">
        <w:rPr>
          <w:rFonts w:ascii="Cambria" w:hAnsi="Cambria"/>
        </w:rPr>
        <w:t>)</w:t>
      </w:r>
    </w:p>
    <w:p w14:paraId="1359F72B" w14:textId="77777777" w:rsidR="007610B4" w:rsidRPr="00B67BF2" w:rsidRDefault="007610B4" w:rsidP="007610B4">
      <w:pPr>
        <w:rPr>
          <w:rFonts w:ascii="Cambria" w:hAnsi="Cambria"/>
          <w:lang w:val="ru-RU"/>
        </w:rPr>
      </w:pPr>
      <w:r w:rsidRPr="00B67BF2">
        <w:rPr>
          <w:rFonts w:ascii="Cambria" w:hAnsi="Cambria"/>
          <w:lang w:val="ru-RU"/>
        </w:rPr>
        <w:t>Один конец интервала фиксируется, второй обновляется.</w:t>
      </w:r>
    </w:p>
    <w:p w14:paraId="7D6BE830" w14:textId="77777777" w:rsidR="007610B4" w:rsidRPr="00B67BF2" w:rsidRDefault="007610B4" w:rsidP="007610B4">
      <w:pPr>
        <w:rPr>
          <w:rFonts w:ascii="Cambria" w:hAnsi="Cambria"/>
        </w:rPr>
      </w:pPr>
      <w:proofErr w:type="spellStart"/>
      <w:r w:rsidRPr="00B67BF2">
        <w:rPr>
          <w:rFonts w:ascii="Cambria" w:hAnsi="Cambria"/>
          <w:b/>
        </w:rPr>
        <w:t>Особенности</w:t>
      </w:r>
      <w:proofErr w:type="spellEnd"/>
      <w:r w:rsidRPr="00B67BF2">
        <w:rPr>
          <w:rFonts w:ascii="Cambria" w:hAnsi="Cambria"/>
          <w:b/>
        </w:rPr>
        <w:t>:</w:t>
      </w:r>
    </w:p>
    <w:p w14:paraId="2FB762CA" w14:textId="77777777" w:rsidR="007610B4" w:rsidRPr="00B67BF2" w:rsidRDefault="007610B4" w:rsidP="007610B4">
      <w:pPr>
        <w:numPr>
          <w:ilvl w:val="0"/>
          <w:numId w:val="3"/>
        </w:numPr>
        <w:spacing w:after="160" w:line="240" w:lineRule="auto"/>
        <w:rPr>
          <w:rFonts w:ascii="Cambria" w:hAnsi="Cambria"/>
        </w:rPr>
      </w:pPr>
      <w:proofErr w:type="spellStart"/>
      <w:r w:rsidRPr="00B67BF2">
        <w:rPr>
          <w:rFonts w:ascii="Cambria" w:hAnsi="Cambria"/>
        </w:rPr>
        <w:t>быстрее</w:t>
      </w:r>
      <w:proofErr w:type="spellEnd"/>
      <w:r w:rsidRPr="00B67BF2">
        <w:rPr>
          <w:rFonts w:ascii="Cambria" w:hAnsi="Cambria"/>
        </w:rPr>
        <w:t xml:space="preserve"> </w:t>
      </w:r>
      <w:proofErr w:type="spellStart"/>
      <w:r w:rsidRPr="00B67BF2">
        <w:rPr>
          <w:rFonts w:ascii="Cambria" w:hAnsi="Cambria"/>
        </w:rPr>
        <w:t>биссекции</w:t>
      </w:r>
      <w:proofErr w:type="spellEnd"/>
      <w:r w:rsidRPr="00B67BF2">
        <w:rPr>
          <w:rFonts w:ascii="Cambria" w:hAnsi="Cambria"/>
        </w:rPr>
        <w:t>;</w:t>
      </w:r>
    </w:p>
    <w:p w14:paraId="2955A1D9" w14:textId="77777777" w:rsidR="007610B4" w:rsidRPr="00B67BF2" w:rsidRDefault="007610B4" w:rsidP="007610B4">
      <w:pPr>
        <w:numPr>
          <w:ilvl w:val="0"/>
          <w:numId w:val="3"/>
        </w:numPr>
        <w:spacing w:after="160" w:line="240" w:lineRule="auto"/>
        <w:rPr>
          <w:rFonts w:ascii="Cambria" w:hAnsi="Cambria"/>
        </w:rPr>
      </w:pPr>
      <w:proofErr w:type="spellStart"/>
      <w:r w:rsidRPr="00B67BF2">
        <w:rPr>
          <w:rFonts w:ascii="Cambria" w:hAnsi="Cambria"/>
        </w:rPr>
        <w:t>зависит</w:t>
      </w:r>
      <w:proofErr w:type="spellEnd"/>
      <w:r w:rsidRPr="00B67BF2">
        <w:rPr>
          <w:rFonts w:ascii="Cambria" w:hAnsi="Cambria"/>
        </w:rPr>
        <w:t xml:space="preserve"> </w:t>
      </w:r>
      <w:proofErr w:type="spellStart"/>
      <w:r w:rsidRPr="00B67BF2">
        <w:rPr>
          <w:rFonts w:ascii="Cambria" w:hAnsi="Cambria"/>
        </w:rPr>
        <w:t>от</w:t>
      </w:r>
      <w:proofErr w:type="spellEnd"/>
      <w:r w:rsidRPr="00B67BF2">
        <w:rPr>
          <w:rFonts w:ascii="Cambria" w:hAnsi="Cambria"/>
        </w:rPr>
        <w:t xml:space="preserve"> </w:t>
      </w:r>
      <w:proofErr w:type="spellStart"/>
      <w:r w:rsidRPr="00B67BF2">
        <w:rPr>
          <w:rFonts w:ascii="Cambria" w:hAnsi="Cambria"/>
        </w:rPr>
        <w:t>формы</w:t>
      </w:r>
      <w:proofErr w:type="spellEnd"/>
      <w:r w:rsidRPr="00B67BF2">
        <w:rPr>
          <w:rFonts w:ascii="Cambria" w:hAnsi="Cambria"/>
        </w:rPr>
        <w:t xml:space="preserve"> </w:t>
      </w:r>
      <w:proofErr w:type="spellStart"/>
      <w:r w:rsidRPr="00B67BF2">
        <w:rPr>
          <w:rFonts w:ascii="Cambria" w:hAnsi="Cambria"/>
        </w:rPr>
        <w:t>функции</w:t>
      </w:r>
      <w:proofErr w:type="spellEnd"/>
      <w:r w:rsidRPr="00B67BF2">
        <w:rPr>
          <w:rFonts w:ascii="Cambria" w:hAnsi="Cambria"/>
        </w:rPr>
        <w:t>;</w:t>
      </w:r>
    </w:p>
    <w:p w14:paraId="552EB9BA" w14:textId="77777777" w:rsidR="007610B4" w:rsidRPr="00B67BF2" w:rsidRDefault="007610B4" w:rsidP="007610B4">
      <w:pPr>
        <w:numPr>
          <w:ilvl w:val="0"/>
          <w:numId w:val="3"/>
        </w:numPr>
        <w:spacing w:after="160" w:line="240" w:lineRule="auto"/>
        <w:rPr>
          <w:rFonts w:ascii="Cambria" w:hAnsi="Cambria"/>
          <w:lang w:val="ru-RU"/>
        </w:rPr>
      </w:pPr>
      <w:r w:rsidRPr="00B67BF2">
        <w:rPr>
          <w:rFonts w:ascii="Cambria" w:hAnsi="Cambria"/>
          <w:lang w:val="ru-RU"/>
        </w:rPr>
        <w:t>чувствителен к выбору фиксированной точки.</w:t>
      </w:r>
    </w:p>
    <w:p w14:paraId="7C9801BD" w14:textId="77777777" w:rsidR="007610B4" w:rsidRPr="007610B4" w:rsidRDefault="007610B4" w:rsidP="007610B4">
      <w:pPr>
        <w:rPr>
          <w:b/>
          <w:bCs/>
          <w:sz w:val="28"/>
          <w:szCs w:val="24"/>
          <w:lang w:val="ru-RU"/>
        </w:rPr>
      </w:pPr>
      <w:r w:rsidRPr="007610B4">
        <w:rPr>
          <w:b/>
          <w:bCs/>
          <w:sz w:val="28"/>
          <w:szCs w:val="24"/>
          <w:lang w:val="ru-RU"/>
        </w:rPr>
        <w:t>3.3 Метод Ньютона</w:t>
      </w:r>
    </w:p>
    <w:p w14:paraId="6E87A273" w14:textId="77777777" w:rsidR="007610B4" w:rsidRPr="00B67BF2" w:rsidRDefault="007610B4" w:rsidP="007610B4">
      <w:pPr>
        <w:rPr>
          <w:rFonts w:ascii="Cambria" w:hAnsi="Cambria"/>
          <w:lang w:val="ru-RU"/>
        </w:rPr>
      </w:pPr>
      <w:r w:rsidRPr="00B67BF2">
        <w:rPr>
          <w:rFonts w:ascii="Cambria" w:hAnsi="Cambria"/>
          <w:lang w:val="ru-RU"/>
        </w:rPr>
        <w:lastRenderedPageBreak/>
        <w:t>Итерационная формула:</w:t>
      </w:r>
    </w:p>
    <w:p w14:paraId="646FFA1B" w14:textId="77777777" w:rsidR="007610B4" w:rsidRPr="00B67BF2" w:rsidRDefault="007610B4" w:rsidP="007610B4">
      <w:pPr>
        <w:rPr>
          <w:rFonts w:ascii="Cambria" w:hAnsi="Cambria"/>
          <w:lang w:val="ru-RU"/>
        </w:rPr>
      </w:pPr>
      <w:r w:rsidRPr="00B67BF2">
        <w:rPr>
          <w:rFonts w:ascii="Cambria" w:hAnsi="Cambria"/>
        </w:rPr>
        <w:t>x</w:t>
      </w:r>
      <w:r w:rsidRPr="00B67BF2">
        <w:rPr>
          <w:rFonts w:ascii="Cambria" w:hAnsi="Cambria"/>
          <w:lang w:val="ru-RU"/>
        </w:rPr>
        <w:t>_</w:t>
      </w:r>
      <w:r w:rsidRPr="00B67BF2">
        <w:rPr>
          <w:rFonts w:ascii="Cambria" w:hAnsi="Cambria"/>
        </w:rPr>
        <w:t>k</w:t>
      </w:r>
      <w:r w:rsidRPr="00B67BF2">
        <w:rPr>
          <w:rFonts w:ascii="Cambria" w:hAnsi="Cambria"/>
          <w:lang w:val="ru-RU"/>
        </w:rPr>
        <w:t>+1=</w:t>
      </w:r>
      <w:r w:rsidRPr="00B67BF2">
        <w:rPr>
          <w:rFonts w:ascii="Cambria" w:hAnsi="Cambria"/>
        </w:rPr>
        <w:t>x</w:t>
      </w:r>
      <w:r w:rsidRPr="00B67BF2">
        <w:rPr>
          <w:rFonts w:ascii="Cambria" w:hAnsi="Cambria"/>
          <w:lang w:val="ru-RU"/>
        </w:rPr>
        <w:t>_</w:t>
      </w:r>
      <w:r w:rsidRPr="00B67BF2">
        <w:rPr>
          <w:rFonts w:ascii="Cambria" w:hAnsi="Cambria"/>
        </w:rPr>
        <w:t>k</w:t>
      </w:r>
      <w:r w:rsidRPr="00B67BF2">
        <w:rPr>
          <w:rFonts w:ascii="Cambria" w:hAnsi="Cambria"/>
          <w:lang w:val="ru-RU"/>
        </w:rPr>
        <w:t>-</w:t>
      </w:r>
      <w:r w:rsidRPr="00B67BF2">
        <w:rPr>
          <w:rFonts w:ascii="Cambria" w:hAnsi="Cambria"/>
        </w:rPr>
        <w:t>f</w:t>
      </w:r>
      <w:r w:rsidRPr="00B67BF2">
        <w:rPr>
          <w:rFonts w:ascii="Cambria" w:hAnsi="Cambria"/>
          <w:lang w:val="ru-RU"/>
        </w:rPr>
        <w:t>(</w:t>
      </w:r>
      <w:r w:rsidRPr="00B67BF2">
        <w:rPr>
          <w:rFonts w:ascii="Cambria" w:hAnsi="Cambria"/>
        </w:rPr>
        <w:t>x</w:t>
      </w:r>
      <w:r w:rsidRPr="00B67BF2">
        <w:rPr>
          <w:rFonts w:ascii="Cambria" w:hAnsi="Cambria"/>
          <w:lang w:val="ru-RU"/>
        </w:rPr>
        <w:t>_</w:t>
      </w:r>
      <w:r w:rsidRPr="00B67BF2">
        <w:rPr>
          <w:rFonts w:ascii="Cambria" w:hAnsi="Cambria"/>
        </w:rPr>
        <w:t>k</w:t>
      </w:r>
      <w:r w:rsidRPr="00B67BF2">
        <w:rPr>
          <w:rFonts w:ascii="Cambria" w:hAnsi="Cambria"/>
          <w:lang w:val="ru-RU"/>
        </w:rPr>
        <w:t>)/</w:t>
      </w:r>
      <w:r w:rsidRPr="00B67BF2">
        <w:rPr>
          <w:rFonts w:ascii="Cambria" w:hAnsi="Cambria"/>
        </w:rPr>
        <w:t>f</w:t>
      </w:r>
      <w:r w:rsidRPr="00B67BF2">
        <w:rPr>
          <w:rFonts w:ascii="Cambria" w:hAnsi="Cambria"/>
          <w:lang w:val="ru-RU"/>
        </w:rPr>
        <w:t>'(</w:t>
      </w:r>
      <w:r w:rsidRPr="00B67BF2">
        <w:rPr>
          <w:rFonts w:ascii="Cambria" w:hAnsi="Cambria"/>
        </w:rPr>
        <w:t>x</w:t>
      </w:r>
      <w:r w:rsidRPr="00B67BF2">
        <w:rPr>
          <w:rFonts w:ascii="Cambria" w:hAnsi="Cambria"/>
          <w:lang w:val="ru-RU"/>
        </w:rPr>
        <w:t>_</w:t>
      </w:r>
      <w:r w:rsidRPr="00B67BF2">
        <w:rPr>
          <w:rFonts w:ascii="Cambria" w:hAnsi="Cambria"/>
        </w:rPr>
        <w:t>k</w:t>
      </w:r>
      <w:r w:rsidRPr="00B67BF2">
        <w:rPr>
          <w:rFonts w:ascii="Cambria" w:hAnsi="Cambria"/>
          <w:lang w:val="ru-RU"/>
        </w:rPr>
        <w:t>)</w:t>
      </w:r>
    </w:p>
    <w:p w14:paraId="36DAC00A" w14:textId="77777777" w:rsidR="007610B4" w:rsidRPr="00B67BF2" w:rsidRDefault="007610B4" w:rsidP="007610B4">
      <w:pPr>
        <w:rPr>
          <w:rFonts w:ascii="Cambria" w:hAnsi="Cambria"/>
          <w:lang w:val="ru-RU"/>
        </w:rPr>
      </w:pPr>
      <w:r w:rsidRPr="00B67BF2">
        <w:rPr>
          <w:rFonts w:ascii="Cambria" w:hAnsi="Cambria"/>
          <w:lang w:val="ru-RU"/>
        </w:rPr>
        <w:t>Метод использует касательную к графику.</w:t>
      </w:r>
    </w:p>
    <w:p w14:paraId="01061E7F" w14:textId="77777777" w:rsidR="007610B4" w:rsidRPr="00B67BF2" w:rsidRDefault="007610B4" w:rsidP="007610B4">
      <w:pPr>
        <w:rPr>
          <w:rFonts w:ascii="Cambria" w:hAnsi="Cambria"/>
        </w:rPr>
      </w:pPr>
      <w:proofErr w:type="spellStart"/>
      <w:r w:rsidRPr="00B67BF2">
        <w:rPr>
          <w:rFonts w:ascii="Cambria" w:hAnsi="Cambria"/>
          <w:b/>
        </w:rPr>
        <w:t>Особенности</w:t>
      </w:r>
      <w:proofErr w:type="spellEnd"/>
      <w:r w:rsidRPr="00B67BF2">
        <w:rPr>
          <w:rFonts w:ascii="Cambria" w:hAnsi="Cambria"/>
          <w:b/>
        </w:rPr>
        <w:t>:</w:t>
      </w:r>
    </w:p>
    <w:p w14:paraId="62CC9FF6" w14:textId="77777777" w:rsidR="007610B4" w:rsidRPr="00B67BF2" w:rsidRDefault="007610B4" w:rsidP="007610B4">
      <w:pPr>
        <w:numPr>
          <w:ilvl w:val="0"/>
          <w:numId w:val="3"/>
        </w:numPr>
        <w:spacing w:after="160" w:line="240" w:lineRule="auto"/>
        <w:rPr>
          <w:rFonts w:ascii="Cambria" w:hAnsi="Cambria"/>
        </w:rPr>
      </w:pPr>
      <w:proofErr w:type="spellStart"/>
      <w:r w:rsidRPr="00B67BF2">
        <w:rPr>
          <w:rFonts w:ascii="Cambria" w:hAnsi="Cambria"/>
        </w:rPr>
        <w:t>квадратичная</w:t>
      </w:r>
      <w:proofErr w:type="spellEnd"/>
      <w:r w:rsidRPr="00B67BF2">
        <w:rPr>
          <w:rFonts w:ascii="Cambria" w:hAnsi="Cambria"/>
        </w:rPr>
        <w:t xml:space="preserve"> </w:t>
      </w:r>
      <w:proofErr w:type="spellStart"/>
      <w:r w:rsidRPr="00B67BF2">
        <w:rPr>
          <w:rFonts w:ascii="Cambria" w:hAnsi="Cambria"/>
        </w:rPr>
        <w:t>скорость</w:t>
      </w:r>
      <w:proofErr w:type="spellEnd"/>
      <w:r w:rsidRPr="00B67BF2">
        <w:rPr>
          <w:rFonts w:ascii="Cambria" w:hAnsi="Cambria"/>
        </w:rPr>
        <w:t xml:space="preserve"> </w:t>
      </w:r>
      <w:proofErr w:type="spellStart"/>
      <w:r w:rsidRPr="00B67BF2">
        <w:rPr>
          <w:rFonts w:ascii="Cambria" w:hAnsi="Cambria"/>
        </w:rPr>
        <w:t>сходимости</w:t>
      </w:r>
      <w:proofErr w:type="spellEnd"/>
      <w:r w:rsidRPr="00B67BF2">
        <w:rPr>
          <w:rFonts w:ascii="Cambria" w:hAnsi="Cambria"/>
        </w:rPr>
        <w:t>;</w:t>
      </w:r>
    </w:p>
    <w:p w14:paraId="5F21988D" w14:textId="77777777" w:rsidR="007610B4" w:rsidRPr="00B67BF2" w:rsidRDefault="007610B4" w:rsidP="007610B4">
      <w:pPr>
        <w:numPr>
          <w:ilvl w:val="0"/>
          <w:numId w:val="3"/>
        </w:numPr>
        <w:spacing w:after="160" w:line="240" w:lineRule="auto"/>
        <w:rPr>
          <w:rFonts w:ascii="Cambria" w:hAnsi="Cambria"/>
          <w:lang w:val="ru-RU"/>
        </w:rPr>
      </w:pPr>
      <w:r w:rsidRPr="00B67BF2">
        <w:rPr>
          <w:rFonts w:ascii="Cambria" w:hAnsi="Cambria"/>
          <w:lang w:val="ru-RU"/>
        </w:rPr>
        <w:t>очень быстрый при хорошем старте;</w:t>
      </w:r>
    </w:p>
    <w:p w14:paraId="26E64C04" w14:textId="77777777" w:rsidR="007610B4" w:rsidRPr="00B67BF2" w:rsidRDefault="007610B4" w:rsidP="007610B4">
      <w:pPr>
        <w:numPr>
          <w:ilvl w:val="0"/>
          <w:numId w:val="3"/>
        </w:numPr>
        <w:spacing w:after="160" w:line="240" w:lineRule="auto"/>
        <w:rPr>
          <w:rFonts w:ascii="Cambria" w:hAnsi="Cambria"/>
          <w:lang w:val="ru-RU"/>
        </w:rPr>
      </w:pPr>
      <w:r w:rsidRPr="00B67BF2">
        <w:rPr>
          <w:rFonts w:ascii="Cambria" w:hAnsi="Cambria"/>
          <w:lang w:val="ru-RU"/>
        </w:rPr>
        <w:t>возможны проблемы при плохом приближении.</w:t>
      </w:r>
    </w:p>
    <w:p w14:paraId="6BFEF36B" w14:textId="77777777" w:rsidR="007610B4" w:rsidRPr="007610B4" w:rsidRDefault="007610B4" w:rsidP="007610B4">
      <w:pPr>
        <w:rPr>
          <w:b/>
          <w:bCs/>
          <w:sz w:val="28"/>
          <w:szCs w:val="24"/>
          <w:lang w:val="ru-RU"/>
        </w:rPr>
      </w:pPr>
      <w:r w:rsidRPr="007610B4">
        <w:rPr>
          <w:b/>
          <w:bCs/>
          <w:sz w:val="28"/>
          <w:szCs w:val="24"/>
          <w:lang w:val="ru-RU"/>
        </w:rPr>
        <w:t>3.4 Метод простой итерации</w:t>
      </w:r>
    </w:p>
    <w:p w14:paraId="2ECD3207" w14:textId="77777777" w:rsidR="007610B4" w:rsidRPr="00B67BF2" w:rsidRDefault="007610B4" w:rsidP="007610B4">
      <w:pPr>
        <w:rPr>
          <w:rFonts w:ascii="Cambria" w:hAnsi="Cambria"/>
          <w:lang w:val="ru-RU"/>
        </w:rPr>
      </w:pPr>
      <w:r w:rsidRPr="00B67BF2">
        <w:rPr>
          <w:rFonts w:ascii="Cambria" w:hAnsi="Cambria"/>
          <w:lang w:val="ru-RU"/>
        </w:rPr>
        <w:t>Используется преобразование:</w:t>
      </w:r>
    </w:p>
    <w:p w14:paraId="11050E96" w14:textId="77777777" w:rsidR="007610B4" w:rsidRPr="00B67BF2" w:rsidRDefault="007610B4" w:rsidP="007610B4">
      <w:pPr>
        <w:rPr>
          <w:rFonts w:ascii="Cambria" w:hAnsi="Cambria"/>
        </w:rPr>
      </w:pPr>
      <w:r w:rsidRPr="00B67BF2">
        <w:rPr>
          <w:rFonts w:ascii="Cambria" w:hAnsi="Cambria"/>
        </w:rPr>
        <w:t>x_k+1=</w:t>
      </w:r>
      <w:proofErr w:type="spellStart"/>
      <w:r w:rsidRPr="00B67BF2">
        <w:rPr>
          <w:rFonts w:ascii="Cambria" w:hAnsi="Cambria"/>
        </w:rPr>
        <w:t>x_k</w:t>
      </w:r>
      <w:proofErr w:type="spellEnd"/>
      <w:r w:rsidRPr="00B67BF2">
        <w:rPr>
          <w:rFonts w:ascii="Cambria" w:hAnsi="Cambria"/>
        </w:rPr>
        <w:t>- lambda f(</w:t>
      </w:r>
      <w:proofErr w:type="spellStart"/>
      <w:r w:rsidRPr="00B67BF2">
        <w:rPr>
          <w:rFonts w:ascii="Cambria" w:hAnsi="Cambria"/>
        </w:rPr>
        <w:t>x_k</w:t>
      </w:r>
      <w:proofErr w:type="spellEnd"/>
      <w:r w:rsidRPr="00B67BF2">
        <w:rPr>
          <w:rFonts w:ascii="Cambria" w:hAnsi="Cambria"/>
        </w:rPr>
        <w:t>)</w:t>
      </w:r>
    </w:p>
    <w:p w14:paraId="0A0D5461" w14:textId="77777777" w:rsidR="007610B4" w:rsidRPr="00B67BF2" w:rsidRDefault="007610B4" w:rsidP="007610B4">
      <w:pPr>
        <w:rPr>
          <w:rFonts w:ascii="Cambria" w:hAnsi="Cambria"/>
          <w:lang w:val="ru-RU"/>
        </w:rPr>
      </w:pPr>
      <w:r w:rsidRPr="00B67BF2">
        <w:rPr>
          <w:rFonts w:ascii="Cambria" w:hAnsi="Cambria"/>
          <w:lang w:val="ru-RU"/>
        </w:rPr>
        <w:t xml:space="preserve">Для устойчивости требуется выполнение условия: Первая производная </w:t>
      </w:r>
      <w:proofErr w:type="gramStart"/>
      <w:r w:rsidRPr="00B67BF2">
        <w:rPr>
          <w:rFonts w:ascii="Cambria" w:hAnsi="Cambria"/>
          <w:lang w:val="ru-RU"/>
        </w:rPr>
        <w:t>фи,  по</w:t>
      </w:r>
      <w:proofErr w:type="gramEnd"/>
      <w:r w:rsidRPr="00B67BF2">
        <w:rPr>
          <w:rFonts w:ascii="Cambria" w:hAnsi="Cambria"/>
          <w:lang w:val="ru-RU"/>
        </w:rPr>
        <w:t xml:space="preserve"> модулю меньше 1 Параметр ( </w:t>
      </w:r>
      <w:r w:rsidRPr="00B67BF2">
        <w:rPr>
          <w:rFonts w:ascii="Cambria" w:hAnsi="Cambria"/>
        </w:rPr>
        <w:t>lambda</w:t>
      </w:r>
      <w:r w:rsidRPr="00B67BF2">
        <w:rPr>
          <w:rFonts w:ascii="Cambria" w:hAnsi="Cambria"/>
          <w:lang w:val="ru-RU"/>
        </w:rPr>
        <w:t xml:space="preserve"> ) выбирается исходя из оценки производной.</w:t>
      </w:r>
    </w:p>
    <w:p w14:paraId="3C6AD672" w14:textId="77777777" w:rsidR="007610B4" w:rsidRPr="007610B4" w:rsidRDefault="007610B4" w:rsidP="007610B4">
      <w:pPr>
        <w:rPr>
          <w:b/>
          <w:bCs/>
          <w:i/>
          <w:sz w:val="28"/>
          <w:szCs w:val="24"/>
          <w:lang w:val="ru-RU"/>
        </w:rPr>
      </w:pPr>
      <w:r w:rsidRPr="007610B4">
        <w:rPr>
          <w:b/>
          <w:bCs/>
          <w:sz w:val="28"/>
          <w:szCs w:val="24"/>
          <w:lang w:val="ru-RU"/>
        </w:rPr>
        <w:t>4. Описание программной реализации</w:t>
      </w:r>
    </w:p>
    <w:p w14:paraId="69B198A5" w14:textId="77777777" w:rsidR="007610B4" w:rsidRPr="00B67BF2" w:rsidRDefault="007610B4" w:rsidP="007610B4">
      <w:pPr>
        <w:rPr>
          <w:rFonts w:ascii="Cambria" w:hAnsi="Cambria"/>
          <w:lang w:val="ru-RU"/>
        </w:rPr>
      </w:pPr>
      <w:r w:rsidRPr="00B67BF2">
        <w:rPr>
          <w:rFonts w:ascii="Cambria" w:hAnsi="Cambria"/>
          <w:lang w:val="ru-RU"/>
        </w:rPr>
        <w:t xml:space="preserve">Программа реализована на </w:t>
      </w:r>
      <w:r w:rsidRPr="00B67BF2">
        <w:rPr>
          <w:rFonts w:ascii="Cambria" w:hAnsi="Cambria"/>
        </w:rPr>
        <w:t>Python</w:t>
      </w:r>
      <w:r w:rsidRPr="00B67BF2">
        <w:rPr>
          <w:rFonts w:ascii="Cambria" w:hAnsi="Cambria"/>
          <w:lang w:val="ru-RU"/>
        </w:rPr>
        <w:t xml:space="preserve"> как единый скрипт.</w:t>
      </w:r>
    </w:p>
    <w:p w14:paraId="5D39EBD9" w14:textId="77777777" w:rsidR="007610B4" w:rsidRPr="00B67BF2" w:rsidRDefault="007610B4" w:rsidP="007610B4">
      <w:pPr>
        <w:rPr>
          <w:rFonts w:ascii="Cambria" w:hAnsi="Cambria"/>
          <w:lang w:val="ru-RU"/>
        </w:rPr>
      </w:pPr>
      <w:r w:rsidRPr="00B67BF2">
        <w:rPr>
          <w:rFonts w:ascii="Cambria" w:hAnsi="Cambria"/>
          <w:lang w:val="ru-RU"/>
        </w:rPr>
        <w:t>Основные этапы работы программы:</w:t>
      </w:r>
    </w:p>
    <w:p w14:paraId="1219D1FB" w14:textId="77777777" w:rsidR="007610B4" w:rsidRPr="00B67BF2" w:rsidRDefault="007610B4" w:rsidP="007610B4">
      <w:pPr>
        <w:rPr>
          <w:rFonts w:ascii="Cambria" w:hAnsi="Cambria"/>
          <w:lang w:val="ru-RU"/>
        </w:rPr>
      </w:pPr>
      <w:r w:rsidRPr="00B67BF2">
        <w:rPr>
          <w:rFonts w:ascii="Cambria" w:hAnsi="Cambria"/>
          <w:lang w:val="ru-RU"/>
        </w:rPr>
        <w:t>Для каждого метода выводятся:</w:t>
      </w:r>
    </w:p>
    <w:p w14:paraId="03993E1D" w14:textId="77777777" w:rsidR="007610B4" w:rsidRPr="00B67BF2" w:rsidRDefault="007610B4" w:rsidP="007610B4">
      <w:pPr>
        <w:numPr>
          <w:ilvl w:val="0"/>
          <w:numId w:val="3"/>
        </w:numPr>
        <w:spacing w:after="160" w:line="240" w:lineRule="auto"/>
        <w:rPr>
          <w:rFonts w:ascii="Cambria" w:hAnsi="Cambria"/>
        </w:rPr>
      </w:pPr>
      <w:proofErr w:type="spellStart"/>
      <w:r w:rsidRPr="00B67BF2">
        <w:rPr>
          <w:rFonts w:ascii="Cambria" w:hAnsi="Cambria"/>
        </w:rPr>
        <w:t>найденный</w:t>
      </w:r>
      <w:proofErr w:type="spellEnd"/>
      <w:r w:rsidRPr="00B67BF2">
        <w:rPr>
          <w:rFonts w:ascii="Cambria" w:hAnsi="Cambria"/>
        </w:rPr>
        <w:t xml:space="preserve"> </w:t>
      </w:r>
      <w:proofErr w:type="spellStart"/>
      <w:r w:rsidRPr="00B67BF2">
        <w:rPr>
          <w:rFonts w:ascii="Cambria" w:hAnsi="Cambria"/>
        </w:rPr>
        <w:t>корень</w:t>
      </w:r>
      <w:proofErr w:type="spellEnd"/>
      <w:r w:rsidRPr="00B67BF2">
        <w:rPr>
          <w:rFonts w:ascii="Cambria" w:hAnsi="Cambria"/>
        </w:rPr>
        <w:t>;</w:t>
      </w:r>
    </w:p>
    <w:p w14:paraId="28F08D4B" w14:textId="77777777" w:rsidR="007610B4" w:rsidRPr="00B67BF2" w:rsidRDefault="007610B4" w:rsidP="007610B4">
      <w:pPr>
        <w:numPr>
          <w:ilvl w:val="0"/>
          <w:numId w:val="3"/>
        </w:numPr>
        <w:spacing w:after="160" w:line="240" w:lineRule="auto"/>
        <w:rPr>
          <w:rFonts w:ascii="Cambria" w:hAnsi="Cambria"/>
        </w:rPr>
      </w:pPr>
      <w:proofErr w:type="spellStart"/>
      <w:r w:rsidRPr="00B67BF2">
        <w:rPr>
          <w:rFonts w:ascii="Cambria" w:hAnsi="Cambria"/>
        </w:rPr>
        <w:t>число</w:t>
      </w:r>
      <w:proofErr w:type="spellEnd"/>
      <w:r w:rsidRPr="00B67BF2">
        <w:rPr>
          <w:rFonts w:ascii="Cambria" w:hAnsi="Cambria"/>
        </w:rPr>
        <w:t xml:space="preserve"> </w:t>
      </w:r>
      <w:proofErr w:type="spellStart"/>
      <w:r w:rsidRPr="00B67BF2">
        <w:rPr>
          <w:rFonts w:ascii="Cambria" w:hAnsi="Cambria"/>
        </w:rPr>
        <w:t>итераций</w:t>
      </w:r>
      <w:proofErr w:type="spellEnd"/>
      <w:r w:rsidRPr="00B67BF2">
        <w:rPr>
          <w:rFonts w:ascii="Cambria" w:hAnsi="Cambria"/>
        </w:rPr>
        <w:t>;</w:t>
      </w:r>
    </w:p>
    <w:p w14:paraId="2F6936E9" w14:textId="77777777" w:rsidR="007610B4" w:rsidRPr="00B67BF2" w:rsidRDefault="007610B4" w:rsidP="007610B4">
      <w:pPr>
        <w:numPr>
          <w:ilvl w:val="0"/>
          <w:numId w:val="3"/>
        </w:numPr>
        <w:spacing w:after="160" w:line="240" w:lineRule="auto"/>
        <w:rPr>
          <w:rFonts w:ascii="Cambria" w:hAnsi="Cambria"/>
        </w:rPr>
      </w:pPr>
      <w:proofErr w:type="spellStart"/>
      <w:r w:rsidRPr="00B67BF2">
        <w:rPr>
          <w:rFonts w:ascii="Cambria" w:hAnsi="Cambria"/>
        </w:rPr>
        <w:t>время</w:t>
      </w:r>
      <w:proofErr w:type="spellEnd"/>
      <w:r w:rsidRPr="00B67BF2">
        <w:rPr>
          <w:rFonts w:ascii="Cambria" w:hAnsi="Cambria"/>
        </w:rPr>
        <w:t>;</w:t>
      </w:r>
    </w:p>
    <w:p w14:paraId="726C591D" w14:textId="77777777" w:rsidR="007610B4" w:rsidRPr="006071C9" w:rsidRDefault="007610B4" w:rsidP="006071C9">
      <w:pPr>
        <w:rPr>
          <w:b/>
          <w:bCs/>
          <w:i/>
          <w:sz w:val="28"/>
          <w:szCs w:val="24"/>
        </w:rPr>
      </w:pPr>
      <w:r w:rsidRPr="006071C9">
        <w:rPr>
          <w:b/>
          <w:bCs/>
          <w:sz w:val="28"/>
          <w:szCs w:val="24"/>
        </w:rPr>
        <w:t xml:space="preserve">5. </w:t>
      </w:r>
      <w:proofErr w:type="spellStart"/>
      <w:r w:rsidRPr="006071C9">
        <w:rPr>
          <w:b/>
          <w:bCs/>
          <w:sz w:val="28"/>
          <w:szCs w:val="24"/>
        </w:rPr>
        <w:t>Анализ</w:t>
      </w:r>
      <w:proofErr w:type="spellEnd"/>
      <w:r w:rsidRPr="006071C9">
        <w:rPr>
          <w:b/>
          <w:bCs/>
          <w:sz w:val="28"/>
          <w:szCs w:val="24"/>
        </w:rPr>
        <w:t xml:space="preserve"> </w:t>
      </w:r>
      <w:proofErr w:type="spellStart"/>
      <w:r w:rsidRPr="006071C9">
        <w:rPr>
          <w:b/>
          <w:bCs/>
          <w:sz w:val="28"/>
          <w:szCs w:val="24"/>
        </w:rPr>
        <w:t>полученных</w:t>
      </w:r>
      <w:proofErr w:type="spellEnd"/>
      <w:r w:rsidRPr="006071C9">
        <w:rPr>
          <w:b/>
          <w:bCs/>
          <w:sz w:val="28"/>
          <w:szCs w:val="24"/>
        </w:rPr>
        <w:t xml:space="preserve"> </w:t>
      </w:r>
      <w:proofErr w:type="spellStart"/>
      <w:r w:rsidRPr="006071C9">
        <w:rPr>
          <w:b/>
          <w:bCs/>
          <w:sz w:val="28"/>
          <w:szCs w:val="24"/>
        </w:rPr>
        <w:t>результатов</w:t>
      </w:r>
      <w:proofErr w:type="spellEnd"/>
    </w:p>
    <w:p w14:paraId="41A3B0E2" w14:textId="77777777" w:rsidR="007610B4" w:rsidRPr="006071C9" w:rsidRDefault="007610B4" w:rsidP="006071C9">
      <w:pPr>
        <w:rPr>
          <w:b/>
          <w:bCs/>
          <w:i/>
        </w:rPr>
      </w:pPr>
      <w:proofErr w:type="spellStart"/>
      <w:r w:rsidRPr="006071C9">
        <w:rPr>
          <w:b/>
          <w:bCs/>
        </w:rPr>
        <w:t>Метод</w:t>
      </w:r>
      <w:proofErr w:type="spellEnd"/>
      <w:r w:rsidRPr="006071C9">
        <w:rPr>
          <w:b/>
          <w:bCs/>
        </w:rPr>
        <w:t xml:space="preserve"> </w:t>
      </w:r>
      <w:proofErr w:type="spellStart"/>
      <w:r w:rsidRPr="006071C9">
        <w:rPr>
          <w:b/>
          <w:bCs/>
        </w:rPr>
        <w:t>дихотомии</w:t>
      </w:r>
      <w:proofErr w:type="spellEnd"/>
    </w:p>
    <w:p w14:paraId="3FC5B7FA" w14:textId="77777777" w:rsidR="007610B4" w:rsidRPr="00B67BF2" w:rsidRDefault="007610B4" w:rsidP="007610B4">
      <w:pPr>
        <w:rPr>
          <w:rFonts w:ascii="Cambria" w:hAnsi="Cambria"/>
          <w:lang w:val="ru-RU"/>
        </w:rPr>
      </w:pPr>
      <w:r w:rsidRPr="00B67BF2">
        <w:rPr>
          <w:rFonts w:ascii="Cambria" w:hAnsi="Cambria"/>
          <w:lang w:val="ru-RU"/>
        </w:rPr>
        <w:t>Метод дихотомии основан на последовательном делении отрезка пополам. Если на концах интервала функция имеет разные знаки, то согласно теореме Больцано внутри интервала существует корень. На каждой итерации длина интервала уменьшается вдвое.</w:t>
      </w:r>
    </w:p>
    <w:p w14:paraId="1F2FBE8D" w14:textId="77777777" w:rsidR="007610B4" w:rsidRPr="00B67BF2" w:rsidRDefault="007610B4" w:rsidP="007610B4">
      <w:pPr>
        <w:rPr>
          <w:rFonts w:ascii="Cambria" w:hAnsi="Cambria"/>
          <w:lang w:val="ru-RU"/>
        </w:rPr>
      </w:pPr>
      <w:r w:rsidRPr="00B67BF2">
        <w:rPr>
          <w:rFonts w:ascii="Cambria" w:hAnsi="Cambria"/>
          <w:lang w:val="ru-RU"/>
        </w:rPr>
        <w:t>Таким образом, число итераций зависит только от начальной длины интервала и требуемой точности, но не зависит от вида функции.</w:t>
      </w:r>
    </w:p>
    <w:p w14:paraId="05ADDAB4" w14:textId="77777777" w:rsidR="007610B4" w:rsidRPr="00B67BF2" w:rsidRDefault="007610B4" w:rsidP="007610B4">
      <w:pPr>
        <w:rPr>
          <w:rFonts w:ascii="Cambria" w:hAnsi="Cambria"/>
          <w:lang w:val="ru-RU"/>
        </w:rPr>
      </w:pPr>
      <w:r w:rsidRPr="00B67BF2">
        <w:rPr>
          <w:rFonts w:ascii="Cambria" w:hAnsi="Cambria"/>
          <w:lang w:val="ru-RU"/>
        </w:rPr>
        <w:t>В проведённых вычислениях метод показал примерно одинаковое количество итераций (около 17) для первой функции и 13–17 итераций для второй функции. Это объясняется тем, что начальные интервалы имели примерно одинаковую длину (0.2), а точность фиксирована.</w:t>
      </w:r>
    </w:p>
    <w:p w14:paraId="79ABD6B2" w14:textId="77777777" w:rsidR="007610B4" w:rsidRPr="006071C9" w:rsidRDefault="007610B4" w:rsidP="006071C9">
      <w:pPr>
        <w:rPr>
          <w:b/>
          <w:bCs/>
        </w:rPr>
      </w:pPr>
      <w:proofErr w:type="spellStart"/>
      <w:r w:rsidRPr="006071C9">
        <w:rPr>
          <w:b/>
          <w:bCs/>
        </w:rPr>
        <w:t>Преимущества</w:t>
      </w:r>
      <w:proofErr w:type="spellEnd"/>
      <w:r w:rsidRPr="006071C9">
        <w:rPr>
          <w:b/>
          <w:bCs/>
        </w:rPr>
        <w:t xml:space="preserve"> </w:t>
      </w:r>
      <w:proofErr w:type="spellStart"/>
      <w:r w:rsidRPr="006071C9">
        <w:rPr>
          <w:b/>
          <w:bCs/>
        </w:rPr>
        <w:t>метода</w:t>
      </w:r>
      <w:proofErr w:type="spellEnd"/>
      <w:r w:rsidRPr="006071C9">
        <w:rPr>
          <w:b/>
          <w:bCs/>
        </w:rPr>
        <w:t>:</w:t>
      </w:r>
    </w:p>
    <w:p w14:paraId="50586A6B" w14:textId="77777777" w:rsidR="007610B4" w:rsidRPr="00B67BF2" w:rsidRDefault="007610B4" w:rsidP="007610B4">
      <w:pPr>
        <w:numPr>
          <w:ilvl w:val="0"/>
          <w:numId w:val="3"/>
        </w:numPr>
        <w:spacing w:after="160" w:line="240" w:lineRule="auto"/>
        <w:rPr>
          <w:rFonts w:ascii="Cambria" w:hAnsi="Cambria"/>
          <w:lang w:val="ru-RU"/>
        </w:rPr>
      </w:pPr>
      <w:r w:rsidRPr="00B67BF2">
        <w:rPr>
          <w:rFonts w:ascii="Cambria" w:hAnsi="Cambria"/>
          <w:lang w:val="ru-RU"/>
        </w:rPr>
        <w:t>гарантированная сходимость при наличии смены знака,</w:t>
      </w:r>
    </w:p>
    <w:p w14:paraId="6AF7592B" w14:textId="77777777" w:rsidR="007610B4" w:rsidRPr="00B67BF2" w:rsidRDefault="007610B4" w:rsidP="007610B4">
      <w:pPr>
        <w:numPr>
          <w:ilvl w:val="0"/>
          <w:numId w:val="3"/>
        </w:numPr>
        <w:spacing w:after="160" w:line="240" w:lineRule="auto"/>
        <w:rPr>
          <w:rFonts w:ascii="Cambria" w:hAnsi="Cambria"/>
        </w:rPr>
      </w:pPr>
      <w:proofErr w:type="spellStart"/>
      <w:r w:rsidRPr="00B67BF2">
        <w:rPr>
          <w:rFonts w:ascii="Cambria" w:hAnsi="Cambria"/>
        </w:rPr>
        <w:lastRenderedPageBreak/>
        <w:t>простота</w:t>
      </w:r>
      <w:proofErr w:type="spellEnd"/>
      <w:r w:rsidRPr="00B67BF2">
        <w:rPr>
          <w:rFonts w:ascii="Cambria" w:hAnsi="Cambria"/>
        </w:rPr>
        <w:t xml:space="preserve"> </w:t>
      </w:r>
      <w:proofErr w:type="spellStart"/>
      <w:r w:rsidRPr="00B67BF2">
        <w:rPr>
          <w:rFonts w:ascii="Cambria" w:hAnsi="Cambria"/>
        </w:rPr>
        <w:t>реализации</w:t>
      </w:r>
      <w:proofErr w:type="spellEnd"/>
      <w:r w:rsidRPr="00B67BF2">
        <w:rPr>
          <w:rFonts w:ascii="Cambria" w:hAnsi="Cambria"/>
        </w:rPr>
        <w:t>,</w:t>
      </w:r>
    </w:p>
    <w:p w14:paraId="2E24BFB5" w14:textId="77777777" w:rsidR="007610B4" w:rsidRPr="00B67BF2" w:rsidRDefault="007610B4" w:rsidP="007610B4">
      <w:pPr>
        <w:numPr>
          <w:ilvl w:val="0"/>
          <w:numId w:val="3"/>
        </w:numPr>
        <w:spacing w:after="160" w:line="240" w:lineRule="auto"/>
        <w:rPr>
          <w:rFonts w:ascii="Cambria" w:hAnsi="Cambria"/>
        </w:rPr>
      </w:pPr>
      <w:proofErr w:type="spellStart"/>
      <w:r w:rsidRPr="00B67BF2">
        <w:rPr>
          <w:rFonts w:ascii="Cambria" w:hAnsi="Cambria"/>
        </w:rPr>
        <w:t>независимость</w:t>
      </w:r>
      <w:proofErr w:type="spellEnd"/>
      <w:r w:rsidRPr="00B67BF2">
        <w:rPr>
          <w:rFonts w:ascii="Cambria" w:hAnsi="Cambria"/>
        </w:rPr>
        <w:t xml:space="preserve"> </w:t>
      </w:r>
      <w:proofErr w:type="spellStart"/>
      <w:r w:rsidRPr="00B67BF2">
        <w:rPr>
          <w:rFonts w:ascii="Cambria" w:hAnsi="Cambria"/>
        </w:rPr>
        <w:t>от</w:t>
      </w:r>
      <w:proofErr w:type="spellEnd"/>
      <w:r w:rsidRPr="00B67BF2">
        <w:rPr>
          <w:rFonts w:ascii="Cambria" w:hAnsi="Cambria"/>
        </w:rPr>
        <w:t xml:space="preserve"> </w:t>
      </w:r>
      <w:proofErr w:type="spellStart"/>
      <w:r w:rsidRPr="00B67BF2">
        <w:rPr>
          <w:rFonts w:ascii="Cambria" w:hAnsi="Cambria"/>
        </w:rPr>
        <w:t>производной</w:t>
      </w:r>
      <w:proofErr w:type="spellEnd"/>
      <w:r w:rsidRPr="00B67BF2">
        <w:rPr>
          <w:rFonts w:ascii="Cambria" w:hAnsi="Cambria"/>
        </w:rPr>
        <w:t>,</w:t>
      </w:r>
    </w:p>
    <w:p w14:paraId="52DB4A9C" w14:textId="77777777" w:rsidR="007610B4" w:rsidRPr="00B67BF2" w:rsidRDefault="007610B4" w:rsidP="007610B4">
      <w:pPr>
        <w:numPr>
          <w:ilvl w:val="0"/>
          <w:numId w:val="3"/>
        </w:numPr>
        <w:spacing w:after="160" w:line="240" w:lineRule="auto"/>
        <w:rPr>
          <w:rFonts w:ascii="Cambria" w:hAnsi="Cambria"/>
        </w:rPr>
      </w:pPr>
      <w:proofErr w:type="spellStart"/>
      <w:r w:rsidRPr="00B67BF2">
        <w:rPr>
          <w:rFonts w:ascii="Cambria" w:hAnsi="Cambria"/>
        </w:rPr>
        <w:t>предсказуемое</w:t>
      </w:r>
      <w:proofErr w:type="spellEnd"/>
      <w:r w:rsidRPr="00B67BF2">
        <w:rPr>
          <w:rFonts w:ascii="Cambria" w:hAnsi="Cambria"/>
        </w:rPr>
        <w:t xml:space="preserve"> </w:t>
      </w:r>
      <w:proofErr w:type="spellStart"/>
      <w:r w:rsidRPr="00B67BF2">
        <w:rPr>
          <w:rFonts w:ascii="Cambria" w:hAnsi="Cambria"/>
        </w:rPr>
        <w:t>число</w:t>
      </w:r>
      <w:proofErr w:type="spellEnd"/>
      <w:r w:rsidRPr="00B67BF2">
        <w:rPr>
          <w:rFonts w:ascii="Cambria" w:hAnsi="Cambria"/>
        </w:rPr>
        <w:t xml:space="preserve"> </w:t>
      </w:r>
      <w:proofErr w:type="spellStart"/>
      <w:r w:rsidRPr="00B67BF2">
        <w:rPr>
          <w:rFonts w:ascii="Cambria" w:hAnsi="Cambria"/>
        </w:rPr>
        <w:t>итераций</w:t>
      </w:r>
      <w:proofErr w:type="spellEnd"/>
      <w:r w:rsidRPr="00B67BF2">
        <w:rPr>
          <w:rFonts w:ascii="Cambria" w:hAnsi="Cambria"/>
        </w:rPr>
        <w:t>.</w:t>
      </w:r>
    </w:p>
    <w:p w14:paraId="41CA23EE" w14:textId="77777777" w:rsidR="007610B4" w:rsidRPr="006071C9" w:rsidRDefault="007610B4" w:rsidP="006071C9">
      <w:pPr>
        <w:rPr>
          <w:b/>
          <w:bCs/>
        </w:rPr>
      </w:pPr>
      <w:proofErr w:type="spellStart"/>
      <w:r w:rsidRPr="006071C9">
        <w:rPr>
          <w:b/>
          <w:bCs/>
        </w:rPr>
        <w:t>Недостатки</w:t>
      </w:r>
      <w:proofErr w:type="spellEnd"/>
      <w:r w:rsidRPr="006071C9">
        <w:rPr>
          <w:b/>
          <w:bCs/>
        </w:rPr>
        <w:t>:</w:t>
      </w:r>
    </w:p>
    <w:p w14:paraId="02D13276" w14:textId="77777777" w:rsidR="007610B4" w:rsidRPr="00B67BF2" w:rsidRDefault="007610B4" w:rsidP="007610B4">
      <w:pPr>
        <w:numPr>
          <w:ilvl w:val="0"/>
          <w:numId w:val="3"/>
        </w:numPr>
        <w:spacing w:after="160" w:line="240" w:lineRule="auto"/>
        <w:rPr>
          <w:rFonts w:ascii="Cambria" w:hAnsi="Cambria"/>
        </w:rPr>
      </w:pPr>
      <w:proofErr w:type="spellStart"/>
      <w:r w:rsidRPr="00B67BF2">
        <w:rPr>
          <w:rFonts w:ascii="Cambria" w:hAnsi="Cambria"/>
        </w:rPr>
        <w:t>линейная</w:t>
      </w:r>
      <w:proofErr w:type="spellEnd"/>
      <w:r w:rsidRPr="00B67BF2">
        <w:rPr>
          <w:rFonts w:ascii="Cambria" w:hAnsi="Cambria"/>
        </w:rPr>
        <w:t xml:space="preserve"> </w:t>
      </w:r>
      <w:proofErr w:type="spellStart"/>
      <w:r w:rsidRPr="00B67BF2">
        <w:rPr>
          <w:rFonts w:ascii="Cambria" w:hAnsi="Cambria"/>
        </w:rPr>
        <w:t>скорость</w:t>
      </w:r>
      <w:proofErr w:type="spellEnd"/>
      <w:r w:rsidRPr="00B67BF2">
        <w:rPr>
          <w:rFonts w:ascii="Cambria" w:hAnsi="Cambria"/>
        </w:rPr>
        <w:t xml:space="preserve"> </w:t>
      </w:r>
      <w:proofErr w:type="spellStart"/>
      <w:r w:rsidRPr="00B67BF2">
        <w:rPr>
          <w:rFonts w:ascii="Cambria" w:hAnsi="Cambria"/>
        </w:rPr>
        <w:t>сходимости</w:t>
      </w:r>
      <w:proofErr w:type="spellEnd"/>
      <w:r w:rsidRPr="00B67BF2">
        <w:rPr>
          <w:rFonts w:ascii="Cambria" w:hAnsi="Cambria"/>
        </w:rPr>
        <w:t>,</w:t>
      </w:r>
    </w:p>
    <w:p w14:paraId="2E8999E8" w14:textId="77777777" w:rsidR="007610B4" w:rsidRPr="00B67BF2" w:rsidRDefault="007610B4" w:rsidP="007610B4">
      <w:pPr>
        <w:numPr>
          <w:ilvl w:val="0"/>
          <w:numId w:val="3"/>
        </w:numPr>
        <w:spacing w:after="160" w:line="240" w:lineRule="auto"/>
        <w:rPr>
          <w:rFonts w:ascii="Cambria" w:hAnsi="Cambria"/>
          <w:lang w:val="ru-RU"/>
        </w:rPr>
      </w:pPr>
      <w:r w:rsidRPr="00B67BF2">
        <w:rPr>
          <w:rFonts w:ascii="Cambria" w:hAnsi="Cambria"/>
          <w:lang w:val="ru-RU"/>
        </w:rPr>
        <w:t>сравнительно медленное приближение к корню,</w:t>
      </w:r>
    </w:p>
    <w:p w14:paraId="6FE2263B" w14:textId="77777777" w:rsidR="007610B4" w:rsidRPr="00B67BF2" w:rsidRDefault="007610B4" w:rsidP="007610B4">
      <w:pPr>
        <w:numPr>
          <w:ilvl w:val="0"/>
          <w:numId w:val="3"/>
        </w:numPr>
        <w:spacing w:after="160" w:line="240" w:lineRule="auto"/>
        <w:rPr>
          <w:rFonts w:ascii="Cambria" w:hAnsi="Cambria"/>
        </w:rPr>
      </w:pPr>
      <w:proofErr w:type="spellStart"/>
      <w:r w:rsidRPr="00B67BF2">
        <w:rPr>
          <w:rFonts w:ascii="Cambria" w:hAnsi="Cambria"/>
        </w:rPr>
        <w:t>не</w:t>
      </w:r>
      <w:proofErr w:type="spellEnd"/>
      <w:r w:rsidRPr="00B67BF2">
        <w:rPr>
          <w:rFonts w:ascii="Cambria" w:hAnsi="Cambria"/>
        </w:rPr>
        <w:t xml:space="preserve"> </w:t>
      </w:r>
      <w:proofErr w:type="spellStart"/>
      <w:r w:rsidRPr="00B67BF2">
        <w:rPr>
          <w:rFonts w:ascii="Cambria" w:hAnsi="Cambria"/>
        </w:rPr>
        <w:t>учитывает</w:t>
      </w:r>
      <w:proofErr w:type="spellEnd"/>
      <w:r w:rsidRPr="00B67BF2">
        <w:rPr>
          <w:rFonts w:ascii="Cambria" w:hAnsi="Cambria"/>
        </w:rPr>
        <w:t xml:space="preserve"> </w:t>
      </w:r>
      <w:proofErr w:type="spellStart"/>
      <w:r w:rsidRPr="00B67BF2">
        <w:rPr>
          <w:rFonts w:ascii="Cambria" w:hAnsi="Cambria"/>
        </w:rPr>
        <w:t>форму</w:t>
      </w:r>
      <w:proofErr w:type="spellEnd"/>
      <w:r w:rsidRPr="00B67BF2">
        <w:rPr>
          <w:rFonts w:ascii="Cambria" w:hAnsi="Cambria"/>
        </w:rPr>
        <w:t xml:space="preserve"> </w:t>
      </w:r>
      <w:proofErr w:type="spellStart"/>
      <w:r w:rsidRPr="00B67BF2">
        <w:rPr>
          <w:rFonts w:ascii="Cambria" w:hAnsi="Cambria"/>
        </w:rPr>
        <w:t>функции</w:t>
      </w:r>
      <w:proofErr w:type="spellEnd"/>
      <w:r w:rsidRPr="00B67BF2">
        <w:rPr>
          <w:rFonts w:ascii="Cambria" w:hAnsi="Cambria"/>
        </w:rPr>
        <w:t>.</w:t>
      </w:r>
    </w:p>
    <w:p w14:paraId="51E1AB2E" w14:textId="77777777" w:rsidR="007610B4" w:rsidRPr="00B67BF2" w:rsidRDefault="007610B4" w:rsidP="007610B4">
      <w:pPr>
        <w:rPr>
          <w:rFonts w:ascii="Cambria" w:hAnsi="Cambria"/>
          <w:lang w:val="ru-RU"/>
        </w:rPr>
      </w:pPr>
      <w:r w:rsidRPr="00B67BF2">
        <w:rPr>
          <w:rFonts w:ascii="Cambria" w:hAnsi="Cambria"/>
          <w:lang w:val="ru-RU"/>
        </w:rPr>
        <w:t>Метод является наиболее устойчивым, однако уступает другим методам по скорости.</w:t>
      </w:r>
    </w:p>
    <w:p w14:paraId="5970E664" w14:textId="77777777" w:rsidR="007610B4" w:rsidRPr="00B67BF2" w:rsidRDefault="007610B4" w:rsidP="007610B4">
      <w:pPr>
        <w:rPr>
          <w:rFonts w:ascii="Cambria" w:hAnsi="Cambria"/>
        </w:rPr>
      </w:pPr>
      <w:r w:rsidRPr="00B67BF2">
        <w:rPr>
          <w:rFonts w:ascii="Cambria" w:hAnsi="Cambria"/>
        </w:rPr>
        <w:pict w14:anchorId="688A81C9">
          <v:rect id="_x0000_i1027" style="width:468pt;height:1.5pt" o:hrstd="t" o:hr="t" fillcolor="gray" stroked="f">
            <v:path strokeok="f"/>
          </v:rect>
        </w:pict>
      </w:r>
    </w:p>
    <w:p w14:paraId="5B436CA2" w14:textId="77777777" w:rsidR="007610B4" w:rsidRPr="006071C9" w:rsidRDefault="007610B4" w:rsidP="006071C9">
      <w:pPr>
        <w:rPr>
          <w:b/>
          <w:bCs/>
          <w:i/>
          <w:sz w:val="28"/>
          <w:szCs w:val="24"/>
          <w:lang w:val="ru-RU"/>
        </w:rPr>
      </w:pPr>
      <w:r w:rsidRPr="006071C9">
        <w:rPr>
          <w:b/>
          <w:bCs/>
          <w:sz w:val="28"/>
          <w:szCs w:val="24"/>
          <w:lang w:val="ru-RU"/>
        </w:rPr>
        <w:t>Метод хорд</w:t>
      </w:r>
    </w:p>
    <w:p w14:paraId="44AB68AE" w14:textId="77777777" w:rsidR="007610B4" w:rsidRPr="00B67BF2" w:rsidRDefault="007610B4" w:rsidP="007610B4">
      <w:pPr>
        <w:rPr>
          <w:rFonts w:ascii="Cambria" w:hAnsi="Cambria"/>
          <w:lang w:val="ru-RU"/>
        </w:rPr>
      </w:pPr>
      <w:r w:rsidRPr="00B67BF2">
        <w:rPr>
          <w:rFonts w:ascii="Cambria" w:hAnsi="Cambria"/>
          <w:lang w:val="ru-RU"/>
        </w:rPr>
        <w:t>Метод хорд использует линейную аппроксимацию функции и на каждой итерации строит секущую через две точки графика. Точка пересечения секущей с осью абсцисс принимается за новое приближение.</w:t>
      </w:r>
    </w:p>
    <w:p w14:paraId="7EDBAF47" w14:textId="77777777" w:rsidR="007610B4" w:rsidRPr="00B67BF2" w:rsidRDefault="007610B4" w:rsidP="007610B4">
      <w:pPr>
        <w:rPr>
          <w:rFonts w:ascii="Cambria" w:hAnsi="Cambria"/>
          <w:lang w:val="ru-RU"/>
        </w:rPr>
      </w:pPr>
      <w:r w:rsidRPr="00B67BF2">
        <w:rPr>
          <w:rFonts w:ascii="Cambria" w:hAnsi="Cambria"/>
          <w:lang w:val="ru-RU"/>
        </w:rPr>
        <w:t>В отличие от дихотомии, данный метод учитывает форму функции, поэтому в благоприятных условиях сходится быстрее.</w:t>
      </w:r>
    </w:p>
    <w:p w14:paraId="4CE02F5A" w14:textId="77777777" w:rsidR="007610B4" w:rsidRPr="00B67BF2" w:rsidRDefault="007610B4" w:rsidP="007610B4">
      <w:pPr>
        <w:rPr>
          <w:rFonts w:ascii="Cambria" w:hAnsi="Cambria"/>
          <w:lang w:val="ru-RU"/>
        </w:rPr>
      </w:pPr>
      <w:r w:rsidRPr="00B67BF2">
        <w:rPr>
          <w:rFonts w:ascii="Cambria" w:hAnsi="Cambria"/>
          <w:lang w:val="ru-RU"/>
        </w:rPr>
        <w:t>Для первой функции метод показал 4–9 итераций, что значительно быстрее метода дихотомии. Однако для второй функции наблюдается резкий контраст: для одного корня метод сошёлся за 2 итерации, а для другого потребовалось 266 итераций.</w:t>
      </w:r>
    </w:p>
    <w:p w14:paraId="4F857393" w14:textId="77777777" w:rsidR="007610B4" w:rsidRPr="00B67BF2" w:rsidRDefault="007610B4" w:rsidP="007610B4">
      <w:pPr>
        <w:rPr>
          <w:rFonts w:ascii="Cambria" w:hAnsi="Cambria"/>
          <w:lang w:val="ru-RU"/>
        </w:rPr>
      </w:pPr>
      <w:r w:rsidRPr="00B67BF2">
        <w:rPr>
          <w:rFonts w:ascii="Cambria" w:hAnsi="Cambria"/>
          <w:lang w:val="ru-RU"/>
        </w:rPr>
        <w:t>Такое различие объясняется особенностями формы полинома шестой степени. В области одного из корней производная функции мала или функция имеет сложную кривизну, вследствие чего секущая пересекает ось абсцисс под неблагоприятным углом. Это приводит к очень малым шагам и, как следствие, к медленной сходимости.</w:t>
      </w:r>
    </w:p>
    <w:p w14:paraId="4DAFAD1C" w14:textId="77777777" w:rsidR="007610B4" w:rsidRPr="006071C9" w:rsidRDefault="007610B4" w:rsidP="006071C9">
      <w:pPr>
        <w:rPr>
          <w:b/>
          <w:bCs/>
        </w:rPr>
      </w:pPr>
      <w:proofErr w:type="spellStart"/>
      <w:r w:rsidRPr="006071C9">
        <w:rPr>
          <w:b/>
          <w:bCs/>
        </w:rPr>
        <w:t>Преимущества</w:t>
      </w:r>
      <w:proofErr w:type="spellEnd"/>
      <w:r w:rsidRPr="006071C9">
        <w:rPr>
          <w:b/>
          <w:bCs/>
        </w:rPr>
        <w:t xml:space="preserve"> </w:t>
      </w:r>
      <w:proofErr w:type="spellStart"/>
      <w:r w:rsidRPr="006071C9">
        <w:rPr>
          <w:b/>
          <w:bCs/>
        </w:rPr>
        <w:t>метода</w:t>
      </w:r>
      <w:proofErr w:type="spellEnd"/>
      <w:r w:rsidRPr="006071C9">
        <w:rPr>
          <w:b/>
          <w:bCs/>
        </w:rPr>
        <w:t>:</w:t>
      </w:r>
    </w:p>
    <w:p w14:paraId="6790FBC9" w14:textId="77777777" w:rsidR="007610B4" w:rsidRPr="00B67BF2" w:rsidRDefault="007610B4" w:rsidP="007610B4">
      <w:pPr>
        <w:numPr>
          <w:ilvl w:val="0"/>
          <w:numId w:val="3"/>
        </w:numPr>
        <w:spacing w:after="160" w:line="240" w:lineRule="auto"/>
        <w:rPr>
          <w:rFonts w:ascii="Cambria" w:hAnsi="Cambria"/>
          <w:lang w:val="ru-RU"/>
        </w:rPr>
      </w:pPr>
      <w:r w:rsidRPr="00B67BF2">
        <w:rPr>
          <w:rFonts w:ascii="Cambria" w:hAnsi="Cambria"/>
          <w:lang w:val="ru-RU"/>
        </w:rPr>
        <w:t>быстрее дихотомии в большинстве случаев,</w:t>
      </w:r>
    </w:p>
    <w:p w14:paraId="40184E72" w14:textId="77777777" w:rsidR="007610B4" w:rsidRPr="00B67BF2" w:rsidRDefault="007610B4" w:rsidP="007610B4">
      <w:pPr>
        <w:numPr>
          <w:ilvl w:val="0"/>
          <w:numId w:val="3"/>
        </w:numPr>
        <w:spacing w:after="160" w:line="240" w:lineRule="auto"/>
        <w:rPr>
          <w:rFonts w:ascii="Cambria" w:hAnsi="Cambria"/>
        </w:rPr>
      </w:pPr>
      <w:proofErr w:type="spellStart"/>
      <w:r w:rsidRPr="00B67BF2">
        <w:rPr>
          <w:rFonts w:ascii="Cambria" w:hAnsi="Cambria"/>
        </w:rPr>
        <w:t>не</w:t>
      </w:r>
      <w:proofErr w:type="spellEnd"/>
      <w:r w:rsidRPr="00B67BF2">
        <w:rPr>
          <w:rFonts w:ascii="Cambria" w:hAnsi="Cambria"/>
        </w:rPr>
        <w:t xml:space="preserve"> </w:t>
      </w:r>
      <w:proofErr w:type="spellStart"/>
      <w:r w:rsidRPr="00B67BF2">
        <w:rPr>
          <w:rFonts w:ascii="Cambria" w:hAnsi="Cambria"/>
        </w:rPr>
        <w:t>требует</w:t>
      </w:r>
      <w:proofErr w:type="spellEnd"/>
      <w:r w:rsidRPr="00B67BF2">
        <w:rPr>
          <w:rFonts w:ascii="Cambria" w:hAnsi="Cambria"/>
        </w:rPr>
        <w:t xml:space="preserve"> </w:t>
      </w:r>
      <w:proofErr w:type="spellStart"/>
      <w:r w:rsidRPr="00B67BF2">
        <w:rPr>
          <w:rFonts w:ascii="Cambria" w:hAnsi="Cambria"/>
        </w:rPr>
        <w:t>вычисления</w:t>
      </w:r>
      <w:proofErr w:type="spellEnd"/>
      <w:r w:rsidRPr="00B67BF2">
        <w:rPr>
          <w:rFonts w:ascii="Cambria" w:hAnsi="Cambria"/>
        </w:rPr>
        <w:t xml:space="preserve"> </w:t>
      </w:r>
      <w:proofErr w:type="spellStart"/>
      <w:r w:rsidRPr="00B67BF2">
        <w:rPr>
          <w:rFonts w:ascii="Cambria" w:hAnsi="Cambria"/>
        </w:rPr>
        <w:t>производной</w:t>
      </w:r>
      <w:proofErr w:type="spellEnd"/>
      <w:r w:rsidRPr="00B67BF2">
        <w:rPr>
          <w:rFonts w:ascii="Cambria" w:hAnsi="Cambria"/>
        </w:rPr>
        <w:t>,</w:t>
      </w:r>
    </w:p>
    <w:p w14:paraId="7F8651FD" w14:textId="77777777" w:rsidR="007610B4" w:rsidRPr="00B67BF2" w:rsidRDefault="007610B4" w:rsidP="007610B4">
      <w:pPr>
        <w:numPr>
          <w:ilvl w:val="0"/>
          <w:numId w:val="3"/>
        </w:numPr>
        <w:spacing w:after="160" w:line="240" w:lineRule="auto"/>
        <w:rPr>
          <w:rFonts w:ascii="Cambria" w:hAnsi="Cambria"/>
          <w:lang w:val="ru-RU"/>
        </w:rPr>
      </w:pPr>
      <w:r w:rsidRPr="00B67BF2">
        <w:rPr>
          <w:rFonts w:ascii="Cambria" w:hAnsi="Cambria"/>
          <w:lang w:val="ru-RU"/>
        </w:rPr>
        <w:t>использует информацию о форме функции.</w:t>
      </w:r>
    </w:p>
    <w:p w14:paraId="5F044A4C" w14:textId="77777777" w:rsidR="007610B4" w:rsidRPr="006071C9" w:rsidRDefault="007610B4" w:rsidP="006071C9">
      <w:pPr>
        <w:rPr>
          <w:b/>
          <w:bCs/>
        </w:rPr>
      </w:pPr>
      <w:proofErr w:type="spellStart"/>
      <w:r w:rsidRPr="006071C9">
        <w:rPr>
          <w:b/>
          <w:bCs/>
        </w:rPr>
        <w:t>Недостатки</w:t>
      </w:r>
      <w:proofErr w:type="spellEnd"/>
      <w:r w:rsidRPr="006071C9">
        <w:rPr>
          <w:b/>
          <w:bCs/>
        </w:rPr>
        <w:t>:</w:t>
      </w:r>
    </w:p>
    <w:p w14:paraId="42A33B52" w14:textId="77777777" w:rsidR="007610B4" w:rsidRPr="00B67BF2" w:rsidRDefault="007610B4" w:rsidP="007610B4">
      <w:pPr>
        <w:numPr>
          <w:ilvl w:val="0"/>
          <w:numId w:val="3"/>
        </w:numPr>
        <w:spacing w:after="160" w:line="240" w:lineRule="auto"/>
        <w:rPr>
          <w:rFonts w:ascii="Cambria" w:hAnsi="Cambria"/>
        </w:rPr>
      </w:pPr>
      <w:proofErr w:type="spellStart"/>
      <w:r w:rsidRPr="00B67BF2">
        <w:rPr>
          <w:rFonts w:ascii="Cambria" w:hAnsi="Cambria"/>
        </w:rPr>
        <w:t>чувствительность</w:t>
      </w:r>
      <w:proofErr w:type="spellEnd"/>
      <w:r w:rsidRPr="00B67BF2">
        <w:rPr>
          <w:rFonts w:ascii="Cambria" w:hAnsi="Cambria"/>
        </w:rPr>
        <w:t xml:space="preserve"> к </w:t>
      </w:r>
      <w:proofErr w:type="spellStart"/>
      <w:r w:rsidRPr="00B67BF2">
        <w:rPr>
          <w:rFonts w:ascii="Cambria" w:hAnsi="Cambria"/>
        </w:rPr>
        <w:t>виду</w:t>
      </w:r>
      <w:proofErr w:type="spellEnd"/>
      <w:r w:rsidRPr="00B67BF2">
        <w:rPr>
          <w:rFonts w:ascii="Cambria" w:hAnsi="Cambria"/>
        </w:rPr>
        <w:t xml:space="preserve"> </w:t>
      </w:r>
      <w:proofErr w:type="spellStart"/>
      <w:r w:rsidRPr="00B67BF2">
        <w:rPr>
          <w:rFonts w:ascii="Cambria" w:hAnsi="Cambria"/>
        </w:rPr>
        <w:t>функции</w:t>
      </w:r>
      <w:proofErr w:type="spellEnd"/>
      <w:r w:rsidRPr="00B67BF2">
        <w:rPr>
          <w:rFonts w:ascii="Cambria" w:hAnsi="Cambria"/>
        </w:rPr>
        <w:t>,</w:t>
      </w:r>
    </w:p>
    <w:p w14:paraId="0B27A058" w14:textId="77777777" w:rsidR="007610B4" w:rsidRPr="00B67BF2" w:rsidRDefault="007610B4" w:rsidP="007610B4">
      <w:pPr>
        <w:numPr>
          <w:ilvl w:val="0"/>
          <w:numId w:val="3"/>
        </w:numPr>
        <w:spacing w:after="160" w:line="240" w:lineRule="auto"/>
        <w:rPr>
          <w:rFonts w:ascii="Cambria" w:hAnsi="Cambria"/>
        </w:rPr>
      </w:pPr>
      <w:proofErr w:type="spellStart"/>
      <w:r w:rsidRPr="00B67BF2">
        <w:rPr>
          <w:rFonts w:ascii="Cambria" w:hAnsi="Cambria"/>
        </w:rPr>
        <w:t>возможна</w:t>
      </w:r>
      <w:proofErr w:type="spellEnd"/>
      <w:r w:rsidRPr="00B67BF2">
        <w:rPr>
          <w:rFonts w:ascii="Cambria" w:hAnsi="Cambria"/>
        </w:rPr>
        <w:t xml:space="preserve"> </w:t>
      </w:r>
      <w:proofErr w:type="spellStart"/>
      <w:r w:rsidRPr="00B67BF2">
        <w:rPr>
          <w:rFonts w:ascii="Cambria" w:hAnsi="Cambria"/>
        </w:rPr>
        <w:t>очень</w:t>
      </w:r>
      <w:proofErr w:type="spellEnd"/>
      <w:r w:rsidRPr="00B67BF2">
        <w:rPr>
          <w:rFonts w:ascii="Cambria" w:hAnsi="Cambria"/>
        </w:rPr>
        <w:t xml:space="preserve"> </w:t>
      </w:r>
      <w:proofErr w:type="spellStart"/>
      <w:r w:rsidRPr="00B67BF2">
        <w:rPr>
          <w:rFonts w:ascii="Cambria" w:hAnsi="Cambria"/>
        </w:rPr>
        <w:t>медленная</w:t>
      </w:r>
      <w:proofErr w:type="spellEnd"/>
      <w:r w:rsidRPr="00B67BF2">
        <w:rPr>
          <w:rFonts w:ascii="Cambria" w:hAnsi="Cambria"/>
        </w:rPr>
        <w:t xml:space="preserve"> </w:t>
      </w:r>
      <w:proofErr w:type="spellStart"/>
      <w:r w:rsidRPr="00B67BF2">
        <w:rPr>
          <w:rFonts w:ascii="Cambria" w:hAnsi="Cambria"/>
        </w:rPr>
        <w:t>сходимость</w:t>
      </w:r>
      <w:proofErr w:type="spellEnd"/>
      <w:r w:rsidRPr="00B67BF2">
        <w:rPr>
          <w:rFonts w:ascii="Cambria" w:hAnsi="Cambria"/>
        </w:rPr>
        <w:t>,</w:t>
      </w:r>
    </w:p>
    <w:p w14:paraId="0A3F047F" w14:textId="77777777" w:rsidR="007610B4" w:rsidRPr="00B67BF2" w:rsidRDefault="007610B4" w:rsidP="007610B4">
      <w:pPr>
        <w:numPr>
          <w:ilvl w:val="0"/>
          <w:numId w:val="3"/>
        </w:numPr>
        <w:spacing w:after="160" w:line="240" w:lineRule="auto"/>
        <w:rPr>
          <w:rFonts w:ascii="Cambria" w:hAnsi="Cambria"/>
        </w:rPr>
      </w:pPr>
      <w:proofErr w:type="spellStart"/>
      <w:r w:rsidRPr="00B67BF2">
        <w:rPr>
          <w:rFonts w:ascii="Cambria" w:hAnsi="Cambria"/>
        </w:rPr>
        <w:t>отсутствие</w:t>
      </w:r>
      <w:proofErr w:type="spellEnd"/>
      <w:r w:rsidRPr="00B67BF2">
        <w:rPr>
          <w:rFonts w:ascii="Cambria" w:hAnsi="Cambria"/>
        </w:rPr>
        <w:t xml:space="preserve"> </w:t>
      </w:r>
      <w:proofErr w:type="spellStart"/>
      <w:r w:rsidRPr="00B67BF2">
        <w:rPr>
          <w:rFonts w:ascii="Cambria" w:hAnsi="Cambria"/>
        </w:rPr>
        <w:t>гарантии</w:t>
      </w:r>
      <w:proofErr w:type="spellEnd"/>
      <w:r w:rsidRPr="00B67BF2">
        <w:rPr>
          <w:rFonts w:ascii="Cambria" w:hAnsi="Cambria"/>
        </w:rPr>
        <w:t xml:space="preserve"> </w:t>
      </w:r>
      <w:proofErr w:type="spellStart"/>
      <w:r w:rsidRPr="00B67BF2">
        <w:rPr>
          <w:rFonts w:ascii="Cambria" w:hAnsi="Cambria"/>
        </w:rPr>
        <w:t>устойчивости</w:t>
      </w:r>
      <w:proofErr w:type="spellEnd"/>
      <w:r w:rsidRPr="00B67BF2">
        <w:rPr>
          <w:rFonts w:ascii="Cambria" w:hAnsi="Cambria"/>
        </w:rPr>
        <w:t>.</w:t>
      </w:r>
    </w:p>
    <w:p w14:paraId="2E9C3C47" w14:textId="77777777" w:rsidR="007610B4" w:rsidRPr="00B67BF2" w:rsidRDefault="007610B4" w:rsidP="007610B4">
      <w:pPr>
        <w:rPr>
          <w:rFonts w:ascii="Cambria" w:hAnsi="Cambria"/>
          <w:lang w:val="ru-RU"/>
        </w:rPr>
      </w:pPr>
      <w:r w:rsidRPr="00B67BF2">
        <w:rPr>
          <w:rFonts w:ascii="Cambria" w:hAnsi="Cambria"/>
          <w:lang w:val="ru-RU"/>
        </w:rPr>
        <w:t>Метод является более эффективным, чем дихотомия, но менее надёжным.</w:t>
      </w:r>
    </w:p>
    <w:p w14:paraId="3AC135DA" w14:textId="77777777" w:rsidR="007610B4" w:rsidRPr="006071C9" w:rsidRDefault="007610B4" w:rsidP="006071C9">
      <w:pPr>
        <w:rPr>
          <w:b/>
          <w:bCs/>
          <w:i/>
          <w:sz w:val="28"/>
          <w:szCs w:val="24"/>
          <w:lang w:val="ru-RU"/>
        </w:rPr>
      </w:pPr>
      <w:r w:rsidRPr="006071C9">
        <w:rPr>
          <w:b/>
          <w:bCs/>
          <w:sz w:val="28"/>
          <w:szCs w:val="24"/>
          <w:lang w:val="ru-RU"/>
        </w:rPr>
        <w:t>Метод Ньютона</w:t>
      </w:r>
    </w:p>
    <w:p w14:paraId="213BBFAB" w14:textId="77777777" w:rsidR="007610B4" w:rsidRPr="00B67BF2" w:rsidRDefault="007610B4" w:rsidP="007610B4">
      <w:pPr>
        <w:rPr>
          <w:rFonts w:ascii="Cambria" w:hAnsi="Cambria"/>
          <w:lang w:val="ru-RU"/>
        </w:rPr>
      </w:pPr>
      <w:r w:rsidRPr="00B67BF2">
        <w:rPr>
          <w:rFonts w:ascii="Cambria" w:hAnsi="Cambria"/>
          <w:lang w:val="ru-RU"/>
        </w:rPr>
        <w:lastRenderedPageBreak/>
        <w:t>Метод Ньютона основан на построении касательной к графику функции в текущей точке. Формула итерационного процесса:</w:t>
      </w:r>
    </w:p>
    <w:p w14:paraId="0C34C3F0" w14:textId="77777777" w:rsidR="007610B4" w:rsidRPr="00B67BF2" w:rsidRDefault="007610B4" w:rsidP="007610B4">
      <w:pPr>
        <w:rPr>
          <w:rFonts w:ascii="Cambria" w:hAnsi="Cambria"/>
          <w:lang w:val="ru-RU"/>
        </w:rPr>
      </w:pPr>
      <w:r w:rsidRPr="00B67BF2">
        <w:rPr>
          <w:rFonts w:ascii="Cambria" w:hAnsi="Cambria"/>
          <w:lang w:val="ru-RU"/>
        </w:rPr>
        <w:t>Метод обладает квадратичной скоростью сходимости, то есть ошибка на каждой итерации уменьшается примерно пропорционально квадрату предыдущей ошибки.</w:t>
      </w:r>
    </w:p>
    <w:p w14:paraId="5F4D863B" w14:textId="77777777" w:rsidR="007610B4" w:rsidRPr="00B67BF2" w:rsidRDefault="007610B4" w:rsidP="007610B4">
      <w:pPr>
        <w:rPr>
          <w:rFonts w:ascii="Cambria" w:hAnsi="Cambria"/>
          <w:lang w:val="ru-RU"/>
        </w:rPr>
      </w:pPr>
      <w:r w:rsidRPr="00B67BF2">
        <w:rPr>
          <w:rFonts w:ascii="Cambria" w:hAnsi="Cambria"/>
          <w:lang w:val="ru-RU"/>
        </w:rPr>
        <w:t>В эксперименте метод Ньютона показал наилучшие результаты:</w:t>
      </w:r>
    </w:p>
    <w:p w14:paraId="3C23808B" w14:textId="77777777" w:rsidR="007610B4" w:rsidRPr="00B67BF2" w:rsidRDefault="007610B4" w:rsidP="007610B4">
      <w:pPr>
        <w:numPr>
          <w:ilvl w:val="0"/>
          <w:numId w:val="3"/>
        </w:numPr>
        <w:spacing w:after="160" w:line="240" w:lineRule="auto"/>
        <w:rPr>
          <w:rFonts w:ascii="Cambria" w:hAnsi="Cambria"/>
        </w:rPr>
      </w:pPr>
      <w:proofErr w:type="spellStart"/>
      <w:r w:rsidRPr="00B67BF2">
        <w:rPr>
          <w:rFonts w:ascii="Cambria" w:hAnsi="Cambria"/>
        </w:rPr>
        <w:t>для</w:t>
      </w:r>
      <w:proofErr w:type="spellEnd"/>
      <w:r w:rsidRPr="00B67BF2">
        <w:rPr>
          <w:rFonts w:ascii="Cambria" w:hAnsi="Cambria"/>
        </w:rPr>
        <w:t xml:space="preserve"> </w:t>
      </w:r>
      <w:proofErr w:type="spellStart"/>
      <w:r w:rsidRPr="00B67BF2">
        <w:rPr>
          <w:rFonts w:ascii="Cambria" w:hAnsi="Cambria"/>
        </w:rPr>
        <w:t>первой</w:t>
      </w:r>
      <w:proofErr w:type="spellEnd"/>
      <w:r w:rsidRPr="00B67BF2">
        <w:rPr>
          <w:rFonts w:ascii="Cambria" w:hAnsi="Cambria"/>
        </w:rPr>
        <w:t xml:space="preserve"> </w:t>
      </w:r>
      <w:proofErr w:type="spellStart"/>
      <w:r w:rsidRPr="00B67BF2">
        <w:rPr>
          <w:rFonts w:ascii="Cambria" w:hAnsi="Cambria"/>
        </w:rPr>
        <w:t>функции</w:t>
      </w:r>
      <w:proofErr w:type="spellEnd"/>
      <w:r w:rsidRPr="00B67BF2">
        <w:rPr>
          <w:rFonts w:ascii="Cambria" w:hAnsi="Cambria"/>
        </w:rPr>
        <w:t xml:space="preserve"> — 2–4 </w:t>
      </w:r>
      <w:proofErr w:type="spellStart"/>
      <w:r w:rsidRPr="00B67BF2">
        <w:rPr>
          <w:rFonts w:ascii="Cambria" w:hAnsi="Cambria"/>
        </w:rPr>
        <w:t>итерации</w:t>
      </w:r>
      <w:proofErr w:type="spellEnd"/>
      <w:r w:rsidRPr="00B67BF2">
        <w:rPr>
          <w:rFonts w:ascii="Cambria" w:hAnsi="Cambria"/>
        </w:rPr>
        <w:t>,</w:t>
      </w:r>
    </w:p>
    <w:p w14:paraId="390718AE" w14:textId="77777777" w:rsidR="007610B4" w:rsidRPr="00B67BF2" w:rsidRDefault="007610B4" w:rsidP="007610B4">
      <w:pPr>
        <w:numPr>
          <w:ilvl w:val="0"/>
          <w:numId w:val="3"/>
        </w:numPr>
        <w:spacing w:after="160" w:line="240" w:lineRule="auto"/>
        <w:rPr>
          <w:rFonts w:ascii="Cambria" w:hAnsi="Cambria"/>
        </w:rPr>
      </w:pPr>
      <w:proofErr w:type="spellStart"/>
      <w:r w:rsidRPr="00B67BF2">
        <w:rPr>
          <w:rFonts w:ascii="Cambria" w:hAnsi="Cambria"/>
        </w:rPr>
        <w:t>для</w:t>
      </w:r>
      <w:proofErr w:type="spellEnd"/>
      <w:r w:rsidRPr="00B67BF2">
        <w:rPr>
          <w:rFonts w:ascii="Cambria" w:hAnsi="Cambria"/>
        </w:rPr>
        <w:t xml:space="preserve"> </w:t>
      </w:r>
      <w:proofErr w:type="spellStart"/>
      <w:r w:rsidRPr="00B67BF2">
        <w:rPr>
          <w:rFonts w:ascii="Cambria" w:hAnsi="Cambria"/>
        </w:rPr>
        <w:t>второй</w:t>
      </w:r>
      <w:proofErr w:type="spellEnd"/>
      <w:r w:rsidRPr="00B67BF2">
        <w:rPr>
          <w:rFonts w:ascii="Cambria" w:hAnsi="Cambria"/>
        </w:rPr>
        <w:t xml:space="preserve"> </w:t>
      </w:r>
      <w:proofErr w:type="spellStart"/>
      <w:r w:rsidRPr="00B67BF2">
        <w:rPr>
          <w:rFonts w:ascii="Cambria" w:hAnsi="Cambria"/>
        </w:rPr>
        <w:t>функции</w:t>
      </w:r>
      <w:proofErr w:type="spellEnd"/>
      <w:r w:rsidRPr="00B67BF2">
        <w:rPr>
          <w:rFonts w:ascii="Cambria" w:hAnsi="Cambria"/>
        </w:rPr>
        <w:t xml:space="preserve"> — 3–6 </w:t>
      </w:r>
      <w:proofErr w:type="spellStart"/>
      <w:r w:rsidRPr="00B67BF2">
        <w:rPr>
          <w:rFonts w:ascii="Cambria" w:hAnsi="Cambria"/>
        </w:rPr>
        <w:t>итераций</w:t>
      </w:r>
      <w:proofErr w:type="spellEnd"/>
      <w:r w:rsidRPr="00B67BF2">
        <w:rPr>
          <w:rFonts w:ascii="Cambria" w:hAnsi="Cambria"/>
        </w:rPr>
        <w:t>.</w:t>
      </w:r>
    </w:p>
    <w:p w14:paraId="604AB04A" w14:textId="77777777" w:rsidR="007610B4" w:rsidRPr="00B67BF2" w:rsidRDefault="007610B4" w:rsidP="007610B4">
      <w:pPr>
        <w:rPr>
          <w:rFonts w:ascii="Cambria" w:hAnsi="Cambria"/>
          <w:lang w:val="ru-RU"/>
        </w:rPr>
      </w:pPr>
      <w:r w:rsidRPr="00B67BF2">
        <w:rPr>
          <w:rFonts w:ascii="Cambria" w:hAnsi="Cambria"/>
          <w:lang w:val="ru-RU"/>
        </w:rPr>
        <w:t>Небольшое число итераций объясняется высокой скоростью сходимости метода. Даже при неидеальном начальном приближении ошибка уменьшается очень быстро.</w:t>
      </w:r>
    </w:p>
    <w:p w14:paraId="2C59E1FF" w14:textId="77777777" w:rsidR="007610B4" w:rsidRPr="006071C9" w:rsidRDefault="007610B4" w:rsidP="006071C9">
      <w:pPr>
        <w:rPr>
          <w:b/>
          <w:bCs/>
          <w:lang w:val="ru-RU"/>
        </w:rPr>
      </w:pPr>
      <w:r w:rsidRPr="006071C9">
        <w:rPr>
          <w:b/>
          <w:bCs/>
          <w:lang w:val="ru-RU"/>
        </w:rPr>
        <w:t>Преимущества метода:</w:t>
      </w:r>
    </w:p>
    <w:p w14:paraId="0F3FC8AF" w14:textId="77777777" w:rsidR="007610B4" w:rsidRPr="00B67BF2" w:rsidRDefault="007610B4" w:rsidP="007610B4">
      <w:pPr>
        <w:numPr>
          <w:ilvl w:val="0"/>
          <w:numId w:val="3"/>
        </w:numPr>
        <w:spacing w:after="160" w:line="240" w:lineRule="auto"/>
        <w:rPr>
          <w:rFonts w:ascii="Cambria" w:hAnsi="Cambria"/>
        </w:rPr>
      </w:pPr>
      <w:proofErr w:type="spellStart"/>
      <w:r w:rsidRPr="00B67BF2">
        <w:rPr>
          <w:rFonts w:ascii="Cambria" w:hAnsi="Cambria"/>
        </w:rPr>
        <w:t>наивысшая</w:t>
      </w:r>
      <w:proofErr w:type="spellEnd"/>
      <w:r w:rsidRPr="00B67BF2">
        <w:rPr>
          <w:rFonts w:ascii="Cambria" w:hAnsi="Cambria"/>
        </w:rPr>
        <w:t xml:space="preserve"> </w:t>
      </w:r>
      <w:proofErr w:type="spellStart"/>
      <w:r w:rsidRPr="00B67BF2">
        <w:rPr>
          <w:rFonts w:ascii="Cambria" w:hAnsi="Cambria"/>
        </w:rPr>
        <w:t>скорость</w:t>
      </w:r>
      <w:proofErr w:type="spellEnd"/>
      <w:r w:rsidRPr="00B67BF2">
        <w:rPr>
          <w:rFonts w:ascii="Cambria" w:hAnsi="Cambria"/>
        </w:rPr>
        <w:t xml:space="preserve"> </w:t>
      </w:r>
      <w:proofErr w:type="spellStart"/>
      <w:r w:rsidRPr="00B67BF2">
        <w:rPr>
          <w:rFonts w:ascii="Cambria" w:hAnsi="Cambria"/>
        </w:rPr>
        <w:t>сходимости</w:t>
      </w:r>
      <w:proofErr w:type="spellEnd"/>
      <w:r w:rsidRPr="00B67BF2">
        <w:rPr>
          <w:rFonts w:ascii="Cambria" w:hAnsi="Cambria"/>
        </w:rPr>
        <w:t>,</w:t>
      </w:r>
    </w:p>
    <w:p w14:paraId="1D029B45" w14:textId="77777777" w:rsidR="007610B4" w:rsidRPr="00B67BF2" w:rsidRDefault="007610B4" w:rsidP="007610B4">
      <w:pPr>
        <w:numPr>
          <w:ilvl w:val="0"/>
          <w:numId w:val="3"/>
        </w:numPr>
        <w:spacing w:after="160" w:line="240" w:lineRule="auto"/>
        <w:rPr>
          <w:rFonts w:ascii="Cambria" w:hAnsi="Cambria"/>
        </w:rPr>
      </w:pPr>
      <w:proofErr w:type="spellStart"/>
      <w:r w:rsidRPr="00B67BF2">
        <w:rPr>
          <w:rFonts w:ascii="Cambria" w:hAnsi="Cambria"/>
        </w:rPr>
        <w:t>минимальное</w:t>
      </w:r>
      <w:proofErr w:type="spellEnd"/>
      <w:r w:rsidRPr="00B67BF2">
        <w:rPr>
          <w:rFonts w:ascii="Cambria" w:hAnsi="Cambria"/>
        </w:rPr>
        <w:t xml:space="preserve"> </w:t>
      </w:r>
      <w:proofErr w:type="spellStart"/>
      <w:r w:rsidRPr="00B67BF2">
        <w:rPr>
          <w:rFonts w:ascii="Cambria" w:hAnsi="Cambria"/>
        </w:rPr>
        <w:t>число</w:t>
      </w:r>
      <w:proofErr w:type="spellEnd"/>
      <w:r w:rsidRPr="00B67BF2">
        <w:rPr>
          <w:rFonts w:ascii="Cambria" w:hAnsi="Cambria"/>
        </w:rPr>
        <w:t xml:space="preserve"> </w:t>
      </w:r>
      <w:proofErr w:type="spellStart"/>
      <w:r w:rsidRPr="00B67BF2">
        <w:rPr>
          <w:rFonts w:ascii="Cambria" w:hAnsi="Cambria"/>
        </w:rPr>
        <w:t>итераций</w:t>
      </w:r>
      <w:proofErr w:type="spellEnd"/>
      <w:r w:rsidRPr="00B67BF2">
        <w:rPr>
          <w:rFonts w:ascii="Cambria" w:hAnsi="Cambria"/>
        </w:rPr>
        <w:t>,</w:t>
      </w:r>
    </w:p>
    <w:p w14:paraId="080B7AAA" w14:textId="77777777" w:rsidR="007610B4" w:rsidRPr="00B67BF2" w:rsidRDefault="007610B4" w:rsidP="007610B4">
      <w:pPr>
        <w:numPr>
          <w:ilvl w:val="0"/>
          <w:numId w:val="3"/>
        </w:numPr>
        <w:spacing w:after="160" w:line="240" w:lineRule="auto"/>
        <w:rPr>
          <w:rFonts w:ascii="Cambria" w:hAnsi="Cambria"/>
        </w:rPr>
      </w:pPr>
      <w:proofErr w:type="spellStart"/>
      <w:r w:rsidRPr="00B67BF2">
        <w:rPr>
          <w:rFonts w:ascii="Cambria" w:hAnsi="Cambria"/>
        </w:rPr>
        <w:t>высокая</w:t>
      </w:r>
      <w:proofErr w:type="spellEnd"/>
      <w:r w:rsidRPr="00B67BF2">
        <w:rPr>
          <w:rFonts w:ascii="Cambria" w:hAnsi="Cambria"/>
        </w:rPr>
        <w:t xml:space="preserve"> </w:t>
      </w:r>
      <w:proofErr w:type="spellStart"/>
      <w:r w:rsidRPr="00B67BF2">
        <w:rPr>
          <w:rFonts w:ascii="Cambria" w:hAnsi="Cambria"/>
        </w:rPr>
        <w:t>точность</w:t>
      </w:r>
      <w:proofErr w:type="spellEnd"/>
      <w:r w:rsidRPr="00B67BF2">
        <w:rPr>
          <w:rFonts w:ascii="Cambria" w:hAnsi="Cambria"/>
        </w:rPr>
        <w:t>.</w:t>
      </w:r>
    </w:p>
    <w:p w14:paraId="3B6D8202" w14:textId="77777777" w:rsidR="007610B4" w:rsidRPr="006071C9" w:rsidRDefault="007610B4" w:rsidP="006071C9">
      <w:pPr>
        <w:rPr>
          <w:b/>
          <w:bCs/>
        </w:rPr>
      </w:pPr>
      <w:proofErr w:type="spellStart"/>
      <w:r w:rsidRPr="006071C9">
        <w:rPr>
          <w:b/>
          <w:bCs/>
        </w:rPr>
        <w:t>Недостатки</w:t>
      </w:r>
      <w:proofErr w:type="spellEnd"/>
      <w:r w:rsidRPr="006071C9">
        <w:rPr>
          <w:b/>
          <w:bCs/>
        </w:rPr>
        <w:t>:</w:t>
      </w:r>
    </w:p>
    <w:p w14:paraId="73214DAE" w14:textId="77777777" w:rsidR="007610B4" w:rsidRPr="00B67BF2" w:rsidRDefault="007610B4" w:rsidP="007610B4">
      <w:pPr>
        <w:numPr>
          <w:ilvl w:val="0"/>
          <w:numId w:val="3"/>
        </w:numPr>
        <w:spacing w:after="160" w:line="240" w:lineRule="auto"/>
        <w:rPr>
          <w:rFonts w:ascii="Cambria" w:hAnsi="Cambria"/>
        </w:rPr>
      </w:pPr>
      <w:proofErr w:type="spellStart"/>
      <w:r w:rsidRPr="00B67BF2">
        <w:rPr>
          <w:rFonts w:ascii="Cambria" w:hAnsi="Cambria"/>
        </w:rPr>
        <w:t>необходимость</w:t>
      </w:r>
      <w:proofErr w:type="spellEnd"/>
      <w:r w:rsidRPr="00B67BF2">
        <w:rPr>
          <w:rFonts w:ascii="Cambria" w:hAnsi="Cambria"/>
        </w:rPr>
        <w:t xml:space="preserve"> </w:t>
      </w:r>
      <w:proofErr w:type="spellStart"/>
      <w:r w:rsidRPr="00B67BF2">
        <w:rPr>
          <w:rFonts w:ascii="Cambria" w:hAnsi="Cambria"/>
        </w:rPr>
        <w:t>вычисления</w:t>
      </w:r>
      <w:proofErr w:type="spellEnd"/>
      <w:r w:rsidRPr="00B67BF2">
        <w:rPr>
          <w:rFonts w:ascii="Cambria" w:hAnsi="Cambria"/>
        </w:rPr>
        <w:t xml:space="preserve"> </w:t>
      </w:r>
      <w:proofErr w:type="spellStart"/>
      <w:r w:rsidRPr="00B67BF2">
        <w:rPr>
          <w:rFonts w:ascii="Cambria" w:hAnsi="Cambria"/>
        </w:rPr>
        <w:t>производной</w:t>
      </w:r>
      <w:proofErr w:type="spellEnd"/>
      <w:r w:rsidRPr="00B67BF2">
        <w:rPr>
          <w:rFonts w:ascii="Cambria" w:hAnsi="Cambria"/>
        </w:rPr>
        <w:t>,</w:t>
      </w:r>
    </w:p>
    <w:p w14:paraId="5FAE0CF0" w14:textId="77777777" w:rsidR="007610B4" w:rsidRPr="00B67BF2" w:rsidRDefault="007610B4" w:rsidP="007610B4">
      <w:pPr>
        <w:numPr>
          <w:ilvl w:val="0"/>
          <w:numId w:val="3"/>
        </w:numPr>
        <w:spacing w:after="160" w:line="240" w:lineRule="auto"/>
        <w:rPr>
          <w:rFonts w:ascii="Cambria" w:hAnsi="Cambria"/>
          <w:lang w:val="ru-RU"/>
        </w:rPr>
      </w:pPr>
      <w:r w:rsidRPr="00B67BF2">
        <w:rPr>
          <w:rFonts w:ascii="Cambria" w:hAnsi="Cambria"/>
          <w:lang w:val="ru-RU"/>
        </w:rPr>
        <w:t>возможная расходимость при плохом начальном приближении,</w:t>
      </w:r>
    </w:p>
    <w:p w14:paraId="33332F6D" w14:textId="77777777" w:rsidR="007610B4" w:rsidRPr="00B67BF2" w:rsidRDefault="007610B4" w:rsidP="007610B4">
      <w:pPr>
        <w:numPr>
          <w:ilvl w:val="0"/>
          <w:numId w:val="3"/>
        </w:numPr>
        <w:spacing w:after="160" w:line="240" w:lineRule="auto"/>
        <w:rPr>
          <w:rFonts w:ascii="Cambria" w:hAnsi="Cambria"/>
          <w:lang w:val="ru-RU"/>
        </w:rPr>
      </w:pPr>
      <w:r w:rsidRPr="00B67BF2">
        <w:rPr>
          <w:rFonts w:ascii="Cambria" w:hAnsi="Cambria"/>
          <w:lang w:val="ru-RU"/>
        </w:rPr>
        <w:t>проблемы при малых значениях производной.</w:t>
      </w:r>
    </w:p>
    <w:p w14:paraId="4DAF3313" w14:textId="77777777" w:rsidR="007610B4" w:rsidRPr="00B67BF2" w:rsidRDefault="007610B4" w:rsidP="007610B4">
      <w:pPr>
        <w:rPr>
          <w:rFonts w:ascii="Cambria" w:hAnsi="Cambria"/>
          <w:lang w:val="ru-RU"/>
        </w:rPr>
      </w:pPr>
      <w:r w:rsidRPr="00B67BF2">
        <w:rPr>
          <w:rFonts w:ascii="Cambria" w:hAnsi="Cambria"/>
          <w:lang w:val="ru-RU"/>
        </w:rPr>
        <w:t>Метод Ньютона является наиболее эффективным среди рассмотренных, однако требует осторожности в применении.</w:t>
      </w:r>
    </w:p>
    <w:p w14:paraId="55474EDF" w14:textId="77777777" w:rsidR="007610B4" w:rsidRPr="006071C9" w:rsidRDefault="007610B4" w:rsidP="006071C9">
      <w:pPr>
        <w:rPr>
          <w:b/>
          <w:bCs/>
          <w:i/>
          <w:sz w:val="32"/>
          <w:szCs w:val="28"/>
          <w:lang w:val="ru-RU"/>
        </w:rPr>
      </w:pPr>
      <w:r w:rsidRPr="006071C9">
        <w:rPr>
          <w:b/>
          <w:bCs/>
          <w:sz w:val="32"/>
          <w:szCs w:val="28"/>
          <w:lang w:val="ru-RU"/>
        </w:rPr>
        <w:t>Метод простой итерации</w:t>
      </w:r>
    </w:p>
    <w:p w14:paraId="2BA99B3A" w14:textId="77777777" w:rsidR="007610B4" w:rsidRPr="00B67BF2" w:rsidRDefault="007610B4" w:rsidP="007610B4">
      <w:pPr>
        <w:rPr>
          <w:rFonts w:ascii="Cambria" w:hAnsi="Cambria"/>
          <w:lang w:val="ru-RU"/>
        </w:rPr>
      </w:pPr>
      <w:r w:rsidRPr="00B67BF2">
        <w:rPr>
          <w:rFonts w:ascii="Cambria" w:hAnsi="Cambria"/>
          <w:lang w:val="ru-RU"/>
        </w:rPr>
        <w:t>Метод простой итерации основан на приведении уравнения к виду:</w:t>
      </w:r>
    </w:p>
    <w:p w14:paraId="24B4CE39" w14:textId="77777777" w:rsidR="007610B4" w:rsidRPr="00B67BF2" w:rsidRDefault="007610B4" w:rsidP="007610B4">
      <w:pPr>
        <w:rPr>
          <w:rFonts w:ascii="Cambria" w:hAnsi="Cambria"/>
          <w:lang w:val="ru-RU"/>
        </w:rPr>
      </w:pPr>
      <w:r w:rsidRPr="00B67BF2">
        <w:rPr>
          <w:rFonts w:ascii="Cambria" w:hAnsi="Cambria"/>
          <w:lang w:val="ru-RU"/>
        </w:rPr>
        <w:t xml:space="preserve">Сходимость метода зависит от коэффициента сжатия, который определяется значением производной функции на интервале. В реализации параметр </w:t>
      </w:r>
      <w:proofErr w:type="gramStart"/>
      <w:r w:rsidRPr="00B67BF2">
        <w:rPr>
          <w:rFonts w:ascii="Cambria" w:hAnsi="Cambria"/>
          <w:lang w:val="ru-RU"/>
        </w:rPr>
        <w:t>( \</w:t>
      </w:r>
      <w:proofErr w:type="gramEnd"/>
      <w:r w:rsidRPr="00B67BF2">
        <w:rPr>
          <w:rFonts w:ascii="Cambria" w:hAnsi="Cambria"/>
        </w:rPr>
        <w:t>lambda</w:t>
      </w:r>
      <w:r w:rsidRPr="00B67BF2">
        <w:rPr>
          <w:rFonts w:ascii="Cambria" w:hAnsi="Cambria"/>
          <w:lang w:val="ru-RU"/>
        </w:rPr>
        <w:t xml:space="preserve"> ) выбирался на основе максимального значения производной.</w:t>
      </w:r>
    </w:p>
    <w:p w14:paraId="4758257E" w14:textId="77777777" w:rsidR="007610B4" w:rsidRPr="00B67BF2" w:rsidRDefault="007610B4" w:rsidP="007610B4">
      <w:pPr>
        <w:rPr>
          <w:rFonts w:ascii="Cambria" w:hAnsi="Cambria"/>
          <w:lang w:val="ru-RU"/>
        </w:rPr>
      </w:pPr>
      <w:r w:rsidRPr="00B67BF2">
        <w:rPr>
          <w:rFonts w:ascii="Cambria" w:hAnsi="Cambria"/>
          <w:lang w:val="ru-RU"/>
        </w:rPr>
        <w:t>Для первой функции метод потребовал 4–15 итераций. Для второй функции наблюдается резкое увеличение числа итераций — до 379 для одного из корней.</w:t>
      </w:r>
    </w:p>
    <w:p w14:paraId="1BA322E0" w14:textId="77777777" w:rsidR="007610B4" w:rsidRPr="00B67BF2" w:rsidRDefault="007610B4" w:rsidP="007610B4">
      <w:pPr>
        <w:rPr>
          <w:rFonts w:ascii="Cambria" w:hAnsi="Cambria"/>
          <w:lang w:val="ru-RU"/>
        </w:rPr>
      </w:pPr>
      <w:r w:rsidRPr="00B67BF2">
        <w:rPr>
          <w:rFonts w:ascii="Cambria" w:hAnsi="Cambria"/>
          <w:lang w:val="ru-RU"/>
        </w:rPr>
        <w:t>Это связано с тем, что при больших значениях производной коэффициент сжатия становится близким к 1, что приводит к крайне медленному уменьшению ошибки. Метод начинает «приближаться» к корню очень малыми шагами.</w:t>
      </w:r>
    </w:p>
    <w:p w14:paraId="5C7DA585" w14:textId="77777777" w:rsidR="007610B4" w:rsidRPr="006071C9" w:rsidRDefault="007610B4" w:rsidP="006071C9">
      <w:pPr>
        <w:rPr>
          <w:b/>
          <w:bCs/>
          <w:lang w:val="ru-RU"/>
        </w:rPr>
      </w:pPr>
      <w:r w:rsidRPr="006071C9">
        <w:rPr>
          <w:b/>
          <w:bCs/>
          <w:lang w:val="ru-RU"/>
        </w:rPr>
        <w:t>Преимущества метода:</w:t>
      </w:r>
    </w:p>
    <w:p w14:paraId="5B43B75B" w14:textId="77777777" w:rsidR="007610B4" w:rsidRPr="00B67BF2" w:rsidRDefault="007610B4" w:rsidP="007610B4">
      <w:pPr>
        <w:numPr>
          <w:ilvl w:val="0"/>
          <w:numId w:val="3"/>
        </w:numPr>
        <w:spacing w:after="160" w:line="240" w:lineRule="auto"/>
        <w:rPr>
          <w:rFonts w:ascii="Cambria" w:hAnsi="Cambria"/>
        </w:rPr>
      </w:pPr>
      <w:proofErr w:type="spellStart"/>
      <w:r w:rsidRPr="00B67BF2">
        <w:rPr>
          <w:rFonts w:ascii="Cambria" w:hAnsi="Cambria"/>
        </w:rPr>
        <w:t>простота</w:t>
      </w:r>
      <w:proofErr w:type="spellEnd"/>
      <w:r w:rsidRPr="00B67BF2">
        <w:rPr>
          <w:rFonts w:ascii="Cambria" w:hAnsi="Cambria"/>
        </w:rPr>
        <w:t xml:space="preserve"> </w:t>
      </w:r>
      <w:proofErr w:type="spellStart"/>
      <w:r w:rsidRPr="00B67BF2">
        <w:rPr>
          <w:rFonts w:ascii="Cambria" w:hAnsi="Cambria"/>
        </w:rPr>
        <w:t>формулы</w:t>
      </w:r>
      <w:proofErr w:type="spellEnd"/>
      <w:r w:rsidRPr="00B67BF2">
        <w:rPr>
          <w:rFonts w:ascii="Cambria" w:hAnsi="Cambria"/>
        </w:rPr>
        <w:t>,</w:t>
      </w:r>
    </w:p>
    <w:p w14:paraId="4FDE084E" w14:textId="77777777" w:rsidR="007610B4" w:rsidRPr="00B67BF2" w:rsidRDefault="007610B4" w:rsidP="007610B4">
      <w:pPr>
        <w:numPr>
          <w:ilvl w:val="0"/>
          <w:numId w:val="3"/>
        </w:numPr>
        <w:spacing w:after="160" w:line="240" w:lineRule="auto"/>
        <w:rPr>
          <w:rFonts w:ascii="Cambria" w:hAnsi="Cambria"/>
          <w:lang w:val="ru-RU"/>
        </w:rPr>
      </w:pPr>
      <w:r w:rsidRPr="00B67BF2">
        <w:rPr>
          <w:rFonts w:ascii="Cambria" w:hAnsi="Cambria"/>
          <w:lang w:val="ru-RU"/>
        </w:rPr>
        <w:t>отсутствие необходимости точной аналитической производной,</w:t>
      </w:r>
    </w:p>
    <w:p w14:paraId="13F187E8" w14:textId="77777777" w:rsidR="007610B4" w:rsidRPr="00B67BF2" w:rsidRDefault="007610B4" w:rsidP="007610B4">
      <w:pPr>
        <w:numPr>
          <w:ilvl w:val="0"/>
          <w:numId w:val="3"/>
        </w:numPr>
        <w:spacing w:after="160" w:line="240" w:lineRule="auto"/>
        <w:rPr>
          <w:rFonts w:ascii="Cambria" w:hAnsi="Cambria"/>
          <w:lang w:val="ru-RU"/>
        </w:rPr>
      </w:pPr>
      <w:r w:rsidRPr="00B67BF2">
        <w:rPr>
          <w:rFonts w:ascii="Cambria" w:hAnsi="Cambria"/>
          <w:lang w:val="ru-RU"/>
        </w:rPr>
        <w:lastRenderedPageBreak/>
        <w:t>достаточно устойчивая работа при правильном выборе параметра.</w:t>
      </w:r>
    </w:p>
    <w:p w14:paraId="33F79484" w14:textId="77777777" w:rsidR="007610B4" w:rsidRPr="006071C9" w:rsidRDefault="007610B4" w:rsidP="006071C9">
      <w:pPr>
        <w:rPr>
          <w:b/>
          <w:bCs/>
        </w:rPr>
      </w:pPr>
      <w:proofErr w:type="spellStart"/>
      <w:r w:rsidRPr="006071C9">
        <w:rPr>
          <w:b/>
          <w:bCs/>
        </w:rPr>
        <w:t>Недостатки</w:t>
      </w:r>
      <w:proofErr w:type="spellEnd"/>
      <w:r w:rsidRPr="006071C9">
        <w:rPr>
          <w:b/>
          <w:bCs/>
        </w:rPr>
        <w:t>:</w:t>
      </w:r>
    </w:p>
    <w:p w14:paraId="3C095F80" w14:textId="77777777" w:rsidR="007610B4" w:rsidRPr="00B67BF2" w:rsidRDefault="007610B4" w:rsidP="007610B4">
      <w:pPr>
        <w:numPr>
          <w:ilvl w:val="0"/>
          <w:numId w:val="3"/>
        </w:numPr>
        <w:spacing w:after="160" w:line="240" w:lineRule="auto"/>
        <w:rPr>
          <w:rFonts w:ascii="Cambria" w:hAnsi="Cambria"/>
        </w:rPr>
      </w:pPr>
      <w:proofErr w:type="spellStart"/>
      <w:r w:rsidRPr="00B67BF2">
        <w:rPr>
          <w:rFonts w:ascii="Cambria" w:hAnsi="Cambria"/>
        </w:rPr>
        <w:t>линейная</w:t>
      </w:r>
      <w:proofErr w:type="spellEnd"/>
      <w:r w:rsidRPr="00B67BF2">
        <w:rPr>
          <w:rFonts w:ascii="Cambria" w:hAnsi="Cambria"/>
        </w:rPr>
        <w:t xml:space="preserve"> </w:t>
      </w:r>
      <w:proofErr w:type="spellStart"/>
      <w:r w:rsidRPr="00B67BF2">
        <w:rPr>
          <w:rFonts w:ascii="Cambria" w:hAnsi="Cambria"/>
        </w:rPr>
        <w:t>скорость</w:t>
      </w:r>
      <w:proofErr w:type="spellEnd"/>
      <w:r w:rsidRPr="00B67BF2">
        <w:rPr>
          <w:rFonts w:ascii="Cambria" w:hAnsi="Cambria"/>
        </w:rPr>
        <w:t xml:space="preserve"> </w:t>
      </w:r>
      <w:proofErr w:type="spellStart"/>
      <w:r w:rsidRPr="00B67BF2">
        <w:rPr>
          <w:rFonts w:ascii="Cambria" w:hAnsi="Cambria"/>
        </w:rPr>
        <w:t>сходимости</w:t>
      </w:r>
      <w:proofErr w:type="spellEnd"/>
      <w:r w:rsidRPr="00B67BF2">
        <w:rPr>
          <w:rFonts w:ascii="Cambria" w:hAnsi="Cambria"/>
        </w:rPr>
        <w:t>,</w:t>
      </w:r>
    </w:p>
    <w:p w14:paraId="4EA17948" w14:textId="77777777" w:rsidR="007610B4" w:rsidRPr="00B67BF2" w:rsidRDefault="007610B4" w:rsidP="007610B4">
      <w:pPr>
        <w:numPr>
          <w:ilvl w:val="0"/>
          <w:numId w:val="3"/>
        </w:numPr>
        <w:spacing w:after="160" w:line="240" w:lineRule="auto"/>
        <w:rPr>
          <w:rFonts w:ascii="Cambria" w:hAnsi="Cambria"/>
          <w:lang w:val="ru-RU"/>
        </w:rPr>
      </w:pPr>
      <w:r w:rsidRPr="00B67BF2">
        <w:rPr>
          <w:rFonts w:ascii="Cambria" w:hAnsi="Cambria"/>
          <w:lang w:val="ru-RU"/>
        </w:rPr>
        <w:t xml:space="preserve">сильная зависимость от выбора параметра </w:t>
      </w:r>
      <w:proofErr w:type="gramStart"/>
      <w:r w:rsidRPr="00B67BF2">
        <w:rPr>
          <w:rFonts w:ascii="Cambria" w:hAnsi="Cambria"/>
          <w:lang w:val="ru-RU"/>
        </w:rPr>
        <w:t>( \</w:t>
      </w:r>
      <w:proofErr w:type="gramEnd"/>
      <w:r w:rsidRPr="00B67BF2">
        <w:rPr>
          <w:rFonts w:ascii="Cambria" w:hAnsi="Cambria"/>
        </w:rPr>
        <w:t>lambda</w:t>
      </w:r>
      <w:r w:rsidRPr="00B67BF2">
        <w:rPr>
          <w:rFonts w:ascii="Cambria" w:hAnsi="Cambria"/>
          <w:lang w:val="ru-RU"/>
        </w:rPr>
        <w:t xml:space="preserve"> ),</w:t>
      </w:r>
    </w:p>
    <w:p w14:paraId="23B69972" w14:textId="77777777" w:rsidR="007610B4" w:rsidRPr="00B67BF2" w:rsidRDefault="007610B4" w:rsidP="007610B4">
      <w:pPr>
        <w:numPr>
          <w:ilvl w:val="0"/>
          <w:numId w:val="3"/>
        </w:numPr>
        <w:spacing w:after="160" w:line="240" w:lineRule="auto"/>
        <w:rPr>
          <w:rFonts w:ascii="Cambria" w:hAnsi="Cambria"/>
        </w:rPr>
      </w:pPr>
      <w:proofErr w:type="spellStart"/>
      <w:r w:rsidRPr="00B67BF2">
        <w:rPr>
          <w:rFonts w:ascii="Cambria" w:hAnsi="Cambria"/>
        </w:rPr>
        <w:t>возможная</w:t>
      </w:r>
      <w:proofErr w:type="spellEnd"/>
      <w:r w:rsidRPr="00B67BF2">
        <w:rPr>
          <w:rFonts w:ascii="Cambria" w:hAnsi="Cambria"/>
        </w:rPr>
        <w:t xml:space="preserve"> </w:t>
      </w:r>
      <w:proofErr w:type="spellStart"/>
      <w:r w:rsidRPr="00B67BF2">
        <w:rPr>
          <w:rFonts w:ascii="Cambria" w:hAnsi="Cambria"/>
        </w:rPr>
        <w:t>очень</w:t>
      </w:r>
      <w:proofErr w:type="spellEnd"/>
      <w:r w:rsidRPr="00B67BF2">
        <w:rPr>
          <w:rFonts w:ascii="Cambria" w:hAnsi="Cambria"/>
        </w:rPr>
        <w:t xml:space="preserve"> </w:t>
      </w:r>
      <w:proofErr w:type="spellStart"/>
      <w:r w:rsidRPr="00B67BF2">
        <w:rPr>
          <w:rFonts w:ascii="Cambria" w:hAnsi="Cambria"/>
        </w:rPr>
        <w:t>медленная</w:t>
      </w:r>
      <w:proofErr w:type="spellEnd"/>
      <w:r w:rsidRPr="00B67BF2">
        <w:rPr>
          <w:rFonts w:ascii="Cambria" w:hAnsi="Cambria"/>
        </w:rPr>
        <w:t xml:space="preserve"> </w:t>
      </w:r>
      <w:proofErr w:type="spellStart"/>
      <w:r w:rsidRPr="00B67BF2">
        <w:rPr>
          <w:rFonts w:ascii="Cambria" w:hAnsi="Cambria"/>
        </w:rPr>
        <w:t>сходимость</w:t>
      </w:r>
      <w:proofErr w:type="spellEnd"/>
      <w:r w:rsidRPr="00B67BF2">
        <w:rPr>
          <w:rFonts w:ascii="Cambria" w:hAnsi="Cambria"/>
        </w:rPr>
        <w:t>.</w:t>
      </w:r>
    </w:p>
    <w:p w14:paraId="2F297F89" w14:textId="77777777" w:rsidR="007610B4" w:rsidRPr="00B67BF2" w:rsidRDefault="007610B4" w:rsidP="007610B4">
      <w:pPr>
        <w:rPr>
          <w:rFonts w:ascii="Cambria" w:hAnsi="Cambria"/>
          <w:lang w:val="ru-RU"/>
        </w:rPr>
      </w:pPr>
      <w:r w:rsidRPr="00B67BF2">
        <w:rPr>
          <w:rFonts w:ascii="Cambria" w:hAnsi="Cambria"/>
          <w:lang w:val="ru-RU"/>
        </w:rPr>
        <w:t>Метод простой итерации оказался самым чувствительным к виду функции.</w:t>
      </w:r>
    </w:p>
    <w:p w14:paraId="660E6B6E" w14:textId="77777777" w:rsidR="007610B4" w:rsidRPr="006071C9" w:rsidRDefault="007610B4" w:rsidP="006071C9">
      <w:pPr>
        <w:rPr>
          <w:b/>
          <w:bCs/>
          <w:i/>
          <w:sz w:val="28"/>
          <w:szCs w:val="24"/>
          <w:lang w:val="ru-RU"/>
        </w:rPr>
      </w:pPr>
      <w:r w:rsidRPr="006071C9">
        <w:rPr>
          <w:b/>
          <w:bCs/>
          <w:sz w:val="28"/>
          <w:szCs w:val="24"/>
          <w:lang w:val="ru-RU"/>
        </w:rPr>
        <w:t>Общие выводы</w:t>
      </w:r>
    </w:p>
    <w:p w14:paraId="523C51CC" w14:textId="77777777" w:rsidR="007610B4" w:rsidRPr="00B67BF2" w:rsidRDefault="007610B4" w:rsidP="007610B4">
      <w:pPr>
        <w:rPr>
          <w:rFonts w:ascii="Cambria" w:hAnsi="Cambria"/>
          <w:lang w:val="ru-RU"/>
        </w:rPr>
      </w:pPr>
      <w:r w:rsidRPr="00B67BF2">
        <w:rPr>
          <w:rFonts w:ascii="Cambria" w:hAnsi="Cambria"/>
          <w:lang w:val="ru-RU"/>
        </w:rPr>
        <w:t>Проведённый сравнительный анализ показал существенные различия в скорости и устойчивости методов.</w:t>
      </w:r>
    </w:p>
    <w:p w14:paraId="6F1ADC18" w14:textId="77777777" w:rsidR="007610B4" w:rsidRPr="00B67BF2" w:rsidRDefault="007610B4" w:rsidP="007610B4">
      <w:pPr>
        <w:rPr>
          <w:rFonts w:ascii="Cambria" w:hAnsi="Cambria"/>
          <w:lang w:val="ru-RU"/>
        </w:rPr>
      </w:pPr>
      <w:r w:rsidRPr="00B67BF2">
        <w:rPr>
          <w:rFonts w:ascii="Cambria" w:hAnsi="Cambria"/>
          <w:lang w:val="ru-RU"/>
        </w:rPr>
        <w:t>Метод дихотомии является наиболее надёжным, но медленным. Метод хорд работает быстрее, однако чувствителен к форме функции. Метод Ньютона демонстрирует наилучшую скорость сходимости и минимальное число итераций. Метод простой итерации может быть эффективным, но при неблагоприятных условиях требует значительно большего числа итераций.</w:t>
      </w:r>
    </w:p>
    <w:p w14:paraId="380E22D9" w14:textId="747A6E84" w:rsidR="003E533E" w:rsidRPr="00906390" w:rsidRDefault="007610B4" w:rsidP="007610B4">
      <w:pPr>
        <w:rPr>
          <w:rFonts w:cs="Times New Roman"/>
          <w:szCs w:val="24"/>
          <w:lang w:val="ru-RU"/>
        </w:rPr>
      </w:pPr>
      <w:r w:rsidRPr="00B67BF2">
        <w:rPr>
          <w:rFonts w:ascii="Cambria" w:hAnsi="Cambria"/>
          <w:lang w:val="ru-RU"/>
        </w:rPr>
        <w:t>Таким образом, выбор метода зависит от требований к точности, наличия производной и характера исследуемой функции. Наиболее эффективным методом в данной работе оказался метод Нью</w:t>
      </w:r>
    </w:p>
    <w:sectPr w:rsidR="003E533E" w:rsidRPr="00906390" w:rsidSect="007610B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 w:name="Cambria">
    <w:panose1 w:val="02040503050406030204"/>
    <w:charset w:val="CC"/>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2"/>
    <w:multiLevelType w:val="hybridMultilevel"/>
    <w:tmpl w:val="00000002"/>
    <w:lvl w:ilvl="0" w:tplc="767858D2">
      <w:start w:val="1"/>
      <w:numFmt w:val="bullet"/>
      <w:lvlText w:val="*"/>
      <w:lvlJc w:val="left"/>
      <w:pPr>
        <w:tabs>
          <w:tab w:val="num" w:pos="720"/>
        </w:tabs>
        <w:ind w:left="720" w:hanging="360"/>
      </w:pPr>
      <w:rPr>
        <w:rFonts w:ascii="Courier New" w:hAnsi="Courier New"/>
      </w:rPr>
    </w:lvl>
    <w:lvl w:ilvl="1" w:tplc="0C8EECBE">
      <w:start w:val="1"/>
      <w:numFmt w:val="bullet"/>
      <w:lvlText w:val="o"/>
      <w:lvlJc w:val="left"/>
      <w:pPr>
        <w:tabs>
          <w:tab w:val="num" w:pos="1440"/>
        </w:tabs>
        <w:ind w:left="1440" w:hanging="360"/>
      </w:pPr>
      <w:rPr>
        <w:rFonts w:ascii="Courier New" w:hAnsi="Courier New"/>
      </w:rPr>
    </w:lvl>
    <w:lvl w:ilvl="2" w:tplc="C898E346">
      <w:start w:val="1"/>
      <w:numFmt w:val="bullet"/>
      <w:lvlText w:val=""/>
      <w:lvlJc w:val="left"/>
      <w:pPr>
        <w:tabs>
          <w:tab w:val="num" w:pos="2160"/>
        </w:tabs>
        <w:ind w:left="2160" w:hanging="360"/>
      </w:pPr>
      <w:rPr>
        <w:rFonts w:ascii="Wingdings" w:hAnsi="Wingdings"/>
      </w:rPr>
    </w:lvl>
    <w:lvl w:ilvl="3" w:tplc="7A104880">
      <w:start w:val="1"/>
      <w:numFmt w:val="bullet"/>
      <w:lvlText w:val=""/>
      <w:lvlJc w:val="left"/>
      <w:pPr>
        <w:tabs>
          <w:tab w:val="num" w:pos="2880"/>
        </w:tabs>
        <w:ind w:left="2880" w:hanging="360"/>
      </w:pPr>
      <w:rPr>
        <w:rFonts w:ascii="Symbol" w:hAnsi="Symbol"/>
      </w:rPr>
    </w:lvl>
    <w:lvl w:ilvl="4" w:tplc="DE8C652A">
      <w:start w:val="1"/>
      <w:numFmt w:val="bullet"/>
      <w:lvlText w:val="o"/>
      <w:lvlJc w:val="left"/>
      <w:pPr>
        <w:tabs>
          <w:tab w:val="num" w:pos="3600"/>
        </w:tabs>
        <w:ind w:left="3600" w:hanging="360"/>
      </w:pPr>
      <w:rPr>
        <w:rFonts w:ascii="Courier New" w:hAnsi="Courier New"/>
      </w:rPr>
    </w:lvl>
    <w:lvl w:ilvl="5" w:tplc="84C03830">
      <w:start w:val="1"/>
      <w:numFmt w:val="bullet"/>
      <w:lvlText w:val=""/>
      <w:lvlJc w:val="left"/>
      <w:pPr>
        <w:tabs>
          <w:tab w:val="num" w:pos="4320"/>
        </w:tabs>
        <w:ind w:left="4320" w:hanging="360"/>
      </w:pPr>
      <w:rPr>
        <w:rFonts w:ascii="Wingdings" w:hAnsi="Wingdings"/>
      </w:rPr>
    </w:lvl>
    <w:lvl w:ilvl="6" w:tplc="03BCC346">
      <w:start w:val="1"/>
      <w:numFmt w:val="bullet"/>
      <w:lvlText w:val=""/>
      <w:lvlJc w:val="left"/>
      <w:pPr>
        <w:tabs>
          <w:tab w:val="num" w:pos="5040"/>
        </w:tabs>
        <w:ind w:left="5040" w:hanging="360"/>
      </w:pPr>
      <w:rPr>
        <w:rFonts w:ascii="Symbol" w:hAnsi="Symbol"/>
      </w:rPr>
    </w:lvl>
    <w:lvl w:ilvl="7" w:tplc="0FDA65B6">
      <w:start w:val="1"/>
      <w:numFmt w:val="bullet"/>
      <w:lvlText w:val="o"/>
      <w:lvlJc w:val="left"/>
      <w:pPr>
        <w:tabs>
          <w:tab w:val="num" w:pos="5760"/>
        </w:tabs>
        <w:ind w:left="5760" w:hanging="360"/>
      </w:pPr>
      <w:rPr>
        <w:rFonts w:ascii="Courier New" w:hAnsi="Courier New"/>
      </w:rPr>
    </w:lvl>
    <w:lvl w:ilvl="8" w:tplc="762A973A">
      <w:start w:val="1"/>
      <w:numFmt w:val="bullet"/>
      <w:lvlText w:val=""/>
      <w:lvlJc w:val="left"/>
      <w:pPr>
        <w:tabs>
          <w:tab w:val="num" w:pos="6480"/>
        </w:tabs>
        <w:ind w:left="6480" w:hanging="360"/>
      </w:pPr>
      <w:rPr>
        <w:rFonts w:ascii="Wingdings" w:hAnsi="Wingdings"/>
      </w:rPr>
    </w:lvl>
  </w:abstractNum>
  <w:abstractNum w:abstractNumId="1" w15:restartNumberingAfterBreak="0">
    <w:nsid w:val="495B7950"/>
    <w:multiLevelType w:val="multilevel"/>
    <w:tmpl w:val="7144D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CB5C52"/>
    <w:multiLevelType w:val="multilevel"/>
    <w:tmpl w:val="DDB4C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51B"/>
    <w:rsid w:val="000571A7"/>
    <w:rsid w:val="003E533E"/>
    <w:rsid w:val="0049695D"/>
    <w:rsid w:val="005F051B"/>
    <w:rsid w:val="006071C9"/>
    <w:rsid w:val="00715839"/>
    <w:rsid w:val="007610B4"/>
    <w:rsid w:val="00906390"/>
    <w:rsid w:val="00957CD3"/>
    <w:rsid w:val="009B6D77"/>
    <w:rsid w:val="00A80FD2"/>
    <w:rsid w:val="00BF16E1"/>
    <w:rsid w:val="00DE7912"/>
    <w:rsid w:val="00E43063"/>
    <w:rsid w:val="00ED2F4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00091"/>
  <w15:chartTrackingRefBased/>
  <w15:docId w15:val="{4ACBBA53-5BB8-4F52-92C1-A4B7DC07B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80FD2"/>
    <w:pPr>
      <w:spacing w:after="120" w:line="360" w:lineRule="auto"/>
    </w:pPr>
    <w:rPr>
      <w:rFonts w:ascii="Times New Roman" w:eastAsia="Times New Roman" w:hAnsi="Times New Roman"/>
      <w:sz w:val="24"/>
      <w:lang w:val="en-US"/>
    </w:rPr>
  </w:style>
  <w:style w:type="paragraph" w:styleId="1">
    <w:name w:val="heading 1"/>
    <w:basedOn w:val="a"/>
    <w:next w:val="a"/>
    <w:link w:val="10"/>
    <w:uiPriority w:val="9"/>
    <w:qFormat/>
    <w:rsid w:val="009B6D7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A80FD2"/>
    <w:pPr>
      <w:keepNext/>
      <w:keepLines/>
      <w:spacing w:before="240"/>
      <w:outlineLvl w:val="1"/>
    </w:pPr>
    <w:rPr>
      <w:rFonts w:asciiTheme="majorHAnsi" w:eastAsiaTheme="majorEastAsia" w:hAnsiTheme="majorHAnsi" w:cstheme="majorBidi"/>
      <w:b/>
      <w:bCs/>
      <w:color w:val="4472C4" w:themeColor="accent1"/>
      <w:sz w:val="28"/>
      <w:szCs w:val="26"/>
    </w:rPr>
  </w:style>
  <w:style w:type="paragraph" w:styleId="3">
    <w:name w:val="heading 3"/>
    <w:basedOn w:val="a"/>
    <w:next w:val="a"/>
    <w:link w:val="30"/>
    <w:uiPriority w:val="9"/>
    <w:semiHidden/>
    <w:unhideWhenUsed/>
    <w:qFormat/>
    <w:rsid w:val="00906390"/>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A80FD2"/>
    <w:rPr>
      <w:rFonts w:asciiTheme="majorHAnsi" w:eastAsiaTheme="majorEastAsia" w:hAnsiTheme="majorHAnsi" w:cstheme="majorBidi"/>
      <w:b/>
      <w:bCs/>
      <w:color w:val="4472C4" w:themeColor="accent1"/>
      <w:sz w:val="28"/>
      <w:szCs w:val="26"/>
      <w:lang w:val="en-US"/>
    </w:rPr>
  </w:style>
  <w:style w:type="paragraph" w:styleId="a3">
    <w:name w:val="Body Text"/>
    <w:basedOn w:val="a"/>
    <w:link w:val="a4"/>
    <w:uiPriority w:val="99"/>
    <w:unhideWhenUsed/>
    <w:rsid w:val="00A80FD2"/>
  </w:style>
  <w:style w:type="character" w:customStyle="1" w:styleId="a4">
    <w:name w:val="Основной текст Знак"/>
    <w:basedOn w:val="a0"/>
    <w:link w:val="a3"/>
    <w:uiPriority w:val="99"/>
    <w:rsid w:val="00A80FD2"/>
    <w:rPr>
      <w:rFonts w:ascii="Times New Roman" w:eastAsia="Times New Roman" w:hAnsi="Times New Roman"/>
      <w:sz w:val="24"/>
      <w:lang w:val="en-US"/>
    </w:rPr>
  </w:style>
  <w:style w:type="character" w:customStyle="1" w:styleId="10">
    <w:name w:val="Заголовок 1 Знак"/>
    <w:basedOn w:val="a0"/>
    <w:link w:val="1"/>
    <w:uiPriority w:val="9"/>
    <w:rsid w:val="009B6D77"/>
    <w:rPr>
      <w:rFonts w:asciiTheme="majorHAnsi" w:eastAsiaTheme="majorEastAsia" w:hAnsiTheme="majorHAnsi" w:cstheme="majorBidi"/>
      <w:color w:val="2F5496" w:themeColor="accent1" w:themeShade="BF"/>
      <w:sz w:val="32"/>
      <w:szCs w:val="32"/>
      <w:lang w:val="en-US"/>
    </w:rPr>
  </w:style>
  <w:style w:type="paragraph" w:styleId="a5">
    <w:name w:val="Normal (Web)"/>
    <w:basedOn w:val="a"/>
    <w:uiPriority w:val="99"/>
    <w:semiHidden/>
    <w:unhideWhenUsed/>
    <w:rsid w:val="00715839"/>
    <w:pPr>
      <w:spacing w:before="100" w:beforeAutospacing="1" w:after="100" w:afterAutospacing="1" w:line="240" w:lineRule="auto"/>
    </w:pPr>
    <w:rPr>
      <w:rFonts w:cs="Times New Roman"/>
      <w:szCs w:val="24"/>
      <w:lang w:val="ru-RU" w:eastAsia="ru-RU"/>
    </w:rPr>
  </w:style>
  <w:style w:type="character" w:customStyle="1" w:styleId="katex-mathml">
    <w:name w:val="katex-mathml"/>
    <w:basedOn w:val="a0"/>
    <w:rsid w:val="00715839"/>
  </w:style>
  <w:style w:type="character" w:customStyle="1" w:styleId="mord">
    <w:name w:val="mord"/>
    <w:basedOn w:val="a0"/>
    <w:rsid w:val="00715839"/>
  </w:style>
  <w:style w:type="character" w:customStyle="1" w:styleId="mrel">
    <w:name w:val="mrel"/>
    <w:basedOn w:val="a0"/>
    <w:rsid w:val="00715839"/>
  </w:style>
  <w:style w:type="character" w:customStyle="1" w:styleId="mopen">
    <w:name w:val="mopen"/>
    <w:basedOn w:val="a0"/>
    <w:rsid w:val="00715839"/>
  </w:style>
  <w:style w:type="character" w:customStyle="1" w:styleId="mclose">
    <w:name w:val="mclose"/>
    <w:basedOn w:val="a0"/>
    <w:rsid w:val="00715839"/>
  </w:style>
  <w:style w:type="paragraph" w:styleId="a6">
    <w:name w:val="List Paragraph"/>
    <w:basedOn w:val="a"/>
    <w:uiPriority w:val="34"/>
    <w:qFormat/>
    <w:rsid w:val="00BF16E1"/>
    <w:pPr>
      <w:ind w:left="720"/>
      <w:contextualSpacing/>
    </w:pPr>
  </w:style>
  <w:style w:type="character" w:customStyle="1" w:styleId="30">
    <w:name w:val="Заголовок 3 Знак"/>
    <w:basedOn w:val="a0"/>
    <w:link w:val="3"/>
    <w:uiPriority w:val="9"/>
    <w:semiHidden/>
    <w:rsid w:val="00906390"/>
    <w:rPr>
      <w:rFonts w:asciiTheme="majorHAnsi" w:eastAsiaTheme="majorEastAsia" w:hAnsiTheme="majorHAnsi" w:cstheme="majorBidi"/>
      <w:color w:val="1F3763" w:themeColor="accent1" w:themeShade="7F"/>
      <w:sz w:val="24"/>
      <w:szCs w:val="24"/>
      <w:lang w:val="en-US"/>
    </w:rPr>
  </w:style>
  <w:style w:type="character" w:customStyle="1" w:styleId="mbin">
    <w:name w:val="mbin"/>
    <w:basedOn w:val="a0"/>
    <w:rsid w:val="00906390"/>
  </w:style>
  <w:style w:type="character" w:customStyle="1" w:styleId="vlist-s">
    <w:name w:val="vlist-s"/>
    <w:basedOn w:val="a0"/>
    <w:rsid w:val="00906390"/>
  </w:style>
  <w:style w:type="character" w:styleId="a7">
    <w:name w:val="Strong"/>
    <w:basedOn w:val="a0"/>
    <w:uiPriority w:val="22"/>
    <w:qFormat/>
    <w:rsid w:val="0090639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2847453">
      <w:bodyDiv w:val="1"/>
      <w:marLeft w:val="0"/>
      <w:marRight w:val="0"/>
      <w:marTop w:val="0"/>
      <w:marBottom w:val="0"/>
      <w:divBdr>
        <w:top w:val="none" w:sz="0" w:space="0" w:color="auto"/>
        <w:left w:val="none" w:sz="0" w:space="0" w:color="auto"/>
        <w:bottom w:val="none" w:sz="0" w:space="0" w:color="auto"/>
        <w:right w:val="none" w:sz="0" w:space="0" w:color="auto"/>
      </w:divBdr>
    </w:div>
    <w:div w:id="876088518">
      <w:bodyDiv w:val="1"/>
      <w:marLeft w:val="0"/>
      <w:marRight w:val="0"/>
      <w:marTop w:val="0"/>
      <w:marBottom w:val="0"/>
      <w:divBdr>
        <w:top w:val="none" w:sz="0" w:space="0" w:color="auto"/>
        <w:left w:val="none" w:sz="0" w:space="0" w:color="auto"/>
        <w:bottom w:val="none" w:sz="0" w:space="0" w:color="auto"/>
        <w:right w:val="none" w:sz="0" w:space="0" w:color="auto"/>
      </w:divBdr>
      <w:divsChild>
        <w:div w:id="1322270479">
          <w:marLeft w:val="0"/>
          <w:marRight w:val="0"/>
          <w:marTop w:val="0"/>
          <w:marBottom w:val="0"/>
          <w:divBdr>
            <w:top w:val="none" w:sz="0" w:space="0" w:color="auto"/>
            <w:left w:val="none" w:sz="0" w:space="0" w:color="auto"/>
            <w:bottom w:val="none" w:sz="0" w:space="0" w:color="auto"/>
            <w:right w:val="none" w:sz="0" w:space="0" w:color="auto"/>
          </w:divBdr>
        </w:div>
      </w:divsChild>
    </w:div>
    <w:div w:id="1371565438">
      <w:bodyDiv w:val="1"/>
      <w:marLeft w:val="0"/>
      <w:marRight w:val="0"/>
      <w:marTop w:val="0"/>
      <w:marBottom w:val="0"/>
      <w:divBdr>
        <w:top w:val="none" w:sz="0" w:space="0" w:color="auto"/>
        <w:left w:val="none" w:sz="0" w:space="0" w:color="auto"/>
        <w:bottom w:val="none" w:sz="0" w:space="0" w:color="auto"/>
        <w:right w:val="none" w:sz="0" w:space="0" w:color="auto"/>
      </w:divBdr>
    </w:div>
    <w:div w:id="1542523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7</Pages>
  <Words>1121</Words>
  <Characters>6394</Characters>
  <Application>Microsoft Office Word</Application>
  <DocSecurity>0</DocSecurity>
  <Lines>53</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13</cp:revision>
  <dcterms:created xsi:type="dcterms:W3CDTF">2026-02-24T09:10:00Z</dcterms:created>
  <dcterms:modified xsi:type="dcterms:W3CDTF">2026-02-24T11:14:00Z</dcterms:modified>
</cp:coreProperties>
</file>