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53E09" w14:textId="77777777" w:rsidR="005102F2" w:rsidRDefault="005102F2" w:rsidP="005102F2">
      <w:r>
        <w:t>orem ipsum dolor sit amet, pri lobortis rationibus ne, ut eam solet phaedrum adversarium. Nemore sensibus salutatus no mei, ea usu rebum minimum officiis, luptatum verterem eam id. Te eirmod animal est, te graecis prodesset sed. Duo oratio audiam mentitum ne. Te pri animal impetus. Cu pro possim laboramus sadipscing.</w:t>
      </w:r>
    </w:p>
    <w:p w14:paraId="7719B2F6" w14:textId="77777777" w:rsidR="005102F2" w:rsidRDefault="005102F2" w:rsidP="005102F2"/>
    <w:p w14:paraId="2FF38373" w14:textId="77777777" w:rsidR="005102F2" w:rsidRDefault="005102F2" w:rsidP="005102F2">
      <w:r>
        <w:t>Dictas verear ei vis, eum justo falli ei. Unum legendos no pro, sint zril bonorum duo at. Id pri alterum admodum assueverit, mei appetere maiestatis no, eos melius aperiri feugiat in. Prima cetero disputationi eum et. Eu solet placerat nec, est eu falli invenire dignissim, mel doming copiosae forensibus ei.</w:t>
      </w:r>
    </w:p>
    <w:p w14:paraId="2C06A4D3" w14:textId="77777777" w:rsidR="005102F2" w:rsidRDefault="005102F2" w:rsidP="005102F2"/>
    <w:p w14:paraId="15EE0886" w14:textId="77777777" w:rsidR="005102F2" w:rsidRDefault="005102F2" w:rsidP="005102F2">
      <w:r>
        <w:t>Nisl scribentur omittantur ad vis, est atqui suavitate te. At qui sumo omnesque argumentum, ad usu alii impetus epicuri. Idque habemus pertinax duo at, an vidisse dolores vix. Ne nam viris fastidii maiestatis. Qui ad esse officiis definitiones, nonumy neglegentur no nec. Nostrud referrentur ei mei, pro te nihil zril nostro.</w:t>
      </w:r>
    </w:p>
    <w:p w14:paraId="67C9B64C" w14:textId="77777777" w:rsidR="005102F2" w:rsidRDefault="005102F2" w:rsidP="005102F2"/>
    <w:p w14:paraId="40637599" w14:textId="77777777" w:rsidR="005102F2" w:rsidRDefault="005102F2" w:rsidP="005102F2">
      <w:r>
        <w:t>Latine aliquid verterem no his, velit soleat quaestio sea ut. At mei erat neglegentur, minimum molestie id duo. Nulla viris ocurreret cum ad, ex luptatum imperdiet delicatissimi cum. Illud albucius nec ei, quando verterem cu vel. Odio quodsi consequat est ex, ceteros senserit consetetur mea ea.</w:t>
      </w:r>
    </w:p>
    <w:p w14:paraId="42A34F51" w14:textId="77777777" w:rsidR="005102F2" w:rsidRDefault="005102F2" w:rsidP="005102F2"/>
    <w:p w14:paraId="6B7F359A" w14:textId="0E269D03" w:rsidR="00E86132" w:rsidRDefault="005102F2" w:rsidP="005102F2">
      <w:r>
        <w:t>Et vim minimum gubergren. Ocurreret forensibus neglegentur duo in. Cu vis labores posidonium liberavisse. Nullam feugiat qui et. Ex eam semper consulatu constituto. An regione officiis vel, eu mel dicit dolore.</w:t>
      </w:r>
    </w:p>
    <w:sectPr w:rsidR="00E86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E46"/>
    <w:rsid w:val="00302238"/>
    <w:rsid w:val="00382E46"/>
    <w:rsid w:val="005102F2"/>
    <w:rsid w:val="00E86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07EF-1525-4E2E-B84A-810C21C44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BANERJEE</dc:creator>
  <cp:keywords/>
  <dc:description/>
  <cp:lastModifiedBy>ROHIT BANERJEE</cp:lastModifiedBy>
  <cp:revision>2</cp:revision>
  <dcterms:created xsi:type="dcterms:W3CDTF">2023-11-01T15:53:00Z</dcterms:created>
  <dcterms:modified xsi:type="dcterms:W3CDTF">2023-11-01T15:53:00Z</dcterms:modified>
</cp:coreProperties>
</file>