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CE6C" w14:textId="77777777" w:rsidR="00967876" w:rsidRDefault="00967876"/>
    <w:p w14:paraId="7F2AE6B7" w14:textId="77777777" w:rsidR="00967876" w:rsidRDefault="00967876"/>
    <w:p w14:paraId="2BE1EEC5" w14:textId="77777777" w:rsidR="00967876" w:rsidRDefault="00A133C4">
      <w:pPr>
        <w:pStyle w:val="Title"/>
      </w:pPr>
      <w:r>
        <w:t>NEXTGEN QA: AN AI-POWERED SYSTEM THAT TRANSFORMS AGILE CONVERSATIONS INTO COMPREHENSIVE, SELF-HEALING TEST SUITES</w:t>
      </w:r>
    </w:p>
    <w:p w14:paraId="1591D1D0" w14:textId="77777777" w:rsidR="00967876" w:rsidRDefault="00A133C4">
      <w:pPr>
        <w:spacing w:after="600"/>
        <w:jc w:val="center"/>
      </w:pPr>
      <w:r>
        <w:rPr>
          <w:b/>
          <w:sz w:val="28"/>
        </w:rPr>
        <w:t>INDIVIDUAL THESIS</w:t>
      </w:r>
    </w:p>
    <w:p w14:paraId="162ACEAA" w14:textId="77777777" w:rsidR="00967876" w:rsidRDefault="00B87A89">
      <w:pPr>
        <w:spacing w:after="140"/>
        <w:jc w:val="center"/>
      </w:pPr>
      <w:r>
        <w:rPr>
          <w:sz w:val="28"/>
        </w:rPr>
        <w:t>Ranasinghe S.I</w:t>
      </w:r>
    </w:p>
    <w:p w14:paraId="034708C8" w14:textId="77777777" w:rsidR="00967876" w:rsidRDefault="00B87A89">
      <w:pPr>
        <w:spacing w:after="140"/>
        <w:jc w:val="center"/>
      </w:pPr>
      <w:r>
        <w:rPr>
          <w:sz w:val="28"/>
        </w:rPr>
        <w:t>IT22371768</w:t>
      </w:r>
    </w:p>
    <w:p w14:paraId="57289CE6" w14:textId="77777777" w:rsidR="00967876" w:rsidRDefault="00A133C4">
      <w:pPr>
        <w:spacing w:after="140"/>
        <w:jc w:val="center"/>
      </w:pPr>
      <w:r>
        <w:t>Individual component: Failure Analysis and Self-Healing</w:t>
      </w:r>
    </w:p>
    <w:p w14:paraId="4C17FEE5" w14:textId="77777777" w:rsidR="00967876" w:rsidRDefault="00A133C4">
      <w:pPr>
        <w:spacing w:after="140"/>
        <w:jc w:val="center"/>
      </w:pPr>
      <w:r>
        <w:rPr>
          <w:sz w:val="28"/>
        </w:rPr>
        <w:t xml:space="preserve">Group ID: </w:t>
      </w:r>
      <w:r w:rsidR="00B87A89" w:rsidRPr="00B87A89">
        <w:rPr>
          <w:sz w:val="28"/>
        </w:rPr>
        <w:t>R26-SE-039</w:t>
      </w:r>
    </w:p>
    <w:p w14:paraId="4F9A71C7" w14:textId="77777777" w:rsidR="00967876" w:rsidRDefault="00967876"/>
    <w:p w14:paraId="730BD048" w14:textId="77777777" w:rsidR="00967876" w:rsidRDefault="00A133C4">
      <w:pPr>
        <w:jc w:val="center"/>
      </w:pPr>
      <w:r>
        <w:t>Report submitted in partial fulfilment of the requirements for the</w:t>
      </w:r>
    </w:p>
    <w:p w14:paraId="27425710" w14:textId="77777777" w:rsidR="00B87A89" w:rsidRDefault="00B87A89">
      <w:pPr>
        <w:jc w:val="center"/>
      </w:pPr>
      <w:r w:rsidRPr="00B87A89">
        <w:t xml:space="preserve">B.Sc. (Hons) Degree in Information Technology </w:t>
      </w:r>
    </w:p>
    <w:p w14:paraId="3712D2DC" w14:textId="77777777" w:rsidR="00B87A89" w:rsidRDefault="00B87A89">
      <w:pPr>
        <w:jc w:val="center"/>
      </w:pPr>
      <w:r w:rsidRPr="00B87A89">
        <w:t>Specializing in</w:t>
      </w:r>
      <w:r>
        <w:t xml:space="preserve"> Software Engineering</w:t>
      </w:r>
    </w:p>
    <w:p w14:paraId="683017CA" w14:textId="77777777" w:rsidR="00967876" w:rsidRDefault="00A133C4">
      <w:pPr>
        <w:jc w:val="center"/>
      </w:pPr>
      <w:r>
        <w:t>Department of Information Technology</w:t>
      </w:r>
    </w:p>
    <w:p w14:paraId="180D805E" w14:textId="77777777" w:rsidR="00967876" w:rsidRDefault="00A133C4">
      <w:pPr>
        <w:jc w:val="center"/>
      </w:pPr>
      <w:r>
        <w:t>Sri Lanka Institute of Information Technology</w:t>
      </w:r>
    </w:p>
    <w:p w14:paraId="590263C6" w14:textId="77777777" w:rsidR="00967876" w:rsidRDefault="00A133C4">
      <w:pPr>
        <w:jc w:val="center"/>
      </w:pPr>
      <w:r>
        <w:t>Sri Lanka</w:t>
      </w:r>
    </w:p>
    <w:p w14:paraId="4BBA83A9" w14:textId="77777777" w:rsidR="00967876" w:rsidRDefault="00B87A89">
      <w:pPr>
        <w:jc w:val="center"/>
      </w:pPr>
      <w:r>
        <w:t>October 2026</w:t>
      </w:r>
    </w:p>
    <w:p w14:paraId="4D59D757" w14:textId="77777777" w:rsidR="00967876" w:rsidRDefault="00967876">
      <w:pPr>
        <w:sectPr w:rsidR="00967876">
          <w:footerReference w:type="default" r:id="rId8"/>
          <w:pgSz w:w="11906" w:h="16838"/>
          <w:pgMar w:top="1417" w:right="1417" w:bottom="2268" w:left="2268" w:header="504" w:footer="504" w:gutter="0"/>
          <w:cols w:space="720"/>
          <w:docGrid w:linePitch="360"/>
        </w:sectPr>
      </w:pPr>
    </w:p>
    <w:p w14:paraId="0AA7027F" w14:textId="77777777" w:rsidR="00967876" w:rsidRDefault="00A133C4">
      <w:pPr>
        <w:pStyle w:val="FrontMatterHeading"/>
      </w:pPr>
      <w:r>
        <w:lastRenderedPageBreak/>
        <w:t>DECLARATION AND SUPERVISOR CERTIFICATION</w:t>
      </w:r>
    </w:p>
    <w:p w14:paraId="4417661A" w14:textId="77777777" w:rsidR="00967876" w:rsidRDefault="00A133C4">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50B4D47A" w14:textId="77777777" w:rsidR="00967876" w:rsidRDefault="00A133C4">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44482EC7" w14:textId="77777777" w:rsidR="00967876" w:rsidRDefault="00A133C4">
      <w:r>
        <w:t xml:space="preserve">Student name: </w:t>
      </w:r>
      <w:r w:rsidR="00B87A89">
        <w:t>Ranasinghe S.I</w:t>
      </w:r>
    </w:p>
    <w:p w14:paraId="203755B2" w14:textId="77777777" w:rsidR="00967876" w:rsidRDefault="00A133C4">
      <w:r>
        <w:t xml:space="preserve">Student ID: </w:t>
      </w:r>
      <w:r w:rsidR="00B87A89">
        <w:t>IT22371768</w:t>
      </w:r>
    </w:p>
    <w:p w14:paraId="05DF597F" w14:textId="77777777" w:rsidR="00967876" w:rsidRDefault="00A133C4">
      <w:r>
        <w:t>Signature: ______________________________     Date: ____________</w:t>
      </w:r>
    </w:p>
    <w:p w14:paraId="647909B8" w14:textId="77777777" w:rsidR="00967876" w:rsidRDefault="00967876"/>
    <w:p w14:paraId="1276B49C" w14:textId="77777777" w:rsidR="00967876" w:rsidRDefault="00A133C4">
      <w:r>
        <w:rPr>
          <w:b/>
        </w:rPr>
        <w:t xml:space="preserve">Supervisor certification. </w:t>
      </w:r>
      <w:r>
        <w:t>The above candidate carried out this research for the bachelor's degree thesis under my supervision.</w:t>
      </w:r>
    </w:p>
    <w:tbl>
      <w:tblPr>
        <w:tblW w:w="0" w:type="auto"/>
        <w:jc w:val="center"/>
        <w:tblLayout w:type="fixed"/>
        <w:tblLook w:val="04A0" w:firstRow="1" w:lastRow="0" w:firstColumn="1" w:lastColumn="0" w:noHBand="0" w:noVBand="1"/>
      </w:tblPr>
      <w:tblGrid>
        <w:gridCol w:w="3685"/>
        <w:gridCol w:w="2721"/>
        <w:gridCol w:w="1814"/>
      </w:tblGrid>
      <w:tr w:rsidR="00967876" w14:paraId="6C9996F5" w14:textId="77777777">
        <w:trPr>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6EFB7333" w14:textId="77777777" w:rsidR="00967876" w:rsidRDefault="00A133C4">
            <w:pPr>
              <w:spacing w:after="40" w:line="240" w:lineRule="auto"/>
            </w:pPr>
            <w:r>
              <w:rPr>
                <w:b/>
                <w:color w:val="FFFFFF"/>
                <w:sz w:val="21"/>
              </w:rPr>
              <w:t>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F7F6403" w14:textId="77777777" w:rsidR="00967876" w:rsidRDefault="00A133C4">
            <w:pPr>
              <w:spacing w:after="40" w:line="240" w:lineRule="auto"/>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52CA3EE" w14:textId="77777777" w:rsidR="00967876" w:rsidRDefault="00A133C4">
            <w:pPr>
              <w:spacing w:after="40" w:line="240" w:lineRule="auto"/>
            </w:pPr>
            <w:r>
              <w:rPr>
                <w:b/>
                <w:color w:val="FFFFFF"/>
                <w:sz w:val="21"/>
              </w:rPr>
              <w:t>Date</w:t>
            </w:r>
          </w:p>
        </w:tc>
      </w:tr>
      <w:tr w:rsidR="00967876" w14:paraId="4BE0977D" w14:textId="77777777">
        <w:trPr>
          <w:jc w:val="center"/>
        </w:trPr>
        <w:tc>
          <w:tcPr>
            <w:tcW w:w="368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41295E" w14:textId="77777777" w:rsidR="00967876" w:rsidRDefault="00A133C4">
            <w:pPr>
              <w:spacing w:after="40" w:line="240" w:lineRule="auto"/>
            </w:pPr>
            <w:r>
              <w:rPr>
                <w:sz w:val="21"/>
              </w:rPr>
              <w:t xml:space="preserve">Supervisor: </w:t>
            </w:r>
            <w:r w:rsidR="00B87A89">
              <w:rPr>
                <w:sz w:val="21"/>
              </w:rPr>
              <w:t>Suriy</w:t>
            </w:r>
            <w:r w:rsidR="005208BB">
              <w:rPr>
                <w:sz w:val="21"/>
              </w:rPr>
              <w:t>a</w:t>
            </w:r>
            <w:r w:rsidR="00B87A89">
              <w:rPr>
                <w:sz w:val="21"/>
              </w:rPr>
              <w:t>a Kumari</w:t>
            </w:r>
          </w:p>
        </w:tc>
        <w:tc>
          <w:tcPr>
            <w:tcW w:w="272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DDCD86F" w14:textId="77777777" w:rsidR="00967876" w:rsidRDefault="00967876">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C67F9A2" w14:textId="77777777" w:rsidR="00967876" w:rsidRDefault="00967876">
            <w:pPr>
              <w:spacing w:after="40" w:line="240" w:lineRule="auto"/>
            </w:pPr>
          </w:p>
        </w:tc>
      </w:tr>
      <w:tr w:rsidR="00967876" w14:paraId="349D0310" w14:textId="77777777">
        <w:trP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022075DF" w14:textId="77777777" w:rsidR="00967876" w:rsidRDefault="00A133C4">
            <w:pPr>
              <w:spacing w:after="40" w:line="240" w:lineRule="auto"/>
            </w:pPr>
            <w:r>
              <w:rPr>
                <w:sz w:val="21"/>
              </w:rPr>
              <w:t xml:space="preserve">Co-supervisor: </w:t>
            </w:r>
            <w:proofErr w:type="spellStart"/>
            <w:r w:rsidR="005208BB">
              <w:rPr>
                <w:rFonts w:cs="Times New Roman"/>
                <w:sz w:val="21"/>
              </w:rPr>
              <w:t>Eishan</w:t>
            </w:r>
            <w:proofErr w:type="spellEnd"/>
            <w:r w:rsidR="005208BB">
              <w:rPr>
                <w:rFonts w:cs="Times New Roman"/>
                <w:sz w:val="21"/>
              </w:rPr>
              <w:t xml:space="preserve"> </w:t>
            </w:r>
            <w:proofErr w:type="spellStart"/>
            <w:r w:rsidR="005208BB">
              <w:rPr>
                <w:rFonts w:cs="Times New Roman"/>
                <w:sz w:val="21"/>
              </w:rPr>
              <w:t>weerasighe</w:t>
            </w:r>
            <w:proofErr w:type="spellEnd"/>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256AF39" w14:textId="77777777" w:rsidR="00967876" w:rsidRDefault="00967876">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28CF4ED" w14:textId="77777777" w:rsidR="00967876" w:rsidRDefault="00967876">
            <w:pPr>
              <w:spacing w:after="40" w:line="240" w:lineRule="auto"/>
            </w:pPr>
          </w:p>
        </w:tc>
      </w:tr>
    </w:tbl>
    <w:p w14:paraId="068B43EC" w14:textId="77777777" w:rsidR="00967876" w:rsidRDefault="00A133C4">
      <w:r>
        <w:br w:type="page"/>
      </w:r>
    </w:p>
    <w:p w14:paraId="27B976AC" w14:textId="77777777" w:rsidR="00967876" w:rsidRDefault="00A133C4">
      <w:pPr>
        <w:pStyle w:val="FrontMatterHeading"/>
      </w:pPr>
      <w:r>
        <w:lastRenderedPageBreak/>
        <w:t>ABSTRACT</w:t>
      </w:r>
    </w:p>
    <w:p w14:paraId="110A7855" w14:textId="77777777" w:rsidR="00E4254D" w:rsidRPr="00E4254D" w:rsidRDefault="00E4254D" w:rsidP="00E4254D">
      <w:pPr>
        <w:spacing w:line="240" w:lineRule="auto"/>
      </w:pPr>
      <w:r w:rsidRPr="00E4254D">
        <w:t xml:space="preserve">Continuous Integration and Continuous Deployment (CI/CD) workflows frequently fail due to different technical issues, and manually analyzing these failures can be time-consuming and error-prone for developers. The problem addressed in this individual research is the lack of a safe and structured mechanism to automatically analyze CI/CD failure logs, identify likely root causes, and </w:t>
      </w:r>
      <w:proofErr w:type="gramStart"/>
      <w:r w:rsidRPr="00E4254D">
        <w:t>support controlled</w:t>
      </w:r>
      <w:proofErr w:type="gramEnd"/>
      <w:r w:rsidRPr="00E4254D">
        <w:t xml:space="preserve"> recovery actions without introducing unsafe repository modifications. The aim of this study was to design and implement a Failure Analysis and Self-Healing component as the third module of the </w:t>
      </w:r>
      <w:proofErr w:type="spellStart"/>
      <w:r w:rsidRPr="00E4254D">
        <w:t>NextGenQA</w:t>
      </w:r>
      <w:proofErr w:type="spellEnd"/>
      <w:r w:rsidRPr="00E4254D">
        <w:t xml:space="preserve"> research pipeline. The component accepts GitHub Actions failure evidence, predicts the root cause using a nine-class machine learning classifier, applies a deterministic healing policy, and allows controlled self-healing only for eligible application defects. The research followed a design and implementation approach using a </w:t>
      </w:r>
      <w:proofErr w:type="spellStart"/>
      <w:r w:rsidRPr="00E4254D">
        <w:t>FastAPI</w:t>
      </w:r>
      <w:proofErr w:type="spellEnd"/>
      <w:r w:rsidRPr="00E4254D">
        <w:t xml:space="preserve"> backend, a React/Next.js frontend, a separate repair-agent service, GitHub integration, and a deployed machine learning model. The implemented system supports failure classification, notification-only handling for test script issues, diagnostic and manual-review handling for non-repair categories, controlled read-only repair planning, developer-approved publishing through a separate auto-heal branch, and draft pull request creation for application defects. The implementation also includes a Repair History dashboard and audit mechanisms that exclude sensitive information such as tokens, raw logs, prompts, and secrets. Selected automated verification results showed 72 passing repair-agent tests and 21 passing backend tests for key policy and integration-related functions. The study concludes that the proposed component demonstrates a practical and safety-oriented approach to CI/CD failure analysis and controlled self-healing. The individual contribution of this research is the design and implementation of the Failure Analysis and Self-Healing module, including its classification flow, deterministic recovery policy, controlled repair workflow, and audit-oriented monitoring support.</w:t>
      </w:r>
    </w:p>
    <w:p w14:paraId="59B7122B" w14:textId="77777777" w:rsidR="00E4254D" w:rsidRPr="00E4254D" w:rsidRDefault="00E4254D" w:rsidP="00E4254D">
      <w:pPr>
        <w:spacing w:line="240" w:lineRule="auto"/>
      </w:pPr>
      <w:r w:rsidRPr="00E4254D">
        <w:rPr>
          <w:b/>
          <w:bCs/>
        </w:rPr>
        <w:t>Keywords:</w:t>
      </w:r>
      <w:r w:rsidRPr="00E4254D">
        <w:t xml:space="preserve"> CI/CD failure analysis, self-healing systems, machine learning, GitHub Actions, controlled automation</w:t>
      </w:r>
      <w:r>
        <w:t>, Root-Cause Classification</w:t>
      </w:r>
    </w:p>
    <w:p w14:paraId="5F40EBCA" w14:textId="77777777" w:rsidR="00E4254D" w:rsidRDefault="00E4254D">
      <w:pPr>
        <w:spacing w:line="240" w:lineRule="auto"/>
      </w:pPr>
    </w:p>
    <w:p w14:paraId="58A27B00" w14:textId="77777777" w:rsidR="00967876" w:rsidRDefault="00A133C4">
      <w:r>
        <w:br w:type="page"/>
      </w:r>
    </w:p>
    <w:p w14:paraId="6C5587F0" w14:textId="77777777" w:rsidR="00967876" w:rsidRDefault="00A133C4">
      <w:pPr>
        <w:pStyle w:val="FrontMatterHeading"/>
      </w:pPr>
      <w:r>
        <w:lastRenderedPageBreak/>
        <w:t>ACKNOWLEDGEMENTS</w:t>
      </w:r>
    </w:p>
    <w:p w14:paraId="284CF355" w14:textId="614C7B83" w:rsidR="00E4254D" w:rsidRPr="00E4254D" w:rsidRDefault="00E4254D" w:rsidP="00E4254D">
      <w:r w:rsidRPr="00E4254D">
        <w:t>I would like to express my sincere gratitude to my supervisor</w:t>
      </w:r>
      <w:r w:rsidRPr="00E10D94">
        <w:rPr>
          <w:szCs w:val="24"/>
        </w:rPr>
        <w:t>,</w:t>
      </w:r>
      <w:r w:rsidR="00E10D94" w:rsidRPr="00E10D94">
        <w:rPr>
          <w:szCs w:val="24"/>
        </w:rPr>
        <w:t xml:space="preserve"> </w:t>
      </w:r>
      <w:r w:rsidR="00E10D94" w:rsidRPr="00E10D94">
        <w:rPr>
          <w:szCs w:val="24"/>
        </w:rPr>
        <w:t xml:space="preserve">Ms. Suriyaa </w:t>
      </w:r>
      <w:proofErr w:type="gramStart"/>
      <w:r w:rsidR="00E10D94" w:rsidRPr="00E10D94">
        <w:rPr>
          <w:szCs w:val="24"/>
        </w:rPr>
        <w:t>Kumari</w:t>
      </w:r>
      <w:r w:rsidR="00E10D94" w:rsidRPr="00E4254D">
        <w:t xml:space="preserve"> </w:t>
      </w:r>
      <w:r w:rsidR="00E10D94">
        <w:t xml:space="preserve"> </w:t>
      </w:r>
      <w:r w:rsidRPr="00E4254D">
        <w:t>for</w:t>
      </w:r>
      <w:proofErr w:type="gramEnd"/>
      <w:r w:rsidRPr="00E4254D">
        <w:t xml:space="preserve"> the valuable guidance, encouragement, and continuous support provided throughout this individual research project. I am also </w:t>
      </w:r>
      <w:r w:rsidRPr="00E10D94">
        <w:rPr>
          <w:szCs w:val="24"/>
        </w:rPr>
        <w:t xml:space="preserve">thankful to </w:t>
      </w:r>
      <w:r w:rsidR="00E10D94" w:rsidRPr="00E10D94">
        <w:rPr>
          <w:szCs w:val="24"/>
        </w:rPr>
        <w:t xml:space="preserve">Mr. </w:t>
      </w:r>
      <w:proofErr w:type="spellStart"/>
      <w:r w:rsidR="00E10D94" w:rsidRPr="00E10D94">
        <w:rPr>
          <w:szCs w:val="24"/>
        </w:rPr>
        <w:t>Eishan</w:t>
      </w:r>
      <w:proofErr w:type="spellEnd"/>
      <w:r w:rsidR="00E10D94" w:rsidRPr="00E10D94">
        <w:rPr>
          <w:szCs w:val="24"/>
        </w:rPr>
        <w:t xml:space="preserve"> Weerasinghe</w:t>
      </w:r>
      <w:r w:rsidR="00E10D94" w:rsidRPr="00E10D94">
        <w:rPr>
          <w:szCs w:val="24"/>
        </w:rPr>
        <w:t xml:space="preserve"> </w:t>
      </w:r>
      <w:r w:rsidRPr="00E10D94">
        <w:rPr>
          <w:szCs w:val="24"/>
        </w:rPr>
        <w:t>and</w:t>
      </w:r>
      <w:r w:rsidRPr="00E4254D">
        <w:t xml:space="preserve"> the academic staff of the Faculty of Computing, Sri Lanka Institute of Information Technology, for their support and direction during the completion of this study.</w:t>
      </w:r>
    </w:p>
    <w:p w14:paraId="2B1FC225" w14:textId="77777777" w:rsidR="00E4254D" w:rsidRPr="00E4254D" w:rsidRDefault="00E4254D" w:rsidP="00E4254D">
      <w:r w:rsidRPr="00E4254D">
        <w:t>My special thanks go to my group members for their cooperation and collaboration throughout the broader research project. Their contributions to the overall system context helped me to complete my individual component successfully.</w:t>
      </w:r>
    </w:p>
    <w:p w14:paraId="7C67DD1B" w14:textId="77777777" w:rsidR="00E4254D" w:rsidRPr="00E4254D" w:rsidRDefault="00E4254D" w:rsidP="00E4254D">
      <w:r w:rsidRPr="00E4254D">
        <w:t>I would also like to thank my friends and colleagues who supported me with ideas, feedback, and technical assistance during the development and documentation of this research.</w:t>
      </w:r>
    </w:p>
    <w:p w14:paraId="379A4294" w14:textId="77777777" w:rsidR="00E4254D" w:rsidRPr="00E4254D" w:rsidRDefault="00E4254D" w:rsidP="00E4254D">
      <w:r w:rsidRPr="00E4254D">
        <w:t>Finally, I am deeply grateful to my parents and family members for their patience, encouragement, and constant support throughout my academic journey. Their motivation has been a great source of strength in completing this research.</w:t>
      </w:r>
    </w:p>
    <w:p w14:paraId="33F905A7" w14:textId="77777777" w:rsidR="00967876" w:rsidRDefault="00A133C4">
      <w:r>
        <w:br w:type="page"/>
      </w:r>
    </w:p>
    <w:p w14:paraId="735AA1FE" w14:textId="77777777" w:rsidR="00967876" w:rsidRDefault="00A133C4">
      <w:pPr>
        <w:pStyle w:val="FrontMatterHeading"/>
      </w:pPr>
      <w:r>
        <w:lastRenderedPageBreak/>
        <w:t>TABLE OF CONTENTS</w:t>
      </w:r>
    </w:p>
    <w:p w14:paraId="243417BA" w14:textId="6BB6E1E6" w:rsidR="001762CE" w:rsidRDefault="00000000">
      <w:pPr>
        <w:pStyle w:val="TOC1"/>
        <w:tabs>
          <w:tab w:val="right" w:leader="dot" w:pos="8211"/>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2652050" w:history="1">
        <w:r w:rsidR="001762CE" w:rsidRPr="004B3163">
          <w:rPr>
            <w:rStyle w:val="Hyperlink"/>
            <w:noProof/>
          </w:rPr>
          <w:t>1 INTRODUCTION</w:t>
        </w:r>
        <w:r w:rsidR="001762CE">
          <w:rPr>
            <w:noProof/>
            <w:webHidden/>
          </w:rPr>
          <w:tab/>
        </w:r>
        <w:r w:rsidR="001762CE">
          <w:rPr>
            <w:noProof/>
            <w:webHidden/>
          </w:rPr>
          <w:fldChar w:fldCharType="begin"/>
        </w:r>
        <w:r w:rsidR="001762CE">
          <w:rPr>
            <w:noProof/>
            <w:webHidden/>
          </w:rPr>
          <w:instrText xml:space="preserve"> PAGEREF _Toc242652050 \h </w:instrText>
        </w:r>
        <w:r w:rsidR="001762CE">
          <w:rPr>
            <w:noProof/>
            <w:webHidden/>
          </w:rPr>
        </w:r>
        <w:r w:rsidR="001762CE">
          <w:rPr>
            <w:noProof/>
            <w:webHidden/>
          </w:rPr>
          <w:fldChar w:fldCharType="separate"/>
        </w:r>
        <w:r w:rsidR="001762CE">
          <w:rPr>
            <w:noProof/>
            <w:webHidden/>
          </w:rPr>
          <w:t>1</w:t>
        </w:r>
        <w:r w:rsidR="001762CE">
          <w:rPr>
            <w:noProof/>
            <w:webHidden/>
          </w:rPr>
          <w:fldChar w:fldCharType="end"/>
        </w:r>
      </w:hyperlink>
    </w:p>
    <w:p w14:paraId="7D7F1096" w14:textId="781CDDD1"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1" w:history="1">
        <w:r w:rsidRPr="004B3163">
          <w:rPr>
            <w:rStyle w:val="Hyperlink"/>
            <w:noProof/>
          </w:rPr>
          <w:t>1.1</w:t>
        </w:r>
        <w:r>
          <w:rPr>
            <w:rFonts w:asciiTheme="minorHAnsi" w:hAnsiTheme="minorHAnsi"/>
            <w:noProof/>
            <w:color w:val="auto"/>
            <w:kern w:val="2"/>
            <w:szCs w:val="24"/>
            <w14:ligatures w14:val="standardContextual"/>
          </w:rPr>
          <w:tab/>
        </w:r>
        <w:r w:rsidRPr="004B3163">
          <w:rPr>
            <w:rStyle w:val="Hyperlink"/>
            <w:noProof/>
          </w:rPr>
          <w:t>Overall project context</w:t>
        </w:r>
        <w:r>
          <w:rPr>
            <w:noProof/>
            <w:webHidden/>
          </w:rPr>
          <w:tab/>
        </w:r>
        <w:r>
          <w:rPr>
            <w:noProof/>
            <w:webHidden/>
          </w:rPr>
          <w:fldChar w:fldCharType="begin"/>
        </w:r>
        <w:r>
          <w:rPr>
            <w:noProof/>
            <w:webHidden/>
          </w:rPr>
          <w:instrText xml:space="preserve"> PAGEREF _Toc242652051 \h </w:instrText>
        </w:r>
        <w:r>
          <w:rPr>
            <w:noProof/>
            <w:webHidden/>
          </w:rPr>
        </w:r>
        <w:r>
          <w:rPr>
            <w:noProof/>
            <w:webHidden/>
          </w:rPr>
          <w:fldChar w:fldCharType="separate"/>
        </w:r>
        <w:r>
          <w:rPr>
            <w:noProof/>
            <w:webHidden/>
          </w:rPr>
          <w:t>1</w:t>
        </w:r>
        <w:r>
          <w:rPr>
            <w:noProof/>
            <w:webHidden/>
          </w:rPr>
          <w:fldChar w:fldCharType="end"/>
        </w:r>
      </w:hyperlink>
    </w:p>
    <w:p w14:paraId="0EAC386A" w14:textId="0CAECF65"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2" w:history="1">
        <w:r w:rsidRPr="004B3163">
          <w:rPr>
            <w:rStyle w:val="Hyperlink"/>
            <w:noProof/>
          </w:rPr>
          <w:t>1.2</w:t>
        </w:r>
        <w:r>
          <w:rPr>
            <w:rFonts w:asciiTheme="minorHAnsi" w:hAnsiTheme="minorHAnsi"/>
            <w:noProof/>
            <w:color w:val="auto"/>
            <w:kern w:val="2"/>
            <w:szCs w:val="24"/>
            <w14:ligatures w14:val="standardContextual"/>
          </w:rPr>
          <w:tab/>
        </w:r>
        <w:r w:rsidRPr="004B3163">
          <w:rPr>
            <w:rStyle w:val="Hyperlink"/>
            <w:noProof/>
          </w:rPr>
          <w:t>Individual component context</w:t>
        </w:r>
        <w:r>
          <w:rPr>
            <w:noProof/>
            <w:webHidden/>
          </w:rPr>
          <w:tab/>
        </w:r>
        <w:r>
          <w:rPr>
            <w:noProof/>
            <w:webHidden/>
          </w:rPr>
          <w:fldChar w:fldCharType="begin"/>
        </w:r>
        <w:r>
          <w:rPr>
            <w:noProof/>
            <w:webHidden/>
          </w:rPr>
          <w:instrText xml:space="preserve"> PAGEREF _Toc242652052 \h </w:instrText>
        </w:r>
        <w:r>
          <w:rPr>
            <w:noProof/>
            <w:webHidden/>
          </w:rPr>
        </w:r>
        <w:r>
          <w:rPr>
            <w:noProof/>
            <w:webHidden/>
          </w:rPr>
          <w:fldChar w:fldCharType="separate"/>
        </w:r>
        <w:r>
          <w:rPr>
            <w:noProof/>
            <w:webHidden/>
          </w:rPr>
          <w:t>2</w:t>
        </w:r>
        <w:r>
          <w:rPr>
            <w:noProof/>
            <w:webHidden/>
          </w:rPr>
          <w:fldChar w:fldCharType="end"/>
        </w:r>
      </w:hyperlink>
    </w:p>
    <w:p w14:paraId="7FFCFFF6" w14:textId="0B8EA238"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3" w:history="1">
        <w:r w:rsidRPr="004B3163">
          <w:rPr>
            <w:rStyle w:val="Hyperlink"/>
            <w:noProof/>
          </w:rPr>
          <w:t>1.3</w:t>
        </w:r>
        <w:r>
          <w:rPr>
            <w:rFonts w:asciiTheme="minorHAnsi" w:hAnsiTheme="minorHAnsi"/>
            <w:noProof/>
            <w:color w:val="auto"/>
            <w:kern w:val="2"/>
            <w:szCs w:val="24"/>
            <w14:ligatures w14:val="standardContextual"/>
          </w:rPr>
          <w:tab/>
        </w:r>
        <w:r w:rsidRPr="004B3163">
          <w:rPr>
            <w:rStyle w:val="Hyperlink"/>
            <w:noProof/>
          </w:rPr>
          <w:t>Problem statement</w:t>
        </w:r>
        <w:r>
          <w:rPr>
            <w:noProof/>
            <w:webHidden/>
          </w:rPr>
          <w:tab/>
        </w:r>
        <w:r>
          <w:rPr>
            <w:noProof/>
            <w:webHidden/>
          </w:rPr>
          <w:fldChar w:fldCharType="begin"/>
        </w:r>
        <w:r>
          <w:rPr>
            <w:noProof/>
            <w:webHidden/>
          </w:rPr>
          <w:instrText xml:space="preserve"> PAGEREF _Toc242652053 \h </w:instrText>
        </w:r>
        <w:r>
          <w:rPr>
            <w:noProof/>
            <w:webHidden/>
          </w:rPr>
        </w:r>
        <w:r>
          <w:rPr>
            <w:noProof/>
            <w:webHidden/>
          </w:rPr>
          <w:fldChar w:fldCharType="separate"/>
        </w:r>
        <w:r>
          <w:rPr>
            <w:noProof/>
            <w:webHidden/>
          </w:rPr>
          <w:t>3</w:t>
        </w:r>
        <w:r>
          <w:rPr>
            <w:noProof/>
            <w:webHidden/>
          </w:rPr>
          <w:fldChar w:fldCharType="end"/>
        </w:r>
      </w:hyperlink>
    </w:p>
    <w:p w14:paraId="27F48F2F" w14:textId="517DBAF8"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4" w:history="1">
        <w:r w:rsidRPr="004B3163">
          <w:rPr>
            <w:rStyle w:val="Hyperlink"/>
            <w:noProof/>
          </w:rPr>
          <w:t>1.4</w:t>
        </w:r>
        <w:r>
          <w:rPr>
            <w:rFonts w:asciiTheme="minorHAnsi" w:hAnsiTheme="minorHAnsi"/>
            <w:noProof/>
            <w:color w:val="auto"/>
            <w:kern w:val="2"/>
            <w:szCs w:val="24"/>
            <w14:ligatures w14:val="standardContextual"/>
          </w:rPr>
          <w:tab/>
        </w:r>
        <w:r w:rsidRPr="004B3163">
          <w:rPr>
            <w:rStyle w:val="Hyperlink"/>
            <w:noProof/>
          </w:rPr>
          <w:t>Research gap</w:t>
        </w:r>
        <w:r>
          <w:rPr>
            <w:noProof/>
            <w:webHidden/>
          </w:rPr>
          <w:tab/>
        </w:r>
        <w:r>
          <w:rPr>
            <w:noProof/>
            <w:webHidden/>
          </w:rPr>
          <w:fldChar w:fldCharType="begin"/>
        </w:r>
        <w:r>
          <w:rPr>
            <w:noProof/>
            <w:webHidden/>
          </w:rPr>
          <w:instrText xml:space="preserve"> PAGEREF _Toc242652054 \h </w:instrText>
        </w:r>
        <w:r>
          <w:rPr>
            <w:noProof/>
            <w:webHidden/>
          </w:rPr>
        </w:r>
        <w:r>
          <w:rPr>
            <w:noProof/>
            <w:webHidden/>
          </w:rPr>
          <w:fldChar w:fldCharType="separate"/>
        </w:r>
        <w:r>
          <w:rPr>
            <w:noProof/>
            <w:webHidden/>
          </w:rPr>
          <w:t>4</w:t>
        </w:r>
        <w:r>
          <w:rPr>
            <w:noProof/>
            <w:webHidden/>
          </w:rPr>
          <w:fldChar w:fldCharType="end"/>
        </w:r>
      </w:hyperlink>
    </w:p>
    <w:p w14:paraId="6C25B9A4" w14:textId="7EAE2E48"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5" w:history="1">
        <w:r w:rsidRPr="004B3163">
          <w:rPr>
            <w:rStyle w:val="Hyperlink"/>
            <w:noProof/>
          </w:rPr>
          <w:t>1.5</w:t>
        </w:r>
        <w:r>
          <w:rPr>
            <w:rFonts w:asciiTheme="minorHAnsi" w:hAnsiTheme="minorHAnsi"/>
            <w:noProof/>
            <w:color w:val="auto"/>
            <w:kern w:val="2"/>
            <w:szCs w:val="24"/>
            <w14:ligatures w14:val="standardContextual"/>
          </w:rPr>
          <w:tab/>
        </w:r>
        <w:r w:rsidRPr="004B3163">
          <w:rPr>
            <w:rStyle w:val="Hyperlink"/>
            <w:noProof/>
          </w:rPr>
          <w:t>Aim and objectives</w:t>
        </w:r>
        <w:r>
          <w:rPr>
            <w:noProof/>
            <w:webHidden/>
          </w:rPr>
          <w:tab/>
        </w:r>
        <w:r>
          <w:rPr>
            <w:noProof/>
            <w:webHidden/>
          </w:rPr>
          <w:fldChar w:fldCharType="begin"/>
        </w:r>
        <w:r>
          <w:rPr>
            <w:noProof/>
            <w:webHidden/>
          </w:rPr>
          <w:instrText xml:space="preserve"> PAGEREF _Toc242652055 \h </w:instrText>
        </w:r>
        <w:r>
          <w:rPr>
            <w:noProof/>
            <w:webHidden/>
          </w:rPr>
        </w:r>
        <w:r>
          <w:rPr>
            <w:noProof/>
            <w:webHidden/>
          </w:rPr>
          <w:fldChar w:fldCharType="separate"/>
        </w:r>
        <w:r>
          <w:rPr>
            <w:noProof/>
            <w:webHidden/>
          </w:rPr>
          <w:t>6</w:t>
        </w:r>
        <w:r>
          <w:rPr>
            <w:noProof/>
            <w:webHidden/>
          </w:rPr>
          <w:fldChar w:fldCharType="end"/>
        </w:r>
      </w:hyperlink>
    </w:p>
    <w:p w14:paraId="7E4FB1ED" w14:textId="5D954298"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6" w:history="1">
        <w:r w:rsidRPr="004B3163">
          <w:rPr>
            <w:rStyle w:val="Hyperlink"/>
            <w:noProof/>
          </w:rPr>
          <w:t>1.6</w:t>
        </w:r>
        <w:r>
          <w:rPr>
            <w:rFonts w:asciiTheme="minorHAnsi" w:hAnsiTheme="minorHAnsi"/>
            <w:noProof/>
            <w:color w:val="auto"/>
            <w:kern w:val="2"/>
            <w:szCs w:val="24"/>
            <w14:ligatures w14:val="standardContextual"/>
          </w:rPr>
          <w:tab/>
        </w:r>
        <w:r w:rsidRPr="004B3163">
          <w:rPr>
            <w:rStyle w:val="Hyperlink"/>
            <w:noProof/>
          </w:rPr>
          <w:t>Research questions or hypotheses</w:t>
        </w:r>
        <w:r>
          <w:rPr>
            <w:noProof/>
            <w:webHidden/>
          </w:rPr>
          <w:tab/>
        </w:r>
        <w:r>
          <w:rPr>
            <w:noProof/>
            <w:webHidden/>
          </w:rPr>
          <w:fldChar w:fldCharType="begin"/>
        </w:r>
        <w:r>
          <w:rPr>
            <w:noProof/>
            <w:webHidden/>
          </w:rPr>
          <w:instrText xml:space="preserve"> PAGEREF _Toc242652056 \h </w:instrText>
        </w:r>
        <w:r>
          <w:rPr>
            <w:noProof/>
            <w:webHidden/>
          </w:rPr>
        </w:r>
        <w:r>
          <w:rPr>
            <w:noProof/>
            <w:webHidden/>
          </w:rPr>
          <w:fldChar w:fldCharType="separate"/>
        </w:r>
        <w:r>
          <w:rPr>
            <w:noProof/>
            <w:webHidden/>
          </w:rPr>
          <w:t>7</w:t>
        </w:r>
        <w:r>
          <w:rPr>
            <w:noProof/>
            <w:webHidden/>
          </w:rPr>
          <w:fldChar w:fldCharType="end"/>
        </w:r>
      </w:hyperlink>
    </w:p>
    <w:p w14:paraId="5269B9EC" w14:textId="2F326DAF"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7" w:history="1">
        <w:r w:rsidRPr="004B3163">
          <w:rPr>
            <w:rStyle w:val="Hyperlink"/>
            <w:noProof/>
          </w:rPr>
          <w:t>1.7</w:t>
        </w:r>
        <w:r>
          <w:rPr>
            <w:rFonts w:asciiTheme="minorHAnsi" w:hAnsiTheme="minorHAnsi"/>
            <w:noProof/>
            <w:color w:val="auto"/>
            <w:kern w:val="2"/>
            <w:szCs w:val="24"/>
            <w14:ligatures w14:val="standardContextual"/>
          </w:rPr>
          <w:tab/>
        </w:r>
        <w:r w:rsidRPr="004B3163">
          <w:rPr>
            <w:rStyle w:val="Hyperlink"/>
            <w:noProof/>
          </w:rPr>
          <w:t>Scope limitations and assumptions</w:t>
        </w:r>
        <w:r>
          <w:rPr>
            <w:noProof/>
            <w:webHidden/>
          </w:rPr>
          <w:tab/>
        </w:r>
        <w:r>
          <w:rPr>
            <w:noProof/>
            <w:webHidden/>
          </w:rPr>
          <w:fldChar w:fldCharType="begin"/>
        </w:r>
        <w:r>
          <w:rPr>
            <w:noProof/>
            <w:webHidden/>
          </w:rPr>
          <w:instrText xml:space="preserve"> PAGEREF _Toc242652057 \h </w:instrText>
        </w:r>
        <w:r>
          <w:rPr>
            <w:noProof/>
            <w:webHidden/>
          </w:rPr>
        </w:r>
        <w:r>
          <w:rPr>
            <w:noProof/>
            <w:webHidden/>
          </w:rPr>
          <w:fldChar w:fldCharType="separate"/>
        </w:r>
        <w:r>
          <w:rPr>
            <w:noProof/>
            <w:webHidden/>
          </w:rPr>
          <w:t>9</w:t>
        </w:r>
        <w:r>
          <w:rPr>
            <w:noProof/>
            <w:webHidden/>
          </w:rPr>
          <w:fldChar w:fldCharType="end"/>
        </w:r>
      </w:hyperlink>
    </w:p>
    <w:p w14:paraId="3D0E7112" w14:textId="61BB29F8"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8" w:history="1">
        <w:r w:rsidRPr="004B3163">
          <w:rPr>
            <w:rStyle w:val="Hyperlink"/>
            <w:noProof/>
          </w:rPr>
          <w:t>1.8</w:t>
        </w:r>
        <w:r>
          <w:rPr>
            <w:rFonts w:asciiTheme="minorHAnsi" w:hAnsiTheme="minorHAnsi"/>
            <w:noProof/>
            <w:color w:val="auto"/>
            <w:kern w:val="2"/>
            <w:szCs w:val="24"/>
            <w14:ligatures w14:val="standardContextual"/>
          </w:rPr>
          <w:tab/>
        </w:r>
        <w:r w:rsidRPr="004B3163">
          <w:rPr>
            <w:rStyle w:val="Hyperlink"/>
            <w:noProof/>
          </w:rPr>
          <w:t>Individual contribution</w:t>
        </w:r>
        <w:r>
          <w:rPr>
            <w:noProof/>
            <w:webHidden/>
          </w:rPr>
          <w:tab/>
        </w:r>
        <w:r>
          <w:rPr>
            <w:noProof/>
            <w:webHidden/>
          </w:rPr>
          <w:fldChar w:fldCharType="begin"/>
        </w:r>
        <w:r>
          <w:rPr>
            <w:noProof/>
            <w:webHidden/>
          </w:rPr>
          <w:instrText xml:space="preserve"> PAGEREF _Toc242652058 \h </w:instrText>
        </w:r>
        <w:r>
          <w:rPr>
            <w:noProof/>
            <w:webHidden/>
          </w:rPr>
        </w:r>
        <w:r>
          <w:rPr>
            <w:noProof/>
            <w:webHidden/>
          </w:rPr>
          <w:fldChar w:fldCharType="separate"/>
        </w:r>
        <w:r>
          <w:rPr>
            <w:noProof/>
            <w:webHidden/>
          </w:rPr>
          <w:t>13</w:t>
        </w:r>
        <w:r>
          <w:rPr>
            <w:noProof/>
            <w:webHidden/>
          </w:rPr>
          <w:fldChar w:fldCharType="end"/>
        </w:r>
      </w:hyperlink>
    </w:p>
    <w:p w14:paraId="6E148D50" w14:textId="6DCE7367" w:rsidR="001762CE" w:rsidRDefault="001762CE">
      <w:pPr>
        <w:pStyle w:val="TOC2"/>
        <w:tabs>
          <w:tab w:val="left" w:pos="960"/>
          <w:tab w:val="right" w:leader="dot" w:pos="8211"/>
        </w:tabs>
        <w:rPr>
          <w:rFonts w:asciiTheme="minorHAnsi" w:hAnsiTheme="minorHAnsi"/>
          <w:noProof/>
          <w:color w:val="auto"/>
          <w:kern w:val="2"/>
          <w:szCs w:val="24"/>
          <w14:ligatures w14:val="standardContextual"/>
        </w:rPr>
      </w:pPr>
      <w:hyperlink w:anchor="_Toc242652059" w:history="1">
        <w:r w:rsidRPr="004B3163">
          <w:rPr>
            <w:rStyle w:val="Hyperlink"/>
            <w:noProof/>
          </w:rPr>
          <w:t>1.9</w:t>
        </w:r>
        <w:r>
          <w:rPr>
            <w:rFonts w:asciiTheme="minorHAnsi" w:hAnsiTheme="minorHAnsi"/>
            <w:noProof/>
            <w:color w:val="auto"/>
            <w:kern w:val="2"/>
            <w:szCs w:val="24"/>
            <w14:ligatures w14:val="standardContextual"/>
          </w:rPr>
          <w:tab/>
        </w:r>
        <w:r w:rsidRPr="004B3163">
          <w:rPr>
            <w:rStyle w:val="Hyperlink"/>
            <w:noProof/>
          </w:rPr>
          <w:t>Thesis structure</w:t>
        </w:r>
        <w:r>
          <w:rPr>
            <w:noProof/>
            <w:webHidden/>
          </w:rPr>
          <w:tab/>
        </w:r>
        <w:r>
          <w:rPr>
            <w:noProof/>
            <w:webHidden/>
          </w:rPr>
          <w:fldChar w:fldCharType="begin"/>
        </w:r>
        <w:r>
          <w:rPr>
            <w:noProof/>
            <w:webHidden/>
          </w:rPr>
          <w:instrText xml:space="preserve"> PAGEREF _Toc242652059 \h </w:instrText>
        </w:r>
        <w:r>
          <w:rPr>
            <w:noProof/>
            <w:webHidden/>
          </w:rPr>
        </w:r>
        <w:r>
          <w:rPr>
            <w:noProof/>
            <w:webHidden/>
          </w:rPr>
          <w:fldChar w:fldCharType="separate"/>
        </w:r>
        <w:r>
          <w:rPr>
            <w:noProof/>
            <w:webHidden/>
          </w:rPr>
          <w:t>16</w:t>
        </w:r>
        <w:r>
          <w:rPr>
            <w:noProof/>
            <w:webHidden/>
          </w:rPr>
          <w:fldChar w:fldCharType="end"/>
        </w:r>
      </w:hyperlink>
    </w:p>
    <w:p w14:paraId="257E24BC" w14:textId="177FF6B9"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060" w:history="1">
        <w:r w:rsidRPr="004B3163">
          <w:rPr>
            <w:rStyle w:val="Hyperlink"/>
            <w:noProof/>
          </w:rPr>
          <w:t>2 LITERATURE REVIEW AND RELATED WORK</w:t>
        </w:r>
        <w:r>
          <w:rPr>
            <w:noProof/>
            <w:webHidden/>
          </w:rPr>
          <w:tab/>
        </w:r>
        <w:r>
          <w:rPr>
            <w:noProof/>
            <w:webHidden/>
          </w:rPr>
          <w:fldChar w:fldCharType="begin"/>
        </w:r>
        <w:r>
          <w:rPr>
            <w:noProof/>
            <w:webHidden/>
          </w:rPr>
          <w:instrText xml:space="preserve"> PAGEREF _Toc242652060 \h </w:instrText>
        </w:r>
        <w:r>
          <w:rPr>
            <w:noProof/>
            <w:webHidden/>
          </w:rPr>
        </w:r>
        <w:r>
          <w:rPr>
            <w:noProof/>
            <w:webHidden/>
          </w:rPr>
          <w:fldChar w:fldCharType="separate"/>
        </w:r>
        <w:r>
          <w:rPr>
            <w:noProof/>
            <w:webHidden/>
          </w:rPr>
          <w:t>17</w:t>
        </w:r>
        <w:r>
          <w:rPr>
            <w:noProof/>
            <w:webHidden/>
          </w:rPr>
          <w:fldChar w:fldCharType="end"/>
        </w:r>
      </w:hyperlink>
    </w:p>
    <w:p w14:paraId="7353FEB6" w14:textId="7307DE4C"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61" w:history="1">
        <w:r w:rsidRPr="004B3163">
          <w:rPr>
            <w:rStyle w:val="Hyperlink"/>
            <w:noProof/>
          </w:rPr>
          <w:t>2.1 Review method and scope</w:t>
        </w:r>
        <w:r>
          <w:rPr>
            <w:noProof/>
            <w:webHidden/>
          </w:rPr>
          <w:tab/>
        </w:r>
        <w:r>
          <w:rPr>
            <w:noProof/>
            <w:webHidden/>
          </w:rPr>
          <w:fldChar w:fldCharType="begin"/>
        </w:r>
        <w:r>
          <w:rPr>
            <w:noProof/>
            <w:webHidden/>
          </w:rPr>
          <w:instrText xml:space="preserve"> PAGEREF _Toc242652061 \h </w:instrText>
        </w:r>
        <w:r>
          <w:rPr>
            <w:noProof/>
            <w:webHidden/>
          </w:rPr>
        </w:r>
        <w:r>
          <w:rPr>
            <w:noProof/>
            <w:webHidden/>
          </w:rPr>
          <w:fldChar w:fldCharType="separate"/>
        </w:r>
        <w:r>
          <w:rPr>
            <w:noProof/>
            <w:webHidden/>
          </w:rPr>
          <w:t>17</w:t>
        </w:r>
        <w:r>
          <w:rPr>
            <w:noProof/>
            <w:webHidden/>
          </w:rPr>
          <w:fldChar w:fldCharType="end"/>
        </w:r>
      </w:hyperlink>
    </w:p>
    <w:p w14:paraId="785F71B8" w14:textId="53C4A29F"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62" w:history="1">
        <w:r w:rsidRPr="004B3163">
          <w:rPr>
            <w:rStyle w:val="Hyperlink"/>
            <w:noProof/>
          </w:rPr>
          <w:t>2.2 Domain and theoretical foundations</w:t>
        </w:r>
        <w:r>
          <w:rPr>
            <w:noProof/>
            <w:webHidden/>
          </w:rPr>
          <w:tab/>
        </w:r>
        <w:r>
          <w:rPr>
            <w:noProof/>
            <w:webHidden/>
          </w:rPr>
          <w:fldChar w:fldCharType="begin"/>
        </w:r>
        <w:r>
          <w:rPr>
            <w:noProof/>
            <w:webHidden/>
          </w:rPr>
          <w:instrText xml:space="preserve"> PAGEREF _Toc242652062 \h </w:instrText>
        </w:r>
        <w:r>
          <w:rPr>
            <w:noProof/>
            <w:webHidden/>
          </w:rPr>
        </w:r>
        <w:r>
          <w:rPr>
            <w:noProof/>
            <w:webHidden/>
          </w:rPr>
          <w:fldChar w:fldCharType="separate"/>
        </w:r>
        <w:r>
          <w:rPr>
            <w:noProof/>
            <w:webHidden/>
          </w:rPr>
          <w:t>19</w:t>
        </w:r>
        <w:r>
          <w:rPr>
            <w:noProof/>
            <w:webHidden/>
          </w:rPr>
          <w:fldChar w:fldCharType="end"/>
        </w:r>
      </w:hyperlink>
    </w:p>
    <w:p w14:paraId="009A8560" w14:textId="39EAFC0E"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63" w:history="1">
        <w:r w:rsidRPr="004B3163">
          <w:rPr>
            <w:rStyle w:val="Hyperlink"/>
            <w:noProof/>
          </w:rPr>
          <w:t>2.3 Related research</w:t>
        </w:r>
        <w:r>
          <w:rPr>
            <w:noProof/>
            <w:webHidden/>
          </w:rPr>
          <w:tab/>
        </w:r>
        <w:r>
          <w:rPr>
            <w:noProof/>
            <w:webHidden/>
          </w:rPr>
          <w:fldChar w:fldCharType="begin"/>
        </w:r>
        <w:r>
          <w:rPr>
            <w:noProof/>
            <w:webHidden/>
          </w:rPr>
          <w:instrText xml:space="preserve"> PAGEREF _Toc242652063 \h </w:instrText>
        </w:r>
        <w:r>
          <w:rPr>
            <w:noProof/>
            <w:webHidden/>
          </w:rPr>
        </w:r>
        <w:r>
          <w:rPr>
            <w:noProof/>
            <w:webHidden/>
          </w:rPr>
          <w:fldChar w:fldCharType="separate"/>
        </w:r>
        <w:r>
          <w:rPr>
            <w:noProof/>
            <w:webHidden/>
          </w:rPr>
          <w:t>24</w:t>
        </w:r>
        <w:r>
          <w:rPr>
            <w:noProof/>
            <w:webHidden/>
          </w:rPr>
          <w:fldChar w:fldCharType="end"/>
        </w:r>
      </w:hyperlink>
    </w:p>
    <w:p w14:paraId="42FB6C25" w14:textId="208F01DA"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64" w:history="1">
        <w:r w:rsidRPr="004B3163">
          <w:rPr>
            <w:rStyle w:val="Hyperlink"/>
            <w:noProof/>
          </w:rPr>
          <w:t>2.4 Existing systems products and techniques</w:t>
        </w:r>
        <w:r>
          <w:rPr>
            <w:noProof/>
            <w:webHidden/>
          </w:rPr>
          <w:tab/>
        </w:r>
        <w:r>
          <w:rPr>
            <w:noProof/>
            <w:webHidden/>
          </w:rPr>
          <w:fldChar w:fldCharType="begin"/>
        </w:r>
        <w:r>
          <w:rPr>
            <w:noProof/>
            <w:webHidden/>
          </w:rPr>
          <w:instrText xml:space="preserve"> PAGEREF _Toc242652064 \h </w:instrText>
        </w:r>
        <w:r>
          <w:rPr>
            <w:noProof/>
            <w:webHidden/>
          </w:rPr>
        </w:r>
        <w:r>
          <w:rPr>
            <w:noProof/>
            <w:webHidden/>
          </w:rPr>
          <w:fldChar w:fldCharType="separate"/>
        </w:r>
        <w:r>
          <w:rPr>
            <w:noProof/>
            <w:webHidden/>
          </w:rPr>
          <w:t>27</w:t>
        </w:r>
        <w:r>
          <w:rPr>
            <w:noProof/>
            <w:webHidden/>
          </w:rPr>
          <w:fldChar w:fldCharType="end"/>
        </w:r>
      </w:hyperlink>
    </w:p>
    <w:p w14:paraId="4270B117" w14:textId="19D124B4"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65" w:history="1">
        <w:r w:rsidRPr="004B3163">
          <w:rPr>
            <w:rStyle w:val="Hyperlink"/>
            <w:noProof/>
          </w:rPr>
          <w:t>2.5 Gap synthesis and conceptual framework</w:t>
        </w:r>
        <w:r>
          <w:rPr>
            <w:noProof/>
            <w:webHidden/>
          </w:rPr>
          <w:tab/>
        </w:r>
        <w:r>
          <w:rPr>
            <w:noProof/>
            <w:webHidden/>
          </w:rPr>
          <w:fldChar w:fldCharType="begin"/>
        </w:r>
        <w:r>
          <w:rPr>
            <w:noProof/>
            <w:webHidden/>
          </w:rPr>
          <w:instrText xml:space="preserve"> PAGEREF _Toc242652065 \h </w:instrText>
        </w:r>
        <w:r>
          <w:rPr>
            <w:noProof/>
            <w:webHidden/>
          </w:rPr>
        </w:r>
        <w:r>
          <w:rPr>
            <w:noProof/>
            <w:webHidden/>
          </w:rPr>
          <w:fldChar w:fldCharType="separate"/>
        </w:r>
        <w:r>
          <w:rPr>
            <w:noProof/>
            <w:webHidden/>
          </w:rPr>
          <w:t>31</w:t>
        </w:r>
        <w:r>
          <w:rPr>
            <w:noProof/>
            <w:webHidden/>
          </w:rPr>
          <w:fldChar w:fldCharType="end"/>
        </w:r>
      </w:hyperlink>
    </w:p>
    <w:p w14:paraId="7846A900" w14:textId="649B39CF"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066" w:history="1">
        <w:r w:rsidRPr="004B3163">
          <w:rPr>
            <w:rStyle w:val="Hyperlink"/>
            <w:noProof/>
          </w:rPr>
          <w:t>3 RESEARCH METHODOLOGY</w:t>
        </w:r>
        <w:r>
          <w:rPr>
            <w:noProof/>
            <w:webHidden/>
          </w:rPr>
          <w:tab/>
        </w:r>
        <w:r>
          <w:rPr>
            <w:noProof/>
            <w:webHidden/>
          </w:rPr>
          <w:fldChar w:fldCharType="begin"/>
        </w:r>
        <w:r>
          <w:rPr>
            <w:noProof/>
            <w:webHidden/>
          </w:rPr>
          <w:instrText xml:space="preserve"> PAGEREF _Toc242652066 \h </w:instrText>
        </w:r>
        <w:r>
          <w:rPr>
            <w:noProof/>
            <w:webHidden/>
          </w:rPr>
        </w:r>
        <w:r>
          <w:rPr>
            <w:noProof/>
            <w:webHidden/>
          </w:rPr>
          <w:fldChar w:fldCharType="separate"/>
        </w:r>
        <w:r>
          <w:rPr>
            <w:noProof/>
            <w:webHidden/>
          </w:rPr>
          <w:t>35</w:t>
        </w:r>
        <w:r>
          <w:rPr>
            <w:noProof/>
            <w:webHidden/>
          </w:rPr>
          <w:fldChar w:fldCharType="end"/>
        </w:r>
      </w:hyperlink>
    </w:p>
    <w:p w14:paraId="49CE698C" w14:textId="2028FA77"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67" w:history="1">
        <w:r w:rsidRPr="004B3163">
          <w:rPr>
            <w:rStyle w:val="Hyperlink"/>
            <w:noProof/>
          </w:rPr>
          <w:t>3.1 Research design</w:t>
        </w:r>
        <w:r>
          <w:rPr>
            <w:noProof/>
            <w:webHidden/>
          </w:rPr>
          <w:tab/>
        </w:r>
        <w:r>
          <w:rPr>
            <w:noProof/>
            <w:webHidden/>
          </w:rPr>
          <w:fldChar w:fldCharType="begin"/>
        </w:r>
        <w:r>
          <w:rPr>
            <w:noProof/>
            <w:webHidden/>
          </w:rPr>
          <w:instrText xml:space="preserve"> PAGEREF _Toc242652067 \h </w:instrText>
        </w:r>
        <w:r>
          <w:rPr>
            <w:noProof/>
            <w:webHidden/>
          </w:rPr>
        </w:r>
        <w:r>
          <w:rPr>
            <w:noProof/>
            <w:webHidden/>
          </w:rPr>
          <w:fldChar w:fldCharType="separate"/>
        </w:r>
        <w:r>
          <w:rPr>
            <w:noProof/>
            <w:webHidden/>
          </w:rPr>
          <w:t>35</w:t>
        </w:r>
        <w:r>
          <w:rPr>
            <w:noProof/>
            <w:webHidden/>
          </w:rPr>
          <w:fldChar w:fldCharType="end"/>
        </w:r>
      </w:hyperlink>
    </w:p>
    <w:p w14:paraId="0EB40624" w14:textId="04D17C0F"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68" w:history="1">
        <w:r w:rsidRPr="004B3163">
          <w:rPr>
            <w:rStyle w:val="Hyperlink"/>
            <w:noProof/>
          </w:rPr>
          <w:t>3.2 Data participants or study materials</w:t>
        </w:r>
        <w:r>
          <w:rPr>
            <w:noProof/>
            <w:webHidden/>
          </w:rPr>
          <w:tab/>
        </w:r>
        <w:r>
          <w:rPr>
            <w:noProof/>
            <w:webHidden/>
          </w:rPr>
          <w:fldChar w:fldCharType="begin"/>
        </w:r>
        <w:r>
          <w:rPr>
            <w:noProof/>
            <w:webHidden/>
          </w:rPr>
          <w:instrText xml:space="preserve"> PAGEREF _Toc242652068 \h </w:instrText>
        </w:r>
        <w:r>
          <w:rPr>
            <w:noProof/>
            <w:webHidden/>
          </w:rPr>
        </w:r>
        <w:r>
          <w:rPr>
            <w:noProof/>
            <w:webHidden/>
          </w:rPr>
          <w:fldChar w:fldCharType="separate"/>
        </w:r>
        <w:r>
          <w:rPr>
            <w:noProof/>
            <w:webHidden/>
          </w:rPr>
          <w:t>37</w:t>
        </w:r>
        <w:r>
          <w:rPr>
            <w:noProof/>
            <w:webHidden/>
          </w:rPr>
          <w:fldChar w:fldCharType="end"/>
        </w:r>
      </w:hyperlink>
    </w:p>
    <w:p w14:paraId="2B5C443C" w14:textId="1BCA44B2"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69" w:history="1">
        <w:r w:rsidRPr="004B3163">
          <w:rPr>
            <w:rStyle w:val="Hyperlink"/>
            <w:noProof/>
          </w:rPr>
          <w:t>3.3 Experimental or study procedure</w:t>
        </w:r>
        <w:r>
          <w:rPr>
            <w:noProof/>
            <w:webHidden/>
          </w:rPr>
          <w:tab/>
        </w:r>
        <w:r>
          <w:rPr>
            <w:noProof/>
            <w:webHidden/>
          </w:rPr>
          <w:fldChar w:fldCharType="begin"/>
        </w:r>
        <w:r>
          <w:rPr>
            <w:noProof/>
            <w:webHidden/>
          </w:rPr>
          <w:instrText xml:space="preserve"> PAGEREF _Toc242652069 \h </w:instrText>
        </w:r>
        <w:r>
          <w:rPr>
            <w:noProof/>
            <w:webHidden/>
          </w:rPr>
        </w:r>
        <w:r>
          <w:rPr>
            <w:noProof/>
            <w:webHidden/>
          </w:rPr>
          <w:fldChar w:fldCharType="separate"/>
        </w:r>
        <w:r>
          <w:rPr>
            <w:noProof/>
            <w:webHidden/>
          </w:rPr>
          <w:t>40</w:t>
        </w:r>
        <w:r>
          <w:rPr>
            <w:noProof/>
            <w:webHidden/>
          </w:rPr>
          <w:fldChar w:fldCharType="end"/>
        </w:r>
      </w:hyperlink>
    </w:p>
    <w:p w14:paraId="0DB26B45" w14:textId="34F3A01C"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0" w:history="1">
        <w:r w:rsidRPr="004B3163">
          <w:rPr>
            <w:rStyle w:val="Hyperlink"/>
            <w:noProof/>
          </w:rPr>
          <w:t>3.4 Measures and evaluation metrics</w:t>
        </w:r>
        <w:r>
          <w:rPr>
            <w:noProof/>
            <w:webHidden/>
          </w:rPr>
          <w:tab/>
        </w:r>
        <w:r>
          <w:rPr>
            <w:noProof/>
            <w:webHidden/>
          </w:rPr>
          <w:fldChar w:fldCharType="begin"/>
        </w:r>
        <w:r>
          <w:rPr>
            <w:noProof/>
            <w:webHidden/>
          </w:rPr>
          <w:instrText xml:space="preserve"> PAGEREF _Toc242652070 \h </w:instrText>
        </w:r>
        <w:r>
          <w:rPr>
            <w:noProof/>
            <w:webHidden/>
          </w:rPr>
        </w:r>
        <w:r>
          <w:rPr>
            <w:noProof/>
            <w:webHidden/>
          </w:rPr>
          <w:fldChar w:fldCharType="separate"/>
        </w:r>
        <w:r>
          <w:rPr>
            <w:noProof/>
            <w:webHidden/>
          </w:rPr>
          <w:t>44</w:t>
        </w:r>
        <w:r>
          <w:rPr>
            <w:noProof/>
            <w:webHidden/>
          </w:rPr>
          <w:fldChar w:fldCharType="end"/>
        </w:r>
      </w:hyperlink>
    </w:p>
    <w:p w14:paraId="10C9F5C2" w14:textId="47A04A13"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1" w:history="1">
        <w:r w:rsidRPr="004B3163">
          <w:rPr>
            <w:rStyle w:val="Hyperlink"/>
            <w:noProof/>
          </w:rPr>
          <w:t>3.5 Data analysis</w:t>
        </w:r>
        <w:r>
          <w:rPr>
            <w:noProof/>
            <w:webHidden/>
          </w:rPr>
          <w:tab/>
        </w:r>
        <w:r>
          <w:rPr>
            <w:noProof/>
            <w:webHidden/>
          </w:rPr>
          <w:fldChar w:fldCharType="begin"/>
        </w:r>
        <w:r>
          <w:rPr>
            <w:noProof/>
            <w:webHidden/>
          </w:rPr>
          <w:instrText xml:space="preserve"> PAGEREF _Toc242652071 \h </w:instrText>
        </w:r>
        <w:r>
          <w:rPr>
            <w:noProof/>
            <w:webHidden/>
          </w:rPr>
        </w:r>
        <w:r>
          <w:rPr>
            <w:noProof/>
            <w:webHidden/>
          </w:rPr>
          <w:fldChar w:fldCharType="separate"/>
        </w:r>
        <w:r>
          <w:rPr>
            <w:noProof/>
            <w:webHidden/>
          </w:rPr>
          <w:t>47</w:t>
        </w:r>
        <w:r>
          <w:rPr>
            <w:noProof/>
            <w:webHidden/>
          </w:rPr>
          <w:fldChar w:fldCharType="end"/>
        </w:r>
      </w:hyperlink>
    </w:p>
    <w:p w14:paraId="2EE5D617" w14:textId="0C2CEC87"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2" w:history="1">
        <w:r w:rsidRPr="004B3163">
          <w:rPr>
            <w:rStyle w:val="Hyperlink"/>
            <w:noProof/>
          </w:rPr>
          <w:t>3.6 Ethics privacy security and responsible AI</w:t>
        </w:r>
        <w:r>
          <w:rPr>
            <w:noProof/>
            <w:webHidden/>
          </w:rPr>
          <w:tab/>
        </w:r>
        <w:r>
          <w:rPr>
            <w:noProof/>
            <w:webHidden/>
          </w:rPr>
          <w:fldChar w:fldCharType="begin"/>
        </w:r>
        <w:r>
          <w:rPr>
            <w:noProof/>
            <w:webHidden/>
          </w:rPr>
          <w:instrText xml:space="preserve"> PAGEREF _Toc242652072 \h </w:instrText>
        </w:r>
        <w:r>
          <w:rPr>
            <w:noProof/>
            <w:webHidden/>
          </w:rPr>
        </w:r>
        <w:r>
          <w:rPr>
            <w:noProof/>
            <w:webHidden/>
          </w:rPr>
          <w:fldChar w:fldCharType="separate"/>
        </w:r>
        <w:r>
          <w:rPr>
            <w:noProof/>
            <w:webHidden/>
          </w:rPr>
          <w:t>50</w:t>
        </w:r>
        <w:r>
          <w:rPr>
            <w:noProof/>
            <w:webHidden/>
          </w:rPr>
          <w:fldChar w:fldCharType="end"/>
        </w:r>
      </w:hyperlink>
    </w:p>
    <w:p w14:paraId="4252F630" w14:textId="27203FAA"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3" w:history="1">
        <w:r w:rsidRPr="004B3163">
          <w:rPr>
            <w:rStyle w:val="Hyperlink"/>
            <w:noProof/>
          </w:rPr>
          <w:t>3.7 Reproducibility and research artefacts</w:t>
        </w:r>
        <w:r>
          <w:rPr>
            <w:noProof/>
            <w:webHidden/>
          </w:rPr>
          <w:tab/>
        </w:r>
        <w:r>
          <w:rPr>
            <w:noProof/>
            <w:webHidden/>
          </w:rPr>
          <w:fldChar w:fldCharType="begin"/>
        </w:r>
        <w:r>
          <w:rPr>
            <w:noProof/>
            <w:webHidden/>
          </w:rPr>
          <w:instrText xml:space="preserve"> PAGEREF _Toc242652073 \h </w:instrText>
        </w:r>
        <w:r>
          <w:rPr>
            <w:noProof/>
            <w:webHidden/>
          </w:rPr>
        </w:r>
        <w:r>
          <w:rPr>
            <w:noProof/>
            <w:webHidden/>
          </w:rPr>
          <w:fldChar w:fldCharType="separate"/>
        </w:r>
        <w:r>
          <w:rPr>
            <w:noProof/>
            <w:webHidden/>
          </w:rPr>
          <w:t>54</w:t>
        </w:r>
        <w:r>
          <w:rPr>
            <w:noProof/>
            <w:webHidden/>
          </w:rPr>
          <w:fldChar w:fldCharType="end"/>
        </w:r>
      </w:hyperlink>
    </w:p>
    <w:p w14:paraId="03BB745F" w14:textId="2AC71BD9"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074" w:history="1">
        <w:r w:rsidRPr="004B3163">
          <w:rPr>
            <w:rStyle w:val="Hyperlink"/>
            <w:noProof/>
          </w:rPr>
          <w:t>4 PRODUCT AND SOLUTION DESIGN</w:t>
        </w:r>
        <w:r>
          <w:rPr>
            <w:noProof/>
            <w:webHidden/>
          </w:rPr>
          <w:tab/>
        </w:r>
        <w:r>
          <w:rPr>
            <w:noProof/>
            <w:webHidden/>
          </w:rPr>
          <w:fldChar w:fldCharType="begin"/>
        </w:r>
        <w:r>
          <w:rPr>
            <w:noProof/>
            <w:webHidden/>
          </w:rPr>
          <w:instrText xml:space="preserve"> PAGEREF _Toc242652074 \h </w:instrText>
        </w:r>
        <w:r>
          <w:rPr>
            <w:noProof/>
            <w:webHidden/>
          </w:rPr>
        </w:r>
        <w:r>
          <w:rPr>
            <w:noProof/>
            <w:webHidden/>
          </w:rPr>
          <w:fldChar w:fldCharType="separate"/>
        </w:r>
        <w:r>
          <w:rPr>
            <w:noProof/>
            <w:webHidden/>
          </w:rPr>
          <w:t>58</w:t>
        </w:r>
        <w:r>
          <w:rPr>
            <w:noProof/>
            <w:webHidden/>
          </w:rPr>
          <w:fldChar w:fldCharType="end"/>
        </w:r>
      </w:hyperlink>
    </w:p>
    <w:p w14:paraId="496C0753" w14:textId="70BC3272"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5" w:history="1">
        <w:r w:rsidRPr="004B3163">
          <w:rPr>
            <w:rStyle w:val="Hyperlink"/>
            <w:noProof/>
          </w:rPr>
          <w:t>4.1 Requirements</w:t>
        </w:r>
        <w:r>
          <w:rPr>
            <w:noProof/>
            <w:webHidden/>
          </w:rPr>
          <w:tab/>
        </w:r>
        <w:r>
          <w:rPr>
            <w:noProof/>
            <w:webHidden/>
          </w:rPr>
          <w:fldChar w:fldCharType="begin"/>
        </w:r>
        <w:r>
          <w:rPr>
            <w:noProof/>
            <w:webHidden/>
          </w:rPr>
          <w:instrText xml:space="preserve"> PAGEREF _Toc242652075 \h </w:instrText>
        </w:r>
        <w:r>
          <w:rPr>
            <w:noProof/>
            <w:webHidden/>
          </w:rPr>
        </w:r>
        <w:r>
          <w:rPr>
            <w:noProof/>
            <w:webHidden/>
          </w:rPr>
          <w:fldChar w:fldCharType="separate"/>
        </w:r>
        <w:r>
          <w:rPr>
            <w:noProof/>
            <w:webHidden/>
          </w:rPr>
          <w:t>58</w:t>
        </w:r>
        <w:r>
          <w:rPr>
            <w:noProof/>
            <w:webHidden/>
          </w:rPr>
          <w:fldChar w:fldCharType="end"/>
        </w:r>
      </w:hyperlink>
    </w:p>
    <w:p w14:paraId="5061D870" w14:textId="2F395E02"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6" w:history="1">
        <w:r w:rsidRPr="004B3163">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_Toc242652076 \h </w:instrText>
        </w:r>
        <w:r>
          <w:rPr>
            <w:noProof/>
            <w:webHidden/>
          </w:rPr>
        </w:r>
        <w:r>
          <w:rPr>
            <w:noProof/>
            <w:webHidden/>
          </w:rPr>
          <w:fldChar w:fldCharType="separate"/>
        </w:r>
        <w:r>
          <w:rPr>
            <w:noProof/>
            <w:webHidden/>
          </w:rPr>
          <w:t>65</w:t>
        </w:r>
        <w:r>
          <w:rPr>
            <w:noProof/>
            <w:webHidden/>
          </w:rPr>
          <w:fldChar w:fldCharType="end"/>
        </w:r>
      </w:hyperlink>
    </w:p>
    <w:p w14:paraId="54B91FFF" w14:textId="717739EF"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7" w:history="1">
        <w:r w:rsidRPr="004B3163">
          <w:rPr>
            <w:rStyle w:val="Hyperlink"/>
            <w:noProof/>
          </w:rPr>
          <w:t>4.3 Design alternatives and decisions</w:t>
        </w:r>
        <w:r>
          <w:rPr>
            <w:noProof/>
            <w:webHidden/>
          </w:rPr>
          <w:tab/>
        </w:r>
        <w:r>
          <w:rPr>
            <w:noProof/>
            <w:webHidden/>
          </w:rPr>
          <w:fldChar w:fldCharType="begin"/>
        </w:r>
        <w:r>
          <w:rPr>
            <w:noProof/>
            <w:webHidden/>
          </w:rPr>
          <w:instrText xml:space="preserve"> PAGEREF _Toc242652077 \h </w:instrText>
        </w:r>
        <w:r>
          <w:rPr>
            <w:noProof/>
            <w:webHidden/>
          </w:rPr>
        </w:r>
        <w:r>
          <w:rPr>
            <w:noProof/>
            <w:webHidden/>
          </w:rPr>
          <w:fldChar w:fldCharType="separate"/>
        </w:r>
        <w:r>
          <w:rPr>
            <w:noProof/>
            <w:webHidden/>
          </w:rPr>
          <w:t>69</w:t>
        </w:r>
        <w:r>
          <w:rPr>
            <w:noProof/>
            <w:webHidden/>
          </w:rPr>
          <w:fldChar w:fldCharType="end"/>
        </w:r>
      </w:hyperlink>
    </w:p>
    <w:p w14:paraId="5D0D5546" w14:textId="5B3066EE"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8" w:history="1">
        <w:r w:rsidRPr="004B3163">
          <w:rPr>
            <w:rStyle w:val="Hyperlink"/>
            <w:noProof/>
          </w:rPr>
          <w:t>4.4 Detailed design</w:t>
        </w:r>
        <w:r>
          <w:rPr>
            <w:noProof/>
            <w:webHidden/>
          </w:rPr>
          <w:tab/>
        </w:r>
        <w:r>
          <w:rPr>
            <w:noProof/>
            <w:webHidden/>
          </w:rPr>
          <w:fldChar w:fldCharType="begin"/>
        </w:r>
        <w:r>
          <w:rPr>
            <w:noProof/>
            <w:webHidden/>
          </w:rPr>
          <w:instrText xml:space="preserve"> PAGEREF _Toc242652078 \h </w:instrText>
        </w:r>
        <w:r>
          <w:rPr>
            <w:noProof/>
            <w:webHidden/>
          </w:rPr>
        </w:r>
        <w:r>
          <w:rPr>
            <w:noProof/>
            <w:webHidden/>
          </w:rPr>
          <w:fldChar w:fldCharType="separate"/>
        </w:r>
        <w:r>
          <w:rPr>
            <w:noProof/>
            <w:webHidden/>
          </w:rPr>
          <w:t>72</w:t>
        </w:r>
        <w:r>
          <w:rPr>
            <w:noProof/>
            <w:webHidden/>
          </w:rPr>
          <w:fldChar w:fldCharType="end"/>
        </w:r>
      </w:hyperlink>
    </w:p>
    <w:p w14:paraId="638D3DE3" w14:textId="1F5631DC"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79" w:history="1">
        <w:r w:rsidRPr="004B3163">
          <w:rPr>
            <w:rStyle w:val="Hyperlink"/>
            <w:noProof/>
          </w:rPr>
          <w:t>4.5 Standards and professional practice</w:t>
        </w:r>
        <w:r>
          <w:rPr>
            <w:noProof/>
            <w:webHidden/>
          </w:rPr>
          <w:tab/>
        </w:r>
        <w:r>
          <w:rPr>
            <w:noProof/>
            <w:webHidden/>
          </w:rPr>
          <w:fldChar w:fldCharType="begin"/>
        </w:r>
        <w:r>
          <w:rPr>
            <w:noProof/>
            <w:webHidden/>
          </w:rPr>
          <w:instrText xml:space="preserve"> PAGEREF _Toc242652079 \h </w:instrText>
        </w:r>
        <w:r>
          <w:rPr>
            <w:noProof/>
            <w:webHidden/>
          </w:rPr>
        </w:r>
        <w:r>
          <w:rPr>
            <w:noProof/>
            <w:webHidden/>
          </w:rPr>
          <w:fldChar w:fldCharType="separate"/>
        </w:r>
        <w:r>
          <w:rPr>
            <w:noProof/>
            <w:webHidden/>
          </w:rPr>
          <w:t>75</w:t>
        </w:r>
        <w:r>
          <w:rPr>
            <w:noProof/>
            <w:webHidden/>
          </w:rPr>
          <w:fldChar w:fldCharType="end"/>
        </w:r>
      </w:hyperlink>
    </w:p>
    <w:p w14:paraId="3C8C170A" w14:textId="111F0E00"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080" w:history="1">
        <w:r w:rsidRPr="004B3163">
          <w:rPr>
            <w:rStyle w:val="Hyperlink"/>
            <w:noProof/>
          </w:rPr>
          <w:t>5 IMPLEMENTATION INTEGRATION AND TESTING</w:t>
        </w:r>
        <w:r>
          <w:rPr>
            <w:noProof/>
            <w:webHidden/>
          </w:rPr>
          <w:tab/>
        </w:r>
        <w:r>
          <w:rPr>
            <w:noProof/>
            <w:webHidden/>
          </w:rPr>
          <w:fldChar w:fldCharType="begin"/>
        </w:r>
        <w:r>
          <w:rPr>
            <w:noProof/>
            <w:webHidden/>
          </w:rPr>
          <w:instrText xml:space="preserve"> PAGEREF _Toc242652080 \h </w:instrText>
        </w:r>
        <w:r>
          <w:rPr>
            <w:noProof/>
            <w:webHidden/>
          </w:rPr>
        </w:r>
        <w:r>
          <w:rPr>
            <w:noProof/>
            <w:webHidden/>
          </w:rPr>
          <w:fldChar w:fldCharType="separate"/>
        </w:r>
        <w:r>
          <w:rPr>
            <w:noProof/>
            <w:webHidden/>
          </w:rPr>
          <w:t>79</w:t>
        </w:r>
        <w:r>
          <w:rPr>
            <w:noProof/>
            <w:webHidden/>
          </w:rPr>
          <w:fldChar w:fldCharType="end"/>
        </w:r>
      </w:hyperlink>
    </w:p>
    <w:p w14:paraId="655CB1D9" w14:textId="24C93F2E"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81" w:history="1">
        <w:r w:rsidRPr="004B3163">
          <w:rPr>
            <w:rStyle w:val="Hyperlink"/>
            <w:noProof/>
          </w:rPr>
          <w:t>5.1 Development environment and technology stack</w:t>
        </w:r>
        <w:r>
          <w:rPr>
            <w:noProof/>
            <w:webHidden/>
          </w:rPr>
          <w:tab/>
        </w:r>
        <w:r>
          <w:rPr>
            <w:noProof/>
            <w:webHidden/>
          </w:rPr>
          <w:fldChar w:fldCharType="begin"/>
        </w:r>
        <w:r>
          <w:rPr>
            <w:noProof/>
            <w:webHidden/>
          </w:rPr>
          <w:instrText xml:space="preserve"> PAGEREF _Toc242652081 \h </w:instrText>
        </w:r>
        <w:r>
          <w:rPr>
            <w:noProof/>
            <w:webHidden/>
          </w:rPr>
        </w:r>
        <w:r>
          <w:rPr>
            <w:noProof/>
            <w:webHidden/>
          </w:rPr>
          <w:fldChar w:fldCharType="separate"/>
        </w:r>
        <w:r>
          <w:rPr>
            <w:noProof/>
            <w:webHidden/>
          </w:rPr>
          <w:t>79</w:t>
        </w:r>
        <w:r>
          <w:rPr>
            <w:noProof/>
            <w:webHidden/>
          </w:rPr>
          <w:fldChar w:fldCharType="end"/>
        </w:r>
      </w:hyperlink>
    </w:p>
    <w:p w14:paraId="301FBC28" w14:textId="53838CD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82" w:history="1">
        <w:r w:rsidRPr="004B3163">
          <w:rPr>
            <w:rStyle w:val="Hyperlink"/>
            <w:noProof/>
          </w:rPr>
          <w:t>5.1.1 Development Technologies</w:t>
        </w:r>
        <w:r>
          <w:rPr>
            <w:noProof/>
            <w:webHidden/>
          </w:rPr>
          <w:tab/>
        </w:r>
        <w:r>
          <w:rPr>
            <w:noProof/>
            <w:webHidden/>
          </w:rPr>
          <w:fldChar w:fldCharType="begin"/>
        </w:r>
        <w:r>
          <w:rPr>
            <w:noProof/>
            <w:webHidden/>
          </w:rPr>
          <w:instrText xml:space="preserve"> PAGEREF _Toc242652082 \h </w:instrText>
        </w:r>
        <w:r>
          <w:rPr>
            <w:noProof/>
            <w:webHidden/>
          </w:rPr>
        </w:r>
        <w:r>
          <w:rPr>
            <w:noProof/>
            <w:webHidden/>
          </w:rPr>
          <w:fldChar w:fldCharType="separate"/>
        </w:r>
        <w:r>
          <w:rPr>
            <w:noProof/>
            <w:webHidden/>
          </w:rPr>
          <w:t>79</w:t>
        </w:r>
        <w:r>
          <w:rPr>
            <w:noProof/>
            <w:webHidden/>
          </w:rPr>
          <w:fldChar w:fldCharType="end"/>
        </w:r>
      </w:hyperlink>
    </w:p>
    <w:p w14:paraId="4C821AB4" w14:textId="72845DEE"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83" w:history="1">
        <w:r w:rsidRPr="004B3163">
          <w:rPr>
            <w:rStyle w:val="Hyperlink"/>
            <w:noProof/>
          </w:rPr>
          <w:t>5.1.2 Frontend Implementation</w:t>
        </w:r>
        <w:r>
          <w:rPr>
            <w:noProof/>
            <w:webHidden/>
          </w:rPr>
          <w:tab/>
        </w:r>
        <w:r>
          <w:rPr>
            <w:noProof/>
            <w:webHidden/>
          </w:rPr>
          <w:fldChar w:fldCharType="begin"/>
        </w:r>
        <w:r>
          <w:rPr>
            <w:noProof/>
            <w:webHidden/>
          </w:rPr>
          <w:instrText xml:space="preserve"> PAGEREF _Toc242652083 \h </w:instrText>
        </w:r>
        <w:r>
          <w:rPr>
            <w:noProof/>
            <w:webHidden/>
          </w:rPr>
        </w:r>
        <w:r>
          <w:rPr>
            <w:noProof/>
            <w:webHidden/>
          </w:rPr>
          <w:fldChar w:fldCharType="separate"/>
        </w:r>
        <w:r>
          <w:rPr>
            <w:noProof/>
            <w:webHidden/>
          </w:rPr>
          <w:t>80</w:t>
        </w:r>
        <w:r>
          <w:rPr>
            <w:noProof/>
            <w:webHidden/>
          </w:rPr>
          <w:fldChar w:fldCharType="end"/>
        </w:r>
      </w:hyperlink>
    </w:p>
    <w:p w14:paraId="364752DE" w14:textId="3BC58593"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84" w:history="1">
        <w:r w:rsidRPr="004B3163">
          <w:rPr>
            <w:rStyle w:val="Hyperlink"/>
            <w:noProof/>
          </w:rPr>
          <w:t>5.1.3 Backend Implementation</w:t>
        </w:r>
        <w:r>
          <w:rPr>
            <w:noProof/>
            <w:webHidden/>
          </w:rPr>
          <w:tab/>
        </w:r>
        <w:r>
          <w:rPr>
            <w:noProof/>
            <w:webHidden/>
          </w:rPr>
          <w:fldChar w:fldCharType="begin"/>
        </w:r>
        <w:r>
          <w:rPr>
            <w:noProof/>
            <w:webHidden/>
          </w:rPr>
          <w:instrText xml:space="preserve"> PAGEREF _Toc242652084 \h </w:instrText>
        </w:r>
        <w:r>
          <w:rPr>
            <w:noProof/>
            <w:webHidden/>
          </w:rPr>
        </w:r>
        <w:r>
          <w:rPr>
            <w:noProof/>
            <w:webHidden/>
          </w:rPr>
          <w:fldChar w:fldCharType="separate"/>
        </w:r>
        <w:r>
          <w:rPr>
            <w:noProof/>
            <w:webHidden/>
          </w:rPr>
          <w:t>80</w:t>
        </w:r>
        <w:r>
          <w:rPr>
            <w:noProof/>
            <w:webHidden/>
          </w:rPr>
          <w:fldChar w:fldCharType="end"/>
        </w:r>
      </w:hyperlink>
    </w:p>
    <w:p w14:paraId="6942E291" w14:textId="1D240C17"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85" w:history="1">
        <w:r w:rsidRPr="004B3163">
          <w:rPr>
            <w:rStyle w:val="Hyperlink"/>
            <w:noProof/>
          </w:rPr>
          <w:t>5.1.4 Machine Learning Model Integration</w:t>
        </w:r>
        <w:r>
          <w:rPr>
            <w:noProof/>
            <w:webHidden/>
          </w:rPr>
          <w:tab/>
        </w:r>
        <w:r>
          <w:rPr>
            <w:noProof/>
            <w:webHidden/>
          </w:rPr>
          <w:fldChar w:fldCharType="begin"/>
        </w:r>
        <w:r>
          <w:rPr>
            <w:noProof/>
            <w:webHidden/>
          </w:rPr>
          <w:instrText xml:space="preserve"> PAGEREF _Toc242652085 \h </w:instrText>
        </w:r>
        <w:r>
          <w:rPr>
            <w:noProof/>
            <w:webHidden/>
          </w:rPr>
        </w:r>
        <w:r>
          <w:rPr>
            <w:noProof/>
            <w:webHidden/>
          </w:rPr>
          <w:fldChar w:fldCharType="separate"/>
        </w:r>
        <w:r>
          <w:rPr>
            <w:noProof/>
            <w:webHidden/>
          </w:rPr>
          <w:t>81</w:t>
        </w:r>
        <w:r>
          <w:rPr>
            <w:noProof/>
            <w:webHidden/>
          </w:rPr>
          <w:fldChar w:fldCharType="end"/>
        </w:r>
      </w:hyperlink>
    </w:p>
    <w:p w14:paraId="45FABF4C" w14:textId="4A5ADB66"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86" w:history="1">
        <w:r w:rsidRPr="004B3163">
          <w:rPr>
            <w:rStyle w:val="Hyperlink"/>
            <w:noProof/>
          </w:rPr>
          <w:t>5.1.5 Healing Orchestrator Implementation</w:t>
        </w:r>
        <w:r>
          <w:rPr>
            <w:noProof/>
            <w:webHidden/>
          </w:rPr>
          <w:tab/>
        </w:r>
        <w:r>
          <w:rPr>
            <w:noProof/>
            <w:webHidden/>
          </w:rPr>
          <w:fldChar w:fldCharType="begin"/>
        </w:r>
        <w:r>
          <w:rPr>
            <w:noProof/>
            <w:webHidden/>
          </w:rPr>
          <w:instrText xml:space="preserve"> PAGEREF _Toc242652086 \h </w:instrText>
        </w:r>
        <w:r>
          <w:rPr>
            <w:noProof/>
            <w:webHidden/>
          </w:rPr>
        </w:r>
        <w:r>
          <w:rPr>
            <w:noProof/>
            <w:webHidden/>
          </w:rPr>
          <w:fldChar w:fldCharType="separate"/>
        </w:r>
        <w:r>
          <w:rPr>
            <w:noProof/>
            <w:webHidden/>
          </w:rPr>
          <w:t>81</w:t>
        </w:r>
        <w:r>
          <w:rPr>
            <w:noProof/>
            <w:webHidden/>
          </w:rPr>
          <w:fldChar w:fldCharType="end"/>
        </w:r>
      </w:hyperlink>
    </w:p>
    <w:p w14:paraId="3F89B2A8" w14:textId="7E836CD0"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87" w:history="1">
        <w:r w:rsidRPr="004B3163">
          <w:rPr>
            <w:rStyle w:val="Hyperlink"/>
            <w:noProof/>
          </w:rPr>
          <w:t>5.1.6 Repair-Agent Implementation</w:t>
        </w:r>
        <w:r>
          <w:rPr>
            <w:noProof/>
            <w:webHidden/>
          </w:rPr>
          <w:tab/>
        </w:r>
        <w:r>
          <w:rPr>
            <w:noProof/>
            <w:webHidden/>
          </w:rPr>
          <w:fldChar w:fldCharType="begin"/>
        </w:r>
        <w:r>
          <w:rPr>
            <w:noProof/>
            <w:webHidden/>
          </w:rPr>
          <w:instrText xml:space="preserve"> PAGEREF _Toc242652087 \h </w:instrText>
        </w:r>
        <w:r>
          <w:rPr>
            <w:noProof/>
            <w:webHidden/>
          </w:rPr>
        </w:r>
        <w:r>
          <w:rPr>
            <w:noProof/>
            <w:webHidden/>
          </w:rPr>
          <w:fldChar w:fldCharType="separate"/>
        </w:r>
        <w:r>
          <w:rPr>
            <w:noProof/>
            <w:webHidden/>
          </w:rPr>
          <w:t>82</w:t>
        </w:r>
        <w:r>
          <w:rPr>
            <w:noProof/>
            <w:webHidden/>
          </w:rPr>
          <w:fldChar w:fldCharType="end"/>
        </w:r>
      </w:hyperlink>
    </w:p>
    <w:p w14:paraId="2097AE06" w14:textId="77CE8405"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88" w:history="1">
        <w:r w:rsidRPr="004B3163">
          <w:rPr>
            <w:rStyle w:val="Hyperlink"/>
            <w:noProof/>
          </w:rPr>
          <w:t>5.1.7 Database and Audit Implementation</w:t>
        </w:r>
        <w:r>
          <w:rPr>
            <w:noProof/>
            <w:webHidden/>
          </w:rPr>
          <w:tab/>
        </w:r>
        <w:r>
          <w:rPr>
            <w:noProof/>
            <w:webHidden/>
          </w:rPr>
          <w:fldChar w:fldCharType="begin"/>
        </w:r>
        <w:r>
          <w:rPr>
            <w:noProof/>
            <w:webHidden/>
          </w:rPr>
          <w:instrText xml:space="preserve"> PAGEREF _Toc242652088 \h </w:instrText>
        </w:r>
        <w:r>
          <w:rPr>
            <w:noProof/>
            <w:webHidden/>
          </w:rPr>
        </w:r>
        <w:r>
          <w:rPr>
            <w:noProof/>
            <w:webHidden/>
          </w:rPr>
          <w:fldChar w:fldCharType="separate"/>
        </w:r>
        <w:r>
          <w:rPr>
            <w:noProof/>
            <w:webHidden/>
          </w:rPr>
          <w:t>82</w:t>
        </w:r>
        <w:r>
          <w:rPr>
            <w:noProof/>
            <w:webHidden/>
          </w:rPr>
          <w:fldChar w:fldCharType="end"/>
        </w:r>
      </w:hyperlink>
    </w:p>
    <w:p w14:paraId="75FBF198" w14:textId="7CBEA5C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89" w:history="1">
        <w:r w:rsidRPr="004B3163">
          <w:rPr>
            <w:rStyle w:val="Hyperlink"/>
            <w:noProof/>
          </w:rPr>
          <w:t>5.1.8 GitHub Actions and Repository Integration</w:t>
        </w:r>
        <w:r>
          <w:rPr>
            <w:noProof/>
            <w:webHidden/>
          </w:rPr>
          <w:tab/>
        </w:r>
        <w:r>
          <w:rPr>
            <w:noProof/>
            <w:webHidden/>
          </w:rPr>
          <w:fldChar w:fldCharType="begin"/>
        </w:r>
        <w:r>
          <w:rPr>
            <w:noProof/>
            <w:webHidden/>
          </w:rPr>
          <w:instrText xml:space="preserve"> PAGEREF _Toc242652089 \h </w:instrText>
        </w:r>
        <w:r>
          <w:rPr>
            <w:noProof/>
            <w:webHidden/>
          </w:rPr>
        </w:r>
        <w:r>
          <w:rPr>
            <w:noProof/>
            <w:webHidden/>
          </w:rPr>
          <w:fldChar w:fldCharType="separate"/>
        </w:r>
        <w:r>
          <w:rPr>
            <w:noProof/>
            <w:webHidden/>
          </w:rPr>
          <w:t>83</w:t>
        </w:r>
        <w:r>
          <w:rPr>
            <w:noProof/>
            <w:webHidden/>
          </w:rPr>
          <w:fldChar w:fldCharType="end"/>
        </w:r>
      </w:hyperlink>
    </w:p>
    <w:p w14:paraId="5D70571E" w14:textId="42945249"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0" w:history="1">
        <w:r w:rsidRPr="004B3163">
          <w:rPr>
            <w:rStyle w:val="Hyperlink"/>
            <w:noProof/>
          </w:rPr>
          <w:t>5.1.9 Implementation Summary</w:t>
        </w:r>
        <w:r>
          <w:rPr>
            <w:noProof/>
            <w:webHidden/>
          </w:rPr>
          <w:tab/>
        </w:r>
        <w:r>
          <w:rPr>
            <w:noProof/>
            <w:webHidden/>
          </w:rPr>
          <w:fldChar w:fldCharType="begin"/>
        </w:r>
        <w:r>
          <w:rPr>
            <w:noProof/>
            <w:webHidden/>
          </w:rPr>
          <w:instrText xml:space="preserve"> PAGEREF _Toc242652090 \h </w:instrText>
        </w:r>
        <w:r>
          <w:rPr>
            <w:noProof/>
            <w:webHidden/>
          </w:rPr>
        </w:r>
        <w:r>
          <w:rPr>
            <w:noProof/>
            <w:webHidden/>
          </w:rPr>
          <w:fldChar w:fldCharType="separate"/>
        </w:r>
        <w:r>
          <w:rPr>
            <w:noProof/>
            <w:webHidden/>
          </w:rPr>
          <w:t>83</w:t>
        </w:r>
        <w:r>
          <w:rPr>
            <w:noProof/>
            <w:webHidden/>
          </w:rPr>
          <w:fldChar w:fldCharType="end"/>
        </w:r>
      </w:hyperlink>
    </w:p>
    <w:p w14:paraId="39CB0053" w14:textId="6CCB20D8"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091" w:history="1">
        <w:r w:rsidRPr="004B3163">
          <w:rPr>
            <w:rStyle w:val="Hyperlink"/>
            <w:noProof/>
          </w:rPr>
          <w:t>5.2 Component implementation</w:t>
        </w:r>
        <w:r>
          <w:rPr>
            <w:noProof/>
            <w:webHidden/>
          </w:rPr>
          <w:tab/>
        </w:r>
        <w:r>
          <w:rPr>
            <w:noProof/>
            <w:webHidden/>
          </w:rPr>
          <w:fldChar w:fldCharType="begin"/>
        </w:r>
        <w:r>
          <w:rPr>
            <w:noProof/>
            <w:webHidden/>
          </w:rPr>
          <w:instrText xml:space="preserve"> PAGEREF _Toc242652091 \h </w:instrText>
        </w:r>
        <w:r>
          <w:rPr>
            <w:noProof/>
            <w:webHidden/>
          </w:rPr>
        </w:r>
        <w:r>
          <w:rPr>
            <w:noProof/>
            <w:webHidden/>
          </w:rPr>
          <w:fldChar w:fldCharType="separate"/>
        </w:r>
        <w:r>
          <w:rPr>
            <w:noProof/>
            <w:webHidden/>
          </w:rPr>
          <w:t>85</w:t>
        </w:r>
        <w:r>
          <w:rPr>
            <w:noProof/>
            <w:webHidden/>
          </w:rPr>
          <w:fldChar w:fldCharType="end"/>
        </w:r>
      </w:hyperlink>
    </w:p>
    <w:p w14:paraId="3BD8559B" w14:textId="78D73C79"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2" w:history="1">
        <w:r w:rsidRPr="004B3163">
          <w:rPr>
            <w:rStyle w:val="Hyperlink"/>
            <w:noProof/>
          </w:rPr>
          <w:t>Overview</w:t>
        </w:r>
        <w:r>
          <w:rPr>
            <w:noProof/>
            <w:webHidden/>
          </w:rPr>
          <w:tab/>
        </w:r>
        <w:r>
          <w:rPr>
            <w:noProof/>
            <w:webHidden/>
          </w:rPr>
          <w:fldChar w:fldCharType="begin"/>
        </w:r>
        <w:r>
          <w:rPr>
            <w:noProof/>
            <w:webHidden/>
          </w:rPr>
          <w:instrText xml:space="preserve"> PAGEREF _Toc242652092 \h </w:instrText>
        </w:r>
        <w:r>
          <w:rPr>
            <w:noProof/>
            <w:webHidden/>
          </w:rPr>
        </w:r>
        <w:r>
          <w:rPr>
            <w:noProof/>
            <w:webHidden/>
          </w:rPr>
          <w:fldChar w:fldCharType="separate"/>
        </w:r>
        <w:r>
          <w:rPr>
            <w:noProof/>
            <w:webHidden/>
          </w:rPr>
          <w:t>86</w:t>
        </w:r>
        <w:r>
          <w:rPr>
            <w:noProof/>
            <w:webHidden/>
          </w:rPr>
          <w:fldChar w:fldCharType="end"/>
        </w:r>
      </w:hyperlink>
    </w:p>
    <w:p w14:paraId="7558F2E6" w14:textId="1E5FA7BF"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3" w:history="1">
        <w:r w:rsidRPr="004B3163">
          <w:rPr>
            <w:rStyle w:val="Hyperlink"/>
            <w:noProof/>
          </w:rPr>
          <w:t>GitHub Actions evidence retrieval</w:t>
        </w:r>
        <w:r>
          <w:rPr>
            <w:noProof/>
            <w:webHidden/>
          </w:rPr>
          <w:tab/>
        </w:r>
        <w:r>
          <w:rPr>
            <w:noProof/>
            <w:webHidden/>
          </w:rPr>
          <w:fldChar w:fldCharType="begin"/>
        </w:r>
        <w:r>
          <w:rPr>
            <w:noProof/>
            <w:webHidden/>
          </w:rPr>
          <w:instrText xml:space="preserve"> PAGEREF _Toc242652093 \h </w:instrText>
        </w:r>
        <w:r>
          <w:rPr>
            <w:noProof/>
            <w:webHidden/>
          </w:rPr>
        </w:r>
        <w:r>
          <w:rPr>
            <w:noProof/>
            <w:webHidden/>
          </w:rPr>
          <w:fldChar w:fldCharType="separate"/>
        </w:r>
        <w:r>
          <w:rPr>
            <w:noProof/>
            <w:webHidden/>
          </w:rPr>
          <w:t>86</w:t>
        </w:r>
        <w:r>
          <w:rPr>
            <w:noProof/>
            <w:webHidden/>
          </w:rPr>
          <w:fldChar w:fldCharType="end"/>
        </w:r>
      </w:hyperlink>
    </w:p>
    <w:p w14:paraId="706B485B" w14:textId="306223A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4" w:history="1">
        <w:r w:rsidRPr="004B3163">
          <w:rPr>
            <w:rStyle w:val="Hyperlink"/>
            <w:noProof/>
          </w:rPr>
          <w:t>Classification service</w:t>
        </w:r>
        <w:r>
          <w:rPr>
            <w:noProof/>
            <w:webHidden/>
          </w:rPr>
          <w:tab/>
        </w:r>
        <w:r>
          <w:rPr>
            <w:noProof/>
            <w:webHidden/>
          </w:rPr>
          <w:fldChar w:fldCharType="begin"/>
        </w:r>
        <w:r>
          <w:rPr>
            <w:noProof/>
            <w:webHidden/>
          </w:rPr>
          <w:instrText xml:space="preserve"> PAGEREF _Toc242652094 \h </w:instrText>
        </w:r>
        <w:r>
          <w:rPr>
            <w:noProof/>
            <w:webHidden/>
          </w:rPr>
        </w:r>
        <w:r>
          <w:rPr>
            <w:noProof/>
            <w:webHidden/>
          </w:rPr>
          <w:fldChar w:fldCharType="separate"/>
        </w:r>
        <w:r>
          <w:rPr>
            <w:noProof/>
            <w:webHidden/>
          </w:rPr>
          <w:t>86</w:t>
        </w:r>
        <w:r>
          <w:rPr>
            <w:noProof/>
            <w:webHidden/>
          </w:rPr>
          <w:fldChar w:fldCharType="end"/>
        </w:r>
      </w:hyperlink>
    </w:p>
    <w:p w14:paraId="5EC3ACFD" w14:textId="45F8EC75"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5" w:history="1">
        <w:r w:rsidRPr="004B3163">
          <w:rPr>
            <w:rStyle w:val="Hyperlink"/>
            <w:noProof/>
          </w:rPr>
          <w:t>Healing policy implementation</w:t>
        </w:r>
        <w:r>
          <w:rPr>
            <w:noProof/>
            <w:webHidden/>
          </w:rPr>
          <w:tab/>
        </w:r>
        <w:r>
          <w:rPr>
            <w:noProof/>
            <w:webHidden/>
          </w:rPr>
          <w:fldChar w:fldCharType="begin"/>
        </w:r>
        <w:r>
          <w:rPr>
            <w:noProof/>
            <w:webHidden/>
          </w:rPr>
          <w:instrText xml:space="preserve"> PAGEREF _Toc242652095 \h </w:instrText>
        </w:r>
        <w:r>
          <w:rPr>
            <w:noProof/>
            <w:webHidden/>
          </w:rPr>
        </w:r>
        <w:r>
          <w:rPr>
            <w:noProof/>
            <w:webHidden/>
          </w:rPr>
          <w:fldChar w:fldCharType="separate"/>
        </w:r>
        <w:r>
          <w:rPr>
            <w:noProof/>
            <w:webHidden/>
          </w:rPr>
          <w:t>87</w:t>
        </w:r>
        <w:r>
          <w:rPr>
            <w:noProof/>
            <w:webHidden/>
          </w:rPr>
          <w:fldChar w:fldCharType="end"/>
        </w:r>
      </w:hyperlink>
    </w:p>
    <w:p w14:paraId="13D04F56" w14:textId="4148F40E"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6" w:history="1">
        <w:r w:rsidRPr="004B3163">
          <w:rPr>
            <w:rStyle w:val="Hyperlink"/>
            <w:noProof/>
          </w:rPr>
          <w:t>Read-only repair planning</w:t>
        </w:r>
        <w:r>
          <w:rPr>
            <w:noProof/>
            <w:webHidden/>
          </w:rPr>
          <w:tab/>
        </w:r>
        <w:r>
          <w:rPr>
            <w:noProof/>
            <w:webHidden/>
          </w:rPr>
          <w:fldChar w:fldCharType="begin"/>
        </w:r>
        <w:r>
          <w:rPr>
            <w:noProof/>
            <w:webHidden/>
          </w:rPr>
          <w:instrText xml:space="preserve"> PAGEREF _Toc242652096 \h </w:instrText>
        </w:r>
        <w:r>
          <w:rPr>
            <w:noProof/>
            <w:webHidden/>
          </w:rPr>
        </w:r>
        <w:r>
          <w:rPr>
            <w:noProof/>
            <w:webHidden/>
          </w:rPr>
          <w:fldChar w:fldCharType="separate"/>
        </w:r>
        <w:r>
          <w:rPr>
            <w:noProof/>
            <w:webHidden/>
          </w:rPr>
          <w:t>87</w:t>
        </w:r>
        <w:r>
          <w:rPr>
            <w:noProof/>
            <w:webHidden/>
          </w:rPr>
          <w:fldChar w:fldCharType="end"/>
        </w:r>
      </w:hyperlink>
    </w:p>
    <w:p w14:paraId="39805F86" w14:textId="53B63F98"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7" w:history="1">
        <w:r w:rsidRPr="004B3163">
          <w:rPr>
            <w:rStyle w:val="Hyperlink"/>
            <w:noProof/>
          </w:rPr>
          <w:t>Approved repair publishing</w:t>
        </w:r>
        <w:r>
          <w:rPr>
            <w:noProof/>
            <w:webHidden/>
          </w:rPr>
          <w:tab/>
        </w:r>
        <w:r>
          <w:rPr>
            <w:noProof/>
            <w:webHidden/>
          </w:rPr>
          <w:fldChar w:fldCharType="begin"/>
        </w:r>
        <w:r>
          <w:rPr>
            <w:noProof/>
            <w:webHidden/>
          </w:rPr>
          <w:instrText xml:space="preserve"> PAGEREF _Toc242652097 \h </w:instrText>
        </w:r>
        <w:r>
          <w:rPr>
            <w:noProof/>
            <w:webHidden/>
          </w:rPr>
        </w:r>
        <w:r>
          <w:rPr>
            <w:noProof/>
            <w:webHidden/>
          </w:rPr>
          <w:fldChar w:fldCharType="separate"/>
        </w:r>
        <w:r>
          <w:rPr>
            <w:noProof/>
            <w:webHidden/>
          </w:rPr>
          <w:t>87</w:t>
        </w:r>
        <w:r>
          <w:rPr>
            <w:noProof/>
            <w:webHidden/>
          </w:rPr>
          <w:fldChar w:fldCharType="end"/>
        </w:r>
      </w:hyperlink>
    </w:p>
    <w:p w14:paraId="0CDD63E3" w14:textId="09D435D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8" w:history="1">
        <w:r w:rsidRPr="004B3163">
          <w:rPr>
            <w:rStyle w:val="Hyperlink"/>
            <w:noProof/>
          </w:rPr>
          <w:t>Persistence and audit</w:t>
        </w:r>
        <w:r>
          <w:rPr>
            <w:noProof/>
            <w:webHidden/>
          </w:rPr>
          <w:tab/>
        </w:r>
        <w:r>
          <w:rPr>
            <w:noProof/>
            <w:webHidden/>
          </w:rPr>
          <w:fldChar w:fldCharType="begin"/>
        </w:r>
        <w:r>
          <w:rPr>
            <w:noProof/>
            <w:webHidden/>
          </w:rPr>
          <w:instrText xml:space="preserve"> PAGEREF _Toc242652098 \h </w:instrText>
        </w:r>
        <w:r>
          <w:rPr>
            <w:noProof/>
            <w:webHidden/>
          </w:rPr>
        </w:r>
        <w:r>
          <w:rPr>
            <w:noProof/>
            <w:webHidden/>
          </w:rPr>
          <w:fldChar w:fldCharType="separate"/>
        </w:r>
        <w:r>
          <w:rPr>
            <w:noProof/>
            <w:webHidden/>
          </w:rPr>
          <w:t>88</w:t>
        </w:r>
        <w:r>
          <w:rPr>
            <w:noProof/>
            <w:webHidden/>
          </w:rPr>
          <w:fldChar w:fldCharType="end"/>
        </w:r>
      </w:hyperlink>
    </w:p>
    <w:p w14:paraId="244DA487" w14:textId="375F7FD2"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099" w:history="1">
        <w:r w:rsidRPr="004B3163">
          <w:rPr>
            <w:rStyle w:val="Hyperlink"/>
            <w:noProof/>
          </w:rPr>
          <w:t>Implementation boundary</w:t>
        </w:r>
        <w:r>
          <w:rPr>
            <w:noProof/>
            <w:webHidden/>
          </w:rPr>
          <w:tab/>
        </w:r>
        <w:r>
          <w:rPr>
            <w:noProof/>
            <w:webHidden/>
          </w:rPr>
          <w:fldChar w:fldCharType="begin"/>
        </w:r>
        <w:r>
          <w:rPr>
            <w:noProof/>
            <w:webHidden/>
          </w:rPr>
          <w:instrText xml:space="preserve"> PAGEREF _Toc242652099 \h </w:instrText>
        </w:r>
        <w:r>
          <w:rPr>
            <w:noProof/>
            <w:webHidden/>
          </w:rPr>
        </w:r>
        <w:r>
          <w:rPr>
            <w:noProof/>
            <w:webHidden/>
          </w:rPr>
          <w:fldChar w:fldCharType="separate"/>
        </w:r>
        <w:r>
          <w:rPr>
            <w:noProof/>
            <w:webHidden/>
          </w:rPr>
          <w:t>88</w:t>
        </w:r>
        <w:r>
          <w:rPr>
            <w:noProof/>
            <w:webHidden/>
          </w:rPr>
          <w:fldChar w:fldCharType="end"/>
        </w:r>
      </w:hyperlink>
    </w:p>
    <w:p w14:paraId="51AD9733" w14:textId="48F011DA"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00" w:history="1">
        <w:r w:rsidRPr="004B3163">
          <w:rPr>
            <w:rStyle w:val="Hyperlink"/>
            <w:noProof/>
          </w:rPr>
          <w:t>5.3 Integration with the other components</w:t>
        </w:r>
        <w:r>
          <w:rPr>
            <w:noProof/>
            <w:webHidden/>
          </w:rPr>
          <w:tab/>
        </w:r>
        <w:r>
          <w:rPr>
            <w:noProof/>
            <w:webHidden/>
          </w:rPr>
          <w:fldChar w:fldCharType="begin"/>
        </w:r>
        <w:r>
          <w:rPr>
            <w:noProof/>
            <w:webHidden/>
          </w:rPr>
          <w:instrText xml:space="preserve"> PAGEREF _Toc242652100 \h </w:instrText>
        </w:r>
        <w:r>
          <w:rPr>
            <w:noProof/>
            <w:webHidden/>
          </w:rPr>
        </w:r>
        <w:r>
          <w:rPr>
            <w:noProof/>
            <w:webHidden/>
          </w:rPr>
          <w:fldChar w:fldCharType="separate"/>
        </w:r>
        <w:r>
          <w:rPr>
            <w:noProof/>
            <w:webHidden/>
          </w:rPr>
          <w:t>88</w:t>
        </w:r>
        <w:r>
          <w:rPr>
            <w:noProof/>
            <w:webHidden/>
          </w:rPr>
          <w:fldChar w:fldCharType="end"/>
        </w:r>
      </w:hyperlink>
    </w:p>
    <w:p w14:paraId="0B8E564C" w14:textId="6C0F588F"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01" w:history="1">
        <w:r w:rsidRPr="004B3163">
          <w:rPr>
            <w:rStyle w:val="Hyperlink"/>
            <w:noProof/>
          </w:rPr>
          <w:t>Role within NextGen QA</w:t>
        </w:r>
        <w:r>
          <w:rPr>
            <w:noProof/>
            <w:webHidden/>
          </w:rPr>
          <w:tab/>
        </w:r>
        <w:r>
          <w:rPr>
            <w:noProof/>
            <w:webHidden/>
          </w:rPr>
          <w:fldChar w:fldCharType="begin"/>
        </w:r>
        <w:r>
          <w:rPr>
            <w:noProof/>
            <w:webHidden/>
          </w:rPr>
          <w:instrText xml:space="preserve"> PAGEREF _Toc242652101 \h </w:instrText>
        </w:r>
        <w:r>
          <w:rPr>
            <w:noProof/>
            <w:webHidden/>
          </w:rPr>
        </w:r>
        <w:r>
          <w:rPr>
            <w:noProof/>
            <w:webHidden/>
          </w:rPr>
          <w:fldChar w:fldCharType="separate"/>
        </w:r>
        <w:r>
          <w:rPr>
            <w:noProof/>
            <w:webHidden/>
          </w:rPr>
          <w:t>88</w:t>
        </w:r>
        <w:r>
          <w:rPr>
            <w:noProof/>
            <w:webHidden/>
          </w:rPr>
          <w:fldChar w:fldCharType="end"/>
        </w:r>
      </w:hyperlink>
    </w:p>
    <w:p w14:paraId="6E91621F" w14:textId="66E6F82C"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02" w:history="1">
        <w:r w:rsidRPr="004B3163">
          <w:rPr>
            <w:rStyle w:val="Hyperlink"/>
            <w:noProof/>
          </w:rPr>
          <w:t>Integration with test execution</w:t>
        </w:r>
        <w:r>
          <w:rPr>
            <w:noProof/>
            <w:webHidden/>
          </w:rPr>
          <w:tab/>
        </w:r>
        <w:r>
          <w:rPr>
            <w:noProof/>
            <w:webHidden/>
          </w:rPr>
          <w:fldChar w:fldCharType="begin"/>
        </w:r>
        <w:r>
          <w:rPr>
            <w:noProof/>
            <w:webHidden/>
          </w:rPr>
          <w:instrText xml:space="preserve"> PAGEREF _Toc242652102 \h </w:instrText>
        </w:r>
        <w:r>
          <w:rPr>
            <w:noProof/>
            <w:webHidden/>
          </w:rPr>
        </w:r>
        <w:r>
          <w:rPr>
            <w:noProof/>
            <w:webHidden/>
          </w:rPr>
          <w:fldChar w:fldCharType="separate"/>
        </w:r>
        <w:r>
          <w:rPr>
            <w:noProof/>
            <w:webHidden/>
          </w:rPr>
          <w:t>89</w:t>
        </w:r>
        <w:r>
          <w:rPr>
            <w:noProof/>
            <w:webHidden/>
          </w:rPr>
          <w:fldChar w:fldCharType="end"/>
        </w:r>
      </w:hyperlink>
    </w:p>
    <w:p w14:paraId="5A6E2829" w14:textId="2EA97BD9"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03" w:history="1">
        <w:r w:rsidRPr="004B3163">
          <w:rPr>
            <w:rStyle w:val="Hyperlink"/>
            <w:noProof/>
          </w:rPr>
          <w:t>Coordination for test-script failures</w:t>
        </w:r>
        <w:r>
          <w:rPr>
            <w:noProof/>
            <w:webHidden/>
          </w:rPr>
          <w:tab/>
        </w:r>
        <w:r>
          <w:rPr>
            <w:noProof/>
            <w:webHidden/>
          </w:rPr>
          <w:fldChar w:fldCharType="begin"/>
        </w:r>
        <w:r>
          <w:rPr>
            <w:noProof/>
            <w:webHidden/>
          </w:rPr>
          <w:instrText xml:space="preserve"> PAGEREF _Toc242652103 \h </w:instrText>
        </w:r>
        <w:r>
          <w:rPr>
            <w:noProof/>
            <w:webHidden/>
          </w:rPr>
        </w:r>
        <w:r>
          <w:rPr>
            <w:noProof/>
            <w:webHidden/>
          </w:rPr>
          <w:fldChar w:fldCharType="separate"/>
        </w:r>
        <w:r>
          <w:rPr>
            <w:noProof/>
            <w:webHidden/>
          </w:rPr>
          <w:t>89</w:t>
        </w:r>
        <w:r>
          <w:rPr>
            <w:noProof/>
            <w:webHidden/>
          </w:rPr>
          <w:fldChar w:fldCharType="end"/>
        </w:r>
      </w:hyperlink>
    </w:p>
    <w:p w14:paraId="4F07921F" w14:textId="3D767CAB"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04" w:history="1">
        <w:r w:rsidRPr="004B3163">
          <w:rPr>
            <w:rStyle w:val="Hyperlink"/>
            <w:noProof/>
          </w:rPr>
          <w:t>Repair-agent and external services</w:t>
        </w:r>
        <w:r>
          <w:rPr>
            <w:noProof/>
            <w:webHidden/>
          </w:rPr>
          <w:tab/>
        </w:r>
        <w:r>
          <w:rPr>
            <w:noProof/>
            <w:webHidden/>
          </w:rPr>
          <w:fldChar w:fldCharType="begin"/>
        </w:r>
        <w:r>
          <w:rPr>
            <w:noProof/>
            <w:webHidden/>
          </w:rPr>
          <w:instrText xml:space="preserve"> PAGEREF _Toc242652104 \h </w:instrText>
        </w:r>
        <w:r>
          <w:rPr>
            <w:noProof/>
            <w:webHidden/>
          </w:rPr>
        </w:r>
        <w:r>
          <w:rPr>
            <w:noProof/>
            <w:webHidden/>
          </w:rPr>
          <w:fldChar w:fldCharType="separate"/>
        </w:r>
        <w:r>
          <w:rPr>
            <w:noProof/>
            <w:webHidden/>
          </w:rPr>
          <w:t>89</w:t>
        </w:r>
        <w:r>
          <w:rPr>
            <w:noProof/>
            <w:webHidden/>
          </w:rPr>
          <w:fldChar w:fldCharType="end"/>
        </w:r>
      </w:hyperlink>
    </w:p>
    <w:p w14:paraId="707D984F" w14:textId="6B1CFDE9"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05" w:history="1">
        <w:r w:rsidRPr="004B3163">
          <w:rPr>
            <w:rStyle w:val="Hyperlink"/>
            <w:noProof/>
          </w:rPr>
          <w:t>Outputs for traceability</w:t>
        </w:r>
        <w:r>
          <w:rPr>
            <w:noProof/>
            <w:webHidden/>
          </w:rPr>
          <w:tab/>
        </w:r>
        <w:r>
          <w:rPr>
            <w:noProof/>
            <w:webHidden/>
          </w:rPr>
          <w:fldChar w:fldCharType="begin"/>
        </w:r>
        <w:r>
          <w:rPr>
            <w:noProof/>
            <w:webHidden/>
          </w:rPr>
          <w:instrText xml:space="preserve"> PAGEREF _Toc242652105 \h </w:instrText>
        </w:r>
        <w:r>
          <w:rPr>
            <w:noProof/>
            <w:webHidden/>
          </w:rPr>
        </w:r>
        <w:r>
          <w:rPr>
            <w:noProof/>
            <w:webHidden/>
          </w:rPr>
          <w:fldChar w:fldCharType="separate"/>
        </w:r>
        <w:r>
          <w:rPr>
            <w:noProof/>
            <w:webHidden/>
          </w:rPr>
          <w:t>89</w:t>
        </w:r>
        <w:r>
          <w:rPr>
            <w:noProof/>
            <w:webHidden/>
          </w:rPr>
          <w:fldChar w:fldCharType="end"/>
        </w:r>
      </w:hyperlink>
    </w:p>
    <w:p w14:paraId="1D4901DE" w14:textId="5ABAAAB7"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06" w:history="1">
        <w:r w:rsidRPr="004B3163">
          <w:rPr>
            <w:rStyle w:val="Hyperlink"/>
            <w:noProof/>
          </w:rPr>
          <w:t>5.4 Verification and software testing</w:t>
        </w:r>
        <w:r>
          <w:rPr>
            <w:noProof/>
            <w:webHidden/>
          </w:rPr>
          <w:tab/>
        </w:r>
        <w:r>
          <w:rPr>
            <w:noProof/>
            <w:webHidden/>
          </w:rPr>
          <w:fldChar w:fldCharType="begin"/>
        </w:r>
        <w:r>
          <w:rPr>
            <w:noProof/>
            <w:webHidden/>
          </w:rPr>
          <w:instrText xml:space="preserve"> PAGEREF _Toc242652106 \h </w:instrText>
        </w:r>
        <w:r>
          <w:rPr>
            <w:noProof/>
            <w:webHidden/>
          </w:rPr>
        </w:r>
        <w:r>
          <w:rPr>
            <w:noProof/>
            <w:webHidden/>
          </w:rPr>
          <w:fldChar w:fldCharType="separate"/>
        </w:r>
        <w:r>
          <w:rPr>
            <w:noProof/>
            <w:webHidden/>
          </w:rPr>
          <w:t>90</w:t>
        </w:r>
        <w:r>
          <w:rPr>
            <w:noProof/>
            <w:webHidden/>
          </w:rPr>
          <w:fldChar w:fldCharType="end"/>
        </w:r>
      </w:hyperlink>
    </w:p>
    <w:p w14:paraId="14D95C2C" w14:textId="56581624"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07" w:history="1">
        <w:r w:rsidRPr="004B3163">
          <w:rPr>
            <w:rStyle w:val="Hyperlink"/>
            <w:noProof/>
          </w:rPr>
          <w:t>Testing strategy</w:t>
        </w:r>
        <w:r>
          <w:rPr>
            <w:noProof/>
            <w:webHidden/>
          </w:rPr>
          <w:tab/>
        </w:r>
        <w:r>
          <w:rPr>
            <w:noProof/>
            <w:webHidden/>
          </w:rPr>
          <w:fldChar w:fldCharType="begin"/>
        </w:r>
        <w:r>
          <w:rPr>
            <w:noProof/>
            <w:webHidden/>
          </w:rPr>
          <w:instrText xml:space="preserve"> PAGEREF _Toc242652107 \h </w:instrText>
        </w:r>
        <w:r>
          <w:rPr>
            <w:noProof/>
            <w:webHidden/>
          </w:rPr>
        </w:r>
        <w:r>
          <w:rPr>
            <w:noProof/>
            <w:webHidden/>
          </w:rPr>
          <w:fldChar w:fldCharType="separate"/>
        </w:r>
        <w:r>
          <w:rPr>
            <w:noProof/>
            <w:webHidden/>
          </w:rPr>
          <w:t>90</w:t>
        </w:r>
        <w:r>
          <w:rPr>
            <w:noProof/>
            <w:webHidden/>
          </w:rPr>
          <w:fldChar w:fldCharType="end"/>
        </w:r>
      </w:hyperlink>
    </w:p>
    <w:p w14:paraId="71B1B223" w14:textId="62FBBA16"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08" w:history="1">
        <w:r w:rsidRPr="004B3163">
          <w:rPr>
            <w:rStyle w:val="Hyperlink"/>
            <w:noProof/>
          </w:rPr>
          <w:t>Available automated test results</w:t>
        </w:r>
        <w:r>
          <w:rPr>
            <w:noProof/>
            <w:webHidden/>
          </w:rPr>
          <w:tab/>
        </w:r>
        <w:r>
          <w:rPr>
            <w:noProof/>
            <w:webHidden/>
          </w:rPr>
          <w:fldChar w:fldCharType="begin"/>
        </w:r>
        <w:r>
          <w:rPr>
            <w:noProof/>
            <w:webHidden/>
          </w:rPr>
          <w:instrText xml:space="preserve"> PAGEREF _Toc242652108 \h </w:instrText>
        </w:r>
        <w:r>
          <w:rPr>
            <w:noProof/>
            <w:webHidden/>
          </w:rPr>
        </w:r>
        <w:r>
          <w:rPr>
            <w:noProof/>
            <w:webHidden/>
          </w:rPr>
          <w:fldChar w:fldCharType="separate"/>
        </w:r>
        <w:r>
          <w:rPr>
            <w:noProof/>
            <w:webHidden/>
          </w:rPr>
          <w:t>90</w:t>
        </w:r>
        <w:r>
          <w:rPr>
            <w:noProof/>
            <w:webHidden/>
          </w:rPr>
          <w:fldChar w:fldCharType="end"/>
        </w:r>
      </w:hyperlink>
    </w:p>
    <w:p w14:paraId="490BE4B9" w14:textId="2C84CC49"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09" w:history="1">
        <w:r w:rsidRPr="004B3163">
          <w:rPr>
            <w:rStyle w:val="Hyperlink"/>
            <w:noProof/>
          </w:rPr>
          <w:t>Policy and authorization verification</w:t>
        </w:r>
        <w:r>
          <w:rPr>
            <w:noProof/>
            <w:webHidden/>
          </w:rPr>
          <w:tab/>
        </w:r>
        <w:r>
          <w:rPr>
            <w:noProof/>
            <w:webHidden/>
          </w:rPr>
          <w:fldChar w:fldCharType="begin"/>
        </w:r>
        <w:r>
          <w:rPr>
            <w:noProof/>
            <w:webHidden/>
          </w:rPr>
          <w:instrText xml:space="preserve"> PAGEREF _Toc242652109 \h </w:instrText>
        </w:r>
        <w:r>
          <w:rPr>
            <w:noProof/>
            <w:webHidden/>
          </w:rPr>
        </w:r>
        <w:r>
          <w:rPr>
            <w:noProof/>
            <w:webHidden/>
          </w:rPr>
          <w:fldChar w:fldCharType="separate"/>
        </w:r>
        <w:r>
          <w:rPr>
            <w:noProof/>
            <w:webHidden/>
          </w:rPr>
          <w:t>90</w:t>
        </w:r>
        <w:r>
          <w:rPr>
            <w:noProof/>
            <w:webHidden/>
          </w:rPr>
          <w:fldChar w:fldCharType="end"/>
        </w:r>
      </w:hyperlink>
    </w:p>
    <w:p w14:paraId="6852585C" w14:textId="29179D16"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10" w:history="1">
        <w:r w:rsidRPr="004B3163">
          <w:rPr>
            <w:rStyle w:val="Hyperlink"/>
            <w:noProof/>
          </w:rPr>
          <w:t>Repair workflow verification</w:t>
        </w:r>
        <w:r>
          <w:rPr>
            <w:noProof/>
            <w:webHidden/>
          </w:rPr>
          <w:tab/>
        </w:r>
        <w:r>
          <w:rPr>
            <w:noProof/>
            <w:webHidden/>
          </w:rPr>
          <w:fldChar w:fldCharType="begin"/>
        </w:r>
        <w:r>
          <w:rPr>
            <w:noProof/>
            <w:webHidden/>
          </w:rPr>
          <w:instrText xml:space="preserve"> PAGEREF _Toc242652110 \h </w:instrText>
        </w:r>
        <w:r>
          <w:rPr>
            <w:noProof/>
            <w:webHidden/>
          </w:rPr>
        </w:r>
        <w:r>
          <w:rPr>
            <w:noProof/>
            <w:webHidden/>
          </w:rPr>
          <w:fldChar w:fldCharType="separate"/>
        </w:r>
        <w:r>
          <w:rPr>
            <w:noProof/>
            <w:webHidden/>
          </w:rPr>
          <w:t>91</w:t>
        </w:r>
        <w:r>
          <w:rPr>
            <w:noProof/>
            <w:webHidden/>
          </w:rPr>
          <w:fldChar w:fldCharType="end"/>
        </w:r>
      </w:hyperlink>
    </w:p>
    <w:p w14:paraId="3A14A261" w14:textId="2638A9E3"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11" w:history="1">
        <w:r w:rsidRPr="004B3163">
          <w:rPr>
            <w:rStyle w:val="Hyperlink"/>
            <w:noProof/>
          </w:rPr>
          <w:t>Model evaluation protocol</w:t>
        </w:r>
        <w:r>
          <w:rPr>
            <w:noProof/>
            <w:webHidden/>
          </w:rPr>
          <w:tab/>
        </w:r>
        <w:r>
          <w:rPr>
            <w:noProof/>
            <w:webHidden/>
          </w:rPr>
          <w:fldChar w:fldCharType="begin"/>
        </w:r>
        <w:r>
          <w:rPr>
            <w:noProof/>
            <w:webHidden/>
          </w:rPr>
          <w:instrText xml:space="preserve"> PAGEREF _Toc242652111 \h </w:instrText>
        </w:r>
        <w:r>
          <w:rPr>
            <w:noProof/>
            <w:webHidden/>
          </w:rPr>
        </w:r>
        <w:r>
          <w:rPr>
            <w:noProof/>
            <w:webHidden/>
          </w:rPr>
          <w:fldChar w:fldCharType="separate"/>
        </w:r>
        <w:r>
          <w:rPr>
            <w:noProof/>
            <w:webHidden/>
          </w:rPr>
          <w:t>91</w:t>
        </w:r>
        <w:r>
          <w:rPr>
            <w:noProof/>
            <w:webHidden/>
          </w:rPr>
          <w:fldChar w:fldCharType="end"/>
        </w:r>
      </w:hyperlink>
    </w:p>
    <w:p w14:paraId="44A63EBA" w14:textId="5BA8B7C9"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12" w:history="1">
        <w:r w:rsidRPr="004B3163">
          <w:rPr>
            <w:rStyle w:val="Hyperlink"/>
            <w:noProof/>
          </w:rPr>
          <w:t>Testing evidence to attach</w:t>
        </w:r>
        <w:r>
          <w:rPr>
            <w:noProof/>
            <w:webHidden/>
          </w:rPr>
          <w:tab/>
        </w:r>
        <w:r>
          <w:rPr>
            <w:noProof/>
            <w:webHidden/>
          </w:rPr>
          <w:fldChar w:fldCharType="begin"/>
        </w:r>
        <w:r>
          <w:rPr>
            <w:noProof/>
            <w:webHidden/>
          </w:rPr>
          <w:instrText xml:space="preserve"> PAGEREF _Toc242652112 \h </w:instrText>
        </w:r>
        <w:r>
          <w:rPr>
            <w:noProof/>
            <w:webHidden/>
          </w:rPr>
        </w:r>
        <w:r>
          <w:rPr>
            <w:noProof/>
            <w:webHidden/>
          </w:rPr>
          <w:fldChar w:fldCharType="separate"/>
        </w:r>
        <w:r>
          <w:rPr>
            <w:noProof/>
            <w:webHidden/>
          </w:rPr>
          <w:t>91</w:t>
        </w:r>
        <w:r>
          <w:rPr>
            <w:noProof/>
            <w:webHidden/>
          </w:rPr>
          <w:fldChar w:fldCharType="end"/>
        </w:r>
      </w:hyperlink>
    </w:p>
    <w:p w14:paraId="38C13718" w14:textId="6D5CEBDD"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13" w:history="1">
        <w:r w:rsidRPr="004B3163">
          <w:rPr>
            <w:rStyle w:val="Hyperlink"/>
            <w:noProof/>
          </w:rPr>
          <w:t>5.5 Deployment and operation</w:t>
        </w:r>
        <w:r>
          <w:rPr>
            <w:noProof/>
            <w:webHidden/>
          </w:rPr>
          <w:tab/>
        </w:r>
        <w:r>
          <w:rPr>
            <w:noProof/>
            <w:webHidden/>
          </w:rPr>
          <w:fldChar w:fldCharType="begin"/>
        </w:r>
        <w:r>
          <w:rPr>
            <w:noProof/>
            <w:webHidden/>
          </w:rPr>
          <w:instrText xml:space="preserve"> PAGEREF _Toc242652113 \h </w:instrText>
        </w:r>
        <w:r>
          <w:rPr>
            <w:noProof/>
            <w:webHidden/>
          </w:rPr>
        </w:r>
        <w:r>
          <w:rPr>
            <w:noProof/>
            <w:webHidden/>
          </w:rPr>
          <w:fldChar w:fldCharType="separate"/>
        </w:r>
        <w:r>
          <w:rPr>
            <w:noProof/>
            <w:webHidden/>
          </w:rPr>
          <w:t>91</w:t>
        </w:r>
        <w:r>
          <w:rPr>
            <w:noProof/>
            <w:webHidden/>
          </w:rPr>
          <w:fldChar w:fldCharType="end"/>
        </w:r>
      </w:hyperlink>
    </w:p>
    <w:p w14:paraId="676B5F2B" w14:textId="1CD1184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14" w:history="1">
        <w:r w:rsidRPr="004B3163">
          <w:rPr>
            <w:rStyle w:val="Hyperlink"/>
            <w:noProof/>
          </w:rPr>
          <w:t>Deployment architecture</w:t>
        </w:r>
        <w:r>
          <w:rPr>
            <w:noProof/>
            <w:webHidden/>
          </w:rPr>
          <w:tab/>
        </w:r>
        <w:r>
          <w:rPr>
            <w:noProof/>
            <w:webHidden/>
          </w:rPr>
          <w:fldChar w:fldCharType="begin"/>
        </w:r>
        <w:r>
          <w:rPr>
            <w:noProof/>
            <w:webHidden/>
          </w:rPr>
          <w:instrText xml:space="preserve"> PAGEREF _Toc242652114 \h </w:instrText>
        </w:r>
        <w:r>
          <w:rPr>
            <w:noProof/>
            <w:webHidden/>
          </w:rPr>
        </w:r>
        <w:r>
          <w:rPr>
            <w:noProof/>
            <w:webHidden/>
          </w:rPr>
          <w:fldChar w:fldCharType="separate"/>
        </w:r>
        <w:r>
          <w:rPr>
            <w:noProof/>
            <w:webHidden/>
          </w:rPr>
          <w:t>91</w:t>
        </w:r>
        <w:r>
          <w:rPr>
            <w:noProof/>
            <w:webHidden/>
          </w:rPr>
          <w:fldChar w:fldCharType="end"/>
        </w:r>
      </w:hyperlink>
    </w:p>
    <w:p w14:paraId="1D2EF174" w14:textId="75E90B66"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15" w:history="1">
        <w:r w:rsidRPr="004B3163">
          <w:rPr>
            <w:rStyle w:val="Hyperlink"/>
            <w:noProof/>
          </w:rPr>
          <w:t>Recommended operational sequence</w:t>
        </w:r>
        <w:r>
          <w:rPr>
            <w:noProof/>
            <w:webHidden/>
          </w:rPr>
          <w:tab/>
        </w:r>
        <w:r>
          <w:rPr>
            <w:noProof/>
            <w:webHidden/>
          </w:rPr>
          <w:fldChar w:fldCharType="begin"/>
        </w:r>
        <w:r>
          <w:rPr>
            <w:noProof/>
            <w:webHidden/>
          </w:rPr>
          <w:instrText xml:space="preserve"> PAGEREF _Toc242652115 \h </w:instrText>
        </w:r>
        <w:r>
          <w:rPr>
            <w:noProof/>
            <w:webHidden/>
          </w:rPr>
        </w:r>
        <w:r>
          <w:rPr>
            <w:noProof/>
            <w:webHidden/>
          </w:rPr>
          <w:fldChar w:fldCharType="separate"/>
        </w:r>
        <w:r>
          <w:rPr>
            <w:noProof/>
            <w:webHidden/>
          </w:rPr>
          <w:t>92</w:t>
        </w:r>
        <w:r>
          <w:rPr>
            <w:noProof/>
            <w:webHidden/>
          </w:rPr>
          <w:fldChar w:fldCharType="end"/>
        </w:r>
      </w:hyperlink>
    </w:p>
    <w:p w14:paraId="2CF1BA25" w14:textId="7C96C5CB"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16" w:history="1">
        <w:r w:rsidRPr="004B3163">
          <w:rPr>
            <w:rStyle w:val="Hyperlink"/>
            <w:noProof/>
          </w:rPr>
          <w:t>Operational safeguards and failure handling</w:t>
        </w:r>
        <w:r>
          <w:rPr>
            <w:noProof/>
            <w:webHidden/>
          </w:rPr>
          <w:tab/>
        </w:r>
        <w:r>
          <w:rPr>
            <w:noProof/>
            <w:webHidden/>
          </w:rPr>
          <w:fldChar w:fldCharType="begin"/>
        </w:r>
        <w:r>
          <w:rPr>
            <w:noProof/>
            <w:webHidden/>
          </w:rPr>
          <w:instrText xml:space="preserve"> PAGEREF _Toc242652116 \h </w:instrText>
        </w:r>
        <w:r>
          <w:rPr>
            <w:noProof/>
            <w:webHidden/>
          </w:rPr>
        </w:r>
        <w:r>
          <w:rPr>
            <w:noProof/>
            <w:webHidden/>
          </w:rPr>
          <w:fldChar w:fldCharType="separate"/>
        </w:r>
        <w:r>
          <w:rPr>
            <w:noProof/>
            <w:webHidden/>
          </w:rPr>
          <w:t>92</w:t>
        </w:r>
        <w:r>
          <w:rPr>
            <w:noProof/>
            <w:webHidden/>
          </w:rPr>
          <w:fldChar w:fldCharType="end"/>
        </w:r>
      </w:hyperlink>
    </w:p>
    <w:p w14:paraId="507EF076" w14:textId="07437845"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17" w:history="1">
        <w:r w:rsidRPr="004B3163">
          <w:rPr>
            <w:rStyle w:val="Hyperlink"/>
            <w:noProof/>
          </w:rPr>
          <w:t>Deployment limitations</w:t>
        </w:r>
        <w:r>
          <w:rPr>
            <w:noProof/>
            <w:webHidden/>
          </w:rPr>
          <w:tab/>
        </w:r>
        <w:r>
          <w:rPr>
            <w:noProof/>
            <w:webHidden/>
          </w:rPr>
          <w:fldChar w:fldCharType="begin"/>
        </w:r>
        <w:r>
          <w:rPr>
            <w:noProof/>
            <w:webHidden/>
          </w:rPr>
          <w:instrText xml:space="preserve"> PAGEREF _Toc242652117 \h </w:instrText>
        </w:r>
        <w:r>
          <w:rPr>
            <w:noProof/>
            <w:webHidden/>
          </w:rPr>
        </w:r>
        <w:r>
          <w:rPr>
            <w:noProof/>
            <w:webHidden/>
          </w:rPr>
          <w:fldChar w:fldCharType="separate"/>
        </w:r>
        <w:r>
          <w:rPr>
            <w:noProof/>
            <w:webHidden/>
          </w:rPr>
          <w:t>92</w:t>
        </w:r>
        <w:r>
          <w:rPr>
            <w:noProof/>
            <w:webHidden/>
          </w:rPr>
          <w:fldChar w:fldCharType="end"/>
        </w:r>
      </w:hyperlink>
    </w:p>
    <w:p w14:paraId="30DBC299" w14:textId="6848AEC8"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118" w:history="1">
        <w:r w:rsidRPr="004B3163">
          <w:rPr>
            <w:rStyle w:val="Hyperlink"/>
            <w:noProof/>
          </w:rPr>
          <w:t>6 RESULTS AND VALIDATION</w:t>
        </w:r>
        <w:r>
          <w:rPr>
            <w:noProof/>
            <w:webHidden/>
          </w:rPr>
          <w:tab/>
        </w:r>
        <w:r>
          <w:rPr>
            <w:noProof/>
            <w:webHidden/>
          </w:rPr>
          <w:fldChar w:fldCharType="begin"/>
        </w:r>
        <w:r>
          <w:rPr>
            <w:noProof/>
            <w:webHidden/>
          </w:rPr>
          <w:instrText xml:space="preserve"> PAGEREF _Toc242652118 \h </w:instrText>
        </w:r>
        <w:r>
          <w:rPr>
            <w:noProof/>
            <w:webHidden/>
          </w:rPr>
        </w:r>
        <w:r>
          <w:rPr>
            <w:noProof/>
            <w:webHidden/>
          </w:rPr>
          <w:fldChar w:fldCharType="separate"/>
        </w:r>
        <w:r>
          <w:rPr>
            <w:noProof/>
            <w:webHidden/>
          </w:rPr>
          <w:t>93</w:t>
        </w:r>
        <w:r>
          <w:rPr>
            <w:noProof/>
            <w:webHidden/>
          </w:rPr>
          <w:fldChar w:fldCharType="end"/>
        </w:r>
      </w:hyperlink>
    </w:p>
    <w:p w14:paraId="79C5385A" w14:textId="311B9967"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19" w:history="1">
        <w:r w:rsidRPr="004B3163">
          <w:rPr>
            <w:rStyle w:val="Hyperlink"/>
            <w:noProof/>
          </w:rPr>
          <w:t>6.1 Research results</w:t>
        </w:r>
        <w:r>
          <w:rPr>
            <w:noProof/>
            <w:webHidden/>
          </w:rPr>
          <w:tab/>
        </w:r>
        <w:r>
          <w:rPr>
            <w:noProof/>
            <w:webHidden/>
          </w:rPr>
          <w:fldChar w:fldCharType="begin"/>
        </w:r>
        <w:r>
          <w:rPr>
            <w:noProof/>
            <w:webHidden/>
          </w:rPr>
          <w:instrText xml:space="preserve"> PAGEREF _Toc242652119 \h </w:instrText>
        </w:r>
        <w:r>
          <w:rPr>
            <w:noProof/>
            <w:webHidden/>
          </w:rPr>
        </w:r>
        <w:r>
          <w:rPr>
            <w:noProof/>
            <w:webHidden/>
          </w:rPr>
          <w:fldChar w:fldCharType="separate"/>
        </w:r>
        <w:r>
          <w:rPr>
            <w:noProof/>
            <w:webHidden/>
          </w:rPr>
          <w:t>93</w:t>
        </w:r>
        <w:r>
          <w:rPr>
            <w:noProof/>
            <w:webHidden/>
          </w:rPr>
          <w:fldChar w:fldCharType="end"/>
        </w:r>
      </w:hyperlink>
    </w:p>
    <w:p w14:paraId="1E0FCD8F" w14:textId="3CDBFB43"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20" w:history="1">
        <w:r w:rsidRPr="004B3163">
          <w:rPr>
            <w:rStyle w:val="Hyperlink"/>
            <w:noProof/>
          </w:rPr>
          <w:t>Available classification artefacts</w:t>
        </w:r>
        <w:r>
          <w:rPr>
            <w:noProof/>
            <w:webHidden/>
          </w:rPr>
          <w:tab/>
        </w:r>
        <w:r>
          <w:rPr>
            <w:noProof/>
            <w:webHidden/>
          </w:rPr>
          <w:fldChar w:fldCharType="begin"/>
        </w:r>
        <w:r>
          <w:rPr>
            <w:noProof/>
            <w:webHidden/>
          </w:rPr>
          <w:instrText xml:space="preserve"> PAGEREF _Toc242652120 \h </w:instrText>
        </w:r>
        <w:r>
          <w:rPr>
            <w:noProof/>
            <w:webHidden/>
          </w:rPr>
        </w:r>
        <w:r>
          <w:rPr>
            <w:noProof/>
            <w:webHidden/>
          </w:rPr>
          <w:fldChar w:fldCharType="separate"/>
        </w:r>
        <w:r>
          <w:rPr>
            <w:noProof/>
            <w:webHidden/>
          </w:rPr>
          <w:t>93</w:t>
        </w:r>
        <w:r>
          <w:rPr>
            <w:noProof/>
            <w:webHidden/>
          </w:rPr>
          <w:fldChar w:fldCharType="end"/>
        </w:r>
      </w:hyperlink>
    </w:p>
    <w:p w14:paraId="5F4D99F9" w14:textId="4C58137F"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21" w:history="1">
        <w:r w:rsidRPr="004B3163">
          <w:rPr>
            <w:rStyle w:val="Hyperlink"/>
            <w:noProof/>
          </w:rPr>
          <w:t>Evidence limitations for nine-class performance</w:t>
        </w:r>
        <w:r>
          <w:rPr>
            <w:noProof/>
            <w:webHidden/>
          </w:rPr>
          <w:tab/>
        </w:r>
        <w:r>
          <w:rPr>
            <w:noProof/>
            <w:webHidden/>
          </w:rPr>
          <w:fldChar w:fldCharType="begin"/>
        </w:r>
        <w:r>
          <w:rPr>
            <w:noProof/>
            <w:webHidden/>
          </w:rPr>
          <w:instrText xml:space="preserve"> PAGEREF _Toc242652121 \h </w:instrText>
        </w:r>
        <w:r>
          <w:rPr>
            <w:noProof/>
            <w:webHidden/>
          </w:rPr>
        </w:r>
        <w:r>
          <w:rPr>
            <w:noProof/>
            <w:webHidden/>
          </w:rPr>
          <w:fldChar w:fldCharType="separate"/>
        </w:r>
        <w:r>
          <w:rPr>
            <w:noProof/>
            <w:webHidden/>
          </w:rPr>
          <w:t>93</w:t>
        </w:r>
        <w:r>
          <w:rPr>
            <w:noProof/>
            <w:webHidden/>
          </w:rPr>
          <w:fldChar w:fldCharType="end"/>
        </w:r>
      </w:hyperlink>
    </w:p>
    <w:p w14:paraId="3F18DA0C" w14:textId="5768F8D3"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22" w:history="1">
        <w:r w:rsidRPr="004B3163">
          <w:rPr>
            <w:rStyle w:val="Hyperlink"/>
            <w:noProof/>
          </w:rPr>
          <w:t>Dataset validity considerations</w:t>
        </w:r>
        <w:r>
          <w:rPr>
            <w:noProof/>
            <w:webHidden/>
          </w:rPr>
          <w:tab/>
        </w:r>
        <w:r>
          <w:rPr>
            <w:noProof/>
            <w:webHidden/>
          </w:rPr>
          <w:fldChar w:fldCharType="begin"/>
        </w:r>
        <w:r>
          <w:rPr>
            <w:noProof/>
            <w:webHidden/>
          </w:rPr>
          <w:instrText xml:space="preserve"> PAGEREF _Toc242652122 \h </w:instrText>
        </w:r>
        <w:r>
          <w:rPr>
            <w:noProof/>
            <w:webHidden/>
          </w:rPr>
        </w:r>
        <w:r>
          <w:rPr>
            <w:noProof/>
            <w:webHidden/>
          </w:rPr>
          <w:fldChar w:fldCharType="separate"/>
        </w:r>
        <w:r>
          <w:rPr>
            <w:noProof/>
            <w:webHidden/>
          </w:rPr>
          <w:t>95</w:t>
        </w:r>
        <w:r>
          <w:rPr>
            <w:noProof/>
            <w:webHidden/>
          </w:rPr>
          <w:fldChar w:fldCharType="end"/>
        </w:r>
      </w:hyperlink>
    </w:p>
    <w:p w14:paraId="3771CA1D" w14:textId="3E7FCD97"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23" w:history="1">
        <w:r w:rsidRPr="004B3163">
          <w:rPr>
            <w:rStyle w:val="Hyperlink"/>
            <w:noProof/>
          </w:rPr>
          <w:t>6.2 Product and technical results</w:t>
        </w:r>
        <w:r>
          <w:rPr>
            <w:noProof/>
            <w:webHidden/>
          </w:rPr>
          <w:tab/>
        </w:r>
        <w:r>
          <w:rPr>
            <w:noProof/>
            <w:webHidden/>
          </w:rPr>
          <w:fldChar w:fldCharType="begin"/>
        </w:r>
        <w:r>
          <w:rPr>
            <w:noProof/>
            <w:webHidden/>
          </w:rPr>
          <w:instrText xml:space="preserve"> PAGEREF _Toc242652123 \h </w:instrText>
        </w:r>
        <w:r>
          <w:rPr>
            <w:noProof/>
            <w:webHidden/>
          </w:rPr>
        </w:r>
        <w:r>
          <w:rPr>
            <w:noProof/>
            <w:webHidden/>
          </w:rPr>
          <w:fldChar w:fldCharType="separate"/>
        </w:r>
        <w:r>
          <w:rPr>
            <w:noProof/>
            <w:webHidden/>
          </w:rPr>
          <w:t>95</w:t>
        </w:r>
        <w:r>
          <w:rPr>
            <w:noProof/>
            <w:webHidden/>
          </w:rPr>
          <w:fldChar w:fldCharType="end"/>
        </w:r>
      </w:hyperlink>
    </w:p>
    <w:p w14:paraId="23638684" w14:textId="19E65034"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24" w:history="1">
        <w:r w:rsidRPr="004B3163">
          <w:rPr>
            <w:rStyle w:val="Hyperlink"/>
            <w:noProof/>
          </w:rPr>
          <w:t>Observed implementation capabilities</w:t>
        </w:r>
        <w:r>
          <w:rPr>
            <w:noProof/>
            <w:webHidden/>
          </w:rPr>
          <w:tab/>
        </w:r>
        <w:r>
          <w:rPr>
            <w:noProof/>
            <w:webHidden/>
          </w:rPr>
          <w:fldChar w:fldCharType="begin"/>
        </w:r>
        <w:r>
          <w:rPr>
            <w:noProof/>
            <w:webHidden/>
          </w:rPr>
          <w:instrText xml:space="preserve"> PAGEREF _Toc242652124 \h </w:instrText>
        </w:r>
        <w:r>
          <w:rPr>
            <w:noProof/>
            <w:webHidden/>
          </w:rPr>
        </w:r>
        <w:r>
          <w:rPr>
            <w:noProof/>
            <w:webHidden/>
          </w:rPr>
          <w:fldChar w:fldCharType="separate"/>
        </w:r>
        <w:r>
          <w:rPr>
            <w:noProof/>
            <w:webHidden/>
          </w:rPr>
          <w:t>96</w:t>
        </w:r>
        <w:r>
          <w:rPr>
            <w:noProof/>
            <w:webHidden/>
          </w:rPr>
          <w:fldChar w:fldCharType="end"/>
        </w:r>
      </w:hyperlink>
    </w:p>
    <w:p w14:paraId="3C2C3079" w14:textId="0B36BD0C"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25" w:history="1">
        <w:r w:rsidRPr="004B3163">
          <w:rPr>
            <w:rStyle w:val="Hyperlink"/>
            <w:noProof/>
          </w:rPr>
          <w:t>Available software verification results</w:t>
        </w:r>
        <w:r>
          <w:rPr>
            <w:noProof/>
            <w:webHidden/>
          </w:rPr>
          <w:tab/>
        </w:r>
        <w:r>
          <w:rPr>
            <w:noProof/>
            <w:webHidden/>
          </w:rPr>
          <w:fldChar w:fldCharType="begin"/>
        </w:r>
        <w:r>
          <w:rPr>
            <w:noProof/>
            <w:webHidden/>
          </w:rPr>
          <w:instrText xml:space="preserve"> PAGEREF _Toc242652125 \h </w:instrText>
        </w:r>
        <w:r>
          <w:rPr>
            <w:noProof/>
            <w:webHidden/>
          </w:rPr>
        </w:r>
        <w:r>
          <w:rPr>
            <w:noProof/>
            <w:webHidden/>
          </w:rPr>
          <w:fldChar w:fldCharType="separate"/>
        </w:r>
        <w:r>
          <w:rPr>
            <w:noProof/>
            <w:webHidden/>
          </w:rPr>
          <w:t>96</w:t>
        </w:r>
        <w:r>
          <w:rPr>
            <w:noProof/>
            <w:webHidden/>
          </w:rPr>
          <w:fldChar w:fldCharType="end"/>
        </w:r>
      </w:hyperlink>
    </w:p>
    <w:p w14:paraId="064C667B" w14:textId="52C854A7"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26" w:history="1">
        <w:r w:rsidRPr="004B3163">
          <w:rPr>
            <w:rStyle w:val="Hyperlink"/>
            <w:noProof/>
          </w:rPr>
          <w:t>Repair publishing outcome interpretation</w:t>
        </w:r>
        <w:r>
          <w:rPr>
            <w:noProof/>
            <w:webHidden/>
          </w:rPr>
          <w:tab/>
        </w:r>
        <w:r>
          <w:rPr>
            <w:noProof/>
            <w:webHidden/>
          </w:rPr>
          <w:fldChar w:fldCharType="begin"/>
        </w:r>
        <w:r>
          <w:rPr>
            <w:noProof/>
            <w:webHidden/>
          </w:rPr>
          <w:instrText xml:space="preserve"> PAGEREF _Toc242652126 \h </w:instrText>
        </w:r>
        <w:r>
          <w:rPr>
            <w:noProof/>
            <w:webHidden/>
          </w:rPr>
        </w:r>
        <w:r>
          <w:rPr>
            <w:noProof/>
            <w:webHidden/>
          </w:rPr>
          <w:fldChar w:fldCharType="separate"/>
        </w:r>
        <w:r>
          <w:rPr>
            <w:noProof/>
            <w:webHidden/>
          </w:rPr>
          <w:t>96</w:t>
        </w:r>
        <w:r>
          <w:rPr>
            <w:noProof/>
            <w:webHidden/>
          </w:rPr>
          <w:fldChar w:fldCharType="end"/>
        </w:r>
      </w:hyperlink>
    </w:p>
    <w:p w14:paraId="3C042BF7" w14:textId="28E95B78"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27" w:history="1">
        <w:r w:rsidRPr="004B3163">
          <w:rPr>
            <w:rStyle w:val="Hyperlink"/>
            <w:noProof/>
          </w:rPr>
          <w:t>Audit and user-interface outcomes</w:t>
        </w:r>
        <w:r>
          <w:rPr>
            <w:noProof/>
            <w:webHidden/>
          </w:rPr>
          <w:tab/>
        </w:r>
        <w:r>
          <w:rPr>
            <w:noProof/>
            <w:webHidden/>
          </w:rPr>
          <w:fldChar w:fldCharType="begin"/>
        </w:r>
        <w:r>
          <w:rPr>
            <w:noProof/>
            <w:webHidden/>
          </w:rPr>
          <w:instrText xml:space="preserve"> PAGEREF _Toc242652127 \h </w:instrText>
        </w:r>
        <w:r>
          <w:rPr>
            <w:noProof/>
            <w:webHidden/>
          </w:rPr>
        </w:r>
        <w:r>
          <w:rPr>
            <w:noProof/>
            <w:webHidden/>
          </w:rPr>
          <w:fldChar w:fldCharType="separate"/>
        </w:r>
        <w:r>
          <w:rPr>
            <w:noProof/>
            <w:webHidden/>
          </w:rPr>
          <w:t>97</w:t>
        </w:r>
        <w:r>
          <w:rPr>
            <w:noProof/>
            <w:webHidden/>
          </w:rPr>
          <w:fldChar w:fldCharType="end"/>
        </w:r>
      </w:hyperlink>
    </w:p>
    <w:p w14:paraId="07176DD0" w14:textId="5253EAA8"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28" w:history="1">
        <w:r w:rsidRPr="004B3163">
          <w:rPr>
            <w:rStyle w:val="Hyperlink"/>
            <w:noProof/>
          </w:rPr>
          <w:t>6.3 User or stakeholder validation</w:t>
        </w:r>
        <w:r>
          <w:rPr>
            <w:noProof/>
            <w:webHidden/>
          </w:rPr>
          <w:tab/>
        </w:r>
        <w:r>
          <w:rPr>
            <w:noProof/>
            <w:webHidden/>
          </w:rPr>
          <w:fldChar w:fldCharType="begin"/>
        </w:r>
        <w:r>
          <w:rPr>
            <w:noProof/>
            <w:webHidden/>
          </w:rPr>
          <w:instrText xml:space="preserve"> PAGEREF _Toc242652128 \h </w:instrText>
        </w:r>
        <w:r>
          <w:rPr>
            <w:noProof/>
            <w:webHidden/>
          </w:rPr>
        </w:r>
        <w:r>
          <w:rPr>
            <w:noProof/>
            <w:webHidden/>
          </w:rPr>
          <w:fldChar w:fldCharType="separate"/>
        </w:r>
        <w:r>
          <w:rPr>
            <w:noProof/>
            <w:webHidden/>
          </w:rPr>
          <w:t>97</w:t>
        </w:r>
        <w:r>
          <w:rPr>
            <w:noProof/>
            <w:webHidden/>
          </w:rPr>
          <w:fldChar w:fldCharType="end"/>
        </w:r>
      </w:hyperlink>
    </w:p>
    <w:p w14:paraId="28DC7831" w14:textId="493F736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29" w:history="1">
        <w:r w:rsidRPr="004B3163">
          <w:rPr>
            <w:rStyle w:val="Hyperlink"/>
            <w:noProof/>
          </w:rPr>
          <w:t>Validation status</w:t>
        </w:r>
        <w:r>
          <w:rPr>
            <w:noProof/>
            <w:webHidden/>
          </w:rPr>
          <w:tab/>
        </w:r>
        <w:r>
          <w:rPr>
            <w:noProof/>
            <w:webHidden/>
          </w:rPr>
          <w:fldChar w:fldCharType="begin"/>
        </w:r>
        <w:r>
          <w:rPr>
            <w:noProof/>
            <w:webHidden/>
          </w:rPr>
          <w:instrText xml:space="preserve"> PAGEREF _Toc242652129 \h </w:instrText>
        </w:r>
        <w:r>
          <w:rPr>
            <w:noProof/>
            <w:webHidden/>
          </w:rPr>
        </w:r>
        <w:r>
          <w:rPr>
            <w:noProof/>
            <w:webHidden/>
          </w:rPr>
          <w:fldChar w:fldCharType="separate"/>
        </w:r>
        <w:r>
          <w:rPr>
            <w:noProof/>
            <w:webHidden/>
          </w:rPr>
          <w:t>97</w:t>
        </w:r>
        <w:r>
          <w:rPr>
            <w:noProof/>
            <w:webHidden/>
          </w:rPr>
          <w:fldChar w:fldCharType="end"/>
        </w:r>
      </w:hyperlink>
    </w:p>
    <w:p w14:paraId="2CFBA90C" w14:textId="72C2E8D6"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30" w:history="1">
        <w:r w:rsidRPr="004B3163">
          <w:rPr>
            <w:rStyle w:val="Hyperlink"/>
            <w:noProof/>
          </w:rPr>
          <w:t>Proposed validation protocol</w:t>
        </w:r>
        <w:r>
          <w:rPr>
            <w:noProof/>
            <w:webHidden/>
          </w:rPr>
          <w:tab/>
        </w:r>
        <w:r>
          <w:rPr>
            <w:noProof/>
            <w:webHidden/>
          </w:rPr>
          <w:fldChar w:fldCharType="begin"/>
        </w:r>
        <w:r>
          <w:rPr>
            <w:noProof/>
            <w:webHidden/>
          </w:rPr>
          <w:instrText xml:space="preserve"> PAGEREF _Toc242652130 \h </w:instrText>
        </w:r>
        <w:r>
          <w:rPr>
            <w:noProof/>
            <w:webHidden/>
          </w:rPr>
        </w:r>
        <w:r>
          <w:rPr>
            <w:noProof/>
            <w:webHidden/>
          </w:rPr>
          <w:fldChar w:fldCharType="separate"/>
        </w:r>
        <w:r>
          <w:rPr>
            <w:noProof/>
            <w:webHidden/>
          </w:rPr>
          <w:t>97</w:t>
        </w:r>
        <w:r>
          <w:rPr>
            <w:noProof/>
            <w:webHidden/>
          </w:rPr>
          <w:fldChar w:fldCharType="end"/>
        </w:r>
      </w:hyperlink>
    </w:p>
    <w:p w14:paraId="4D910282" w14:textId="43F62432"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31" w:history="1">
        <w:r w:rsidRPr="004B3163">
          <w:rPr>
            <w:rStyle w:val="Hyperlink"/>
            <w:noProof/>
          </w:rPr>
          <w:t>Interpretation boundary</w:t>
        </w:r>
        <w:r>
          <w:rPr>
            <w:noProof/>
            <w:webHidden/>
          </w:rPr>
          <w:tab/>
        </w:r>
        <w:r>
          <w:rPr>
            <w:noProof/>
            <w:webHidden/>
          </w:rPr>
          <w:fldChar w:fldCharType="begin"/>
        </w:r>
        <w:r>
          <w:rPr>
            <w:noProof/>
            <w:webHidden/>
          </w:rPr>
          <w:instrText xml:space="preserve"> PAGEREF _Toc242652131 \h </w:instrText>
        </w:r>
        <w:r>
          <w:rPr>
            <w:noProof/>
            <w:webHidden/>
          </w:rPr>
        </w:r>
        <w:r>
          <w:rPr>
            <w:noProof/>
            <w:webHidden/>
          </w:rPr>
          <w:fldChar w:fldCharType="separate"/>
        </w:r>
        <w:r>
          <w:rPr>
            <w:noProof/>
            <w:webHidden/>
          </w:rPr>
          <w:t>97</w:t>
        </w:r>
        <w:r>
          <w:rPr>
            <w:noProof/>
            <w:webHidden/>
          </w:rPr>
          <w:fldChar w:fldCharType="end"/>
        </w:r>
      </w:hyperlink>
    </w:p>
    <w:p w14:paraId="4F1A0433" w14:textId="662F215B"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32" w:history="1">
        <w:r w:rsidRPr="004B3163">
          <w:rPr>
            <w:rStyle w:val="Hyperlink"/>
            <w:noProof/>
          </w:rPr>
          <w:t>6.4 Integration results</w:t>
        </w:r>
        <w:r>
          <w:rPr>
            <w:noProof/>
            <w:webHidden/>
          </w:rPr>
          <w:tab/>
        </w:r>
        <w:r>
          <w:rPr>
            <w:noProof/>
            <w:webHidden/>
          </w:rPr>
          <w:fldChar w:fldCharType="begin"/>
        </w:r>
        <w:r>
          <w:rPr>
            <w:noProof/>
            <w:webHidden/>
          </w:rPr>
          <w:instrText xml:space="preserve"> PAGEREF _Toc242652132 \h </w:instrText>
        </w:r>
        <w:r>
          <w:rPr>
            <w:noProof/>
            <w:webHidden/>
          </w:rPr>
        </w:r>
        <w:r>
          <w:rPr>
            <w:noProof/>
            <w:webHidden/>
          </w:rPr>
          <w:fldChar w:fldCharType="separate"/>
        </w:r>
        <w:r>
          <w:rPr>
            <w:noProof/>
            <w:webHidden/>
          </w:rPr>
          <w:t>97</w:t>
        </w:r>
        <w:r>
          <w:rPr>
            <w:noProof/>
            <w:webHidden/>
          </w:rPr>
          <w:fldChar w:fldCharType="end"/>
        </w:r>
      </w:hyperlink>
    </w:p>
    <w:p w14:paraId="3420039A" w14:textId="07E1DAB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33" w:history="1">
        <w:r w:rsidRPr="004B3163">
          <w:rPr>
            <w:rStyle w:val="Hyperlink"/>
            <w:noProof/>
          </w:rPr>
          <w:t>GitHub and internal services</w:t>
        </w:r>
        <w:r>
          <w:rPr>
            <w:noProof/>
            <w:webHidden/>
          </w:rPr>
          <w:tab/>
        </w:r>
        <w:r>
          <w:rPr>
            <w:noProof/>
            <w:webHidden/>
          </w:rPr>
          <w:fldChar w:fldCharType="begin"/>
        </w:r>
        <w:r>
          <w:rPr>
            <w:noProof/>
            <w:webHidden/>
          </w:rPr>
          <w:instrText xml:space="preserve"> PAGEREF _Toc242652133 \h </w:instrText>
        </w:r>
        <w:r>
          <w:rPr>
            <w:noProof/>
            <w:webHidden/>
          </w:rPr>
        </w:r>
        <w:r>
          <w:rPr>
            <w:noProof/>
            <w:webHidden/>
          </w:rPr>
          <w:fldChar w:fldCharType="separate"/>
        </w:r>
        <w:r>
          <w:rPr>
            <w:noProof/>
            <w:webHidden/>
          </w:rPr>
          <w:t>97</w:t>
        </w:r>
        <w:r>
          <w:rPr>
            <w:noProof/>
            <w:webHidden/>
          </w:rPr>
          <w:fldChar w:fldCharType="end"/>
        </w:r>
      </w:hyperlink>
    </w:p>
    <w:p w14:paraId="4B36F413" w14:textId="24A4C292"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34" w:history="1">
        <w:r w:rsidRPr="004B3163">
          <w:rPr>
            <w:rStyle w:val="Hyperlink"/>
            <w:noProof/>
          </w:rPr>
          <w:t>Group component integration</w:t>
        </w:r>
        <w:r>
          <w:rPr>
            <w:noProof/>
            <w:webHidden/>
          </w:rPr>
          <w:tab/>
        </w:r>
        <w:r>
          <w:rPr>
            <w:noProof/>
            <w:webHidden/>
          </w:rPr>
          <w:fldChar w:fldCharType="begin"/>
        </w:r>
        <w:r>
          <w:rPr>
            <w:noProof/>
            <w:webHidden/>
          </w:rPr>
          <w:instrText xml:space="preserve"> PAGEREF _Toc242652134 \h </w:instrText>
        </w:r>
        <w:r>
          <w:rPr>
            <w:noProof/>
            <w:webHidden/>
          </w:rPr>
        </w:r>
        <w:r>
          <w:rPr>
            <w:noProof/>
            <w:webHidden/>
          </w:rPr>
          <w:fldChar w:fldCharType="separate"/>
        </w:r>
        <w:r>
          <w:rPr>
            <w:noProof/>
            <w:webHidden/>
          </w:rPr>
          <w:t>98</w:t>
        </w:r>
        <w:r>
          <w:rPr>
            <w:noProof/>
            <w:webHidden/>
          </w:rPr>
          <w:fldChar w:fldCharType="end"/>
        </w:r>
      </w:hyperlink>
    </w:p>
    <w:p w14:paraId="163E6189" w14:textId="4024A547"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35" w:history="1">
        <w:r w:rsidRPr="004B3163">
          <w:rPr>
            <w:rStyle w:val="Hyperlink"/>
            <w:noProof/>
          </w:rPr>
          <w:t>Integration acceptance criteria</w:t>
        </w:r>
        <w:r>
          <w:rPr>
            <w:noProof/>
            <w:webHidden/>
          </w:rPr>
          <w:tab/>
        </w:r>
        <w:r>
          <w:rPr>
            <w:noProof/>
            <w:webHidden/>
          </w:rPr>
          <w:fldChar w:fldCharType="begin"/>
        </w:r>
        <w:r>
          <w:rPr>
            <w:noProof/>
            <w:webHidden/>
          </w:rPr>
          <w:instrText xml:space="preserve"> PAGEREF _Toc242652135 \h </w:instrText>
        </w:r>
        <w:r>
          <w:rPr>
            <w:noProof/>
            <w:webHidden/>
          </w:rPr>
        </w:r>
        <w:r>
          <w:rPr>
            <w:noProof/>
            <w:webHidden/>
          </w:rPr>
          <w:fldChar w:fldCharType="separate"/>
        </w:r>
        <w:r>
          <w:rPr>
            <w:noProof/>
            <w:webHidden/>
          </w:rPr>
          <w:t>98</w:t>
        </w:r>
        <w:r>
          <w:rPr>
            <w:noProof/>
            <w:webHidden/>
          </w:rPr>
          <w:fldChar w:fldCharType="end"/>
        </w:r>
      </w:hyperlink>
    </w:p>
    <w:p w14:paraId="72307612" w14:textId="7716B466"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36" w:history="1">
        <w:r w:rsidRPr="004B3163">
          <w:rPr>
            <w:rStyle w:val="Hyperlink"/>
            <w:noProof/>
          </w:rPr>
          <w:t>6.5 Summary of findings</w:t>
        </w:r>
        <w:r>
          <w:rPr>
            <w:noProof/>
            <w:webHidden/>
          </w:rPr>
          <w:tab/>
        </w:r>
        <w:r>
          <w:rPr>
            <w:noProof/>
            <w:webHidden/>
          </w:rPr>
          <w:fldChar w:fldCharType="begin"/>
        </w:r>
        <w:r>
          <w:rPr>
            <w:noProof/>
            <w:webHidden/>
          </w:rPr>
          <w:instrText xml:space="preserve"> PAGEREF _Toc242652136 \h </w:instrText>
        </w:r>
        <w:r>
          <w:rPr>
            <w:noProof/>
            <w:webHidden/>
          </w:rPr>
        </w:r>
        <w:r>
          <w:rPr>
            <w:noProof/>
            <w:webHidden/>
          </w:rPr>
          <w:fldChar w:fldCharType="separate"/>
        </w:r>
        <w:r>
          <w:rPr>
            <w:noProof/>
            <w:webHidden/>
          </w:rPr>
          <w:t>98</w:t>
        </w:r>
        <w:r>
          <w:rPr>
            <w:noProof/>
            <w:webHidden/>
          </w:rPr>
          <w:fldChar w:fldCharType="end"/>
        </w:r>
      </w:hyperlink>
    </w:p>
    <w:p w14:paraId="482E7E4F" w14:textId="32D43DC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37" w:history="1">
        <w:r w:rsidRPr="004B3163">
          <w:rPr>
            <w:rStyle w:val="Hyperlink"/>
            <w:noProof/>
          </w:rPr>
          <w:t>Consolidated assessment</w:t>
        </w:r>
        <w:r>
          <w:rPr>
            <w:noProof/>
            <w:webHidden/>
          </w:rPr>
          <w:tab/>
        </w:r>
        <w:r>
          <w:rPr>
            <w:noProof/>
            <w:webHidden/>
          </w:rPr>
          <w:fldChar w:fldCharType="begin"/>
        </w:r>
        <w:r>
          <w:rPr>
            <w:noProof/>
            <w:webHidden/>
          </w:rPr>
          <w:instrText xml:space="preserve"> PAGEREF _Toc242652137 \h </w:instrText>
        </w:r>
        <w:r>
          <w:rPr>
            <w:noProof/>
            <w:webHidden/>
          </w:rPr>
        </w:r>
        <w:r>
          <w:rPr>
            <w:noProof/>
            <w:webHidden/>
          </w:rPr>
          <w:fldChar w:fldCharType="separate"/>
        </w:r>
        <w:r>
          <w:rPr>
            <w:noProof/>
            <w:webHidden/>
          </w:rPr>
          <w:t>98</w:t>
        </w:r>
        <w:r>
          <w:rPr>
            <w:noProof/>
            <w:webHidden/>
          </w:rPr>
          <w:fldChar w:fldCharType="end"/>
        </w:r>
      </w:hyperlink>
    </w:p>
    <w:p w14:paraId="3AB07A96" w14:textId="0A158DFA"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38" w:history="1">
        <w:r w:rsidRPr="004B3163">
          <w:rPr>
            <w:rStyle w:val="Hyperlink"/>
            <w:noProof/>
          </w:rPr>
          <w:t>Relationship to research questions</w:t>
        </w:r>
        <w:r>
          <w:rPr>
            <w:noProof/>
            <w:webHidden/>
          </w:rPr>
          <w:tab/>
        </w:r>
        <w:r>
          <w:rPr>
            <w:noProof/>
            <w:webHidden/>
          </w:rPr>
          <w:fldChar w:fldCharType="begin"/>
        </w:r>
        <w:r>
          <w:rPr>
            <w:noProof/>
            <w:webHidden/>
          </w:rPr>
          <w:instrText xml:space="preserve"> PAGEREF _Toc242652138 \h </w:instrText>
        </w:r>
        <w:r>
          <w:rPr>
            <w:noProof/>
            <w:webHidden/>
          </w:rPr>
        </w:r>
        <w:r>
          <w:rPr>
            <w:noProof/>
            <w:webHidden/>
          </w:rPr>
          <w:fldChar w:fldCharType="separate"/>
        </w:r>
        <w:r>
          <w:rPr>
            <w:noProof/>
            <w:webHidden/>
          </w:rPr>
          <w:t>98</w:t>
        </w:r>
        <w:r>
          <w:rPr>
            <w:noProof/>
            <w:webHidden/>
          </w:rPr>
          <w:fldChar w:fldCharType="end"/>
        </w:r>
      </w:hyperlink>
    </w:p>
    <w:p w14:paraId="1F5B96D3" w14:textId="75E58887"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139" w:history="1">
        <w:r w:rsidRPr="004B3163">
          <w:rPr>
            <w:rStyle w:val="Hyperlink"/>
            <w:noProof/>
          </w:rPr>
          <w:t>7 DISCUSSION</w:t>
        </w:r>
        <w:r>
          <w:rPr>
            <w:noProof/>
            <w:webHidden/>
          </w:rPr>
          <w:tab/>
        </w:r>
        <w:r>
          <w:rPr>
            <w:noProof/>
            <w:webHidden/>
          </w:rPr>
          <w:fldChar w:fldCharType="begin"/>
        </w:r>
        <w:r>
          <w:rPr>
            <w:noProof/>
            <w:webHidden/>
          </w:rPr>
          <w:instrText xml:space="preserve"> PAGEREF _Toc242652139 \h </w:instrText>
        </w:r>
        <w:r>
          <w:rPr>
            <w:noProof/>
            <w:webHidden/>
          </w:rPr>
        </w:r>
        <w:r>
          <w:rPr>
            <w:noProof/>
            <w:webHidden/>
          </w:rPr>
          <w:fldChar w:fldCharType="separate"/>
        </w:r>
        <w:r>
          <w:rPr>
            <w:noProof/>
            <w:webHidden/>
          </w:rPr>
          <w:t>99</w:t>
        </w:r>
        <w:r>
          <w:rPr>
            <w:noProof/>
            <w:webHidden/>
          </w:rPr>
          <w:fldChar w:fldCharType="end"/>
        </w:r>
      </w:hyperlink>
    </w:p>
    <w:p w14:paraId="17B5D753" w14:textId="62D281E9"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40" w:history="1">
        <w:r w:rsidRPr="004B3163">
          <w:rPr>
            <w:rStyle w:val="Hyperlink"/>
            <w:noProof/>
          </w:rPr>
          <w:t>7.1 Interpretation of findings</w:t>
        </w:r>
        <w:r>
          <w:rPr>
            <w:noProof/>
            <w:webHidden/>
          </w:rPr>
          <w:tab/>
        </w:r>
        <w:r>
          <w:rPr>
            <w:noProof/>
            <w:webHidden/>
          </w:rPr>
          <w:fldChar w:fldCharType="begin"/>
        </w:r>
        <w:r>
          <w:rPr>
            <w:noProof/>
            <w:webHidden/>
          </w:rPr>
          <w:instrText xml:space="preserve"> PAGEREF _Toc242652140 \h </w:instrText>
        </w:r>
        <w:r>
          <w:rPr>
            <w:noProof/>
            <w:webHidden/>
          </w:rPr>
        </w:r>
        <w:r>
          <w:rPr>
            <w:noProof/>
            <w:webHidden/>
          </w:rPr>
          <w:fldChar w:fldCharType="separate"/>
        </w:r>
        <w:r>
          <w:rPr>
            <w:noProof/>
            <w:webHidden/>
          </w:rPr>
          <w:t>99</w:t>
        </w:r>
        <w:r>
          <w:rPr>
            <w:noProof/>
            <w:webHidden/>
          </w:rPr>
          <w:fldChar w:fldCharType="end"/>
        </w:r>
      </w:hyperlink>
    </w:p>
    <w:p w14:paraId="3612473F" w14:textId="525817BF"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41" w:history="1">
        <w:r w:rsidRPr="004B3163">
          <w:rPr>
            <w:rStyle w:val="Hyperlink"/>
            <w:noProof/>
          </w:rPr>
          <w:t>Interpretation</w:t>
        </w:r>
        <w:r>
          <w:rPr>
            <w:noProof/>
            <w:webHidden/>
          </w:rPr>
          <w:tab/>
        </w:r>
        <w:r>
          <w:rPr>
            <w:noProof/>
            <w:webHidden/>
          </w:rPr>
          <w:fldChar w:fldCharType="begin"/>
        </w:r>
        <w:r>
          <w:rPr>
            <w:noProof/>
            <w:webHidden/>
          </w:rPr>
          <w:instrText xml:space="preserve"> PAGEREF _Toc242652141 \h </w:instrText>
        </w:r>
        <w:r>
          <w:rPr>
            <w:noProof/>
            <w:webHidden/>
          </w:rPr>
        </w:r>
        <w:r>
          <w:rPr>
            <w:noProof/>
            <w:webHidden/>
          </w:rPr>
          <w:fldChar w:fldCharType="separate"/>
        </w:r>
        <w:r>
          <w:rPr>
            <w:noProof/>
            <w:webHidden/>
          </w:rPr>
          <w:t>99</w:t>
        </w:r>
        <w:r>
          <w:rPr>
            <w:noProof/>
            <w:webHidden/>
          </w:rPr>
          <w:fldChar w:fldCharType="end"/>
        </w:r>
      </w:hyperlink>
    </w:p>
    <w:p w14:paraId="76440949" w14:textId="7BDF741E"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42" w:history="1">
        <w:r w:rsidRPr="004B3163">
          <w:rPr>
            <w:rStyle w:val="Hyperlink"/>
            <w:noProof/>
          </w:rPr>
          <w:t>Operational implications</w:t>
        </w:r>
        <w:r>
          <w:rPr>
            <w:noProof/>
            <w:webHidden/>
          </w:rPr>
          <w:tab/>
        </w:r>
        <w:r>
          <w:rPr>
            <w:noProof/>
            <w:webHidden/>
          </w:rPr>
          <w:fldChar w:fldCharType="begin"/>
        </w:r>
        <w:r>
          <w:rPr>
            <w:noProof/>
            <w:webHidden/>
          </w:rPr>
          <w:instrText xml:space="preserve"> PAGEREF _Toc242652142 \h </w:instrText>
        </w:r>
        <w:r>
          <w:rPr>
            <w:noProof/>
            <w:webHidden/>
          </w:rPr>
        </w:r>
        <w:r>
          <w:rPr>
            <w:noProof/>
            <w:webHidden/>
          </w:rPr>
          <w:fldChar w:fldCharType="separate"/>
        </w:r>
        <w:r>
          <w:rPr>
            <w:noProof/>
            <w:webHidden/>
          </w:rPr>
          <w:t>99</w:t>
        </w:r>
        <w:r>
          <w:rPr>
            <w:noProof/>
            <w:webHidden/>
          </w:rPr>
          <w:fldChar w:fldCharType="end"/>
        </w:r>
      </w:hyperlink>
    </w:p>
    <w:p w14:paraId="2B2527B6" w14:textId="4D98CE01"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43" w:history="1">
        <w:r w:rsidRPr="004B3163">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_Toc242652143 \h </w:instrText>
        </w:r>
        <w:r>
          <w:rPr>
            <w:noProof/>
            <w:webHidden/>
          </w:rPr>
        </w:r>
        <w:r>
          <w:rPr>
            <w:noProof/>
            <w:webHidden/>
          </w:rPr>
          <w:fldChar w:fldCharType="separate"/>
        </w:r>
        <w:r>
          <w:rPr>
            <w:noProof/>
            <w:webHidden/>
          </w:rPr>
          <w:t>99</w:t>
        </w:r>
        <w:r>
          <w:rPr>
            <w:noProof/>
            <w:webHidden/>
          </w:rPr>
          <w:fldChar w:fldCharType="end"/>
        </w:r>
      </w:hyperlink>
    </w:p>
    <w:p w14:paraId="4B714410" w14:textId="4F4A131E"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44" w:history="1">
        <w:r w:rsidRPr="004B3163">
          <w:rPr>
            <w:rStyle w:val="Hyperlink"/>
            <w:noProof/>
          </w:rPr>
          <w:t>Relation to prior work</w:t>
        </w:r>
        <w:r>
          <w:rPr>
            <w:noProof/>
            <w:webHidden/>
          </w:rPr>
          <w:tab/>
        </w:r>
        <w:r>
          <w:rPr>
            <w:noProof/>
            <w:webHidden/>
          </w:rPr>
          <w:fldChar w:fldCharType="begin"/>
        </w:r>
        <w:r>
          <w:rPr>
            <w:noProof/>
            <w:webHidden/>
          </w:rPr>
          <w:instrText xml:space="preserve"> PAGEREF _Toc242652144 \h </w:instrText>
        </w:r>
        <w:r>
          <w:rPr>
            <w:noProof/>
            <w:webHidden/>
          </w:rPr>
        </w:r>
        <w:r>
          <w:rPr>
            <w:noProof/>
            <w:webHidden/>
          </w:rPr>
          <w:fldChar w:fldCharType="separate"/>
        </w:r>
        <w:r>
          <w:rPr>
            <w:noProof/>
            <w:webHidden/>
          </w:rPr>
          <w:t>99</w:t>
        </w:r>
        <w:r>
          <w:rPr>
            <w:noProof/>
            <w:webHidden/>
          </w:rPr>
          <w:fldChar w:fldCharType="end"/>
        </w:r>
      </w:hyperlink>
    </w:p>
    <w:p w14:paraId="534CF693" w14:textId="23037855"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45" w:history="1">
        <w:r w:rsidRPr="004B3163">
          <w:rPr>
            <w:rStyle w:val="Hyperlink"/>
            <w:noProof/>
          </w:rPr>
          <w:t>Comparison limitations</w:t>
        </w:r>
        <w:r>
          <w:rPr>
            <w:noProof/>
            <w:webHidden/>
          </w:rPr>
          <w:tab/>
        </w:r>
        <w:r>
          <w:rPr>
            <w:noProof/>
            <w:webHidden/>
          </w:rPr>
          <w:fldChar w:fldCharType="begin"/>
        </w:r>
        <w:r>
          <w:rPr>
            <w:noProof/>
            <w:webHidden/>
          </w:rPr>
          <w:instrText xml:space="preserve"> PAGEREF _Toc242652145 \h </w:instrText>
        </w:r>
        <w:r>
          <w:rPr>
            <w:noProof/>
            <w:webHidden/>
          </w:rPr>
        </w:r>
        <w:r>
          <w:rPr>
            <w:noProof/>
            <w:webHidden/>
          </w:rPr>
          <w:fldChar w:fldCharType="separate"/>
        </w:r>
        <w:r>
          <w:rPr>
            <w:noProof/>
            <w:webHidden/>
          </w:rPr>
          <w:t>99</w:t>
        </w:r>
        <w:r>
          <w:rPr>
            <w:noProof/>
            <w:webHidden/>
          </w:rPr>
          <w:fldChar w:fldCharType="end"/>
        </w:r>
      </w:hyperlink>
    </w:p>
    <w:p w14:paraId="4A9C3A4C" w14:textId="525179D0"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46" w:history="1">
        <w:r w:rsidRPr="004B3163">
          <w:rPr>
            <w:rStyle w:val="Hyperlink"/>
            <w:noProof/>
          </w:rPr>
          <w:t>7.3 Research contribution</w:t>
        </w:r>
        <w:r>
          <w:rPr>
            <w:noProof/>
            <w:webHidden/>
          </w:rPr>
          <w:tab/>
        </w:r>
        <w:r>
          <w:rPr>
            <w:noProof/>
            <w:webHidden/>
          </w:rPr>
          <w:fldChar w:fldCharType="begin"/>
        </w:r>
        <w:r>
          <w:rPr>
            <w:noProof/>
            <w:webHidden/>
          </w:rPr>
          <w:instrText xml:space="preserve"> PAGEREF _Toc242652146 \h </w:instrText>
        </w:r>
        <w:r>
          <w:rPr>
            <w:noProof/>
            <w:webHidden/>
          </w:rPr>
        </w:r>
        <w:r>
          <w:rPr>
            <w:noProof/>
            <w:webHidden/>
          </w:rPr>
          <w:fldChar w:fldCharType="separate"/>
        </w:r>
        <w:r>
          <w:rPr>
            <w:noProof/>
            <w:webHidden/>
          </w:rPr>
          <w:t>100</w:t>
        </w:r>
        <w:r>
          <w:rPr>
            <w:noProof/>
            <w:webHidden/>
          </w:rPr>
          <w:fldChar w:fldCharType="end"/>
        </w:r>
      </w:hyperlink>
    </w:p>
    <w:p w14:paraId="667547BB" w14:textId="120E1421"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47" w:history="1">
        <w:r w:rsidRPr="004B3163">
          <w:rPr>
            <w:rStyle w:val="Hyperlink"/>
            <w:noProof/>
          </w:rPr>
          <w:t>Research contribution</w:t>
        </w:r>
        <w:r>
          <w:rPr>
            <w:noProof/>
            <w:webHidden/>
          </w:rPr>
          <w:tab/>
        </w:r>
        <w:r>
          <w:rPr>
            <w:noProof/>
            <w:webHidden/>
          </w:rPr>
          <w:fldChar w:fldCharType="begin"/>
        </w:r>
        <w:r>
          <w:rPr>
            <w:noProof/>
            <w:webHidden/>
          </w:rPr>
          <w:instrText xml:space="preserve"> PAGEREF _Toc242652147 \h </w:instrText>
        </w:r>
        <w:r>
          <w:rPr>
            <w:noProof/>
            <w:webHidden/>
          </w:rPr>
        </w:r>
        <w:r>
          <w:rPr>
            <w:noProof/>
            <w:webHidden/>
          </w:rPr>
          <w:fldChar w:fldCharType="separate"/>
        </w:r>
        <w:r>
          <w:rPr>
            <w:noProof/>
            <w:webHidden/>
          </w:rPr>
          <w:t>100</w:t>
        </w:r>
        <w:r>
          <w:rPr>
            <w:noProof/>
            <w:webHidden/>
          </w:rPr>
          <w:fldChar w:fldCharType="end"/>
        </w:r>
      </w:hyperlink>
    </w:p>
    <w:p w14:paraId="3C4DADC5" w14:textId="0BF715FE"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48" w:history="1">
        <w:r w:rsidRPr="004B3163">
          <w:rPr>
            <w:rStyle w:val="Hyperlink"/>
            <w:noProof/>
          </w:rPr>
          <w:t>Evidence qualification</w:t>
        </w:r>
        <w:r>
          <w:rPr>
            <w:noProof/>
            <w:webHidden/>
          </w:rPr>
          <w:tab/>
        </w:r>
        <w:r>
          <w:rPr>
            <w:noProof/>
            <w:webHidden/>
          </w:rPr>
          <w:fldChar w:fldCharType="begin"/>
        </w:r>
        <w:r>
          <w:rPr>
            <w:noProof/>
            <w:webHidden/>
          </w:rPr>
          <w:instrText xml:space="preserve"> PAGEREF _Toc242652148 \h </w:instrText>
        </w:r>
        <w:r>
          <w:rPr>
            <w:noProof/>
            <w:webHidden/>
          </w:rPr>
        </w:r>
        <w:r>
          <w:rPr>
            <w:noProof/>
            <w:webHidden/>
          </w:rPr>
          <w:fldChar w:fldCharType="separate"/>
        </w:r>
        <w:r>
          <w:rPr>
            <w:noProof/>
            <w:webHidden/>
          </w:rPr>
          <w:t>100</w:t>
        </w:r>
        <w:r>
          <w:rPr>
            <w:noProof/>
            <w:webHidden/>
          </w:rPr>
          <w:fldChar w:fldCharType="end"/>
        </w:r>
      </w:hyperlink>
    </w:p>
    <w:p w14:paraId="0B103A6F" w14:textId="0229531D"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49" w:history="1">
        <w:r w:rsidRPr="004B3163">
          <w:rPr>
            <w:rStyle w:val="Hyperlink"/>
            <w:noProof/>
          </w:rPr>
          <w:t>7.4 Product contribution</w:t>
        </w:r>
        <w:r>
          <w:rPr>
            <w:noProof/>
            <w:webHidden/>
          </w:rPr>
          <w:tab/>
        </w:r>
        <w:r>
          <w:rPr>
            <w:noProof/>
            <w:webHidden/>
          </w:rPr>
          <w:fldChar w:fldCharType="begin"/>
        </w:r>
        <w:r>
          <w:rPr>
            <w:noProof/>
            <w:webHidden/>
          </w:rPr>
          <w:instrText xml:space="preserve"> PAGEREF _Toc242652149 \h </w:instrText>
        </w:r>
        <w:r>
          <w:rPr>
            <w:noProof/>
            <w:webHidden/>
          </w:rPr>
        </w:r>
        <w:r>
          <w:rPr>
            <w:noProof/>
            <w:webHidden/>
          </w:rPr>
          <w:fldChar w:fldCharType="separate"/>
        </w:r>
        <w:r>
          <w:rPr>
            <w:noProof/>
            <w:webHidden/>
          </w:rPr>
          <w:t>100</w:t>
        </w:r>
        <w:r>
          <w:rPr>
            <w:noProof/>
            <w:webHidden/>
          </w:rPr>
          <w:fldChar w:fldCharType="end"/>
        </w:r>
      </w:hyperlink>
    </w:p>
    <w:p w14:paraId="089E5BF7" w14:textId="188F197A"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50" w:history="1">
        <w:r w:rsidRPr="004B3163">
          <w:rPr>
            <w:rStyle w:val="Hyperlink"/>
            <w:noProof/>
          </w:rPr>
          <w:t>Delivered capabilities</w:t>
        </w:r>
        <w:r>
          <w:rPr>
            <w:noProof/>
            <w:webHidden/>
          </w:rPr>
          <w:tab/>
        </w:r>
        <w:r>
          <w:rPr>
            <w:noProof/>
            <w:webHidden/>
          </w:rPr>
          <w:fldChar w:fldCharType="begin"/>
        </w:r>
        <w:r>
          <w:rPr>
            <w:noProof/>
            <w:webHidden/>
          </w:rPr>
          <w:instrText xml:space="preserve"> PAGEREF _Toc242652150 \h </w:instrText>
        </w:r>
        <w:r>
          <w:rPr>
            <w:noProof/>
            <w:webHidden/>
          </w:rPr>
        </w:r>
        <w:r>
          <w:rPr>
            <w:noProof/>
            <w:webHidden/>
          </w:rPr>
          <w:fldChar w:fldCharType="separate"/>
        </w:r>
        <w:r>
          <w:rPr>
            <w:noProof/>
            <w:webHidden/>
          </w:rPr>
          <w:t>100</w:t>
        </w:r>
        <w:r>
          <w:rPr>
            <w:noProof/>
            <w:webHidden/>
          </w:rPr>
          <w:fldChar w:fldCharType="end"/>
        </w:r>
      </w:hyperlink>
    </w:p>
    <w:p w14:paraId="3E3AC994" w14:textId="2358797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51" w:history="1">
        <w:r w:rsidRPr="004B3163">
          <w:rPr>
            <w:rStyle w:val="Hyperlink"/>
            <w:noProof/>
          </w:rPr>
          <w:t>Practical readiness</w:t>
        </w:r>
        <w:r>
          <w:rPr>
            <w:noProof/>
            <w:webHidden/>
          </w:rPr>
          <w:tab/>
        </w:r>
        <w:r>
          <w:rPr>
            <w:noProof/>
            <w:webHidden/>
          </w:rPr>
          <w:fldChar w:fldCharType="begin"/>
        </w:r>
        <w:r>
          <w:rPr>
            <w:noProof/>
            <w:webHidden/>
          </w:rPr>
          <w:instrText xml:space="preserve"> PAGEREF _Toc242652151 \h </w:instrText>
        </w:r>
        <w:r>
          <w:rPr>
            <w:noProof/>
            <w:webHidden/>
          </w:rPr>
        </w:r>
        <w:r>
          <w:rPr>
            <w:noProof/>
            <w:webHidden/>
          </w:rPr>
          <w:fldChar w:fldCharType="separate"/>
        </w:r>
        <w:r>
          <w:rPr>
            <w:noProof/>
            <w:webHidden/>
          </w:rPr>
          <w:t>100</w:t>
        </w:r>
        <w:r>
          <w:rPr>
            <w:noProof/>
            <w:webHidden/>
          </w:rPr>
          <w:fldChar w:fldCharType="end"/>
        </w:r>
      </w:hyperlink>
    </w:p>
    <w:p w14:paraId="70540B1A" w14:textId="7E03B039"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52" w:history="1">
        <w:r w:rsidRPr="004B3163">
          <w:rPr>
            <w:rStyle w:val="Hyperlink"/>
            <w:noProof/>
          </w:rPr>
          <w:t>7.5 Limitations and threats to validity</w:t>
        </w:r>
        <w:r>
          <w:rPr>
            <w:noProof/>
            <w:webHidden/>
          </w:rPr>
          <w:tab/>
        </w:r>
        <w:r>
          <w:rPr>
            <w:noProof/>
            <w:webHidden/>
          </w:rPr>
          <w:fldChar w:fldCharType="begin"/>
        </w:r>
        <w:r>
          <w:rPr>
            <w:noProof/>
            <w:webHidden/>
          </w:rPr>
          <w:instrText xml:space="preserve"> PAGEREF _Toc242652152 \h </w:instrText>
        </w:r>
        <w:r>
          <w:rPr>
            <w:noProof/>
            <w:webHidden/>
          </w:rPr>
        </w:r>
        <w:r>
          <w:rPr>
            <w:noProof/>
            <w:webHidden/>
          </w:rPr>
          <w:fldChar w:fldCharType="separate"/>
        </w:r>
        <w:r>
          <w:rPr>
            <w:noProof/>
            <w:webHidden/>
          </w:rPr>
          <w:t>101</w:t>
        </w:r>
        <w:r>
          <w:rPr>
            <w:noProof/>
            <w:webHidden/>
          </w:rPr>
          <w:fldChar w:fldCharType="end"/>
        </w:r>
      </w:hyperlink>
    </w:p>
    <w:p w14:paraId="633AEA91" w14:textId="1AD6168A"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53" w:history="1">
        <w:r w:rsidRPr="004B3163">
          <w:rPr>
            <w:rStyle w:val="Hyperlink"/>
            <w:noProof/>
          </w:rPr>
          <w:t>Construct validity</w:t>
        </w:r>
        <w:r>
          <w:rPr>
            <w:noProof/>
            <w:webHidden/>
          </w:rPr>
          <w:tab/>
        </w:r>
        <w:r>
          <w:rPr>
            <w:noProof/>
            <w:webHidden/>
          </w:rPr>
          <w:fldChar w:fldCharType="begin"/>
        </w:r>
        <w:r>
          <w:rPr>
            <w:noProof/>
            <w:webHidden/>
          </w:rPr>
          <w:instrText xml:space="preserve"> PAGEREF _Toc242652153 \h </w:instrText>
        </w:r>
        <w:r>
          <w:rPr>
            <w:noProof/>
            <w:webHidden/>
          </w:rPr>
        </w:r>
        <w:r>
          <w:rPr>
            <w:noProof/>
            <w:webHidden/>
          </w:rPr>
          <w:fldChar w:fldCharType="separate"/>
        </w:r>
        <w:r>
          <w:rPr>
            <w:noProof/>
            <w:webHidden/>
          </w:rPr>
          <w:t>101</w:t>
        </w:r>
        <w:r>
          <w:rPr>
            <w:noProof/>
            <w:webHidden/>
          </w:rPr>
          <w:fldChar w:fldCharType="end"/>
        </w:r>
      </w:hyperlink>
    </w:p>
    <w:p w14:paraId="66459BE8" w14:textId="774A1AF5"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54" w:history="1">
        <w:r w:rsidRPr="004B3163">
          <w:rPr>
            <w:rStyle w:val="Hyperlink"/>
            <w:noProof/>
          </w:rPr>
          <w:t>Internal validity</w:t>
        </w:r>
        <w:r>
          <w:rPr>
            <w:noProof/>
            <w:webHidden/>
          </w:rPr>
          <w:tab/>
        </w:r>
        <w:r>
          <w:rPr>
            <w:noProof/>
            <w:webHidden/>
          </w:rPr>
          <w:fldChar w:fldCharType="begin"/>
        </w:r>
        <w:r>
          <w:rPr>
            <w:noProof/>
            <w:webHidden/>
          </w:rPr>
          <w:instrText xml:space="preserve"> PAGEREF _Toc242652154 \h </w:instrText>
        </w:r>
        <w:r>
          <w:rPr>
            <w:noProof/>
            <w:webHidden/>
          </w:rPr>
        </w:r>
        <w:r>
          <w:rPr>
            <w:noProof/>
            <w:webHidden/>
          </w:rPr>
          <w:fldChar w:fldCharType="separate"/>
        </w:r>
        <w:r>
          <w:rPr>
            <w:noProof/>
            <w:webHidden/>
          </w:rPr>
          <w:t>101</w:t>
        </w:r>
        <w:r>
          <w:rPr>
            <w:noProof/>
            <w:webHidden/>
          </w:rPr>
          <w:fldChar w:fldCharType="end"/>
        </w:r>
      </w:hyperlink>
    </w:p>
    <w:p w14:paraId="177B0E51" w14:textId="221BE317"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55" w:history="1">
        <w:r w:rsidRPr="004B3163">
          <w:rPr>
            <w:rStyle w:val="Hyperlink"/>
            <w:noProof/>
          </w:rPr>
          <w:t>External validity</w:t>
        </w:r>
        <w:r>
          <w:rPr>
            <w:noProof/>
            <w:webHidden/>
          </w:rPr>
          <w:tab/>
        </w:r>
        <w:r>
          <w:rPr>
            <w:noProof/>
            <w:webHidden/>
          </w:rPr>
          <w:fldChar w:fldCharType="begin"/>
        </w:r>
        <w:r>
          <w:rPr>
            <w:noProof/>
            <w:webHidden/>
          </w:rPr>
          <w:instrText xml:space="preserve"> PAGEREF _Toc242652155 \h </w:instrText>
        </w:r>
        <w:r>
          <w:rPr>
            <w:noProof/>
            <w:webHidden/>
          </w:rPr>
        </w:r>
        <w:r>
          <w:rPr>
            <w:noProof/>
            <w:webHidden/>
          </w:rPr>
          <w:fldChar w:fldCharType="separate"/>
        </w:r>
        <w:r>
          <w:rPr>
            <w:noProof/>
            <w:webHidden/>
          </w:rPr>
          <w:t>101</w:t>
        </w:r>
        <w:r>
          <w:rPr>
            <w:noProof/>
            <w:webHidden/>
          </w:rPr>
          <w:fldChar w:fldCharType="end"/>
        </w:r>
      </w:hyperlink>
    </w:p>
    <w:p w14:paraId="66E0F6A4" w14:textId="1188A31B"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56" w:history="1">
        <w:r w:rsidRPr="004B3163">
          <w:rPr>
            <w:rStyle w:val="Hyperlink"/>
            <w:noProof/>
          </w:rPr>
          <w:t>Technical and evaluation limitations</w:t>
        </w:r>
        <w:r>
          <w:rPr>
            <w:noProof/>
            <w:webHidden/>
          </w:rPr>
          <w:tab/>
        </w:r>
        <w:r>
          <w:rPr>
            <w:noProof/>
            <w:webHidden/>
          </w:rPr>
          <w:fldChar w:fldCharType="begin"/>
        </w:r>
        <w:r>
          <w:rPr>
            <w:noProof/>
            <w:webHidden/>
          </w:rPr>
          <w:instrText xml:space="preserve"> PAGEREF _Toc242652156 \h </w:instrText>
        </w:r>
        <w:r>
          <w:rPr>
            <w:noProof/>
            <w:webHidden/>
          </w:rPr>
        </w:r>
        <w:r>
          <w:rPr>
            <w:noProof/>
            <w:webHidden/>
          </w:rPr>
          <w:fldChar w:fldCharType="separate"/>
        </w:r>
        <w:r>
          <w:rPr>
            <w:noProof/>
            <w:webHidden/>
          </w:rPr>
          <w:t>101</w:t>
        </w:r>
        <w:r>
          <w:rPr>
            <w:noProof/>
            <w:webHidden/>
          </w:rPr>
          <w:fldChar w:fldCharType="end"/>
        </w:r>
      </w:hyperlink>
    </w:p>
    <w:p w14:paraId="5F62DAC7" w14:textId="2E6B1D17"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57" w:history="1">
        <w:r w:rsidRPr="004B3163">
          <w:rPr>
            <w:rStyle w:val="Hyperlink"/>
            <w:noProof/>
          </w:rPr>
          <w:t>7.6 Implications</w:t>
        </w:r>
        <w:r>
          <w:rPr>
            <w:noProof/>
            <w:webHidden/>
          </w:rPr>
          <w:tab/>
        </w:r>
        <w:r>
          <w:rPr>
            <w:noProof/>
            <w:webHidden/>
          </w:rPr>
          <w:fldChar w:fldCharType="begin"/>
        </w:r>
        <w:r>
          <w:rPr>
            <w:noProof/>
            <w:webHidden/>
          </w:rPr>
          <w:instrText xml:space="preserve"> PAGEREF _Toc242652157 \h </w:instrText>
        </w:r>
        <w:r>
          <w:rPr>
            <w:noProof/>
            <w:webHidden/>
          </w:rPr>
        </w:r>
        <w:r>
          <w:rPr>
            <w:noProof/>
            <w:webHidden/>
          </w:rPr>
          <w:fldChar w:fldCharType="separate"/>
        </w:r>
        <w:r>
          <w:rPr>
            <w:noProof/>
            <w:webHidden/>
          </w:rPr>
          <w:t>101</w:t>
        </w:r>
        <w:r>
          <w:rPr>
            <w:noProof/>
            <w:webHidden/>
          </w:rPr>
          <w:fldChar w:fldCharType="end"/>
        </w:r>
      </w:hyperlink>
    </w:p>
    <w:p w14:paraId="6E6FDF07" w14:textId="016697E5"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58" w:history="1">
        <w:r w:rsidRPr="004B3163">
          <w:rPr>
            <w:rStyle w:val="Hyperlink"/>
            <w:noProof/>
          </w:rPr>
          <w:t>Engineering implications</w:t>
        </w:r>
        <w:r>
          <w:rPr>
            <w:noProof/>
            <w:webHidden/>
          </w:rPr>
          <w:tab/>
        </w:r>
        <w:r>
          <w:rPr>
            <w:noProof/>
            <w:webHidden/>
          </w:rPr>
          <w:fldChar w:fldCharType="begin"/>
        </w:r>
        <w:r>
          <w:rPr>
            <w:noProof/>
            <w:webHidden/>
          </w:rPr>
          <w:instrText xml:space="preserve"> PAGEREF _Toc242652158 \h </w:instrText>
        </w:r>
        <w:r>
          <w:rPr>
            <w:noProof/>
            <w:webHidden/>
          </w:rPr>
        </w:r>
        <w:r>
          <w:rPr>
            <w:noProof/>
            <w:webHidden/>
          </w:rPr>
          <w:fldChar w:fldCharType="separate"/>
        </w:r>
        <w:r>
          <w:rPr>
            <w:noProof/>
            <w:webHidden/>
          </w:rPr>
          <w:t>101</w:t>
        </w:r>
        <w:r>
          <w:rPr>
            <w:noProof/>
            <w:webHidden/>
          </w:rPr>
          <w:fldChar w:fldCharType="end"/>
        </w:r>
      </w:hyperlink>
    </w:p>
    <w:p w14:paraId="54CC0E78" w14:textId="7852D857"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59" w:history="1">
        <w:r w:rsidRPr="004B3163">
          <w:rPr>
            <w:rStyle w:val="Hyperlink"/>
            <w:noProof/>
          </w:rPr>
          <w:t>Research implications</w:t>
        </w:r>
        <w:r>
          <w:rPr>
            <w:noProof/>
            <w:webHidden/>
          </w:rPr>
          <w:tab/>
        </w:r>
        <w:r>
          <w:rPr>
            <w:noProof/>
            <w:webHidden/>
          </w:rPr>
          <w:fldChar w:fldCharType="begin"/>
        </w:r>
        <w:r>
          <w:rPr>
            <w:noProof/>
            <w:webHidden/>
          </w:rPr>
          <w:instrText xml:space="preserve"> PAGEREF _Toc242652159 \h </w:instrText>
        </w:r>
        <w:r>
          <w:rPr>
            <w:noProof/>
            <w:webHidden/>
          </w:rPr>
        </w:r>
        <w:r>
          <w:rPr>
            <w:noProof/>
            <w:webHidden/>
          </w:rPr>
          <w:fldChar w:fldCharType="separate"/>
        </w:r>
        <w:r>
          <w:rPr>
            <w:noProof/>
            <w:webHidden/>
          </w:rPr>
          <w:t>102</w:t>
        </w:r>
        <w:r>
          <w:rPr>
            <w:noProof/>
            <w:webHidden/>
          </w:rPr>
          <w:fldChar w:fldCharType="end"/>
        </w:r>
      </w:hyperlink>
    </w:p>
    <w:p w14:paraId="33540668" w14:textId="197DEAEA"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160" w:history="1">
        <w:r w:rsidRPr="004B3163">
          <w:rPr>
            <w:rStyle w:val="Hyperlink"/>
            <w:noProof/>
          </w:rPr>
          <w:t>8 CONCLUSION AND FUTURE DIRECTIONS</w:t>
        </w:r>
        <w:r>
          <w:rPr>
            <w:noProof/>
            <w:webHidden/>
          </w:rPr>
          <w:tab/>
        </w:r>
        <w:r>
          <w:rPr>
            <w:noProof/>
            <w:webHidden/>
          </w:rPr>
          <w:fldChar w:fldCharType="begin"/>
        </w:r>
        <w:r>
          <w:rPr>
            <w:noProof/>
            <w:webHidden/>
          </w:rPr>
          <w:instrText xml:space="preserve"> PAGEREF _Toc242652160 \h </w:instrText>
        </w:r>
        <w:r>
          <w:rPr>
            <w:noProof/>
            <w:webHidden/>
          </w:rPr>
        </w:r>
        <w:r>
          <w:rPr>
            <w:noProof/>
            <w:webHidden/>
          </w:rPr>
          <w:fldChar w:fldCharType="separate"/>
        </w:r>
        <w:r>
          <w:rPr>
            <w:noProof/>
            <w:webHidden/>
          </w:rPr>
          <w:t>103</w:t>
        </w:r>
        <w:r>
          <w:rPr>
            <w:noProof/>
            <w:webHidden/>
          </w:rPr>
          <w:fldChar w:fldCharType="end"/>
        </w:r>
      </w:hyperlink>
    </w:p>
    <w:p w14:paraId="3986A471" w14:textId="2449DC89"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61" w:history="1">
        <w:r w:rsidRPr="004B3163">
          <w:rPr>
            <w:rStyle w:val="Hyperlink"/>
            <w:noProof/>
          </w:rPr>
          <w:t>8.1 Conclusion</w:t>
        </w:r>
        <w:r>
          <w:rPr>
            <w:noProof/>
            <w:webHidden/>
          </w:rPr>
          <w:tab/>
        </w:r>
        <w:r>
          <w:rPr>
            <w:noProof/>
            <w:webHidden/>
          </w:rPr>
          <w:fldChar w:fldCharType="begin"/>
        </w:r>
        <w:r>
          <w:rPr>
            <w:noProof/>
            <w:webHidden/>
          </w:rPr>
          <w:instrText xml:space="preserve"> PAGEREF _Toc242652161 \h </w:instrText>
        </w:r>
        <w:r>
          <w:rPr>
            <w:noProof/>
            <w:webHidden/>
          </w:rPr>
        </w:r>
        <w:r>
          <w:rPr>
            <w:noProof/>
            <w:webHidden/>
          </w:rPr>
          <w:fldChar w:fldCharType="separate"/>
        </w:r>
        <w:r>
          <w:rPr>
            <w:noProof/>
            <w:webHidden/>
          </w:rPr>
          <w:t>103</w:t>
        </w:r>
        <w:r>
          <w:rPr>
            <w:noProof/>
            <w:webHidden/>
          </w:rPr>
          <w:fldChar w:fldCharType="end"/>
        </w:r>
      </w:hyperlink>
    </w:p>
    <w:p w14:paraId="7D5F42A9" w14:textId="138191F1"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62" w:history="1">
        <w:r w:rsidRPr="004B3163">
          <w:rPr>
            <w:rStyle w:val="Hyperlink"/>
            <w:noProof/>
          </w:rPr>
          <w:t>Conclusion</w:t>
        </w:r>
        <w:r>
          <w:rPr>
            <w:noProof/>
            <w:webHidden/>
          </w:rPr>
          <w:tab/>
        </w:r>
        <w:r>
          <w:rPr>
            <w:noProof/>
            <w:webHidden/>
          </w:rPr>
          <w:fldChar w:fldCharType="begin"/>
        </w:r>
        <w:r>
          <w:rPr>
            <w:noProof/>
            <w:webHidden/>
          </w:rPr>
          <w:instrText xml:space="preserve"> PAGEREF _Toc242652162 \h </w:instrText>
        </w:r>
        <w:r>
          <w:rPr>
            <w:noProof/>
            <w:webHidden/>
          </w:rPr>
        </w:r>
        <w:r>
          <w:rPr>
            <w:noProof/>
            <w:webHidden/>
          </w:rPr>
          <w:fldChar w:fldCharType="separate"/>
        </w:r>
        <w:r>
          <w:rPr>
            <w:noProof/>
            <w:webHidden/>
          </w:rPr>
          <w:t>103</w:t>
        </w:r>
        <w:r>
          <w:rPr>
            <w:noProof/>
            <w:webHidden/>
          </w:rPr>
          <w:fldChar w:fldCharType="end"/>
        </w:r>
      </w:hyperlink>
    </w:p>
    <w:p w14:paraId="4A8D55C4" w14:textId="6546A54E"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63" w:history="1">
        <w:r w:rsidRPr="004B3163">
          <w:rPr>
            <w:rStyle w:val="Hyperlink"/>
            <w:noProof/>
          </w:rPr>
          <w:t>Evidence-based conclusion</w:t>
        </w:r>
        <w:r>
          <w:rPr>
            <w:noProof/>
            <w:webHidden/>
          </w:rPr>
          <w:tab/>
        </w:r>
        <w:r>
          <w:rPr>
            <w:noProof/>
            <w:webHidden/>
          </w:rPr>
          <w:fldChar w:fldCharType="begin"/>
        </w:r>
        <w:r>
          <w:rPr>
            <w:noProof/>
            <w:webHidden/>
          </w:rPr>
          <w:instrText xml:space="preserve"> PAGEREF _Toc242652163 \h </w:instrText>
        </w:r>
        <w:r>
          <w:rPr>
            <w:noProof/>
            <w:webHidden/>
          </w:rPr>
        </w:r>
        <w:r>
          <w:rPr>
            <w:noProof/>
            <w:webHidden/>
          </w:rPr>
          <w:fldChar w:fldCharType="separate"/>
        </w:r>
        <w:r>
          <w:rPr>
            <w:noProof/>
            <w:webHidden/>
          </w:rPr>
          <w:t>103</w:t>
        </w:r>
        <w:r>
          <w:rPr>
            <w:noProof/>
            <w:webHidden/>
          </w:rPr>
          <w:fldChar w:fldCharType="end"/>
        </w:r>
      </w:hyperlink>
    </w:p>
    <w:p w14:paraId="2B200A29" w14:textId="6093EA11"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64" w:history="1">
        <w:r w:rsidRPr="004B3163">
          <w:rPr>
            <w:rStyle w:val="Hyperlink"/>
            <w:noProof/>
          </w:rPr>
          <w:t>8.2 Achievement of objectives</w:t>
        </w:r>
        <w:r>
          <w:rPr>
            <w:noProof/>
            <w:webHidden/>
          </w:rPr>
          <w:tab/>
        </w:r>
        <w:r>
          <w:rPr>
            <w:noProof/>
            <w:webHidden/>
          </w:rPr>
          <w:fldChar w:fldCharType="begin"/>
        </w:r>
        <w:r>
          <w:rPr>
            <w:noProof/>
            <w:webHidden/>
          </w:rPr>
          <w:instrText xml:space="preserve"> PAGEREF _Toc242652164 \h </w:instrText>
        </w:r>
        <w:r>
          <w:rPr>
            <w:noProof/>
            <w:webHidden/>
          </w:rPr>
        </w:r>
        <w:r>
          <w:rPr>
            <w:noProof/>
            <w:webHidden/>
          </w:rPr>
          <w:fldChar w:fldCharType="separate"/>
        </w:r>
        <w:r>
          <w:rPr>
            <w:noProof/>
            <w:webHidden/>
          </w:rPr>
          <w:t>103</w:t>
        </w:r>
        <w:r>
          <w:rPr>
            <w:noProof/>
            <w:webHidden/>
          </w:rPr>
          <w:fldChar w:fldCharType="end"/>
        </w:r>
      </w:hyperlink>
    </w:p>
    <w:p w14:paraId="07328517" w14:textId="5A0C8C53"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65" w:history="1">
        <w:r w:rsidRPr="004B3163">
          <w:rPr>
            <w:rStyle w:val="Hyperlink"/>
            <w:noProof/>
          </w:rPr>
          <w:t>Objective 1</w:t>
        </w:r>
        <w:r>
          <w:rPr>
            <w:noProof/>
            <w:webHidden/>
          </w:rPr>
          <w:tab/>
        </w:r>
        <w:r>
          <w:rPr>
            <w:noProof/>
            <w:webHidden/>
          </w:rPr>
          <w:fldChar w:fldCharType="begin"/>
        </w:r>
        <w:r>
          <w:rPr>
            <w:noProof/>
            <w:webHidden/>
          </w:rPr>
          <w:instrText xml:space="preserve"> PAGEREF _Toc242652165 \h </w:instrText>
        </w:r>
        <w:r>
          <w:rPr>
            <w:noProof/>
            <w:webHidden/>
          </w:rPr>
        </w:r>
        <w:r>
          <w:rPr>
            <w:noProof/>
            <w:webHidden/>
          </w:rPr>
          <w:fldChar w:fldCharType="separate"/>
        </w:r>
        <w:r>
          <w:rPr>
            <w:noProof/>
            <w:webHidden/>
          </w:rPr>
          <w:t>103</w:t>
        </w:r>
        <w:r>
          <w:rPr>
            <w:noProof/>
            <w:webHidden/>
          </w:rPr>
          <w:fldChar w:fldCharType="end"/>
        </w:r>
      </w:hyperlink>
    </w:p>
    <w:p w14:paraId="38286DB1" w14:textId="23CF6083"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66" w:history="1">
        <w:r w:rsidRPr="004B3163">
          <w:rPr>
            <w:rStyle w:val="Hyperlink"/>
            <w:noProof/>
          </w:rPr>
          <w:t>Objective 2</w:t>
        </w:r>
        <w:r>
          <w:rPr>
            <w:noProof/>
            <w:webHidden/>
          </w:rPr>
          <w:tab/>
        </w:r>
        <w:r>
          <w:rPr>
            <w:noProof/>
            <w:webHidden/>
          </w:rPr>
          <w:fldChar w:fldCharType="begin"/>
        </w:r>
        <w:r>
          <w:rPr>
            <w:noProof/>
            <w:webHidden/>
          </w:rPr>
          <w:instrText xml:space="preserve"> PAGEREF _Toc242652166 \h </w:instrText>
        </w:r>
        <w:r>
          <w:rPr>
            <w:noProof/>
            <w:webHidden/>
          </w:rPr>
        </w:r>
        <w:r>
          <w:rPr>
            <w:noProof/>
            <w:webHidden/>
          </w:rPr>
          <w:fldChar w:fldCharType="separate"/>
        </w:r>
        <w:r>
          <w:rPr>
            <w:noProof/>
            <w:webHidden/>
          </w:rPr>
          <w:t>103</w:t>
        </w:r>
        <w:r>
          <w:rPr>
            <w:noProof/>
            <w:webHidden/>
          </w:rPr>
          <w:fldChar w:fldCharType="end"/>
        </w:r>
      </w:hyperlink>
    </w:p>
    <w:p w14:paraId="0204EAD5" w14:textId="1AA898A5"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67" w:history="1">
        <w:r w:rsidRPr="004B3163">
          <w:rPr>
            <w:rStyle w:val="Hyperlink"/>
            <w:noProof/>
          </w:rPr>
          <w:t>Objective 3</w:t>
        </w:r>
        <w:r>
          <w:rPr>
            <w:noProof/>
            <w:webHidden/>
          </w:rPr>
          <w:tab/>
        </w:r>
        <w:r>
          <w:rPr>
            <w:noProof/>
            <w:webHidden/>
          </w:rPr>
          <w:fldChar w:fldCharType="begin"/>
        </w:r>
        <w:r>
          <w:rPr>
            <w:noProof/>
            <w:webHidden/>
          </w:rPr>
          <w:instrText xml:space="preserve"> PAGEREF _Toc242652167 \h </w:instrText>
        </w:r>
        <w:r>
          <w:rPr>
            <w:noProof/>
            <w:webHidden/>
          </w:rPr>
        </w:r>
        <w:r>
          <w:rPr>
            <w:noProof/>
            <w:webHidden/>
          </w:rPr>
          <w:fldChar w:fldCharType="separate"/>
        </w:r>
        <w:r>
          <w:rPr>
            <w:noProof/>
            <w:webHidden/>
          </w:rPr>
          <w:t>103</w:t>
        </w:r>
        <w:r>
          <w:rPr>
            <w:noProof/>
            <w:webHidden/>
          </w:rPr>
          <w:fldChar w:fldCharType="end"/>
        </w:r>
      </w:hyperlink>
    </w:p>
    <w:p w14:paraId="11B1A474" w14:textId="538396AA"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68" w:history="1">
        <w:r w:rsidRPr="004B3163">
          <w:rPr>
            <w:rStyle w:val="Hyperlink"/>
            <w:noProof/>
          </w:rPr>
          <w:t>Objective 4</w:t>
        </w:r>
        <w:r>
          <w:rPr>
            <w:noProof/>
            <w:webHidden/>
          </w:rPr>
          <w:tab/>
        </w:r>
        <w:r>
          <w:rPr>
            <w:noProof/>
            <w:webHidden/>
          </w:rPr>
          <w:fldChar w:fldCharType="begin"/>
        </w:r>
        <w:r>
          <w:rPr>
            <w:noProof/>
            <w:webHidden/>
          </w:rPr>
          <w:instrText xml:space="preserve"> PAGEREF _Toc242652168 \h </w:instrText>
        </w:r>
        <w:r>
          <w:rPr>
            <w:noProof/>
            <w:webHidden/>
          </w:rPr>
        </w:r>
        <w:r>
          <w:rPr>
            <w:noProof/>
            <w:webHidden/>
          </w:rPr>
          <w:fldChar w:fldCharType="separate"/>
        </w:r>
        <w:r>
          <w:rPr>
            <w:noProof/>
            <w:webHidden/>
          </w:rPr>
          <w:t>104</w:t>
        </w:r>
        <w:r>
          <w:rPr>
            <w:noProof/>
            <w:webHidden/>
          </w:rPr>
          <w:fldChar w:fldCharType="end"/>
        </w:r>
      </w:hyperlink>
    </w:p>
    <w:p w14:paraId="66FEBD06" w14:textId="4BBE1D40"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69" w:history="1">
        <w:r w:rsidRPr="004B3163">
          <w:rPr>
            <w:rStyle w:val="Hyperlink"/>
            <w:noProof/>
          </w:rPr>
          <w:t>Objective 5</w:t>
        </w:r>
        <w:r>
          <w:rPr>
            <w:noProof/>
            <w:webHidden/>
          </w:rPr>
          <w:tab/>
        </w:r>
        <w:r>
          <w:rPr>
            <w:noProof/>
            <w:webHidden/>
          </w:rPr>
          <w:fldChar w:fldCharType="begin"/>
        </w:r>
        <w:r>
          <w:rPr>
            <w:noProof/>
            <w:webHidden/>
          </w:rPr>
          <w:instrText xml:space="preserve"> PAGEREF _Toc242652169 \h </w:instrText>
        </w:r>
        <w:r>
          <w:rPr>
            <w:noProof/>
            <w:webHidden/>
          </w:rPr>
        </w:r>
        <w:r>
          <w:rPr>
            <w:noProof/>
            <w:webHidden/>
          </w:rPr>
          <w:fldChar w:fldCharType="separate"/>
        </w:r>
        <w:r>
          <w:rPr>
            <w:noProof/>
            <w:webHidden/>
          </w:rPr>
          <w:t>104</w:t>
        </w:r>
        <w:r>
          <w:rPr>
            <w:noProof/>
            <w:webHidden/>
          </w:rPr>
          <w:fldChar w:fldCharType="end"/>
        </w:r>
      </w:hyperlink>
    </w:p>
    <w:p w14:paraId="55A67994" w14:textId="40B8F2DA"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70" w:history="1">
        <w:r w:rsidRPr="004B3163">
          <w:rPr>
            <w:rStyle w:val="Hyperlink"/>
            <w:noProof/>
          </w:rPr>
          <w:t>8.3 Individual research and product contributions</w:t>
        </w:r>
        <w:r>
          <w:rPr>
            <w:noProof/>
            <w:webHidden/>
          </w:rPr>
          <w:tab/>
        </w:r>
        <w:r>
          <w:rPr>
            <w:noProof/>
            <w:webHidden/>
          </w:rPr>
          <w:fldChar w:fldCharType="begin"/>
        </w:r>
        <w:r>
          <w:rPr>
            <w:noProof/>
            <w:webHidden/>
          </w:rPr>
          <w:instrText xml:space="preserve"> PAGEREF _Toc242652170 \h </w:instrText>
        </w:r>
        <w:r>
          <w:rPr>
            <w:noProof/>
            <w:webHidden/>
          </w:rPr>
        </w:r>
        <w:r>
          <w:rPr>
            <w:noProof/>
            <w:webHidden/>
          </w:rPr>
          <w:fldChar w:fldCharType="separate"/>
        </w:r>
        <w:r>
          <w:rPr>
            <w:noProof/>
            <w:webHidden/>
          </w:rPr>
          <w:t>104</w:t>
        </w:r>
        <w:r>
          <w:rPr>
            <w:noProof/>
            <w:webHidden/>
          </w:rPr>
          <w:fldChar w:fldCharType="end"/>
        </w:r>
      </w:hyperlink>
    </w:p>
    <w:p w14:paraId="6E92F9E8" w14:textId="24E24D34"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71" w:history="1">
        <w:r w:rsidRPr="004B3163">
          <w:rPr>
            <w:rStyle w:val="Hyperlink"/>
            <w:noProof/>
          </w:rPr>
          <w:t>Research contribution</w:t>
        </w:r>
        <w:r>
          <w:rPr>
            <w:noProof/>
            <w:webHidden/>
          </w:rPr>
          <w:tab/>
        </w:r>
        <w:r>
          <w:rPr>
            <w:noProof/>
            <w:webHidden/>
          </w:rPr>
          <w:fldChar w:fldCharType="begin"/>
        </w:r>
        <w:r>
          <w:rPr>
            <w:noProof/>
            <w:webHidden/>
          </w:rPr>
          <w:instrText xml:space="preserve"> PAGEREF _Toc242652171 \h </w:instrText>
        </w:r>
        <w:r>
          <w:rPr>
            <w:noProof/>
            <w:webHidden/>
          </w:rPr>
        </w:r>
        <w:r>
          <w:rPr>
            <w:noProof/>
            <w:webHidden/>
          </w:rPr>
          <w:fldChar w:fldCharType="separate"/>
        </w:r>
        <w:r>
          <w:rPr>
            <w:noProof/>
            <w:webHidden/>
          </w:rPr>
          <w:t>104</w:t>
        </w:r>
        <w:r>
          <w:rPr>
            <w:noProof/>
            <w:webHidden/>
          </w:rPr>
          <w:fldChar w:fldCharType="end"/>
        </w:r>
      </w:hyperlink>
    </w:p>
    <w:p w14:paraId="178A1CA4" w14:textId="7B9976D9"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72" w:history="1">
        <w:r w:rsidRPr="004B3163">
          <w:rPr>
            <w:rStyle w:val="Hyperlink"/>
            <w:noProof/>
          </w:rPr>
          <w:t>Product contribution</w:t>
        </w:r>
        <w:r>
          <w:rPr>
            <w:noProof/>
            <w:webHidden/>
          </w:rPr>
          <w:tab/>
        </w:r>
        <w:r>
          <w:rPr>
            <w:noProof/>
            <w:webHidden/>
          </w:rPr>
          <w:fldChar w:fldCharType="begin"/>
        </w:r>
        <w:r>
          <w:rPr>
            <w:noProof/>
            <w:webHidden/>
          </w:rPr>
          <w:instrText xml:space="preserve"> PAGEREF _Toc242652172 \h </w:instrText>
        </w:r>
        <w:r>
          <w:rPr>
            <w:noProof/>
            <w:webHidden/>
          </w:rPr>
        </w:r>
        <w:r>
          <w:rPr>
            <w:noProof/>
            <w:webHidden/>
          </w:rPr>
          <w:fldChar w:fldCharType="separate"/>
        </w:r>
        <w:r>
          <w:rPr>
            <w:noProof/>
            <w:webHidden/>
          </w:rPr>
          <w:t>104</w:t>
        </w:r>
        <w:r>
          <w:rPr>
            <w:noProof/>
            <w:webHidden/>
          </w:rPr>
          <w:fldChar w:fldCharType="end"/>
        </w:r>
      </w:hyperlink>
    </w:p>
    <w:p w14:paraId="28796DA9" w14:textId="1ADD8574" w:rsidR="001762CE" w:rsidRDefault="001762CE">
      <w:pPr>
        <w:pStyle w:val="TOC2"/>
        <w:tabs>
          <w:tab w:val="right" w:leader="dot" w:pos="8211"/>
        </w:tabs>
        <w:rPr>
          <w:rFonts w:asciiTheme="minorHAnsi" w:hAnsiTheme="minorHAnsi"/>
          <w:noProof/>
          <w:color w:val="auto"/>
          <w:kern w:val="2"/>
          <w:szCs w:val="24"/>
          <w14:ligatures w14:val="standardContextual"/>
        </w:rPr>
      </w:pPr>
      <w:hyperlink w:anchor="_Toc242652173" w:history="1">
        <w:r w:rsidRPr="004B3163">
          <w:rPr>
            <w:rStyle w:val="Hyperlink"/>
            <w:noProof/>
          </w:rPr>
          <w:t>8.4 Future directions</w:t>
        </w:r>
        <w:r>
          <w:rPr>
            <w:noProof/>
            <w:webHidden/>
          </w:rPr>
          <w:tab/>
        </w:r>
        <w:r>
          <w:rPr>
            <w:noProof/>
            <w:webHidden/>
          </w:rPr>
          <w:fldChar w:fldCharType="begin"/>
        </w:r>
        <w:r>
          <w:rPr>
            <w:noProof/>
            <w:webHidden/>
          </w:rPr>
          <w:instrText xml:space="preserve"> PAGEREF _Toc242652173 \h </w:instrText>
        </w:r>
        <w:r>
          <w:rPr>
            <w:noProof/>
            <w:webHidden/>
          </w:rPr>
        </w:r>
        <w:r>
          <w:rPr>
            <w:noProof/>
            <w:webHidden/>
          </w:rPr>
          <w:fldChar w:fldCharType="separate"/>
        </w:r>
        <w:r>
          <w:rPr>
            <w:noProof/>
            <w:webHidden/>
          </w:rPr>
          <w:t>104</w:t>
        </w:r>
        <w:r>
          <w:rPr>
            <w:noProof/>
            <w:webHidden/>
          </w:rPr>
          <w:fldChar w:fldCharType="end"/>
        </w:r>
      </w:hyperlink>
    </w:p>
    <w:p w14:paraId="5570BB11" w14:textId="4DC6C51C"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74" w:history="1">
        <w:r w:rsidRPr="004B3163">
          <w:rPr>
            <w:rStyle w:val="Hyperlink"/>
            <w:noProof/>
          </w:rPr>
          <w:t>Reproducible model research</w:t>
        </w:r>
        <w:r>
          <w:rPr>
            <w:noProof/>
            <w:webHidden/>
          </w:rPr>
          <w:tab/>
        </w:r>
        <w:r>
          <w:rPr>
            <w:noProof/>
            <w:webHidden/>
          </w:rPr>
          <w:fldChar w:fldCharType="begin"/>
        </w:r>
        <w:r>
          <w:rPr>
            <w:noProof/>
            <w:webHidden/>
          </w:rPr>
          <w:instrText xml:space="preserve"> PAGEREF _Toc242652174 \h </w:instrText>
        </w:r>
        <w:r>
          <w:rPr>
            <w:noProof/>
            <w:webHidden/>
          </w:rPr>
        </w:r>
        <w:r>
          <w:rPr>
            <w:noProof/>
            <w:webHidden/>
          </w:rPr>
          <w:fldChar w:fldCharType="separate"/>
        </w:r>
        <w:r>
          <w:rPr>
            <w:noProof/>
            <w:webHidden/>
          </w:rPr>
          <w:t>104</w:t>
        </w:r>
        <w:r>
          <w:rPr>
            <w:noProof/>
            <w:webHidden/>
          </w:rPr>
          <w:fldChar w:fldCharType="end"/>
        </w:r>
      </w:hyperlink>
    </w:p>
    <w:p w14:paraId="60C570BD" w14:textId="425A7B57"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75" w:history="1">
        <w:r w:rsidRPr="004B3163">
          <w:rPr>
            <w:rStyle w:val="Hyperlink"/>
            <w:noProof/>
          </w:rPr>
          <w:t>Repair correctness evaluation</w:t>
        </w:r>
        <w:r>
          <w:rPr>
            <w:noProof/>
            <w:webHidden/>
          </w:rPr>
          <w:tab/>
        </w:r>
        <w:r>
          <w:rPr>
            <w:noProof/>
            <w:webHidden/>
          </w:rPr>
          <w:fldChar w:fldCharType="begin"/>
        </w:r>
        <w:r>
          <w:rPr>
            <w:noProof/>
            <w:webHidden/>
          </w:rPr>
          <w:instrText xml:space="preserve"> PAGEREF _Toc242652175 \h </w:instrText>
        </w:r>
        <w:r>
          <w:rPr>
            <w:noProof/>
            <w:webHidden/>
          </w:rPr>
        </w:r>
        <w:r>
          <w:rPr>
            <w:noProof/>
            <w:webHidden/>
          </w:rPr>
          <w:fldChar w:fldCharType="separate"/>
        </w:r>
        <w:r>
          <w:rPr>
            <w:noProof/>
            <w:webHidden/>
          </w:rPr>
          <w:t>105</w:t>
        </w:r>
        <w:r>
          <w:rPr>
            <w:noProof/>
            <w:webHidden/>
          </w:rPr>
          <w:fldChar w:fldCharType="end"/>
        </w:r>
      </w:hyperlink>
    </w:p>
    <w:p w14:paraId="1182DC47" w14:textId="779ABF5D"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76" w:history="1">
        <w:r w:rsidRPr="004B3163">
          <w:rPr>
            <w:rStyle w:val="Hyperlink"/>
            <w:noProof/>
          </w:rPr>
          <w:t>System and group integration</w:t>
        </w:r>
        <w:r>
          <w:rPr>
            <w:noProof/>
            <w:webHidden/>
          </w:rPr>
          <w:tab/>
        </w:r>
        <w:r>
          <w:rPr>
            <w:noProof/>
            <w:webHidden/>
          </w:rPr>
          <w:fldChar w:fldCharType="begin"/>
        </w:r>
        <w:r>
          <w:rPr>
            <w:noProof/>
            <w:webHidden/>
          </w:rPr>
          <w:instrText xml:space="preserve"> PAGEREF _Toc242652176 \h </w:instrText>
        </w:r>
        <w:r>
          <w:rPr>
            <w:noProof/>
            <w:webHidden/>
          </w:rPr>
        </w:r>
        <w:r>
          <w:rPr>
            <w:noProof/>
            <w:webHidden/>
          </w:rPr>
          <w:fldChar w:fldCharType="separate"/>
        </w:r>
        <w:r>
          <w:rPr>
            <w:noProof/>
            <w:webHidden/>
          </w:rPr>
          <w:t>105</w:t>
        </w:r>
        <w:r>
          <w:rPr>
            <w:noProof/>
            <w:webHidden/>
          </w:rPr>
          <w:fldChar w:fldCharType="end"/>
        </w:r>
      </w:hyperlink>
    </w:p>
    <w:p w14:paraId="64494C8F" w14:textId="1D8813C2" w:rsidR="001762CE" w:rsidRDefault="001762CE">
      <w:pPr>
        <w:pStyle w:val="TOC3"/>
        <w:tabs>
          <w:tab w:val="right" w:leader="dot" w:pos="8211"/>
        </w:tabs>
        <w:rPr>
          <w:rFonts w:asciiTheme="minorHAnsi" w:hAnsiTheme="minorHAnsi"/>
          <w:noProof/>
          <w:color w:val="auto"/>
          <w:kern w:val="2"/>
          <w:szCs w:val="24"/>
          <w14:ligatures w14:val="standardContextual"/>
        </w:rPr>
      </w:pPr>
      <w:hyperlink w:anchor="_Toc242652177" w:history="1">
        <w:r w:rsidRPr="004B3163">
          <w:rPr>
            <w:rStyle w:val="Hyperlink"/>
            <w:noProof/>
          </w:rPr>
          <w:t>Controlled extension</w:t>
        </w:r>
        <w:r>
          <w:rPr>
            <w:noProof/>
            <w:webHidden/>
          </w:rPr>
          <w:tab/>
        </w:r>
        <w:r>
          <w:rPr>
            <w:noProof/>
            <w:webHidden/>
          </w:rPr>
          <w:fldChar w:fldCharType="begin"/>
        </w:r>
        <w:r>
          <w:rPr>
            <w:noProof/>
            <w:webHidden/>
          </w:rPr>
          <w:instrText xml:space="preserve"> PAGEREF _Toc242652177 \h </w:instrText>
        </w:r>
        <w:r>
          <w:rPr>
            <w:noProof/>
            <w:webHidden/>
          </w:rPr>
        </w:r>
        <w:r>
          <w:rPr>
            <w:noProof/>
            <w:webHidden/>
          </w:rPr>
          <w:fldChar w:fldCharType="separate"/>
        </w:r>
        <w:r>
          <w:rPr>
            <w:noProof/>
            <w:webHidden/>
          </w:rPr>
          <w:t>105</w:t>
        </w:r>
        <w:r>
          <w:rPr>
            <w:noProof/>
            <w:webHidden/>
          </w:rPr>
          <w:fldChar w:fldCharType="end"/>
        </w:r>
      </w:hyperlink>
    </w:p>
    <w:p w14:paraId="6B0AEFB3" w14:textId="01E3E283"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178" w:history="1">
        <w:r w:rsidRPr="004B3163">
          <w:rPr>
            <w:rStyle w:val="Hyperlink"/>
            <w:noProof/>
          </w:rPr>
          <w:t>REFERENCES</w:t>
        </w:r>
        <w:r>
          <w:rPr>
            <w:noProof/>
            <w:webHidden/>
          </w:rPr>
          <w:tab/>
        </w:r>
        <w:r>
          <w:rPr>
            <w:noProof/>
            <w:webHidden/>
          </w:rPr>
          <w:fldChar w:fldCharType="begin"/>
        </w:r>
        <w:r>
          <w:rPr>
            <w:noProof/>
            <w:webHidden/>
          </w:rPr>
          <w:instrText xml:space="preserve"> PAGEREF _Toc242652178 \h </w:instrText>
        </w:r>
        <w:r>
          <w:rPr>
            <w:noProof/>
            <w:webHidden/>
          </w:rPr>
        </w:r>
        <w:r>
          <w:rPr>
            <w:noProof/>
            <w:webHidden/>
          </w:rPr>
          <w:fldChar w:fldCharType="separate"/>
        </w:r>
        <w:r>
          <w:rPr>
            <w:noProof/>
            <w:webHidden/>
          </w:rPr>
          <w:t>106</w:t>
        </w:r>
        <w:r>
          <w:rPr>
            <w:noProof/>
            <w:webHidden/>
          </w:rPr>
          <w:fldChar w:fldCharType="end"/>
        </w:r>
      </w:hyperlink>
    </w:p>
    <w:p w14:paraId="1D9A997F" w14:textId="199497F7"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179" w:history="1">
        <w:r w:rsidRPr="004B3163">
          <w:rPr>
            <w:rStyle w:val="Hyperlink"/>
            <w:noProof/>
          </w:rPr>
          <w:t>GLOSSARY</w:t>
        </w:r>
        <w:r>
          <w:rPr>
            <w:noProof/>
            <w:webHidden/>
          </w:rPr>
          <w:tab/>
        </w:r>
        <w:r>
          <w:rPr>
            <w:noProof/>
            <w:webHidden/>
          </w:rPr>
          <w:fldChar w:fldCharType="begin"/>
        </w:r>
        <w:r>
          <w:rPr>
            <w:noProof/>
            <w:webHidden/>
          </w:rPr>
          <w:instrText xml:space="preserve"> PAGEREF _Toc242652179 \h </w:instrText>
        </w:r>
        <w:r>
          <w:rPr>
            <w:noProof/>
            <w:webHidden/>
          </w:rPr>
        </w:r>
        <w:r>
          <w:rPr>
            <w:noProof/>
            <w:webHidden/>
          </w:rPr>
          <w:fldChar w:fldCharType="separate"/>
        </w:r>
        <w:r>
          <w:rPr>
            <w:noProof/>
            <w:webHidden/>
          </w:rPr>
          <w:t>108</w:t>
        </w:r>
        <w:r>
          <w:rPr>
            <w:noProof/>
            <w:webHidden/>
          </w:rPr>
          <w:fldChar w:fldCharType="end"/>
        </w:r>
      </w:hyperlink>
    </w:p>
    <w:p w14:paraId="4EFF4D2A" w14:textId="524DEC14" w:rsidR="001762CE" w:rsidRDefault="001762CE">
      <w:pPr>
        <w:pStyle w:val="TOC1"/>
        <w:tabs>
          <w:tab w:val="right" w:leader="dot" w:pos="8211"/>
        </w:tabs>
        <w:rPr>
          <w:rFonts w:asciiTheme="minorHAnsi" w:hAnsiTheme="minorHAnsi"/>
          <w:noProof/>
          <w:color w:val="auto"/>
          <w:kern w:val="2"/>
          <w:szCs w:val="24"/>
          <w14:ligatures w14:val="standardContextual"/>
        </w:rPr>
      </w:pPr>
      <w:hyperlink w:anchor="_Toc242652180" w:history="1">
        <w:r w:rsidRPr="004B3163">
          <w:rPr>
            <w:rStyle w:val="Hyperlink"/>
            <w:noProof/>
          </w:rPr>
          <w:t>APPENDICES</w:t>
        </w:r>
        <w:r>
          <w:rPr>
            <w:noProof/>
            <w:webHidden/>
          </w:rPr>
          <w:tab/>
        </w:r>
        <w:r>
          <w:rPr>
            <w:noProof/>
            <w:webHidden/>
          </w:rPr>
          <w:fldChar w:fldCharType="begin"/>
        </w:r>
        <w:r>
          <w:rPr>
            <w:noProof/>
            <w:webHidden/>
          </w:rPr>
          <w:instrText xml:space="preserve"> PAGEREF _Toc242652180 \h </w:instrText>
        </w:r>
        <w:r>
          <w:rPr>
            <w:noProof/>
            <w:webHidden/>
          </w:rPr>
        </w:r>
        <w:r>
          <w:rPr>
            <w:noProof/>
            <w:webHidden/>
          </w:rPr>
          <w:fldChar w:fldCharType="separate"/>
        </w:r>
        <w:r>
          <w:rPr>
            <w:noProof/>
            <w:webHidden/>
          </w:rPr>
          <w:t>109</w:t>
        </w:r>
        <w:r>
          <w:rPr>
            <w:noProof/>
            <w:webHidden/>
          </w:rPr>
          <w:fldChar w:fldCharType="end"/>
        </w:r>
      </w:hyperlink>
    </w:p>
    <w:p w14:paraId="04445CBD" w14:textId="33402EA8" w:rsidR="00966E3E" w:rsidRDefault="00000000">
      <w:r>
        <w:fldChar w:fldCharType="end"/>
      </w:r>
    </w:p>
    <w:p w14:paraId="4DA6640D" w14:textId="77777777" w:rsidR="00CF6E59" w:rsidRDefault="00CF6E59">
      <w:pPr>
        <w:spacing w:after="200" w:line="276" w:lineRule="auto"/>
        <w:jc w:val="left"/>
        <w:rPr>
          <w:b/>
          <w:caps/>
          <w:sz w:val="28"/>
        </w:rPr>
      </w:pPr>
      <w:r>
        <w:br w:type="page"/>
      </w:r>
    </w:p>
    <w:p w14:paraId="035912B4" w14:textId="77777777" w:rsidR="00967876" w:rsidRDefault="00A133C4">
      <w:pPr>
        <w:pStyle w:val="FrontMatterHeading"/>
      </w:pPr>
      <w:r>
        <w:lastRenderedPageBreak/>
        <w:t>LIST OF FIGURES</w:t>
      </w:r>
    </w:p>
    <w:p w14:paraId="0B2F3DEA" w14:textId="02BE1224" w:rsidR="00967876" w:rsidRDefault="00A133C4">
      <w:pPr>
        <w:tabs>
          <w:tab w:val="right" w:leader="dot" w:pos="8640"/>
        </w:tabs>
        <w:spacing w:after="60"/>
      </w:pPr>
      <w:r>
        <w:t>Figure 3.1: Distribution of records across nine prepared root-cause categories.</w:t>
      </w:r>
      <w:r>
        <w:tab/>
      </w:r>
      <w:r>
        <w:fldChar w:fldCharType="begin"/>
      </w:r>
      <w:r>
        <w:instrText xml:space="preserve"> PAGEREF ThesisFigure3_1 \h </w:instrText>
      </w:r>
      <w:r>
        <w:fldChar w:fldCharType="separate"/>
      </w:r>
      <w:r w:rsidR="001762CE">
        <w:rPr>
          <w:noProof/>
        </w:rPr>
        <w:t>39</w:t>
      </w:r>
      <w:r>
        <w:fldChar w:fldCharType="end"/>
      </w:r>
    </w:p>
    <w:p w14:paraId="2E66E82A" w14:textId="0A9C9E50" w:rsidR="009A68B5" w:rsidRDefault="00000000">
      <w:pPr>
        <w:tabs>
          <w:tab w:val="right" w:leader="dot" w:pos="8640"/>
        </w:tabs>
        <w:spacing w:after="60"/>
      </w:pPr>
      <w:r>
        <w:t>Figure 3.2: Declared training, validation and testing partitions (not independently established as unseen by the deployed model).</w:t>
      </w:r>
      <w:r>
        <w:tab/>
      </w:r>
      <w:r>
        <w:fldChar w:fldCharType="begin"/>
      </w:r>
      <w:r>
        <w:instrText xml:space="preserve"> PAGEREF ThesisFigure3_2 \h </w:instrText>
      </w:r>
      <w:r>
        <w:fldChar w:fldCharType="separate"/>
      </w:r>
      <w:r w:rsidR="001762CE">
        <w:rPr>
          <w:noProof/>
        </w:rPr>
        <w:t>40</w:t>
      </w:r>
      <w:r>
        <w:fldChar w:fldCharType="end"/>
      </w:r>
    </w:p>
    <w:p w14:paraId="3CE568E7" w14:textId="75E89184" w:rsidR="009A68B5" w:rsidRDefault="00000000">
      <w:pPr>
        <w:tabs>
          <w:tab w:val="right" w:leader="dot" w:pos="8640"/>
        </w:tabs>
        <w:spacing w:after="60"/>
      </w:pPr>
      <w:r>
        <w:t>Figure 4.1: Conceptual overview of the four research modules and the Module 3 analysis and controlled-repair workflow.</w:t>
      </w:r>
      <w:r>
        <w:tab/>
      </w:r>
      <w:r>
        <w:fldChar w:fldCharType="begin"/>
      </w:r>
      <w:r>
        <w:instrText xml:space="preserve"> PAGEREF ThesisFigure4_1 \h </w:instrText>
      </w:r>
      <w:r>
        <w:fldChar w:fldCharType="separate"/>
      </w:r>
      <w:r w:rsidR="001762CE">
        <w:rPr>
          <w:noProof/>
        </w:rPr>
        <w:t>66</w:t>
      </w:r>
      <w:r>
        <w:fldChar w:fldCharType="end"/>
      </w:r>
    </w:p>
    <w:p w14:paraId="47F630FF" w14:textId="48133F8F" w:rsidR="009A68B5" w:rsidRDefault="00000000">
      <w:pPr>
        <w:tabs>
          <w:tab w:val="right" w:leader="dot" w:pos="8640"/>
        </w:tabs>
        <w:spacing w:after="60"/>
      </w:pPr>
      <w:r>
        <w:t>Figure 5.1: Conceptual evidence-to-recovery pathway (diagrammatic overview; not an execution trace).</w:t>
      </w:r>
      <w:r>
        <w:tab/>
      </w:r>
      <w:r>
        <w:fldChar w:fldCharType="begin"/>
      </w:r>
      <w:r>
        <w:instrText xml:space="preserve"> PAGEREF ThesisFigure5_1 \h </w:instrText>
      </w:r>
      <w:r>
        <w:fldChar w:fldCharType="separate"/>
      </w:r>
      <w:r w:rsidR="001762CE">
        <w:rPr>
          <w:noProof/>
        </w:rPr>
        <w:t>85</w:t>
      </w:r>
      <w:r>
        <w:fldChar w:fldCharType="end"/>
      </w:r>
    </w:p>
    <w:p w14:paraId="4AC280A0" w14:textId="5A49DEBE" w:rsidR="009A68B5" w:rsidRDefault="00000000">
      <w:pPr>
        <w:tabs>
          <w:tab w:val="right" w:leader="dot" w:pos="8640"/>
        </w:tabs>
        <w:spacing w:after="60"/>
      </w:pPr>
      <w:r>
        <w:t>Figure 5.2: Internal service responsibilities and external integrations (logical view).</w:t>
      </w:r>
      <w:r>
        <w:tab/>
      </w:r>
      <w:r>
        <w:fldChar w:fldCharType="begin"/>
      </w:r>
      <w:r>
        <w:instrText xml:space="preserve"> PAGEREF ThesisFigure5_2 \h </w:instrText>
      </w:r>
      <w:r>
        <w:fldChar w:fldCharType="separate"/>
      </w:r>
      <w:r w:rsidR="001762CE">
        <w:rPr>
          <w:noProof/>
        </w:rPr>
        <w:t>88</w:t>
      </w:r>
      <w:r>
        <w:fldChar w:fldCharType="end"/>
      </w:r>
    </w:p>
    <w:p w14:paraId="22CD59BC" w14:textId="2E5E18A0" w:rsidR="009A68B5" w:rsidRDefault="00000000">
      <w:pPr>
        <w:tabs>
          <w:tab w:val="right" w:leader="dot" w:pos="8640"/>
        </w:tabs>
        <w:spacing w:after="60"/>
      </w:pPr>
      <w:r>
        <w:t xml:space="preserve">Figure 6.1: </w:t>
      </w:r>
      <w:proofErr w:type="spellStart"/>
      <w:r>
        <w:t>Colab</w:t>
      </w:r>
      <w:proofErr w:type="spellEnd"/>
      <w:r>
        <w:t>-reported model-comparison chart; experimental setup and model artefacts require checking.</w:t>
      </w:r>
      <w:r>
        <w:tab/>
      </w:r>
      <w:r>
        <w:fldChar w:fldCharType="begin"/>
      </w:r>
      <w:r>
        <w:instrText xml:space="preserve"> PAGEREF ThesisFigure6_1 \h </w:instrText>
      </w:r>
      <w:r>
        <w:fldChar w:fldCharType="separate"/>
      </w:r>
      <w:r w:rsidR="001762CE">
        <w:rPr>
          <w:noProof/>
        </w:rPr>
        <w:t>94</w:t>
      </w:r>
      <w:r>
        <w:fldChar w:fldCharType="end"/>
      </w:r>
    </w:p>
    <w:p w14:paraId="3AF85272" w14:textId="349A6A21" w:rsidR="009A68B5" w:rsidRDefault="00000000">
      <w:pPr>
        <w:tabs>
          <w:tab w:val="right" w:leader="dot" w:pos="8640"/>
        </w:tabs>
        <w:spacing w:after="60"/>
      </w:pPr>
      <w:r>
        <w:t xml:space="preserve">Figure 6.2: </w:t>
      </w:r>
      <w:proofErr w:type="spellStart"/>
      <w:r>
        <w:t>Colab</w:t>
      </w:r>
      <w:proofErr w:type="spellEnd"/>
      <w:r>
        <w:t xml:space="preserve"> test classification report for the selected Logistic Regression model.</w:t>
      </w:r>
      <w:r>
        <w:tab/>
      </w:r>
      <w:r>
        <w:fldChar w:fldCharType="begin"/>
      </w:r>
      <w:r>
        <w:instrText xml:space="preserve"> PAGEREF ThesisFigure6_2 \h </w:instrText>
      </w:r>
      <w:r>
        <w:fldChar w:fldCharType="separate"/>
      </w:r>
      <w:r w:rsidR="001762CE">
        <w:rPr>
          <w:noProof/>
        </w:rPr>
        <w:t>94</w:t>
      </w:r>
      <w:r>
        <w:fldChar w:fldCharType="end"/>
      </w:r>
    </w:p>
    <w:p w14:paraId="637FAE63" w14:textId="787E0D19" w:rsidR="009A68B5" w:rsidRDefault="00000000">
      <w:pPr>
        <w:tabs>
          <w:tab w:val="right" w:leader="dot" w:pos="8640"/>
        </w:tabs>
        <w:spacing w:after="60"/>
      </w:pPr>
      <w:r>
        <w:t>Figure 6.3: Supplied partial confusion-matrix screenshot; replace with an exported complete matrix for submission.</w:t>
      </w:r>
      <w:r>
        <w:tab/>
      </w:r>
      <w:r>
        <w:fldChar w:fldCharType="begin"/>
      </w:r>
      <w:r>
        <w:instrText xml:space="preserve"> PAGEREF ThesisFigure6_3 \h </w:instrText>
      </w:r>
      <w:r>
        <w:fldChar w:fldCharType="separate"/>
      </w:r>
      <w:r w:rsidR="001762CE">
        <w:rPr>
          <w:noProof/>
        </w:rPr>
        <w:t>95</w:t>
      </w:r>
      <w:r>
        <w:fldChar w:fldCharType="end"/>
      </w:r>
    </w:p>
    <w:p w14:paraId="3451F70A" w14:textId="77777777" w:rsidR="00967876" w:rsidRDefault="00A133C4">
      <w:r>
        <w:br w:type="page"/>
      </w:r>
    </w:p>
    <w:p w14:paraId="477F03C3" w14:textId="77777777" w:rsidR="00967876" w:rsidRDefault="00A133C4">
      <w:pPr>
        <w:pStyle w:val="FrontMatterHeading"/>
      </w:pPr>
      <w:r>
        <w:lastRenderedPageBreak/>
        <w:t>LIST OF TABLES</w:t>
      </w:r>
    </w:p>
    <w:p w14:paraId="6EC03477" w14:textId="492CA4DF" w:rsidR="00967876" w:rsidRDefault="00A133C4">
      <w:pPr>
        <w:tabs>
          <w:tab w:val="right" w:leader="dot" w:pos="8640"/>
        </w:tabs>
        <w:spacing w:after="60"/>
      </w:pPr>
      <w:r>
        <w:t>Table 3.1: Distribution of the prepared nine-class failure dataset.</w:t>
      </w:r>
      <w:r>
        <w:tab/>
      </w:r>
      <w:r>
        <w:fldChar w:fldCharType="begin"/>
      </w:r>
      <w:r>
        <w:instrText xml:space="preserve"> PAGEREF ThesisTable3_1 \h </w:instrText>
      </w:r>
      <w:r>
        <w:fldChar w:fldCharType="separate"/>
      </w:r>
      <w:r w:rsidR="001762CE">
        <w:rPr>
          <w:noProof/>
        </w:rPr>
        <w:t>38</w:t>
      </w:r>
      <w:r>
        <w:fldChar w:fldCharType="end"/>
      </w:r>
    </w:p>
    <w:p w14:paraId="5EA9B742" w14:textId="1E15564B" w:rsidR="009A68B5" w:rsidRDefault="00000000">
      <w:pPr>
        <w:tabs>
          <w:tab w:val="right" w:leader="dot" w:pos="8640"/>
        </w:tabs>
        <w:spacing w:after="60"/>
      </w:pPr>
      <w:r>
        <w:t xml:space="preserve">Table 6.1: Nine-class Logistic Regression evaluation values reported in supplied </w:t>
      </w:r>
      <w:proofErr w:type="spellStart"/>
      <w:r>
        <w:t>Colab</w:t>
      </w:r>
      <w:proofErr w:type="spellEnd"/>
      <w:r>
        <w:t xml:space="preserve"> screenshots (pending notebook/model verification).</w:t>
      </w:r>
      <w:r>
        <w:tab/>
      </w:r>
      <w:r>
        <w:fldChar w:fldCharType="begin"/>
      </w:r>
      <w:r>
        <w:instrText xml:space="preserve"> PAGEREF ThesisTable6_1 \h </w:instrText>
      </w:r>
      <w:r>
        <w:fldChar w:fldCharType="separate"/>
      </w:r>
      <w:r w:rsidR="001762CE">
        <w:rPr>
          <w:noProof/>
        </w:rPr>
        <w:t>93</w:t>
      </w:r>
      <w:r>
        <w:fldChar w:fldCharType="end"/>
      </w:r>
    </w:p>
    <w:p w14:paraId="2FE84CE6" w14:textId="77777777" w:rsidR="00967876" w:rsidRDefault="00A133C4">
      <w:r>
        <w:br w:type="page"/>
      </w:r>
    </w:p>
    <w:p w14:paraId="7DDAD8EF" w14:textId="77777777" w:rsidR="00967876" w:rsidRDefault="00A133C4">
      <w:pPr>
        <w:pStyle w:val="FrontMatterHeading"/>
      </w:pPr>
      <w:r>
        <w:lastRenderedPageBreak/>
        <w:t>LIST OF ABBREVIATIONS</w:t>
      </w:r>
    </w:p>
    <w:tbl>
      <w:tblPr>
        <w:tblW w:w="0" w:type="auto"/>
        <w:jc w:val="center"/>
        <w:tblLayout w:type="fixed"/>
        <w:tblLook w:val="04A0" w:firstRow="1" w:lastRow="0" w:firstColumn="1" w:lastColumn="0" w:noHBand="0" w:noVBand="1"/>
      </w:tblPr>
      <w:tblGrid>
        <w:gridCol w:w="2381"/>
        <w:gridCol w:w="5840"/>
      </w:tblGrid>
      <w:tr w:rsidR="00967876" w14:paraId="29747F50"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46409619" w14:textId="77777777" w:rsidR="00967876" w:rsidRDefault="00A133C4">
            <w:pPr>
              <w:spacing w:after="40" w:line="240" w:lineRule="auto"/>
            </w:pPr>
            <w:r>
              <w:rPr>
                <w:b/>
                <w:color w:val="FFFFFF"/>
                <w:sz w:val="21"/>
              </w:rPr>
              <w:t>Abbreviation</w:t>
            </w:r>
          </w:p>
        </w:tc>
        <w:tc>
          <w:tcPr>
            <w:tcW w:w="5840"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6CB1F17" w14:textId="77777777" w:rsidR="00967876" w:rsidRDefault="00A133C4">
            <w:pPr>
              <w:spacing w:after="40" w:line="240" w:lineRule="auto"/>
            </w:pPr>
            <w:r>
              <w:rPr>
                <w:b/>
                <w:color w:val="FFFFFF"/>
                <w:sz w:val="21"/>
              </w:rPr>
              <w:t>Meaning</w:t>
            </w:r>
          </w:p>
        </w:tc>
      </w:tr>
      <w:tr w:rsidR="00967876" w14:paraId="5856ACAA"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544DE40" w14:textId="228B4C2E" w:rsidR="00967876" w:rsidRDefault="00C32C31">
            <w:pPr>
              <w:spacing w:after="40" w:line="240" w:lineRule="auto"/>
            </w:pPr>
            <w:r w:rsidRPr="00C32C31">
              <w:rPr>
                <w:sz w:val="21"/>
              </w:rPr>
              <w:t>CI/CD</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E0F344F" w14:textId="78A62E82" w:rsidR="00967876" w:rsidRDefault="00C32C31">
            <w:pPr>
              <w:spacing w:after="40" w:line="240" w:lineRule="auto"/>
            </w:pPr>
            <w:r w:rsidRPr="00C32C31">
              <w:rPr>
                <w:sz w:val="21"/>
              </w:rPr>
              <w:t>Continuous Integration / Continuous Delivery / Deployment</w:t>
            </w:r>
          </w:p>
        </w:tc>
      </w:tr>
      <w:tr w:rsidR="00967876" w14:paraId="2DEB3D7A"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02ADA3D" w14:textId="507A8233" w:rsidR="00967876" w:rsidRDefault="00C32C31">
            <w:pPr>
              <w:spacing w:after="40" w:line="240" w:lineRule="auto"/>
            </w:pPr>
            <w:r w:rsidRPr="00C32C31">
              <w:rPr>
                <w:sz w:val="21"/>
              </w:rPr>
              <w:t>ML</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7031FE3" w14:textId="32E65684" w:rsidR="00967876" w:rsidRDefault="00C32C31">
            <w:pPr>
              <w:spacing w:after="40" w:line="240" w:lineRule="auto"/>
            </w:pPr>
            <w:r w:rsidRPr="00C32C31">
              <w:rPr>
                <w:sz w:val="21"/>
              </w:rPr>
              <w:t>Machine Learning</w:t>
            </w:r>
          </w:p>
        </w:tc>
      </w:tr>
      <w:tr w:rsidR="00967876" w14:paraId="61299E5D"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4A24E62" w14:textId="66A11F2B" w:rsidR="00967876" w:rsidRDefault="00C32C31">
            <w:pPr>
              <w:spacing w:after="40" w:line="240" w:lineRule="auto"/>
            </w:pPr>
            <w:r w:rsidRPr="00C32C31">
              <w:rPr>
                <w:sz w:val="21"/>
              </w:rPr>
              <w:t>MCP</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1A5D001" w14:textId="28BDA743" w:rsidR="00967876" w:rsidRDefault="00C32C31">
            <w:pPr>
              <w:spacing w:after="40" w:line="240" w:lineRule="auto"/>
            </w:pPr>
            <w:r w:rsidRPr="00C32C31">
              <w:rPr>
                <w:sz w:val="21"/>
              </w:rPr>
              <w:t>Model Context Protocol</w:t>
            </w:r>
          </w:p>
        </w:tc>
      </w:tr>
    </w:tbl>
    <w:p w14:paraId="14AD341F" w14:textId="77777777" w:rsidR="00967876" w:rsidRDefault="00967876">
      <w:pPr>
        <w:sectPr w:rsidR="00967876">
          <w:footerReference w:type="default" r:id="rId9"/>
          <w:pgSz w:w="11906" w:h="16838"/>
          <w:pgMar w:top="1417" w:right="1417" w:bottom="2268" w:left="2268" w:header="504" w:footer="504" w:gutter="0"/>
          <w:pgNumType w:fmt="lowerRoman" w:start="1"/>
          <w:cols w:space="720"/>
          <w:docGrid w:linePitch="360"/>
        </w:sectPr>
      </w:pPr>
    </w:p>
    <w:p w14:paraId="53B55709" w14:textId="77777777" w:rsidR="00967876" w:rsidRDefault="00A133C4">
      <w:pPr>
        <w:pStyle w:val="Heading1"/>
      </w:pPr>
      <w:bookmarkStart w:id="0" w:name="_Toc241150376"/>
      <w:bookmarkStart w:id="1" w:name="_Toc242652050"/>
      <w:r>
        <w:lastRenderedPageBreak/>
        <w:t>1 INTRODUCTION</w:t>
      </w:r>
      <w:bookmarkEnd w:id="0"/>
      <w:bookmarkEnd w:id="1"/>
    </w:p>
    <w:p w14:paraId="6ED8E2F0" w14:textId="77777777" w:rsidR="00967876" w:rsidRDefault="00A133C4" w:rsidP="00B87A89">
      <w:pPr>
        <w:pStyle w:val="Heading2"/>
        <w:numPr>
          <w:ilvl w:val="1"/>
          <w:numId w:val="10"/>
        </w:numPr>
      </w:pPr>
      <w:bookmarkStart w:id="2" w:name="_Toc241150377"/>
      <w:bookmarkStart w:id="3" w:name="_Toc242652051"/>
      <w:r>
        <w:t>Overall project context</w:t>
      </w:r>
      <w:bookmarkEnd w:id="2"/>
      <w:bookmarkEnd w:id="3"/>
    </w:p>
    <w:p w14:paraId="1186F5E5" w14:textId="77777777" w:rsidR="00B87A89" w:rsidRDefault="00B87A89" w:rsidP="00CF6E59">
      <w:pPr>
        <w:pStyle w:val="NormalWeb"/>
        <w:jc w:val="both"/>
      </w:pPr>
      <w:r>
        <w:t>Modern software development increasingly relies on Continuous Integration and Continuous Deployment (CI/CD) practices to automate software building, testing, and deployment activities. CI/CD pipelines support developers by executing predefined workflows whenever changes are introduced to a software repository. However, software development and testing activities still involve several challenges, including the interpretation of stakeholder requirements, generation of suitable test cases, identification of pipeline failures, and maintenance of traceability between requirements and testing outcomes.</w:t>
      </w:r>
    </w:p>
    <w:p w14:paraId="01940A77" w14:textId="77777777" w:rsidR="00B87A89" w:rsidRDefault="00B87A89" w:rsidP="00CF6E59">
      <w:pPr>
        <w:pStyle w:val="NormalWeb"/>
        <w:jc w:val="both"/>
      </w:pPr>
      <w:r>
        <w:t xml:space="preserve">The second component uses the generated user stories to support automated test-script generation and CI/CD workflow execution. The original application source code is maintained by developers in a GitHub repository. The </w:t>
      </w:r>
      <w:proofErr w:type="gramStart"/>
      <w:r>
        <w:t>generated test scripts</w:t>
      </w:r>
      <w:proofErr w:type="gramEnd"/>
      <w:r>
        <w:t xml:space="preserve"> are used to evaluate application </w:t>
      </w:r>
      <w:proofErr w:type="spellStart"/>
      <w:r>
        <w:t>behaviour</w:t>
      </w:r>
      <w:proofErr w:type="spellEnd"/>
      <w:r>
        <w:t xml:space="preserve"> through the CI/CD pipeline.</w:t>
      </w:r>
    </w:p>
    <w:p w14:paraId="27623A85" w14:textId="77777777" w:rsidR="00B87A89" w:rsidRDefault="00B87A89" w:rsidP="00CF6E59">
      <w:pPr>
        <w:pStyle w:val="NormalWeb"/>
        <w:jc w:val="both"/>
      </w:pPr>
      <w:r>
        <w:t>The third component, Failure Analysis and Self-Healing, addresses failures identified during CI/CD workflow execution. When a workflow fails, the relevant failure logs and GitHub Actions run information are provided to this component. A machine learning-based classifier predicts the most likely root-cause category, after which a predefined action policy determines the appropriate response. For eligible application defects, the component supports a controlled repair process requiring developer approval before repository modifications are performed. Other failure categories are handled through diagnostic recommendations, notifications, or manual-review procedures.</w:t>
      </w:r>
    </w:p>
    <w:p w14:paraId="7E6BB823" w14:textId="77777777" w:rsidR="00B87A89" w:rsidRDefault="00B87A89" w:rsidP="00CF6E59">
      <w:pPr>
        <w:pStyle w:val="NormalWeb"/>
        <w:jc w:val="both"/>
      </w:pPr>
      <w:r>
        <w:t>The fourth component focuses on Requirements Traceability Matrix (RTM) generation using artifacts produced throughout the integrated development and testing process. This supports the relationship between requirements, generated user stories, testing activities, and associated results.</w:t>
      </w:r>
    </w:p>
    <w:p w14:paraId="0584086C" w14:textId="77777777" w:rsidR="00B87A89" w:rsidRDefault="00B87A89" w:rsidP="00B87A89">
      <w:pPr>
        <w:spacing w:after="0"/>
      </w:pPr>
    </w:p>
    <w:p w14:paraId="3543D01B" w14:textId="77777777" w:rsidR="00B87A89" w:rsidRPr="00B87A89" w:rsidRDefault="00B87A89" w:rsidP="00B87A89">
      <w:pPr>
        <w:spacing w:after="0"/>
      </w:pPr>
    </w:p>
    <w:p w14:paraId="0593707B" w14:textId="77777777" w:rsidR="00967876" w:rsidRDefault="00A133C4" w:rsidP="00CF6E59">
      <w:pPr>
        <w:pStyle w:val="Heading2"/>
        <w:numPr>
          <w:ilvl w:val="1"/>
          <w:numId w:val="10"/>
        </w:numPr>
      </w:pPr>
      <w:bookmarkStart w:id="4" w:name="_Toc241150378"/>
      <w:bookmarkStart w:id="5" w:name="_Toc242652052"/>
      <w:r>
        <w:t>Individual component context</w:t>
      </w:r>
      <w:bookmarkEnd w:id="4"/>
      <w:bookmarkEnd w:id="5"/>
    </w:p>
    <w:p w14:paraId="044EDBE7" w14:textId="77777777" w:rsidR="00B87A89" w:rsidRDefault="00B87A89" w:rsidP="00CF6E59">
      <w:pPr>
        <w:pStyle w:val="NormalWeb"/>
        <w:jc w:val="both"/>
      </w:pPr>
      <w:r>
        <w:t>Continuous Integration and Continuous Deployment (CI/CD) pipelines play an important role in modern software engineering by automating activities such as source code integration, application building, testing, and deployment. Platforms such as GitHub Actions enable development teams to configure automated workflows that execute predefined tasks when specific events occur within a software repository. Although these workflows improve development efficiency, failures can occur because of application defects, dependency conflicts, configuration problems, network interruptions, infrastructure limitations, and other technical issues.</w:t>
      </w:r>
    </w:p>
    <w:p w14:paraId="6056EFC1" w14:textId="77777777" w:rsidR="00B87A89" w:rsidRDefault="00B87A89" w:rsidP="00CF6E59">
      <w:pPr>
        <w:pStyle w:val="NormalWeb"/>
        <w:jc w:val="both"/>
      </w:pPr>
      <w:r>
        <w:t>The Failure Analysis and Self-Healing component was developed as the third module of the integrated research system to address these challenges. It receives failed CI/CD execution information from GitHub Actions or user-submitted failure evidence and applies machine learning-based root-cause classification to support failure diagnosis and recovery decision-making.</w:t>
      </w:r>
    </w:p>
    <w:p w14:paraId="023899DB" w14:textId="77777777" w:rsidR="00B87A89" w:rsidRDefault="00B87A89" w:rsidP="00CF6E59">
      <w:pPr>
        <w:pStyle w:val="NormalWeb"/>
        <w:jc w:val="both"/>
      </w:pPr>
      <w:r>
        <w:t>Unlike approaches that attempt to automatically modify application code in response to every detected failure, the proposed component adopts a safety-oriented recovery strategy. Only eligible application defects are permitted to enter the controlled self-healing workflow. In such cases, a separate repair-agent service prepares a proposed code modification for developer review. The system initially presents the repair proposal without modifying the GitHub repository. Following explicit developer approval, the repair-agent can create a dedicated repair branch, apply a repair commit, and open a draft pull request through the GitHub integration. Direct modifications to the main branch and automatic merging of pull requests are prohibited.</w:t>
      </w:r>
    </w:p>
    <w:p w14:paraId="507318C3" w14:textId="77777777" w:rsidR="00B87A89" w:rsidRDefault="00B87A89" w:rsidP="00CF6E59">
      <w:pPr>
        <w:pStyle w:val="NormalWeb"/>
        <w:jc w:val="both"/>
      </w:pPr>
      <w:r>
        <w:t>The component also provides a web-based monitoring and management interface developed using Next.js and React. The interface includes a Self-Healing Dashboard, Submit Failure page, Failures page, Healing page, Repair History page, Notifications page, and Analytics page. These interfaces support failure submission, classification-</w:t>
      </w:r>
      <w:r>
        <w:lastRenderedPageBreak/>
        <w:t>result inspection, healing-action monitoring, notification management, audit review, and reliability analysis.</w:t>
      </w:r>
    </w:p>
    <w:p w14:paraId="6A89BF24" w14:textId="77777777" w:rsidR="00B87A89" w:rsidRDefault="00B87A89" w:rsidP="00CF6E59">
      <w:pPr>
        <w:pStyle w:val="NormalWeb"/>
        <w:jc w:val="both"/>
      </w:pPr>
      <w:r>
        <w:t>A dedicated Repair History mechanism records selected metadata about analysis and repair attempts, including predicted root cause, confidence score, repository information, selected healing action, automation level, publishing status, and GitHub modification outcomes. To reduce unnecessary exposure of sensitive information, the history interface excludes raw failure logs, authentication tokens, system prompts, raw model responses, and complete source code.</w:t>
      </w:r>
    </w:p>
    <w:p w14:paraId="4176B1CD" w14:textId="77777777" w:rsidR="00B87A89" w:rsidRDefault="00B87A89" w:rsidP="00CF6E59">
      <w:pPr>
        <w:pStyle w:val="NormalWeb"/>
        <w:jc w:val="both"/>
      </w:pPr>
      <w:r>
        <w:t xml:space="preserve">The backend services are implemented using </w:t>
      </w:r>
      <w:proofErr w:type="spellStart"/>
      <w:r>
        <w:t>FastAPI</w:t>
      </w:r>
      <w:proofErr w:type="spellEnd"/>
      <w:r>
        <w:t xml:space="preserve">, while the repair-agent operates as a separate service responsible for controlled repair planning and publishing operations. The repair workflow incorporates a large language model accessed through </w:t>
      </w:r>
      <w:proofErr w:type="spellStart"/>
      <w:r>
        <w:t>OpenRouter</w:t>
      </w:r>
      <w:proofErr w:type="spellEnd"/>
      <w:r>
        <w:t xml:space="preserve"> and GitHub integration through the Model Context Protocol (MCP). The machine learning classifier and the repair-agent perform different responsibilities: the classifier estimates the failure category, while the deterministic policy governs whether repair operations are permitted.</w:t>
      </w:r>
    </w:p>
    <w:p w14:paraId="018FEAA1" w14:textId="77777777" w:rsidR="00B87A89" w:rsidRPr="00B87A89" w:rsidRDefault="00B87A89" w:rsidP="00CF6E59">
      <w:pPr>
        <w:spacing w:after="0"/>
      </w:pPr>
    </w:p>
    <w:p w14:paraId="0928DE36" w14:textId="77777777" w:rsidR="00967876" w:rsidRDefault="00A133C4" w:rsidP="00CF6E59">
      <w:pPr>
        <w:pStyle w:val="Heading2"/>
        <w:numPr>
          <w:ilvl w:val="1"/>
          <w:numId w:val="10"/>
        </w:numPr>
      </w:pPr>
      <w:bookmarkStart w:id="6" w:name="_Toc241150379"/>
      <w:bookmarkStart w:id="7" w:name="_Toc242652053"/>
      <w:r>
        <w:t>Problem statement</w:t>
      </w:r>
      <w:bookmarkEnd w:id="6"/>
      <w:bookmarkEnd w:id="7"/>
    </w:p>
    <w:p w14:paraId="7FE1682D" w14:textId="77777777" w:rsidR="009B6AFE" w:rsidRDefault="009B6AFE" w:rsidP="00CF6E59">
      <w:pPr>
        <w:pStyle w:val="NormalWeb"/>
        <w:jc w:val="both"/>
      </w:pPr>
      <w:r>
        <w:t>Continuous Integration and Continuous Deployment (CI/CD) pipelines are widely used in modern software development to automate software building, testing, and deployment activities. However, failures occurring during CI/CD workflow execution remain a challenge for software development teams. Although platforms such as GitHub Actions provide execution logs and failure information, identifying the underlying cause of a failed workflow often requires developers to manually examine extensive log outputs, interpret error messages, and determine appropriate corrective actions.</w:t>
      </w:r>
    </w:p>
    <w:p w14:paraId="05667249" w14:textId="77777777" w:rsidR="009B6AFE" w:rsidRDefault="009B6AFE" w:rsidP="00CF6E59">
      <w:pPr>
        <w:pStyle w:val="NormalWeb"/>
        <w:jc w:val="both"/>
      </w:pPr>
      <w:r>
        <w:t xml:space="preserve">Unrestricted automated repair mechanisms may introduce additional risks if code modifications are performed without developer approval, appropriate access restrictions, or an auditable record of the actions taken. Therefore, automated failure </w:t>
      </w:r>
      <w:r>
        <w:lastRenderedPageBreak/>
        <w:t>handling must address not only the technical challenge of identifying failures but also the need to ensure controlled, transparent, and secure recovery decisions.</w:t>
      </w:r>
    </w:p>
    <w:p w14:paraId="463B13FD" w14:textId="77777777" w:rsidR="009B6AFE" w:rsidRDefault="009B6AFE" w:rsidP="00CF6E59">
      <w:pPr>
        <w:pStyle w:val="NormalWeb"/>
        <w:jc w:val="both"/>
      </w:pPr>
      <w:r>
        <w:t>Within the integrated software development and testing research system, these challenges become particularly relevant when automatically generated test scripts are executed against application source code through GitHub Actions. When a workflow fails, the subsequent process must determine whether the failure is associated with an application defect, a test script issue, or another operational or environmental cause. The selected response must also respect the responsibilities of the different research components.</w:t>
      </w:r>
    </w:p>
    <w:p w14:paraId="637AB6F6" w14:textId="77777777" w:rsidR="009B6AFE" w:rsidRDefault="009B6AFE" w:rsidP="00CF6E59">
      <w:pPr>
        <w:pStyle w:val="NormalWeb"/>
        <w:jc w:val="both"/>
      </w:pPr>
      <w:r>
        <w:t xml:space="preserve">This research therefore investigates how machine learning-based root-cause classification can be combined with a deterministic, policy-controlled recovery mechanism to support CI/CD failure diagnosis and controlled self-healing. </w:t>
      </w:r>
      <w:proofErr w:type="gramStart"/>
      <w:r>
        <w:t>Particular attention</w:t>
      </w:r>
      <w:proofErr w:type="gramEnd"/>
      <w:r>
        <w:t xml:space="preserve"> is given to distinguishing application defects that may be eligible for developer-approved repair from other failure categories that require diagnostic recommendations, notifications, or manual review.</w:t>
      </w:r>
    </w:p>
    <w:p w14:paraId="75C9E457" w14:textId="77777777" w:rsidR="00B87A89" w:rsidRPr="00B87A89" w:rsidRDefault="00B87A89" w:rsidP="00CF6E59">
      <w:pPr>
        <w:spacing w:after="0"/>
      </w:pPr>
    </w:p>
    <w:p w14:paraId="5D49C9CD" w14:textId="77777777" w:rsidR="00967876" w:rsidRDefault="00A133C4" w:rsidP="00CF6E59">
      <w:pPr>
        <w:pStyle w:val="Heading2"/>
        <w:numPr>
          <w:ilvl w:val="1"/>
          <w:numId w:val="10"/>
        </w:numPr>
      </w:pPr>
      <w:bookmarkStart w:id="8" w:name="_Toc241150380"/>
      <w:bookmarkStart w:id="9" w:name="_Toc242652054"/>
      <w:r>
        <w:t>Research gap</w:t>
      </w:r>
      <w:bookmarkEnd w:id="8"/>
      <w:bookmarkEnd w:id="9"/>
    </w:p>
    <w:p w14:paraId="72CFA266" w14:textId="77777777" w:rsidR="009B6AFE" w:rsidRDefault="009B6AFE" w:rsidP="00CF6E59">
      <w:pPr>
        <w:pStyle w:val="NormalWeb"/>
        <w:jc w:val="both"/>
      </w:pPr>
      <w:r>
        <w:t>Existing research has investigated several aspects of Continuous Integration and Continuous Deployment (CI/CD) reliability, including build failure prediction, failure categorization, automated fault diagnosis, and automated program repair. Although these studies have contributed to the understanding and management of CI/CD failures, challenges remain in integrating root-cause classification with safe, policy-controlled recovery mechanisms that preserve developer oversight and provide traceable recovery decisions.</w:t>
      </w:r>
    </w:p>
    <w:p w14:paraId="22961699" w14:textId="77777777" w:rsidR="009B6AFE" w:rsidRDefault="009B6AFE" w:rsidP="00CF6E59">
      <w:pPr>
        <w:pStyle w:val="NormalWeb"/>
        <w:jc w:val="both"/>
      </w:pPr>
      <w:proofErr w:type="spellStart"/>
      <w:r>
        <w:t>Gallaba</w:t>
      </w:r>
      <w:proofErr w:type="spellEnd"/>
      <w:r>
        <w:t xml:space="preserve"> et al. (2018) investigated noise and heterogeneity in historical CI build data and demonstrated that build outcomes may contain misleading information. Their findings highlight the complexity of interpreting CI execution results and the </w:t>
      </w:r>
      <w:r>
        <w:lastRenderedPageBreak/>
        <w:t>importance of distinguishing between different failure conditions rather than relying exclusively on overall build status [1].</w:t>
      </w:r>
    </w:p>
    <w:p w14:paraId="72EDA2A7" w14:textId="77777777" w:rsidR="009B6AFE" w:rsidRDefault="009B6AFE" w:rsidP="00CF6E59">
      <w:pPr>
        <w:pStyle w:val="NormalWeb"/>
        <w:jc w:val="both"/>
      </w:pPr>
      <w:r>
        <w:t>More recent research has examined the identification of CI failures that are unrelated to the code changes triggering a workflow. Huang et al. (2026) investigated unrelated build failures and developed machine learning approaches to support their identification [2]. While such approaches improve the understanding of failure relevance, determining whether a failure is associated with a particular code change represents a different task from selecting an appropriate, security-conscious recovery action across multiple root-cause categories.</w:t>
      </w:r>
    </w:p>
    <w:p w14:paraId="2185CDEA" w14:textId="77777777" w:rsidR="009B6AFE" w:rsidRDefault="009B6AFE" w:rsidP="00CF6E59">
      <w:pPr>
        <w:pStyle w:val="NormalWeb"/>
        <w:jc w:val="both"/>
      </w:pPr>
      <w:r>
        <w:t>Research has also explored integrating automated program repair into CI/CD environments. The Continuous Automatic Repair Framework (CARF), presented in a 2026 study, incorporates build failure detection, bug classification, and automated repair-tool orchestration [3]. This work demonstrates that failure classification and repair can be integrated within CI/CD pipelines. However, the present research focuses on a more restrictive recovery model in which the predicted root cause is evaluated against an explicit safety policy, application-code modification is limited to eligible application defects, and publishing repair changes requires developer approval.</w:t>
      </w:r>
    </w:p>
    <w:p w14:paraId="25395D8E" w14:textId="77777777" w:rsidR="009B6AFE" w:rsidRDefault="009B6AFE" w:rsidP="00CF6E59">
      <w:pPr>
        <w:pStyle w:val="NormalWeb"/>
        <w:jc w:val="both"/>
      </w:pPr>
      <w:r>
        <w:t>Therefore, the intended research contribution is the design, implementation, and evaluation of a safety-oriented CI/CD failure management mechanism that combines machine learning-based diagnosis, deterministic action policies, human-in-the-loop repair approval, restricted GitHub modifications, and auditability within an integrated software development and testing environment.</w:t>
      </w:r>
    </w:p>
    <w:p w14:paraId="24C6D85F" w14:textId="77777777" w:rsidR="009B6AFE" w:rsidRPr="009B6AFE" w:rsidRDefault="009B6AFE" w:rsidP="00CF6E59">
      <w:pPr>
        <w:spacing w:after="0"/>
      </w:pPr>
    </w:p>
    <w:p w14:paraId="7B67686F" w14:textId="77777777" w:rsidR="00CF6E59" w:rsidRDefault="00CF6E59">
      <w:pPr>
        <w:spacing w:after="200" w:line="276" w:lineRule="auto"/>
        <w:jc w:val="left"/>
        <w:rPr>
          <w:rFonts w:asciiTheme="majorHAnsi" w:eastAsiaTheme="majorEastAsia" w:hAnsiTheme="majorHAnsi" w:cstheme="majorBidi"/>
          <w:b/>
          <w:bCs/>
          <w:szCs w:val="26"/>
        </w:rPr>
      </w:pPr>
      <w:bookmarkStart w:id="10" w:name="_Toc241150381"/>
      <w:r>
        <w:br w:type="page"/>
      </w:r>
    </w:p>
    <w:p w14:paraId="491E65CE" w14:textId="77777777" w:rsidR="00967876" w:rsidRDefault="00A133C4" w:rsidP="00CF6E59">
      <w:pPr>
        <w:pStyle w:val="Heading2"/>
        <w:numPr>
          <w:ilvl w:val="1"/>
          <w:numId w:val="10"/>
        </w:numPr>
      </w:pPr>
      <w:bookmarkStart w:id="11" w:name="_Toc242652055"/>
      <w:r>
        <w:lastRenderedPageBreak/>
        <w:t>Aim and objectives</w:t>
      </w:r>
      <w:bookmarkEnd w:id="10"/>
      <w:bookmarkEnd w:id="11"/>
    </w:p>
    <w:p w14:paraId="2E3476DD" w14:textId="77777777" w:rsidR="00C2019E" w:rsidRDefault="00C2019E" w:rsidP="00CF6E59">
      <w:pPr>
        <w:pStyle w:val="Heading4"/>
      </w:pPr>
      <w:r>
        <w:t>1.5.1 Research Aim</w:t>
      </w:r>
    </w:p>
    <w:p w14:paraId="2DC0CCC2" w14:textId="77777777" w:rsidR="00C2019E" w:rsidRDefault="00C2019E" w:rsidP="00CF6E59">
      <w:pPr>
        <w:pStyle w:val="NormalWeb"/>
        <w:jc w:val="both"/>
      </w:pPr>
      <w:r>
        <w:t>The primary aim of this research is to design, develop, and evaluate a machine learning-based CI/CD failure analysis and policy-controlled self-healing system that identifies the root causes of GitHub Actions workflow failures and recommends appropriate recovery actions while ensuring security, developer oversight, and auditability.</w:t>
      </w:r>
    </w:p>
    <w:p w14:paraId="587C0B76" w14:textId="77777777" w:rsidR="00C2019E" w:rsidRDefault="00C2019E" w:rsidP="00CF6E59">
      <w:pPr>
        <w:pStyle w:val="Heading4"/>
      </w:pPr>
      <w:r>
        <w:t>1.5.2 Specific Research Objectives</w:t>
      </w:r>
    </w:p>
    <w:p w14:paraId="29D097AB" w14:textId="77777777" w:rsidR="00C2019E" w:rsidRDefault="00C2019E" w:rsidP="00CF6E59">
      <w:pPr>
        <w:pStyle w:val="NormalWeb"/>
        <w:jc w:val="both"/>
      </w:pPr>
      <w:r>
        <w:t>To achieve the primary research aim, the following specific objectives are established:</w:t>
      </w:r>
    </w:p>
    <w:p w14:paraId="425740E1" w14:textId="77777777" w:rsidR="00C2019E" w:rsidRDefault="00C2019E" w:rsidP="00CF6E59">
      <w:pPr>
        <w:pStyle w:val="NormalWeb"/>
        <w:jc w:val="both"/>
      </w:pPr>
      <w:r>
        <w:t>This objective focuses on developing and evaluating a machine learning-based classification approach capable of categorizing CI/CD workflow failures into nine predefined root-cause classes: application defect, dependency issue, deployment issue, infrastructure resource issue, network issue, other or unknown, security policy issue, test script issue, and workflow environment issue. The classification performance will be evaluated using appropriate metrics, including accuracy, precision, recall, F1-score, and a confusion matrix.</w:t>
      </w:r>
    </w:p>
    <w:p w14:paraId="2860D5B3" w14:textId="77777777" w:rsidR="00C2019E" w:rsidRDefault="00C2019E" w:rsidP="00CF6E59">
      <w:pPr>
        <w:pStyle w:val="NormalWeb"/>
        <w:jc w:val="both"/>
      </w:pPr>
      <w:r>
        <w:t>This objective aims to establish a predefined decision-making mechanism that determines the permitted recovery action based on the predicted failure category. The policy distinguishes between controlled repair, diagnostic recommendations, notifications, and manual-review requirements. It ensures that automated repository modifications are restricted to eligible application defects, while other failure categories are handled without automated code changes.</w:t>
      </w:r>
    </w:p>
    <w:p w14:paraId="25F30554" w14:textId="77777777" w:rsidR="00C2019E" w:rsidRDefault="00C2019E" w:rsidP="00CF6E59">
      <w:pPr>
        <w:pStyle w:val="NormalWeb"/>
        <w:jc w:val="both"/>
      </w:pPr>
      <w:r>
        <w:t>This objective focuses on implementing a controlled repair workflow in which a repair proposal is prepared for developer inspection before any repository modifications occur. Following explicit developer approval, the system is designed to create a separate repair branch, apply a repair commit, and open a draft pull request. The mechanism prohibits direct modifications to the main branch and automatic merging of pull requests.</w:t>
      </w:r>
    </w:p>
    <w:p w14:paraId="77201E0F" w14:textId="77777777" w:rsidR="00C2019E" w:rsidRDefault="00C2019E" w:rsidP="00CF6E59">
      <w:pPr>
        <w:pStyle w:val="NormalWeb"/>
        <w:jc w:val="both"/>
      </w:pPr>
      <w:r>
        <w:lastRenderedPageBreak/>
        <w:t>This objective aims to provide traceability of failure classifications, selected recovery actions, repair attempts, and GitHub modification outcomes through a web-based interface and Repair History mechanism. The audit design restricts the exposure of sensitive information, including authentication tokens, raw failure logs, prompts, raw model responses, and complete source code.</w:t>
      </w:r>
    </w:p>
    <w:p w14:paraId="262E2EA5" w14:textId="77777777" w:rsidR="00C2019E" w:rsidRDefault="00C2019E" w:rsidP="00CF6E59">
      <w:pPr>
        <w:pStyle w:val="NormalWeb"/>
        <w:jc w:val="both"/>
      </w:pPr>
      <w:r>
        <w:rPr>
          <w:rStyle w:val="Strong"/>
        </w:rPr>
        <w:t>Objective 5: To evaluate the effectiveness, safety, and integration of the proposed failure analysis and self-healing component.</w:t>
      </w:r>
    </w:p>
    <w:p w14:paraId="54C039E5" w14:textId="77777777" w:rsidR="00C2019E" w:rsidRDefault="00C2019E" w:rsidP="00CF6E59">
      <w:pPr>
        <w:pStyle w:val="NormalWeb"/>
        <w:jc w:val="both"/>
      </w:pPr>
      <w:r>
        <w:t>This objective focuses on assessing the component through machine learning performance evaluation, functional testing, recovery workflow testing, security-policy verification, and integration testing within the overall research system. Evaluation will consider root-cause classification performance, successful execution of controlled repair workflows, enforcement of repository modification restrictions, reliability of audit records, and the ability to provide appropriate recovery recommendations for different failure categories.</w:t>
      </w:r>
    </w:p>
    <w:p w14:paraId="6D79EABE" w14:textId="77777777" w:rsidR="00C2019E" w:rsidRPr="00C2019E" w:rsidRDefault="00C2019E" w:rsidP="00CF6E59">
      <w:pPr>
        <w:spacing w:after="0"/>
      </w:pPr>
    </w:p>
    <w:p w14:paraId="792F7215" w14:textId="77777777" w:rsidR="00C2019E" w:rsidRDefault="00A133C4" w:rsidP="00CF6E59">
      <w:pPr>
        <w:pStyle w:val="Heading2"/>
        <w:numPr>
          <w:ilvl w:val="1"/>
          <w:numId w:val="10"/>
        </w:numPr>
      </w:pPr>
      <w:bookmarkStart w:id="12" w:name="_Toc241150382"/>
      <w:bookmarkStart w:id="13" w:name="_Toc242652056"/>
      <w:r>
        <w:t>Research questions or hypotheses</w:t>
      </w:r>
      <w:bookmarkStart w:id="14" w:name="_Toc241150383"/>
      <w:bookmarkEnd w:id="12"/>
      <w:bookmarkEnd w:id="13"/>
    </w:p>
    <w:p w14:paraId="2C388199" w14:textId="77777777" w:rsidR="00C2019E" w:rsidRDefault="00C2019E" w:rsidP="00CF6E59">
      <w:pPr>
        <w:pStyle w:val="NormalWeb"/>
        <w:jc w:val="both"/>
      </w:pPr>
      <w:r>
        <w:t>This research investigates the effectiveness of integrating machine learning-based CI/CD failure classification with deterministic recovery policies and controlled self-healing mechanisms. To achieve the stated research aim and objectives, the following research questions are formulated.</w:t>
      </w:r>
    </w:p>
    <w:p w14:paraId="0ED088B3" w14:textId="77777777" w:rsidR="00C2019E" w:rsidRDefault="00C2019E" w:rsidP="00CF6E59">
      <w:pPr>
        <w:pStyle w:val="NormalWeb"/>
        <w:jc w:val="both"/>
      </w:pPr>
      <w:r>
        <w:rPr>
          <w:rStyle w:val="Strong"/>
        </w:rPr>
        <w:t>RQ1: How effectively can a machine learning-based classification model identify the root causes of GitHub Actions CI/CD workflow failures across nine predefined categories?</w:t>
      </w:r>
    </w:p>
    <w:p w14:paraId="711904C1" w14:textId="77777777" w:rsidR="00C2019E" w:rsidRDefault="00C2019E" w:rsidP="00CF6E59">
      <w:pPr>
        <w:pStyle w:val="NormalWeb"/>
        <w:jc w:val="both"/>
      </w:pPr>
      <w:r>
        <w:t>This research question examines the predictive performance of the proposed root-cause classification model. The evaluation considers classification accuracy, precision, recall, F1-score, and confusion matrix analysis to determine the model's ability to distinguish between different categories of CI/CD failures.</w:t>
      </w:r>
    </w:p>
    <w:p w14:paraId="67D85620" w14:textId="77777777" w:rsidR="00C2019E" w:rsidRDefault="00C2019E" w:rsidP="00CF6E59">
      <w:pPr>
        <w:pStyle w:val="NormalWeb"/>
        <w:jc w:val="both"/>
      </w:pPr>
      <w:r>
        <w:lastRenderedPageBreak/>
        <w:t>This question investigates the effectiveness of predefined recovery rules in mapping predicted root causes to suitable actions. It evaluates whether eligible application defects are permitted to enter the controlled repair workflow while other failure categories are restricted to diagnostic recommendations, notifications, or manual review.</w:t>
      </w:r>
    </w:p>
    <w:p w14:paraId="716CE6C2" w14:textId="77777777" w:rsidR="00C2019E" w:rsidRDefault="00C2019E" w:rsidP="00CF6E59">
      <w:pPr>
        <w:pStyle w:val="NormalWeb"/>
        <w:jc w:val="both"/>
      </w:pPr>
      <w:r>
        <w:t>This question examines the controlled repair process, including repair proposal generation, developer approval, repair branch creation, repair commit generation, and draft pull request creation. It also investigates whether the implemented workflow consistently enforces the defined repository modification restrictions.</w:t>
      </w:r>
    </w:p>
    <w:p w14:paraId="79DD9835" w14:textId="77777777" w:rsidR="00C2019E" w:rsidRDefault="00C2019E" w:rsidP="00CF6E59">
      <w:pPr>
        <w:pStyle w:val="NormalWeb"/>
        <w:jc w:val="both"/>
      </w:pPr>
      <w:r>
        <w:t>This question evaluates the ability of the proposed monitoring and Repair History mechanisms to record relevant failure classifications, selected recovery actions, repository modification outcomes, and repair statuses. It also examines whether sensitive information, including authentication tokens, raw failure logs, prompts, and raw model responses, is excluded from user-facing audit records.</w:t>
      </w:r>
    </w:p>
    <w:p w14:paraId="452533A5" w14:textId="77777777" w:rsidR="00C2019E" w:rsidRDefault="00C2019E" w:rsidP="00CF6E59">
      <w:pPr>
        <w:pStyle w:val="NormalWeb"/>
        <w:jc w:val="both"/>
      </w:pPr>
      <w:r>
        <w:t xml:space="preserve">This question investigates the component's overall performance through functional testing, integration testing, security-policy verification, and representative CI/CD failure scenarios. </w:t>
      </w:r>
      <w:proofErr w:type="gramStart"/>
      <w:r>
        <w:t>Particular attention</w:t>
      </w:r>
      <w:proofErr w:type="gramEnd"/>
      <w:r>
        <w:t xml:space="preserve"> is given to the interaction between automated test execution, failure classification, recovery decision-making, and the controlled self-healing workflow.</w:t>
      </w:r>
    </w:p>
    <w:p w14:paraId="3F3B2DAA" w14:textId="77777777" w:rsidR="00C2019E" w:rsidRPr="00C2019E" w:rsidRDefault="00C2019E" w:rsidP="00CF6E59">
      <w:pPr>
        <w:spacing w:after="0"/>
      </w:pPr>
    </w:p>
    <w:p w14:paraId="5C539BBD" w14:textId="77777777" w:rsidR="00CF6E59" w:rsidRDefault="00CF6E59">
      <w:pPr>
        <w:spacing w:after="200" w:line="276" w:lineRule="auto"/>
        <w:jc w:val="left"/>
        <w:rPr>
          <w:rFonts w:asciiTheme="majorHAnsi" w:eastAsiaTheme="majorEastAsia" w:hAnsiTheme="majorHAnsi" w:cstheme="majorBidi"/>
          <w:b/>
          <w:bCs/>
          <w:szCs w:val="26"/>
        </w:rPr>
      </w:pPr>
      <w:r>
        <w:br w:type="page"/>
      </w:r>
    </w:p>
    <w:p w14:paraId="0E8A785B" w14:textId="77777777" w:rsidR="00C2019E" w:rsidRDefault="00A133C4" w:rsidP="00CF6E59">
      <w:pPr>
        <w:pStyle w:val="Heading2"/>
        <w:numPr>
          <w:ilvl w:val="1"/>
          <w:numId w:val="10"/>
        </w:numPr>
      </w:pPr>
      <w:bookmarkStart w:id="15" w:name="_Toc242652057"/>
      <w:r>
        <w:lastRenderedPageBreak/>
        <w:t>Scope limitations and assumptions</w:t>
      </w:r>
      <w:bookmarkStart w:id="16" w:name="_Toc241150384"/>
      <w:bookmarkEnd w:id="14"/>
      <w:bookmarkEnd w:id="15"/>
    </w:p>
    <w:p w14:paraId="7137F49A" w14:textId="77777777" w:rsidR="00CF6E59" w:rsidRPr="00C2019E" w:rsidRDefault="00CF6E59" w:rsidP="00CF6E59">
      <w:r w:rsidRPr="00C2019E">
        <w:t>This section defines the scope, limitations, and assumptions of the proposed Failure Analysis and Self-Healing component. Establishing these boundaries is important for evaluating the system within its intended operational environment and distinguishing its supported capabilities from activities that remain outside the research.</w:t>
      </w:r>
    </w:p>
    <w:p w14:paraId="0AAFA4F8" w14:textId="77777777" w:rsidR="00CF6E59" w:rsidRPr="00CF6E59" w:rsidRDefault="00CF6E59" w:rsidP="00CF6E59">
      <w:pPr>
        <w:rPr>
          <w:b/>
          <w:bCs/>
        </w:rPr>
      </w:pPr>
      <w:r w:rsidRPr="00CF6E59">
        <w:rPr>
          <w:b/>
          <w:bCs/>
        </w:rPr>
        <w:t>1.7.1 Research Scope</w:t>
      </w:r>
    </w:p>
    <w:p w14:paraId="0F587CAA" w14:textId="77777777" w:rsidR="00CF6E59" w:rsidRPr="00C2019E" w:rsidRDefault="00CF6E59" w:rsidP="00CF6E59">
      <w:r w:rsidRPr="00C2019E">
        <w:t>The scope of this research focuses on the design, implementation, and evaluation of a machine learning-based CI/CD failure analysis and policy-controlled self-healing component integrated within a broader software development and testing research system.</w:t>
      </w:r>
    </w:p>
    <w:p w14:paraId="50B32C92" w14:textId="77777777" w:rsidR="00CF6E59" w:rsidRPr="00C2019E" w:rsidRDefault="00CF6E59" w:rsidP="00CF6E59">
      <w:r w:rsidRPr="00C2019E">
        <w:t>The primary execution environment considered in this study is GitHub Actions. The component accepts CI/CD failure evidence through supported submission methods, including the selection of failed GitHub Actions workflow runs, manual failure submission, and the provision of failure artifacts or logs.</w:t>
      </w:r>
    </w:p>
    <w:p w14:paraId="04C1BA54" w14:textId="77777777" w:rsidR="00CF6E59" w:rsidRPr="00C2019E" w:rsidRDefault="00CF6E59" w:rsidP="00CF6E59">
      <w:r w:rsidRPr="00C2019E">
        <w:t>The research includes the following functional areas:</w:t>
      </w:r>
    </w:p>
    <w:p w14:paraId="1715E177" w14:textId="77777777" w:rsidR="00CF6E59" w:rsidRPr="00C2019E" w:rsidRDefault="00CF6E59" w:rsidP="00CF6E59">
      <w:r w:rsidRPr="00CF6E59">
        <w:rPr>
          <w:b/>
          <w:bCs/>
        </w:rPr>
        <w:t>CI/CD Failure Analysis and Root-Cause Classification</w:t>
      </w:r>
    </w:p>
    <w:p w14:paraId="3D774781" w14:textId="77777777" w:rsidR="00CF6E59" w:rsidRPr="00C2019E" w:rsidRDefault="00CF6E59" w:rsidP="00CF6E59">
      <w:r w:rsidRPr="00C2019E">
        <w:t>The component analyzes available CI/CD failure evidence and uses a trained machine learning model to predict the most likely root cause. The classification process supports nine predefined categories: application defect, dependency issue, deployment issue, infrastructure resource issue, network issue, other or unknown, security policy issue, test script issue, and workflow environment issue.</w:t>
      </w:r>
    </w:p>
    <w:p w14:paraId="23FEFF53" w14:textId="77777777" w:rsidR="00CF6E59" w:rsidRPr="00C2019E" w:rsidRDefault="00CF6E59" w:rsidP="00CF6E59">
      <w:r w:rsidRPr="00CF6E59">
        <w:rPr>
          <w:b/>
          <w:bCs/>
        </w:rPr>
        <w:t>Root-Cause-Based Recovery Decision-Making</w:t>
      </w:r>
    </w:p>
    <w:p w14:paraId="0895D65E" w14:textId="77777777" w:rsidR="00CF6E59" w:rsidRPr="00C2019E" w:rsidRDefault="00CF6E59" w:rsidP="00CF6E59">
      <w:r w:rsidRPr="00C2019E">
        <w:t>A deterministic healing policy determines the permitted recovery action according to the predicted failure category. The policy separates root-cause identification from recovery authorization and supports controlled repair, diagnostic recommendations, notifications, and manual-review actions.</w:t>
      </w:r>
    </w:p>
    <w:p w14:paraId="774D8500" w14:textId="77777777" w:rsidR="00CF6E59" w:rsidRPr="00C2019E" w:rsidRDefault="00CF6E59" w:rsidP="00CF6E59">
      <w:r w:rsidRPr="00CF6E59">
        <w:rPr>
          <w:b/>
          <w:bCs/>
        </w:rPr>
        <w:t>Controlled Application-Defect Self-Healing</w:t>
      </w:r>
    </w:p>
    <w:p w14:paraId="73F43B52" w14:textId="77777777" w:rsidR="00CF6E59" w:rsidRPr="00C2019E" w:rsidRDefault="00CF6E59" w:rsidP="00CF6E59">
      <w:r w:rsidRPr="00C2019E">
        <w:t xml:space="preserve">The automated code-repair capability is restricted to eligible application defects. For these cases, the component can generate a read-only repair proposal, present the </w:t>
      </w:r>
      <w:r w:rsidRPr="00C2019E">
        <w:lastRenderedPageBreak/>
        <w:t>suggested modification for developer inspection, and request explicit approval before publishing changes.</w:t>
      </w:r>
    </w:p>
    <w:p w14:paraId="7B94AF66" w14:textId="77777777" w:rsidR="00CF6E59" w:rsidRPr="00C2019E" w:rsidRDefault="00CF6E59" w:rsidP="00CF6E59">
      <w:r w:rsidRPr="00C2019E">
        <w:t>Following approval, the repair-agent can create a dedicated repair branch, apply a repair commit, and open a draft pull request in an authorized GitHub repository. Direct modification of the main branch and automatic merging of pull requests are excluded from the supported workflow.</w:t>
      </w:r>
    </w:p>
    <w:p w14:paraId="1219CA94" w14:textId="77777777" w:rsidR="00CF6E59" w:rsidRPr="00C2019E" w:rsidRDefault="00CF6E59" w:rsidP="00CF6E59">
      <w:r w:rsidRPr="00CF6E59">
        <w:rPr>
          <w:b/>
          <w:bCs/>
        </w:rPr>
        <w:t>Failure Notification and Responsibility Assignment</w:t>
      </w:r>
    </w:p>
    <w:p w14:paraId="027D4040" w14:textId="77777777" w:rsidR="00CF6E59" w:rsidRPr="00C2019E" w:rsidRDefault="00CF6E59" w:rsidP="00CF6E59">
      <w:r w:rsidRPr="00C2019E">
        <w:t>Failures that are not classified as eligible application defects do not trigger automated repository modifications. Test script issues are assigned to the Test Script Generation Module, while dependency, workflow environment, infrastructure, network, deployment, security policy, and unknown failures receive predefined diagnostic, notification, or manual-review actions.</w:t>
      </w:r>
    </w:p>
    <w:p w14:paraId="1A16785F" w14:textId="77777777" w:rsidR="00CF6E59" w:rsidRPr="00C2019E" w:rsidRDefault="00CF6E59" w:rsidP="00CF6E59">
      <w:r w:rsidRPr="00CF6E59">
        <w:rPr>
          <w:b/>
          <w:bCs/>
        </w:rPr>
        <w:t>Monitoring, Auditability, and Reliability Analytics</w:t>
      </w:r>
    </w:p>
    <w:p w14:paraId="6B1492ED" w14:textId="77777777" w:rsidR="00CF6E59" w:rsidRPr="00C2019E" w:rsidRDefault="00CF6E59" w:rsidP="00CF6E59">
      <w:r w:rsidRPr="00C2019E">
        <w:t>The component provides web-based interfaces for viewing failure classifications, healing decisions, notifications, repair attempts, and selected reliability indicators.</w:t>
      </w:r>
    </w:p>
    <w:p w14:paraId="0F558AB5" w14:textId="77777777" w:rsidR="00CF6E59" w:rsidRPr="00C2019E" w:rsidRDefault="00CF6E59" w:rsidP="00CF6E59">
      <w:r w:rsidRPr="00C2019E">
        <w:t>The Repair History mechanism records relevant operational metadata, including predicted root cause, classification confidence, repository information, recovery action, automation level, publishing status, and whether GitHub modifications were performed.</w:t>
      </w:r>
    </w:p>
    <w:p w14:paraId="5FB6F7ED" w14:textId="77777777" w:rsidR="00CF6E59" w:rsidRPr="00C2019E" w:rsidRDefault="00CF6E59" w:rsidP="00CF6E59">
      <w:r w:rsidRPr="00C2019E">
        <w:t>The Analytics interface also provides reliability-oriented indicators derived from execution patterns. These indicators are distinct from the nine-class machine learning root-cause classifier.</w:t>
      </w:r>
    </w:p>
    <w:p w14:paraId="09522574" w14:textId="77777777" w:rsidR="00CF6E59" w:rsidRPr="00C2019E" w:rsidRDefault="00CF6E59" w:rsidP="00CF6E59">
      <w:r w:rsidRPr="00CF6E59">
        <w:rPr>
          <w:b/>
          <w:bCs/>
        </w:rPr>
        <w:t>Integration with the Overall Research System</w:t>
      </w:r>
    </w:p>
    <w:p w14:paraId="2F738B43" w14:textId="77777777" w:rsidR="00CF6E59" w:rsidRPr="00C2019E" w:rsidRDefault="00CF6E59" w:rsidP="00CF6E59">
      <w:r w:rsidRPr="00C2019E">
        <w:t>The component operates as the third module of the integrated research pipeline. It receives CI/CD failure information associated with the automated testing process and supports subsequent recovery decisions. Test script issues are directed towards the responsible testing module, while relevant generated artifacts and operational outcomes may support downstream traceability activities.</w:t>
      </w:r>
    </w:p>
    <w:p w14:paraId="7EB2650C" w14:textId="77777777" w:rsidR="00CF6E59" w:rsidRPr="00CF6E59" w:rsidRDefault="00CF6E59" w:rsidP="00CF6E59"/>
    <w:p w14:paraId="1CDB8A27" w14:textId="77777777" w:rsidR="00C2019E" w:rsidRPr="00C2019E" w:rsidRDefault="00C2019E" w:rsidP="00CF6E59">
      <w:pPr>
        <w:spacing w:after="0"/>
        <w:rPr>
          <w:b/>
          <w:bCs/>
        </w:rPr>
      </w:pPr>
      <w:r w:rsidRPr="00C2019E">
        <w:rPr>
          <w:b/>
          <w:bCs/>
        </w:rPr>
        <w:lastRenderedPageBreak/>
        <w:t>1.7.2 Research Limitations</w:t>
      </w:r>
    </w:p>
    <w:p w14:paraId="2D4FB956" w14:textId="77777777" w:rsidR="00CF6E59" w:rsidRPr="00C2019E" w:rsidRDefault="00CF6E59" w:rsidP="00CF6E59">
      <w:r w:rsidRPr="00C2019E">
        <w:t>Despite its intended capabilities, the proposed component operates within several technical and research limitations.</w:t>
      </w:r>
    </w:p>
    <w:p w14:paraId="6685D070" w14:textId="77777777" w:rsidR="00CF6E59" w:rsidRPr="00C2019E" w:rsidRDefault="00CF6E59" w:rsidP="00CF6E59">
      <w:r w:rsidRPr="00C2019E">
        <w:rPr>
          <w:b/>
          <w:bCs/>
        </w:rPr>
        <w:t>Platform Dependency</w:t>
      </w:r>
    </w:p>
    <w:p w14:paraId="369A3B5E" w14:textId="77777777" w:rsidR="00CF6E59" w:rsidRPr="00C2019E" w:rsidRDefault="00CF6E59" w:rsidP="00CF6E59">
      <w:r w:rsidRPr="00C2019E">
        <w:t>The current implementation focuses on GitHub Actions and GitHub repositories. Compatibility with other CI/CD platforms, such as GitLab CI/CD, Jenkins, and Azure DevOps, is outside the evaluated scope of this research.</w:t>
      </w:r>
    </w:p>
    <w:p w14:paraId="55E46774" w14:textId="77777777" w:rsidR="00CF6E59" w:rsidRPr="00C2019E" w:rsidRDefault="00CF6E59" w:rsidP="00CF6E59">
      <w:r w:rsidRPr="00C2019E">
        <w:rPr>
          <w:b/>
          <w:bCs/>
        </w:rPr>
        <w:t>Machine Learning Classification Limitations</w:t>
      </w:r>
    </w:p>
    <w:p w14:paraId="3661B2F8" w14:textId="77777777" w:rsidR="00CF6E59" w:rsidRPr="00C2019E" w:rsidRDefault="00CF6E59" w:rsidP="00CF6E59">
      <w:r w:rsidRPr="00C2019E">
        <w:t>The root-cause classifier is restricted to nine predefined categories. Its predictions depend on the characteristics, quality, and representativeness of the training data and submitted failure evidence. Consequently, the classifier may produce incorrect predictions or encounter difficulties with ambiguous, incomplete, or previously unseen failure patterns.</w:t>
      </w:r>
    </w:p>
    <w:p w14:paraId="5D1BA829" w14:textId="77777777" w:rsidR="00CF6E59" w:rsidRPr="00C2019E" w:rsidRDefault="00CF6E59" w:rsidP="00CF6E59">
      <w:r w:rsidRPr="00C2019E">
        <w:rPr>
          <w:b/>
          <w:bCs/>
        </w:rPr>
        <w:t>Restricted Automated Repair Coverage</w:t>
      </w:r>
    </w:p>
    <w:p w14:paraId="090F2575" w14:textId="77777777" w:rsidR="00CF6E59" w:rsidRPr="00C2019E" w:rsidRDefault="00CF6E59" w:rsidP="00CF6E59">
      <w:r w:rsidRPr="00C2019E">
        <w:t>Controlled self-healing is supported only for eligible application defects. The component does not automatically repair dependency conflicts, infrastructure problems, network failures, deployment failures, workflow configuration issues, security policy violations, or test script issues.</w:t>
      </w:r>
    </w:p>
    <w:p w14:paraId="251CB6F2" w14:textId="77777777" w:rsidR="00CF6E59" w:rsidRPr="00C2019E" w:rsidRDefault="00CF6E59" w:rsidP="00CF6E59">
      <w:r w:rsidRPr="00C2019E">
        <w:t>Furthermore, not every application defect can necessarily be corrected through the available repair mechanism. Repair feasibility depends on the information available in the failure evidence, repository context, applicable safety restrictions, and the ability of the repair-agent to produce a suitable modification.</w:t>
      </w:r>
    </w:p>
    <w:p w14:paraId="59A339A7" w14:textId="77777777" w:rsidR="00CF6E59" w:rsidRPr="00C2019E" w:rsidRDefault="00CF6E59" w:rsidP="00CF6E59">
      <w:r w:rsidRPr="00C2019E">
        <w:rPr>
          <w:b/>
          <w:bCs/>
        </w:rPr>
        <w:t>Dependence on Developer Approval</w:t>
      </w:r>
    </w:p>
    <w:p w14:paraId="65E7B067" w14:textId="77777777" w:rsidR="00CF6E59" w:rsidRPr="00C2019E" w:rsidRDefault="00CF6E59" w:rsidP="00CF6E59">
      <w:r w:rsidRPr="00C2019E">
        <w:t>The controlled repair workflow requires explicit developer approval before GitHub modifications are published. This requirement supports safety and human oversight but prevents the system from operating as a fully autonomous code-repair solution.</w:t>
      </w:r>
    </w:p>
    <w:p w14:paraId="04675F79" w14:textId="77777777" w:rsidR="00CF6E59" w:rsidRPr="00C2019E" w:rsidRDefault="00CF6E59" w:rsidP="00CF6E59">
      <w:r w:rsidRPr="00C2019E">
        <w:rPr>
          <w:b/>
          <w:bCs/>
        </w:rPr>
        <w:t>Dependence on External Services</w:t>
      </w:r>
    </w:p>
    <w:p w14:paraId="0CC668B2" w14:textId="77777777" w:rsidR="00CF6E59" w:rsidRPr="00C2019E" w:rsidRDefault="00CF6E59" w:rsidP="00CF6E59">
      <w:r w:rsidRPr="00C2019E">
        <w:t xml:space="preserve">Repair planning and publishing depend on the availability and correct configuration of external services, including GitHub, GitHub MCP, and the configured large </w:t>
      </w:r>
      <w:proofErr w:type="gramStart"/>
      <w:r w:rsidRPr="00C2019E">
        <w:t xml:space="preserve">language </w:t>
      </w:r>
      <w:r w:rsidRPr="00C2019E">
        <w:lastRenderedPageBreak/>
        <w:t>model</w:t>
      </w:r>
      <w:proofErr w:type="gramEnd"/>
      <w:r w:rsidRPr="00C2019E">
        <w:t xml:space="preserve"> provider. Network interruptions, authentication failures, service limitations, or API changes may affect these operations.</w:t>
      </w:r>
    </w:p>
    <w:p w14:paraId="32AB2FEF" w14:textId="77777777" w:rsidR="00CF6E59" w:rsidRPr="00C2019E" w:rsidRDefault="00CF6E59" w:rsidP="00CF6E59">
      <w:r w:rsidRPr="00C2019E">
        <w:rPr>
          <w:b/>
          <w:bCs/>
        </w:rPr>
        <w:t>Repair Correctness and Generalization</w:t>
      </w:r>
    </w:p>
    <w:p w14:paraId="6C5AB14C" w14:textId="77777777" w:rsidR="00CF6E59" w:rsidRPr="00C2019E" w:rsidRDefault="00CF6E59" w:rsidP="00CF6E59">
      <w:r w:rsidRPr="00C2019E">
        <w:t>Creating a repair branch, commit, and draft pull request does not independently guarantee that the proposed code modification completely resolves the underlying defect. Repair correctness requires additional validation through relevant tests, code review, or subsequent CI/CD execution.</w:t>
      </w:r>
    </w:p>
    <w:p w14:paraId="6E50A9C4" w14:textId="77777777" w:rsidR="00CF6E59" w:rsidRPr="00C2019E" w:rsidRDefault="00CF6E59" w:rsidP="00CF6E59">
      <w:r w:rsidRPr="00C2019E">
        <w:t>The findings of this research must therefore be interpreted within the evaluated failure scenarios, repository configurations, and experimental conditions. Generalization to substantially different software projects or CI/CD environments requires further investigation.</w:t>
      </w:r>
    </w:p>
    <w:p w14:paraId="278DB978" w14:textId="77777777" w:rsidR="00CF6E59" w:rsidRDefault="00CF6E59" w:rsidP="00CF6E59">
      <w:pPr>
        <w:spacing w:after="0"/>
        <w:rPr>
          <w:b/>
          <w:bCs/>
        </w:rPr>
      </w:pPr>
    </w:p>
    <w:p w14:paraId="0310EE6A" w14:textId="77777777" w:rsidR="00C2019E" w:rsidRPr="00C2019E" w:rsidRDefault="00C2019E" w:rsidP="00CF6E59">
      <w:pPr>
        <w:spacing w:after="0"/>
        <w:rPr>
          <w:b/>
          <w:bCs/>
        </w:rPr>
      </w:pPr>
      <w:r w:rsidRPr="00C2019E">
        <w:rPr>
          <w:b/>
          <w:bCs/>
        </w:rPr>
        <w:t>1.7.3 Research Assumptions</w:t>
      </w:r>
    </w:p>
    <w:p w14:paraId="3B97065D" w14:textId="77777777" w:rsidR="00CF6E59" w:rsidRPr="00C2019E" w:rsidRDefault="00CF6E59" w:rsidP="00CF6E59">
      <w:r w:rsidRPr="00C2019E">
        <w:t>The research is conducted based on the following assumptions:</w:t>
      </w:r>
    </w:p>
    <w:p w14:paraId="2BDBFDEC" w14:textId="77777777" w:rsidR="00CF6E59" w:rsidRPr="00C2019E" w:rsidRDefault="00CF6E59" w:rsidP="00CF6E59">
      <w:pPr>
        <w:numPr>
          <w:ilvl w:val="0"/>
          <w:numId w:val="11"/>
        </w:numPr>
        <w:spacing w:after="120"/>
      </w:pPr>
      <w:r w:rsidRPr="00C2019E">
        <w:t xml:space="preserve">The CI/CD workflow is configured to </w:t>
      </w:r>
      <w:proofErr w:type="gramStart"/>
      <w:r w:rsidRPr="00C2019E">
        <w:t>execute</w:t>
      </w:r>
      <w:proofErr w:type="gramEnd"/>
      <w:r w:rsidRPr="00C2019E">
        <w:t xml:space="preserve"> through GitHub Actions, and the required failure information is accessible to the analysis component.</w:t>
      </w:r>
    </w:p>
    <w:p w14:paraId="31A912F0" w14:textId="77777777" w:rsidR="00CF6E59" w:rsidRPr="00C2019E" w:rsidRDefault="00CF6E59" w:rsidP="00CF6E59">
      <w:pPr>
        <w:numPr>
          <w:ilvl w:val="0"/>
          <w:numId w:val="11"/>
        </w:numPr>
        <w:spacing w:after="120"/>
      </w:pPr>
      <w:r w:rsidRPr="00C2019E">
        <w:t>Submitted GitHub Actions run information and failure evidence correspond to a valid workflow execution associated with the selected repository.</w:t>
      </w:r>
    </w:p>
    <w:p w14:paraId="3E48509D" w14:textId="77777777" w:rsidR="00CF6E59" w:rsidRPr="00C2019E" w:rsidRDefault="00CF6E59" w:rsidP="00CF6E59">
      <w:pPr>
        <w:numPr>
          <w:ilvl w:val="0"/>
          <w:numId w:val="11"/>
        </w:numPr>
        <w:spacing w:after="120"/>
      </w:pPr>
      <w:r w:rsidRPr="00C2019E">
        <w:t>Developers maintain the original application source code in GitHub repositories and provide the necessary repository access within explicitly authorized permission boundaries.</w:t>
      </w:r>
    </w:p>
    <w:p w14:paraId="77495F30" w14:textId="77777777" w:rsidR="00CF6E59" w:rsidRPr="00C2019E" w:rsidRDefault="00CF6E59" w:rsidP="00CF6E59">
      <w:pPr>
        <w:numPr>
          <w:ilvl w:val="0"/>
          <w:numId w:val="11"/>
        </w:numPr>
        <w:spacing w:after="120"/>
      </w:pPr>
      <w:r w:rsidRPr="00C2019E">
        <w:t>The trained root-cause classification model is available to the backend service, and its required preprocessing and prediction operations function correctly.</w:t>
      </w:r>
    </w:p>
    <w:p w14:paraId="54D5B191" w14:textId="77777777" w:rsidR="00CF6E59" w:rsidRPr="00C2019E" w:rsidRDefault="00CF6E59" w:rsidP="00CF6E59">
      <w:pPr>
        <w:numPr>
          <w:ilvl w:val="0"/>
          <w:numId w:val="11"/>
        </w:numPr>
        <w:spacing w:after="120"/>
      </w:pPr>
      <w:r w:rsidRPr="00C2019E">
        <w:t xml:space="preserve">The </w:t>
      </w:r>
      <w:proofErr w:type="gramStart"/>
      <w:r w:rsidRPr="00C2019E">
        <w:t>repair-agent</w:t>
      </w:r>
      <w:proofErr w:type="gramEnd"/>
      <w:r w:rsidRPr="00C2019E">
        <w:t xml:space="preserve"> has access to the configured external services and uses credentials restricted to the permitted repository operations.</w:t>
      </w:r>
    </w:p>
    <w:p w14:paraId="2509EEB4" w14:textId="77777777" w:rsidR="00CF6E59" w:rsidRPr="00C2019E" w:rsidRDefault="00CF6E59" w:rsidP="00CF6E59">
      <w:pPr>
        <w:numPr>
          <w:ilvl w:val="0"/>
          <w:numId w:val="11"/>
        </w:numPr>
        <w:spacing w:after="120"/>
      </w:pPr>
      <w:r w:rsidRPr="00C2019E">
        <w:t>Authorized developers review repair proposals and explicitly approve publishing operations when they consider the proposed modifications appropriate.</w:t>
      </w:r>
    </w:p>
    <w:p w14:paraId="09173FDE" w14:textId="77777777" w:rsidR="00CF6E59" w:rsidRPr="00C2019E" w:rsidRDefault="00CF6E59" w:rsidP="00CF6E59">
      <w:pPr>
        <w:numPr>
          <w:ilvl w:val="0"/>
          <w:numId w:val="11"/>
        </w:numPr>
        <w:spacing w:after="120"/>
      </w:pPr>
      <w:r w:rsidRPr="00C2019E">
        <w:lastRenderedPageBreak/>
        <w:t>Integration interfaces between the Failure Analysis and Self-Healing component and the other research modules provide the necessary information to support the intended end-</w:t>
      </w:r>
      <w:proofErr w:type="gramStart"/>
      <w:r w:rsidRPr="00C2019E">
        <w:t>to</w:t>
      </w:r>
      <w:proofErr w:type="gramEnd"/>
      <w:r w:rsidRPr="00C2019E">
        <w:t>-end workflow.</w:t>
      </w:r>
    </w:p>
    <w:p w14:paraId="5BF9DE45" w14:textId="77777777" w:rsidR="00CF6E59" w:rsidRPr="00C2019E" w:rsidRDefault="00CF6E59" w:rsidP="00CF6E59">
      <w:r w:rsidRPr="00C2019E">
        <w:t>These assumptions define the conditions under which the proposed component is designed to operate and should be considered when interpreting its evaluation results.</w:t>
      </w:r>
    </w:p>
    <w:p w14:paraId="1BD0E6DE" w14:textId="77777777" w:rsidR="00C2019E" w:rsidRPr="00C2019E" w:rsidRDefault="00C2019E" w:rsidP="00CF6E59">
      <w:pPr>
        <w:spacing w:after="0"/>
      </w:pPr>
    </w:p>
    <w:p w14:paraId="38359868" w14:textId="77777777" w:rsidR="00967876" w:rsidRDefault="00A133C4" w:rsidP="00CF6E59">
      <w:pPr>
        <w:pStyle w:val="Heading2"/>
        <w:numPr>
          <w:ilvl w:val="1"/>
          <w:numId w:val="10"/>
        </w:numPr>
      </w:pPr>
      <w:bookmarkStart w:id="17" w:name="_Toc242652058"/>
      <w:r>
        <w:t>Individual contribution</w:t>
      </w:r>
      <w:bookmarkEnd w:id="16"/>
      <w:bookmarkEnd w:id="17"/>
    </w:p>
    <w:p w14:paraId="7B24ABBD" w14:textId="77777777" w:rsidR="00C2019E" w:rsidRDefault="00C2019E" w:rsidP="00CF6E59">
      <w:pPr>
        <w:pStyle w:val="NormalWeb"/>
        <w:jc w:val="both"/>
      </w:pPr>
      <w:r>
        <w:t xml:space="preserve">The integrated research project consists of four interconnected components addressing different challenges in software requirements engineering, automated testing, CI/CD failure management, and requirements traceability. The individual contribution presented in this thesis focuses on the design, development, integration, and evaluation of the third component, titled </w:t>
      </w:r>
      <w:r>
        <w:rPr>
          <w:rStyle w:val="Strong"/>
        </w:rPr>
        <w:t>Failure Analysis and Self-Healing</w:t>
      </w:r>
      <w:r>
        <w:t>.</w:t>
      </w:r>
    </w:p>
    <w:p w14:paraId="48DD6952" w14:textId="77777777" w:rsidR="00C2019E" w:rsidRDefault="00C2019E" w:rsidP="00CF6E59">
      <w:pPr>
        <w:pStyle w:val="NormalWeb"/>
        <w:jc w:val="both"/>
      </w:pPr>
      <w:r>
        <w:t>The primary contribution of this component is the development of a machine learning-based CI/CD failure analysis mechanism integrated with deterministic recovery policies, developer-controlled self-healing, and auditable repository operations. Unlike the other research components, which focus on requirement transformation, test generation, and traceability, this component specifically addresses the identification and safe handling of failures arising during CI/CD workflow execution.</w:t>
      </w:r>
    </w:p>
    <w:p w14:paraId="711E4BC6" w14:textId="77777777" w:rsidR="00C2019E" w:rsidRDefault="00C2019E" w:rsidP="00CF6E59">
      <w:pPr>
        <w:pStyle w:val="NormalWeb"/>
        <w:jc w:val="both"/>
      </w:pPr>
      <w:r>
        <w:t>The individual research and development contributions are described below.</w:t>
      </w:r>
    </w:p>
    <w:p w14:paraId="324DD4BB" w14:textId="77777777" w:rsidR="00C2019E" w:rsidRDefault="00C2019E" w:rsidP="00CF6E59">
      <w:pPr>
        <w:pStyle w:val="Heading4"/>
      </w:pPr>
      <w:r>
        <w:t>1.8.1 Machine Learning-Based Root-Cause Classification</w:t>
      </w:r>
    </w:p>
    <w:p w14:paraId="6EE6CFB0" w14:textId="77777777" w:rsidR="00C2019E" w:rsidRDefault="00C2019E" w:rsidP="00CF6E59">
      <w:pPr>
        <w:pStyle w:val="NormalWeb"/>
        <w:jc w:val="both"/>
      </w:pPr>
      <w:r>
        <w:t>A major contribution is the integration of a trained machine learning model capable of categorizing CI/CD workflow failures into nine predefined root-cause classes.</w:t>
      </w:r>
    </w:p>
    <w:p w14:paraId="27BA9743" w14:textId="77777777" w:rsidR="00C2019E" w:rsidRDefault="00C2019E" w:rsidP="00CF6E59">
      <w:pPr>
        <w:pStyle w:val="NormalWeb"/>
        <w:jc w:val="both"/>
      </w:pPr>
      <w:r>
        <w:t>The classification mechanism processes relevant failure evidence and predicts the most likely root-cause category together with a confidence score. This supports the identification of application defects, test script issues, dependency problems, deployment failures, infrastructure resource limitations, network issues, security policy violations, workflow environment problems, and unknown failures.</w:t>
      </w:r>
    </w:p>
    <w:p w14:paraId="3C49B6CA" w14:textId="77777777" w:rsidR="00C2019E" w:rsidRDefault="00C2019E" w:rsidP="00CF6E59">
      <w:pPr>
        <w:pStyle w:val="NormalWeb"/>
        <w:jc w:val="both"/>
      </w:pPr>
      <w:r>
        <w:lastRenderedPageBreak/>
        <w:t>The component integrates the classification model into the backend analysis workflow and uses its output to support subsequent recovery decision-making.</w:t>
      </w:r>
    </w:p>
    <w:p w14:paraId="72F627DD" w14:textId="77777777" w:rsidR="00C2019E" w:rsidRDefault="00C2019E" w:rsidP="00CF6E59">
      <w:pPr>
        <w:pStyle w:val="Heading4"/>
      </w:pPr>
      <w:r>
        <w:t>1.8.2 Deterministic Root-Cause-Based Healing Policy</w:t>
      </w:r>
    </w:p>
    <w:p w14:paraId="68644A3C" w14:textId="77777777" w:rsidR="00C2019E" w:rsidRDefault="00C2019E" w:rsidP="00CF6E59">
      <w:pPr>
        <w:pStyle w:val="NormalWeb"/>
        <w:jc w:val="both"/>
      </w:pPr>
      <w:r>
        <w:t>Another significant contribution is the design and implementation of a deterministic healing policy that maps predicted failure categories to predefined recovery actions.</w:t>
      </w:r>
    </w:p>
    <w:p w14:paraId="6A80D0DD" w14:textId="77777777" w:rsidR="00C2019E" w:rsidRDefault="00C2019E" w:rsidP="00CF6E59">
      <w:pPr>
        <w:pStyle w:val="NormalWeb"/>
        <w:jc w:val="both"/>
      </w:pPr>
      <w:r>
        <w:t>This policy-based separation provides a structured mechanism for enforcing recovery restrictions according to the identified failure category.</w:t>
      </w:r>
    </w:p>
    <w:p w14:paraId="6AD98BCB" w14:textId="77777777" w:rsidR="00C2019E" w:rsidRDefault="00C2019E" w:rsidP="00CF6E59">
      <w:pPr>
        <w:pStyle w:val="Heading4"/>
      </w:pPr>
      <w:r>
        <w:t>1.8.3 Human-in-the-Loop Controlled Self-Healing</w:t>
      </w:r>
    </w:p>
    <w:p w14:paraId="36D4DEF6" w14:textId="77777777" w:rsidR="00C2019E" w:rsidRDefault="00C2019E" w:rsidP="00CF6E59">
      <w:pPr>
        <w:pStyle w:val="NormalWeb"/>
        <w:jc w:val="both"/>
      </w:pPr>
      <w:r>
        <w:t>The component implements a controlled repair workflow for eligible application defects using a separate repair-agent service.</w:t>
      </w:r>
    </w:p>
    <w:p w14:paraId="1F7A52B8" w14:textId="77777777" w:rsidR="00C2019E" w:rsidRDefault="00C2019E" w:rsidP="00CF6E59">
      <w:pPr>
        <w:pStyle w:val="NormalWeb"/>
        <w:jc w:val="both"/>
      </w:pPr>
      <w:r>
        <w:t>The repair-agent supports the preparation of a read-only repair proposal that can be reviewed before GitHub repository modifications occur.</w:t>
      </w:r>
    </w:p>
    <w:p w14:paraId="32C41E08" w14:textId="77777777" w:rsidR="00C2019E" w:rsidRDefault="00C2019E" w:rsidP="00CF6E59">
      <w:pPr>
        <w:pStyle w:val="NormalWeb"/>
        <w:jc w:val="both"/>
      </w:pPr>
      <w:r>
        <w:t>Following explicit developer approval, the repair workflow can create a dedicated repair branch, apply a repair commit, and open a draft pull request.</w:t>
      </w:r>
    </w:p>
    <w:p w14:paraId="28C0F3CC" w14:textId="77777777" w:rsidR="00C2019E" w:rsidRDefault="00C2019E" w:rsidP="00CF6E59">
      <w:pPr>
        <w:pStyle w:val="Heading4"/>
      </w:pPr>
      <w:r>
        <w:t>1.8.4 CI/CD Integration and Failure Evidence Processing</w:t>
      </w:r>
    </w:p>
    <w:p w14:paraId="0D559940" w14:textId="77777777" w:rsidR="00C2019E" w:rsidRDefault="00C2019E" w:rsidP="00CF6E59">
      <w:pPr>
        <w:pStyle w:val="NormalWeb"/>
        <w:jc w:val="both"/>
      </w:pPr>
      <w:r>
        <w:t>The component integrates with GitHub Actions to support the analysis of failed CI/CD workflow executions.</w:t>
      </w:r>
    </w:p>
    <w:p w14:paraId="27E4F24F" w14:textId="77777777" w:rsidR="00C2019E" w:rsidRDefault="00C2019E" w:rsidP="00CF6E59">
      <w:pPr>
        <w:pStyle w:val="NormalWeb"/>
        <w:jc w:val="both"/>
      </w:pPr>
      <w:r>
        <w:t>The component also supports integration with the broader research pipeline by handling CI/CD failures associated with automated test execution and assigning test-script-related failures to the responsible testing module.</w:t>
      </w:r>
    </w:p>
    <w:p w14:paraId="1530942C" w14:textId="77777777" w:rsidR="00C2019E" w:rsidRDefault="00C2019E" w:rsidP="00CF6E59">
      <w:pPr>
        <w:pStyle w:val="Heading4"/>
      </w:pPr>
      <w:r>
        <w:t>1.8.5 Secure Audit and Monitoring Mechanism</w:t>
      </w:r>
    </w:p>
    <w:p w14:paraId="03B11CCD" w14:textId="77777777" w:rsidR="00C2019E" w:rsidRDefault="00C2019E" w:rsidP="00CF6E59">
      <w:pPr>
        <w:pStyle w:val="NormalWeb"/>
        <w:jc w:val="both"/>
      </w:pPr>
      <w:r>
        <w:t>An additional contribution is the implementation of a web-based interface for monitoring CI/CD failures and their associated recovery actions.</w:t>
      </w:r>
    </w:p>
    <w:p w14:paraId="3CAA9C85" w14:textId="77777777" w:rsidR="00C2019E" w:rsidRDefault="00C2019E" w:rsidP="00CF6E59">
      <w:pPr>
        <w:pStyle w:val="NormalWeb"/>
        <w:jc w:val="both"/>
      </w:pPr>
      <w:r>
        <w:lastRenderedPageBreak/>
        <w:t>A Repair History mechanism records operational metadata such as predicted root cause, classification confidence, repository information, selected healing action, repair status, and GitHub modification outcomes.</w:t>
      </w:r>
    </w:p>
    <w:p w14:paraId="78436F0F" w14:textId="77777777" w:rsidR="00C2019E" w:rsidRDefault="00C2019E" w:rsidP="00CF6E59">
      <w:pPr>
        <w:pStyle w:val="NormalWeb"/>
        <w:jc w:val="both"/>
      </w:pPr>
      <w:r>
        <w:t>This supports greater transparency and accountability in the execution of automated recovery workflows.</w:t>
      </w:r>
    </w:p>
    <w:p w14:paraId="4E087CFF" w14:textId="77777777" w:rsidR="00C2019E" w:rsidRDefault="00C2019E" w:rsidP="00CF6E59">
      <w:pPr>
        <w:pStyle w:val="Heading4"/>
      </w:pPr>
      <w:r>
        <w:t>1.8.6 Testing, Evaluation, and Validation</w:t>
      </w:r>
    </w:p>
    <w:p w14:paraId="36B027DE" w14:textId="77777777" w:rsidR="00C2019E" w:rsidRDefault="00C2019E" w:rsidP="00CF6E59">
      <w:pPr>
        <w:pStyle w:val="NormalWeb"/>
        <w:jc w:val="both"/>
      </w:pPr>
      <w:r>
        <w:t>The individual component also includes testing and evaluation activities intended to assess the effectiveness and safety of the proposed solution.</w:t>
      </w:r>
    </w:p>
    <w:p w14:paraId="1EF63256" w14:textId="77777777" w:rsidR="00C2019E" w:rsidRDefault="00C2019E" w:rsidP="00CF6E59">
      <w:pPr>
        <w:pStyle w:val="NormalWeb"/>
        <w:jc w:val="both"/>
      </w:pPr>
      <w:r>
        <w:t xml:space="preserve">These activities cover machine learning classification performance, root-cause policy enforcement, controlled repair workflow </w:t>
      </w:r>
      <w:proofErr w:type="spellStart"/>
      <w:r>
        <w:t>behaviour</w:t>
      </w:r>
      <w:proofErr w:type="spellEnd"/>
      <w:r>
        <w:t>, API functionality, GitHub integration, and audit-record correctness.</w:t>
      </w:r>
    </w:p>
    <w:p w14:paraId="65F5DA0B" w14:textId="77777777" w:rsidR="00C2019E" w:rsidRDefault="00C2019E" w:rsidP="00CF6E59">
      <w:pPr>
        <w:pStyle w:val="Heading4"/>
      </w:pPr>
      <w:r>
        <w:t>1.8.7 Summary of Individual Contribution</w:t>
      </w:r>
    </w:p>
    <w:p w14:paraId="23BAB8CE" w14:textId="77777777" w:rsidR="00C2019E" w:rsidRDefault="00C2019E" w:rsidP="00CF6E59">
      <w:pPr>
        <w:pStyle w:val="NormalWeb"/>
        <w:jc w:val="both"/>
      </w:pPr>
      <w:r>
        <w:t>Overall, the individual contribution of this research is the development of a safety-oriented CI/CD failure management component that combines machine learning-based root-cause classification, deterministic recovery policies, controlled application-defect repair, developer approval, restricted GitHub operations, and secure auditability.</w:t>
      </w:r>
    </w:p>
    <w:p w14:paraId="4D508463" w14:textId="77777777" w:rsidR="00C2019E" w:rsidRDefault="00C2019E" w:rsidP="00CF6E59">
      <w:pPr>
        <w:pStyle w:val="NormalWeb"/>
        <w:jc w:val="both"/>
      </w:pPr>
      <w:r>
        <w:t>The component contributes to the overall research system by providing a structured mechanism for analyzing CI/CD failures and determining appropriate recovery actions while preserving the responsibilities of the other research modules.</w:t>
      </w:r>
    </w:p>
    <w:p w14:paraId="24F3A3BB" w14:textId="77777777" w:rsidR="00C2019E" w:rsidRPr="00C2019E" w:rsidRDefault="00C2019E" w:rsidP="00CF6E59">
      <w:pPr>
        <w:spacing w:after="0"/>
      </w:pPr>
    </w:p>
    <w:p w14:paraId="31DD07A3" w14:textId="77777777" w:rsidR="00967876" w:rsidRDefault="00A133C4" w:rsidP="00CF6E59">
      <w:pPr>
        <w:pStyle w:val="Heading2"/>
        <w:numPr>
          <w:ilvl w:val="1"/>
          <w:numId w:val="10"/>
        </w:numPr>
      </w:pPr>
      <w:bookmarkStart w:id="18" w:name="_Toc241150385"/>
      <w:bookmarkStart w:id="19" w:name="_Toc242652059"/>
      <w:r>
        <w:t>Thesis structure</w:t>
      </w:r>
      <w:bookmarkEnd w:id="18"/>
      <w:bookmarkEnd w:id="19"/>
    </w:p>
    <w:p w14:paraId="077AD5BB" w14:textId="77777777" w:rsidR="00966E3E" w:rsidRDefault="00000000" w:rsidP="00CF6E59">
      <w:pPr>
        <w:spacing w:after="0"/>
      </w:pPr>
      <w:r>
        <w:t xml:space="preserve">The thesis is structured into nine chapters: Introduction; Literature Review and Related Work; Research Methodology; Product and Solution Design; Implementation, Integration and Testing; Results and Validation; Discussion; </w:t>
      </w:r>
      <w:proofErr w:type="spellStart"/>
      <w:r>
        <w:t>Commercialisation</w:t>
      </w:r>
      <w:proofErr w:type="spellEnd"/>
      <w:r>
        <w:t xml:space="preserve"> and Sustainability; and Conclusion and Future Directions. References and appendices provide supporting sources and evidence.</w:t>
      </w:r>
    </w:p>
    <w:p w14:paraId="0E660E6D" w14:textId="77777777" w:rsidR="00C2019E" w:rsidRPr="00C2019E" w:rsidRDefault="00C2019E" w:rsidP="00CF6E59">
      <w:pPr>
        <w:spacing w:after="0"/>
      </w:pPr>
    </w:p>
    <w:p w14:paraId="7C441481" w14:textId="77777777" w:rsidR="00967876" w:rsidRDefault="00A133C4" w:rsidP="00CF6E59">
      <w:pPr>
        <w:pStyle w:val="Heading1"/>
        <w:jc w:val="both"/>
      </w:pPr>
      <w:bookmarkStart w:id="20" w:name="_Toc241150386"/>
      <w:bookmarkStart w:id="21" w:name="_Toc242652060"/>
      <w:r>
        <w:lastRenderedPageBreak/>
        <w:t>2 LITERATURE REVIEW AND RELATED WORK</w:t>
      </w:r>
      <w:bookmarkEnd w:id="20"/>
      <w:bookmarkEnd w:id="21"/>
    </w:p>
    <w:p w14:paraId="5AD39FCF" w14:textId="77777777" w:rsidR="00967876" w:rsidRDefault="00A133C4" w:rsidP="00CF6E59">
      <w:pPr>
        <w:pStyle w:val="Heading2"/>
      </w:pPr>
      <w:bookmarkStart w:id="22" w:name="_Toc241150387"/>
      <w:bookmarkStart w:id="23" w:name="_Toc242652061"/>
      <w:r>
        <w:t>2.1 Review method and scope</w:t>
      </w:r>
      <w:bookmarkEnd w:id="22"/>
      <w:bookmarkEnd w:id="23"/>
    </w:p>
    <w:p w14:paraId="03A6A74A" w14:textId="77777777" w:rsidR="00C2019E" w:rsidRPr="00C2019E" w:rsidRDefault="00C2019E" w:rsidP="00CF6E59">
      <w:pPr>
        <w:spacing w:after="0"/>
      </w:pPr>
      <w:r w:rsidRPr="00C2019E">
        <w:t>The literature review for this research is designed to examine existing approaches to Continuous Integration and Continuous Deployment (CI/CD) failure analysis, machine learning-based root-cause classification, automated program repair, and secure self-healing mechanisms. The primary purpose of the review is to establish the theoretical and technical foundations of the proposed Failure Analysis and Self-Healing component, critically evaluate relevant research, and identify the research gap addressed by this study.</w:t>
      </w:r>
    </w:p>
    <w:p w14:paraId="2B6C6241" w14:textId="77777777" w:rsidR="00C2019E" w:rsidRPr="00C2019E" w:rsidRDefault="00C2019E" w:rsidP="00CF6E59">
      <w:pPr>
        <w:spacing w:after="0"/>
      </w:pPr>
      <w:r w:rsidRPr="00C2019E">
        <w:t>A structured narrative literature review approach is adopted to organize and compare relevant academic publications. The review emphasizes research directly related to CI/CD failure diagnosis, classification of software build and testing failures, automated recovery techniques, and human-in-the-loop software maintenance.</w:t>
      </w:r>
    </w:p>
    <w:p w14:paraId="78021D12" w14:textId="77777777" w:rsidR="00C2019E" w:rsidRPr="00C2019E" w:rsidRDefault="00C2019E" w:rsidP="00CF6E59">
      <w:pPr>
        <w:spacing w:after="0"/>
        <w:rPr>
          <w:b/>
          <w:bCs/>
        </w:rPr>
      </w:pPr>
      <w:r w:rsidRPr="00C2019E">
        <w:rPr>
          <w:b/>
          <w:bCs/>
        </w:rPr>
        <w:t>2.1.1 Literature Search Strategy</w:t>
      </w:r>
    </w:p>
    <w:p w14:paraId="042223FE" w14:textId="77777777" w:rsidR="00C2019E" w:rsidRPr="00C2019E" w:rsidRDefault="00C2019E" w:rsidP="00CF6E59">
      <w:pPr>
        <w:spacing w:after="0"/>
      </w:pPr>
      <w:r w:rsidRPr="00C2019E">
        <w:t>The literature search is designed to identify relevant peer-reviewed journal articles, conference papers, and selected technical publications. Academic sources are to be identified through established research databases and scholarly search platforms, including IEEE Xplore, ACM Digital Library, ScienceDirect, SpringerLink, and Google Scholar.</w:t>
      </w:r>
    </w:p>
    <w:p w14:paraId="2CCB82D8" w14:textId="77777777" w:rsidR="00C2019E" w:rsidRPr="00C2019E" w:rsidRDefault="00C2019E" w:rsidP="00CF6E59">
      <w:pPr>
        <w:numPr>
          <w:ilvl w:val="0"/>
          <w:numId w:val="12"/>
        </w:numPr>
        <w:spacing w:after="0"/>
      </w:pPr>
      <w:r w:rsidRPr="00C2019E">
        <w:t>"CI/CD failure analysis"</w:t>
      </w:r>
    </w:p>
    <w:p w14:paraId="16675B75" w14:textId="77777777" w:rsidR="00C2019E" w:rsidRPr="00C2019E" w:rsidRDefault="00C2019E" w:rsidP="00CF6E59">
      <w:pPr>
        <w:numPr>
          <w:ilvl w:val="0"/>
          <w:numId w:val="12"/>
        </w:numPr>
        <w:spacing w:after="0"/>
      </w:pPr>
      <w:r w:rsidRPr="00C2019E">
        <w:t>"Continuous integration build failure classification"</w:t>
      </w:r>
    </w:p>
    <w:p w14:paraId="162C59D1" w14:textId="77777777" w:rsidR="00C2019E" w:rsidRPr="00C2019E" w:rsidRDefault="00C2019E" w:rsidP="00CF6E59">
      <w:pPr>
        <w:numPr>
          <w:ilvl w:val="0"/>
          <w:numId w:val="12"/>
        </w:numPr>
        <w:spacing w:after="0"/>
      </w:pPr>
      <w:r w:rsidRPr="00C2019E">
        <w:t>"Machine learning root cause analysis software failures"</w:t>
      </w:r>
    </w:p>
    <w:p w14:paraId="3E7E7740" w14:textId="77777777" w:rsidR="00C2019E" w:rsidRPr="00C2019E" w:rsidRDefault="00C2019E" w:rsidP="00CF6E59">
      <w:pPr>
        <w:numPr>
          <w:ilvl w:val="0"/>
          <w:numId w:val="12"/>
        </w:numPr>
        <w:spacing w:after="0"/>
      </w:pPr>
      <w:r w:rsidRPr="00C2019E">
        <w:t>"GitHub Actions failure diagnosis"</w:t>
      </w:r>
    </w:p>
    <w:p w14:paraId="14B1A14D" w14:textId="77777777" w:rsidR="00C2019E" w:rsidRPr="00C2019E" w:rsidRDefault="00C2019E" w:rsidP="00CF6E59">
      <w:pPr>
        <w:numPr>
          <w:ilvl w:val="0"/>
          <w:numId w:val="12"/>
        </w:numPr>
        <w:spacing w:after="0"/>
      </w:pPr>
      <w:r w:rsidRPr="00C2019E">
        <w:t>"Automated program repair in CI/CD"</w:t>
      </w:r>
    </w:p>
    <w:p w14:paraId="7D85D2A6" w14:textId="77777777" w:rsidR="00C2019E" w:rsidRPr="00C2019E" w:rsidRDefault="00C2019E" w:rsidP="00CF6E59">
      <w:pPr>
        <w:numPr>
          <w:ilvl w:val="0"/>
          <w:numId w:val="12"/>
        </w:numPr>
        <w:spacing w:after="0"/>
      </w:pPr>
      <w:r w:rsidRPr="00C2019E">
        <w:t>"Self-healing software systems"</w:t>
      </w:r>
    </w:p>
    <w:p w14:paraId="11EF15AE" w14:textId="77777777" w:rsidR="00C2019E" w:rsidRPr="00C2019E" w:rsidRDefault="00C2019E" w:rsidP="00CF6E59">
      <w:pPr>
        <w:numPr>
          <w:ilvl w:val="0"/>
          <w:numId w:val="12"/>
        </w:numPr>
        <w:spacing w:after="0"/>
      </w:pPr>
      <w:r w:rsidRPr="00C2019E">
        <w:t>"Human-in-the-loop automated program repair"</w:t>
      </w:r>
    </w:p>
    <w:p w14:paraId="1C1F72EE" w14:textId="77777777" w:rsidR="00C2019E" w:rsidRPr="00C2019E" w:rsidRDefault="00C2019E" w:rsidP="00CF6E59">
      <w:pPr>
        <w:numPr>
          <w:ilvl w:val="0"/>
          <w:numId w:val="12"/>
        </w:numPr>
        <w:spacing w:after="0"/>
      </w:pPr>
      <w:r w:rsidRPr="00C2019E">
        <w:t>"Secure automated software repair"</w:t>
      </w:r>
    </w:p>
    <w:p w14:paraId="7D88C935" w14:textId="77777777" w:rsidR="00C2019E" w:rsidRPr="00C2019E" w:rsidRDefault="00C2019E" w:rsidP="00CF6E59">
      <w:pPr>
        <w:spacing w:after="0"/>
      </w:pPr>
      <w:r w:rsidRPr="00C2019E">
        <w:t>The review prioritizes publications from 2018 to October 2026 to capture relevant developments in CI/CD automation, machine learning-assisted software engineering, and AI-assisted repair. Earlier foundational studies may also be considered where necessary to explain established theoretical concepts.</w:t>
      </w:r>
    </w:p>
    <w:p w14:paraId="039BF1AA" w14:textId="77777777" w:rsidR="00C2019E" w:rsidRPr="00C2019E" w:rsidRDefault="00C2019E" w:rsidP="00CF6E59">
      <w:pPr>
        <w:spacing w:after="0"/>
        <w:rPr>
          <w:b/>
          <w:bCs/>
        </w:rPr>
      </w:pPr>
      <w:r w:rsidRPr="00C2019E">
        <w:rPr>
          <w:b/>
          <w:bCs/>
        </w:rPr>
        <w:lastRenderedPageBreak/>
        <w:t>2.1.2 Literature Selection Criteria</w:t>
      </w:r>
    </w:p>
    <w:p w14:paraId="1092C088" w14:textId="77777777" w:rsidR="00CF6E59" w:rsidRPr="00C2019E" w:rsidRDefault="00CF6E59" w:rsidP="00CF6E59">
      <w:r w:rsidRPr="00C2019E">
        <w:t>The selection of literature is guided by relevance, publication quality, methodological clarity, and contribution to the research objectives.</w:t>
      </w:r>
    </w:p>
    <w:p w14:paraId="68F0D69A" w14:textId="77777777" w:rsidR="00CF6E59" w:rsidRPr="00C2019E" w:rsidRDefault="00CF6E59" w:rsidP="00CF6E59">
      <w:r w:rsidRPr="00C2019E">
        <w:t>The proposed inclusion criteria are:</w:t>
      </w:r>
    </w:p>
    <w:p w14:paraId="7A65D0CC" w14:textId="77777777" w:rsidR="00CF6E59" w:rsidRPr="00C2019E" w:rsidRDefault="00CF6E59" w:rsidP="00CF6E59">
      <w:pPr>
        <w:numPr>
          <w:ilvl w:val="0"/>
          <w:numId w:val="13"/>
        </w:numPr>
        <w:spacing w:after="120"/>
      </w:pPr>
      <w:r w:rsidRPr="00C2019E">
        <w:t>Studies addressing CI/CD pipelines, software build failures, automated testing failures, or root-cause analysis.</w:t>
      </w:r>
    </w:p>
    <w:p w14:paraId="2F080FCE" w14:textId="77777777" w:rsidR="00CF6E59" w:rsidRPr="00C2019E" w:rsidRDefault="00CF6E59" w:rsidP="00CF6E59">
      <w:pPr>
        <w:numPr>
          <w:ilvl w:val="0"/>
          <w:numId w:val="13"/>
        </w:numPr>
        <w:spacing w:after="120"/>
      </w:pPr>
      <w:r w:rsidRPr="00C2019E">
        <w:t>Research investigating machine learning or artificial intelligence techniques for software failure identification, classification, or diagnosis.</w:t>
      </w:r>
    </w:p>
    <w:p w14:paraId="635328AD" w14:textId="77777777" w:rsidR="00CF6E59" w:rsidRPr="00C2019E" w:rsidRDefault="00CF6E59" w:rsidP="00CF6E59">
      <w:pPr>
        <w:numPr>
          <w:ilvl w:val="0"/>
          <w:numId w:val="13"/>
        </w:numPr>
        <w:spacing w:after="120"/>
      </w:pPr>
      <w:r w:rsidRPr="00C2019E">
        <w:t>Studies examining automated program repair, self-healing software systems, or recovery mechanisms.</w:t>
      </w:r>
    </w:p>
    <w:p w14:paraId="084C62B2" w14:textId="77777777" w:rsidR="00CF6E59" w:rsidRPr="00C2019E" w:rsidRDefault="00CF6E59" w:rsidP="00CF6E59">
      <w:pPr>
        <w:numPr>
          <w:ilvl w:val="0"/>
          <w:numId w:val="13"/>
        </w:numPr>
        <w:spacing w:after="120"/>
      </w:pPr>
      <w:r w:rsidRPr="00C2019E">
        <w:t>Publications discussing developer oversight, security, reliability, or responsible automation in software engineering.</w:t>
      </w:r>
    </w:p>
    <w:p w14:paraId="75730514" w14:textId="77777777" w:rsidR="00CF6E59" w:rsidRPr="00C2019E" w:rsidRDefault="00CF6E59" w:rsidP="00CF6E59">
      <w:pPr>
        <w:numPr>
          <w:ilvl w:val="0"/>
          <w:numId w:val="13"/>
        </w:numPr>
        <w:spacing w:after="120"/>
      </w:pPr>
      <w:r w:rsidRPr="00C2019E">
        <w:t>Peer-reviewed journal articles and conference papers, supplemented by authoritative technical documentation where appropriate.</w:t>
      </w:r>
    </w:p>
    <w:p w14:paraId="5896B5DE" w14:textId="77777777" w:rsidR="00CF6E59" w:rsidRPr="00C2019E" w:rsidRDefault="00CF6E59" w:rsidP="00CF6E59">
      <w:r w:rsidRPr="00C2019E">
        <w:t>Studies may be excluded when they do not address the research domain, provide insufficient methodological detail, duplicate more complete publications, or focus on unrelated failure-analysis applications.</w:t>
      </w:r>
    </w:p>
    <w:p w14:paraId="28CBEB2E" w14:textId="77777777" w:rsidR="00C2019E" w:rsidRPr="00C2019E" w:rsidRDefault="00C2019E" w:rsidP="00CF6E59">
      <w:pPr>
        <w:spacing w:after="0"/>
        <w:rPr>
          <w:b/>
          <w:bCs/>
        </w:rPr>
      </w:pPr>
      <w:r w:rsidRPr="00C2019E">
        <w:rPr>
          <w:b/>
          <w:bCs/>
        </w:rPr>
        <w:t>2.1.3 Scope of the Literature Review</w:t>
      </w:r>
    </w:p>
    <w:p w14:paraId="3209FBE9" w14:textId="77777777" w:rsidR="00C2019E" w:rsidRPr="00C2019E" w:rsidRDefault="00C2019E" w:rsidP="00CF6E59">
      <w:pPr>
        <w:spacing w:after="0"/>
      </w:pPr>
      <w:r w:rsidRPr="00C2019E">
        <w:t>The literature review is organized around five research areas.</w:t>
      </w:r>
    </w:p>
    <w:p w14:paraId="4411D5F6" w14:textId="77777777" w:rsidR="00C2019E" w:rsidRPr="00C2019E" w:rsidRDefault="00C2019E" w:rsidP="00CF6E59">
      <w:pPr>
        <w:spacing w:after="0"/>
      </w:pPr>
      <w:r w:rsidRPr="00C2019E">
        <w:t>The first area examines CI/CD practices, GitHub Actions workflows, and the causes and characteristics of software build and testing failures.</w:t>
      </w:r>
    </w:p>
    <w:p w14:paraId="7B4A20AB" w14:textId="77777777" w:rsidR="00C2019E" w:rsidRPr="00C2019E" w:rsidRDefault="00C2019E" w:rsidP="00CF6E59">
      <w:pPr>
        <w:spacing w:after="0"/>
      </w:pPr>
      <w:r w:rsidRPr="00C2019E">
        <w:t>The second area considers machine learning techniques for failure prediction, classification, and diagnosis, with particular attention to multiclass classification and performance evaluation.</w:t>
      </w:r>
    </w:p>
    <w:p w14:paraId="65D44C4F" w14:textId="77777777" w:rsidR="00C2019E" w:rsidRPr="00C2019E" w:rsidRDefault="00C2019E" w:rsidP="00CF6E59">
      <w:pPr>
        <w:spacing w:after="0"/>
      </w:pPr>
      <w:r w:rsidRPr="00C2019E">
        <w:t>The third area investigates automated program repair and self-healing systems, including approaches that use program analysis, automated tools, or large language models to generate proposed software modifications.</w:t>
      </w:r>
    </w:p>
    <w:p w14:paraId="1C806D36" w14:textId="77777777" w:rsidR="00C2019E" w:rsidRPr="00C2019E" w:rsidRDefault="00C2019E" w:rsidP="00CF6E59">
      <w:pPr>
        <w:spacing w:after="0"/>
      </w:pPr>
      <w:r w:rsidRPr="00C2019E">
        <w:lastRenderedPageBreak/>
        <w:t>The fourth area examines safety-oriented recovery mechanisms, including deterministic action policies, developer approval, repository access restrictions, and human-in-the-loop automation.</w:t>
      </w:r>
    </w:p>
    <w:p w14:paraId="05EA636C" w14:textId="77777777" w:rsidR="00C2019E" w:rsidRPr="00C2019E" w:rsidRDefault="00C2019E" w:rsidP="00CF6E59">
      <w:pPr>
        <w:spacing w:after="0"/>
      </w:pPr>
      <w:r w:rsidRPr="00C2019E">
        <w:t>The fifth area focuses on monitoring, traceability, and auditability in automated software maintenance and recovery systems.</w:t>
      </w:r>
    </w:p>
    <w:p w14:paraId="0BF4DF8F" w14:textId="77777777" w:rsidR="00C2019E" w:rsidRPr="00C2019E" w:rsidRDefault="00C2019E" w:rsidP="00CF6E59">
      <w:pPr>
        <w:spacing w:after="0"/>
        <w:rPr>
          <w:b/>
          <w:bCs/>
        </w:rPr>
      </w:pPr>
      <w:r w:rsidRPr="00C2019E">
        <w:rPr>
          <w:b/>
          <w:bCs/>
        </w:rPr>
        <w:t>2.1.4 Literature Analysis and Synthesis</w:t>
      </w:r>
    </w:p>
    <w:p w14:paraId="4C3122B4" w14:textId="77777777" w:rsidR="00C2019E" w:rsidRPr="00C2019E" w:rsidRDefault="00C2019E" w:rsidP="00CF6E59">
      <w:pPr>
        <w:spacing w:after="0"/>
      </w:pPr>
      <w:r w:rsidRPr="00C2019E">
        <w:t xml:space="preserve">A comparative analysis will be conducted to identify similarities and differences between existing approaches and the proposed system. </w:t>
      </w:r>
      <w:proofErr w:type="gramStart"/>
      <w:r w:rsidRPr="00C2019E">
        <w:t>Particular attention</w:t>
      </w:r>
      <w:proofErr w:type="gramEnd"/>
      <w:r w:rsidRPr="00C2019E">
        <w:t xml:space="preserve"> will be given to whether existing solutions address root-cause identification, recovery-action selection, automated code modification, human approval, and auditability.</w:t>
      </w:r>
    </w:p>
    <w:p w14:paraId="140D1E3F" w14:textId="77777777" w:rsidR="00C2019E" w:rsidRPr="00C2019E" w:rsidRDefault="00C2019E" w:rsidP="00CF6E59">
      <w:pPr>
        <w:spacing w:after="0"/>
      </w:pPr>
      <w:r w:rsidRPr="00C2019E">
        <w:t>The resulting analysis will support the formulation of the research gap, the justification of the proposed architecture, and the selection of appropriate evaluation methods for the Failure Analysis and Self-Healing component.</w:t>
      </w:r>
    </w:p>
    <w:p w14:paraId="564E1BF8" w14:textId="77777777" w:rsidR="00C2019E" w:rsidRPr="00C2019E" w:rsidRDefault="00C2019E" w:rsidP="00CF6E59">
      <w:pPr>
        <w:spacing w:after="0"/>
      </w:pPr>
    </w:p>
    <w:p w14:paraId="0D93E512" w14:textId="77777777" w:rsidR="00967876" w:rsidRDefault="00A133C4" w:rsidP="00CF6E59">
      <w:pPr>
        <w:pStyle w:val="Heading2"/>
      </w:pPr>
      <w:bookmarkStart w:id="24" w:name="_Toc241150388"/>
      <w:bookmarkStart w:id="25" w:name="_Toc242652062"/>
      <w:r>
        <w:t>2.2 Domain and theoretical foundations</w:t>
      </w:r>
      <w:bookmarkEnd w:id="24"/>
      <w:bookmarkEnd w:id="25"/>
    </w:p>
    <w:p w14:paraId="7DC78D32" w14:textId="77777777" w:rsidR="00C2019E" w:rsidRPr="00C2019E" w:rsidRDefault="00C2019E" w:rsidP="00CF6E59">
      <w:pPr>
        <w:spacing w:after="0"/>
      </w:pPr>
      <w:r w:rsidRPr="00C2019E">
        <w:t>The proposed Failure Analysis and Self-Healing component is based on concepts from continuous software delivery, machine learning, automated software maintenance, decision-making policies, and secure software engineering. Understanding these foundations is essential for examining how CI/CD failures can be analyzed and handled through controlled recovery mechanisms.</w:t>
      </w:r>
    </w:p>
    <w:p w14:paraId="6B80B710" w14:textId="77777777" w:rsidR="00C2019E" w:rsidRPr="00C2019E" w:rsidRDefault="00C2019E" w:rsidP="00CF6E59">
      <w:pPr>
        <w:spacing w:after="0"/>
        <w:rPr>
          <w:b/>
          <w:bCs/>
        </w:rPr>
      </w:pPr>
      <w:r w:rsidRPr="00C2019E">
        <w:rPr>
          <w:b/>
          <w:bCs/>
        </w:rPr>
        <w:t>2.2.1 Continuous Integration and Continuous Deployment</w:t>
      </w:r>
    </w:p>
    <w:p w14:paraId="43FBE36A" w14:textId="77777777" w:rsidR="00C2019E" w:rsidRPr="00C2019E" w:rsidRDefault="00C2019E" w:rsidP="00CF6E59">
      <w:pPr>
        <w:spacing w:after="0"/>
      </w:pPr>
      <w:r w:rsidRPr="00C2019E">
        <w:t>Continuous Integration (CI) is a software engineering practice in which developers regularly integrate code changes into a shared repository. Automated processes are commonly used to build and test the integrated application, allowing development teams to identify problems introduced during software development.</w:t>
      </w:r>
    </w:p>
    <w:p w14:paraId="31502410" w14:textId="77777777" w:rsidR="00C2019E" w:rsidRPr="00C2019E" w:rsidRDefault="00C2019E" w:rsidP="00CF6E59">
      <w:pPr>
        <w:spacing w:after="0"/>
      </w:pPr>
      <w:r w:rsidRPr="00C2019E">
        <w:t>Continuous Delivery and Continuous Deployment extend automation beyond integration and testing. Continuous Delivery maintains software in a releasable state, while Continuous Deployment automatically releases changes that satisfy the required pipeline conditions.</w:t>
      </w:r>
    </w:p>
    <w:p w14:paraId="6A844962" w14:textId="77777777" w:rsidR="00C2019E" w:rsidRPr="00C2019E" w:rsidRDefault="00C2019E" w:rsidP="00CF6E59">
      <w:pPr>
        <w:spacing w:after="0"/>
      </w:pPr>
      <w:r w:rsidRPr="00C2019E">
        <w:t xml:space="preserve">CI/CD practices are intended to support frequent software changes, continuous feedback, and consistent execution of development and release activities. However, </w:t>
      </w:r>
      <w:r w:rsidRPr="00C2019E">
        <w:lastRenderedPageBreak/>
        <w:t>automated workflows may fail due to software defects, configuration errors, unavailable dependencies, infrastructure limitations, and external service interruptions.</w:t>
      </w:r>
    </w:p>
    <w:p w14:paraId="7000310E" w14:textId="77777777" w:rsidR="00C2019E" w:rsidRPr="00C2019E" w:rsidRDefault="00C2019E" w:rsidP="00CF6E59">
      <w:pPr>
        <w:spacing w:after="0"/>
      </w:pPr>
      <w:r w:rsidRPr="00C2019E">
        <w:t>GitHub Actions is a CI/CD platform that allows software development teams to automate building, testing, and deployment activities. Its workflows consist of one or more jobs executed on runners, with each job containing a sequence of steps. Workflows are typically defined using YAML configuration files stored within a GitHub repository [1].</w:t>
      </w:r>
    </w:p>
    <w:p w14:paraId="5266DAF9" w14:textId="77777777" w:rsidR="00C2019E" w:rsidRPr="00C2019E" w:rsidRDefault="00C2019E" w:rsidP="00CF6E59">
      <w:pPr>
        <w:spacing w:after="0"/>
      </w:pPr>
      <w:r w:rsidRPr="00C2019E">
        <w:t>In the proposed research environment, GitHub Actions provides the workflow execution information required for subsequent failure analysis. When a workflow fails, the relevant execution evidence becomes an input to the Failure Analysis and Self-Healing component.</w:t>
      </w:r>
    </w:p>
    <w:p w14:paraId="4EEB6A15" w14:textId="77777777" w:rsidR="00C2019E" w:rsidRPr="00C2019E" w:rsidRDefault="00C2019E" w:rsidP="00CF6E59">
      <w:pPr>
        <w:spacing w:after="0"/>
        <w:rPr>
          <w:b/>
          <w:bCs/>
        </w:rPr>
      </w:pPr>
      <w:r w:rsidRPr="00C2019E">
        <w:rPr>
          <w:b/>
          <w:bCs/>
        </w:rPr>
        <w:t>2.2.2 CI/CD Failure Analysis and Root-Cause Identification</w:t>
      </w:r>
    </w:p>
    <w:p w14:paraId="3851897C" w14:textId="77777777" w:rsidR="00C2019E" w:rsidRPr="00C2019E" w:rsidRDefault="00C2019E" w:rsidP="00CF6E59">
      <w:pPr>
        <w:spacing w:after="0"/>
      </w:pPr>
      <w:r w:rsidRPr="00C2019E">
        <w:t>A failed workflow may result from different causes. Application defects may prevent source code from compiling or executing correctly, while dependency issues may arise from missing packages or incompatible versions. Other failures may involve test scripts, deployment environments, network connectivity, infrastructure resources, or security restrictions.</w:t>
      </w:r>
    </w:p>
    <w:p w14:paraId="2B143C6E" w14:textId="77777777" w:rsidR="00C2019E" w:rsidRPr="00C2019E" w:rsidRDefault="00C2019E" w:rsidP="00CF6E59">
      <w:pPr>
        <w:spacing w:after="0"/>
      </w:pPr>
      <w:r w:rsidRPr="00C2019E">
        <w:t>A workflow failure status indicates that an execution was unsuccessful, but it does not necessarily establish the underlying root cause. Additional examination of failed jobs, execution logs, error messages, and relevant repository information may be necessary.</w:t>
      </w:r>
    </w:p>
    <w:p w14:paraId="425F0E65" w14:textId="77777777" w:rsidR="00C2019E" w:rsidRPr="00C2019E" w:rsidRDefault="00C2019E" w:rsidP="00CF6E59">
      <w:pPr>
        <w:spacing w:after="0"/>
      </w:pPr>
      <w:r w:rsidRPr="00C2019E">
        <w:t>Root-cause identification is therefore an important stage of CI/CD failure management because the appropriate recovery action depends on the actual cause of the problem.</w:t>
      </w:r>
    </w:p>
    <w:p w14:paraId="53B808A4" w14:textId="77777777" w:rsidR="00C2019E" w:rsidRPr="00C2019E" w:rsidRDefault="00C2019E" w:rsidP="00CF6E59">
      <w:pPr>
        <w:spacing w:after="0"/>
      </w:pPr>
      <w:r w:rsidRPr="00C2019E">
        <w:t>For example, modifying application code may be appropriate when a failure originates from an application defect. However, the same approach may be unsuitable when a failure results from an incorrectly generated test script or unavailable external service.</w:t>
      </w:r>
    </w:p>
    <w:p w14:paraId="56304E26" w14:textId="77777777" w:rsidR="00C2019E" w:rsidRPr="00C2019E" w:rsidRDefault="00C2019E" w:rsidP="00CF6E59">
      <w:pPr>
        <w:spacing w:after="0"/>
        <w:rPr>
          <w:b/>
          <w:bCs/>
        </w:rPr>
      </w:pPr>
      <w:r w:rsidRPr="00C2019E">
        <w:rPr>
          <w:b/>
          <w:bCs/>
        </w:rPr>
        <w:t>2.2.3 Machine Learning-Based Root-Cause Classification</w:t>
      </w:r>
    </w:p>
    <w:p w14:paraId="1632E817" w14:textId="77777777" w:rsidR="00C2019E" w:rsidRPr="00C2019E" w:rsidRDefault="00C2019E" w:rsidP="00CF6E59">
      <w:pPr>
        <w:spacing w:after="0"/>
      </w:pPr>
      <w:r w:rsidRPr="00C2019E">
        <w:t>Machine learning-based classification is a supervised learning approach in which a model learns relationships between input features and predefined target categories.</w:t>
      </w:r>
    </w:p>
    <w:p w14:paraId="39FE7D7E" w14:textId="77777777" w:rsidR="00C2019E" w:rsidRPr="00C2019E" w:rsidRDefault="00C2019E" w:rsidP="00CF6E59">
      <w:pPr>
        <w:spacing w:after="0"/>
      </w:pPr>
      <w:r w:rsidRPr="00C2019E">
        <w:t>In supervised classification, a training dataset contains input examples associated with known class labels. The model learns patterns from these examples and subsequently predicts categories for previously unseen inputs.</w:t>
      </w:r>
    </w:p>
    <w:p w14:paraId="73211B05" w14:textId="77777777" w:rsidR="00C2019E" w:rsidRPr="00C2019E" w:rsidRDefault="00C2019E" w:rsidP="00CF6E59">
      <w:pPr>
        <w:spacing w:after="0"/>
      </w:pPr>
      <w:r w:rsidRPr="00C2019E">
        <w:lastRenderedPageBreak/>
        <w:t xml:space="preserve">The proposed research </w:t>
      </w:r>
      <w:proofErr w:type="gramStart"/>
      <w:r w:rsidRPr="00C2019E">
        <w:t>applies</w:t>
      </w:r>
      <w:proofErr w:type="gramEnd"/>
      <w:r w:rsidRPr="00C2019E">
        <w:t xml:space="preserve"> a multiclass classification approach in which each analyzed failure is assigned to one of nine predefined root-cause categories.</w:t>
      </w:r>
    </w:p>
    <w:p w14:paraId="58167D42" w14:textId="77777777" w:rsidR="00C2019E" w:rsidRPr="00C2019E" w:rsidRDefault="00C2019E" w:rsidP="00CF6E59">
      <w:pPr>
        <w:spacing w:after="0"/>
      </w:pPr>
      <w:r w:rsidRPr="00C2019E">
        <w:t>These categories are application defect, dependency issue, deployment issue, infrastructure resource issue, network issue, other or unknown, security policy issue, test script issue, and workflow environment issue.</w:t>
      </w:r>
    </w:p>
    <w:p w14:paraId="71D04349" w14:textId="77777777" w:rsidR="00C2019E" w:rsidRPr="00C2019E" w:rsidRDefault="00C2019E" w:rsidP="00CF6E59">
      <w:pPr>
        <w:spacing w:after="0"/>
      </w:pPr>
      <w:r w:rsidRPr="00C2019E">
        <w:t>Classification performance can be assessed using several standard evaluation metrics.</w:t>
      </w:r>
    </w:p>
    <w:p w14:paraId="5DB24074" w14:textId="77777777" w:rsidR="00C2019E" w:rsidRPr="00C2019E" w:rsidRDefault="00C2019E" w:rsidP="00CF6E59">
      <w:pPr>
        <w:spacing w:after="0"/>
      </w:pPr>
      <w:r w:rsidRPr="00C2019E">
        <w:t>Accuracy measures the proportion of correctly classified observations. Precision measures the proportion of predictions assigned to a particular class that are correct, while recall measures the proportion of actual observations belonging to a class that are successfully identified.</w:t>
      </w:r>
    </w:p>
    <w:p w14:paraId="1A5F8293" w14:textId="77777777" w:rsidR="00C2019E" w:rsidRPr="00C2019E" w:rsidRDefault="00C2019E" w:rsidP="00CF6E59">
      <w:pPr>
        <w:spacing w:after="0"/>
      </w:pPr>
      <w:r w:rsidRPr="00C2019E">
        <w:t xml:space="preserve">The F1-score provides a combined measure of precision and recall through their harmonic </w:t>
      </w:r>
      <w:proofErr w:type="gramStart"/>
      <w:r w:rsidRPr="00C2019E">
        <w:t>mean</w:t>
      </w:r>
      <w:proofErr w:type="gramEnd"/>
      <w:r w:rsidRPr="00C2019E">
        <w:t>. A confusion matrix summarizes the relationship between actual and predicted categories, supporting the identification of classification errors [2].</w:t>
      </w:r>
    </w:p>
    <w:p w14:paraId="5D211279" w14:textId="77777777" w:rsidR="00C2019E" w:rsidRPr="00C2019E" w:rsidRDefault="00C2019E" w:rsidP="00CF6E59">
      <w:pPr>
        <w:spacing w:after="0"/>
      </w:pPr>
      <w:r w:rsidRPr="00C2019E">
        <w:t>These metrics are particularly relevant to multiclass classification because overall accuracy alone may not adequately describe performance across individual failure categories.</w:t>
      </w:r>
    </w:p>
    <w:p w14:paraId="58CE9A53" w14:textId="77777777" w:rsidR="00C2019E" w:rsidRPr="00C2019E" w:rsidRDefault="00C2019E" w:rsidP="00CF6E59">
      <w:pPr>
        <w:spacing w:after="0"/>
      </w:pPr>
      <w:r w:rsidRPr="00C2019E">
        <w:t>In the proposed system, the machine learning model is responsible for predicting the root-cause category and providing associated classification confidence information. However, the model does not independently authorize repository modifications or execute recovery operations.</w:t>
      </w:r>
    </w:p>
    <w:p w14:paraId="09035159" w14:textId="77777777" w:rsidR="00C2019E" w:rsidRPr="00C2019E" w:rsidRDefault="00C2019E" w:rsidP="00CF6E59">
      <w:pPr>
        <w:spacing w:after="0"/>
        <w:rPr>
          <w:b/>
          <w:bCs/>
        </w:rPr>
      </w:pPr>
      <w:r w:rsidRPr="00C2019E">
        <w:rPr>
          <w:b/>
          <w:bCs/>
        </w:rPr>
        <w:t>2.2.4 Automated Program Repair and Self-Healing Software</w:t>
      </w:r>
    </w:p>
    <w:p w14:paraId="5F548C16" w14:textId="77777777" w:rsidR="00C2019E" w:rsidRPr="00C2019E" w:rsidRDefault="00C2019E" w:rsidP="00CF6E59">
      <w:pPr>
        <w:spacing w:after="0"/>
      </w:pPr>
      <w:r w:rsidRPr="00C2019E">
        <w:t>Existing approaches may use test suites, program analysis, search-based algorithms, or other mechanisms to generate and evaluate candidate repairs.</w:t>
      </w:r>
    </w:p>
    <w:p w14:paraId="498F1024" w14:textId="77777777" w:rsidR="00C2019E" w:rsidRPr="00C2019E" w:rsidRDefault="00C2019E" w:rsidP="00CF6E59">
      <w:pPr>
        <w:spacing w:after="0"/>
      </w:pPr>
      <w:proofErr w:type="spellStart"/>
      <w:r w:rsidRPr="00C2019E">
        <w:t>Monperrus</w:t>
      </w:r>
      <w:proofErr w:type="spellEnd"/>
      <w:r w:rsidRPr="00C2019E">
        <w:t xml:space="preserve"> (2018) provides a broad overview of automatic software repair and distinguishes different forms of repair, including behavioral repair and state repair. Behavioral repair focuses on correcting software behavior, while state repair addresses the restoration of system execution states or runtime conditions [3].</w:t>
      </w:r>
    </w:p>
    <w:p w14:paraId="106B215A" w14:textId="77777777" w:rsidR="00C2019E" w:rsidRPr="00C2019E" w:rsidRDefault="00C2019E" w:rsidP="00CF6E59">
      <w:pPr>
        <w:spacing w:after="0"/>
      </w:pPr>
      <w:r w:rsidRPr="00C2019E">
        <w:t>Self-healing software systems are designed to detect abnormal conditions and support corrective responses that restore or maintain acceptable system operation.</w:t>
      </w:r>
    </w:p>
    <w:p w14:paraId="78EB3F3A" w14:textId="77777777" w:rsidR="00C2019E" w:rsidRPr="00C2019E" w:rsidRDefault="00C2019E" w:rsidP="00CF6E59">
      <w:pPr>
        <w:spacing w:after="0"/>
      </w:pPr>
      <w:r w:rsidRPr="00C2019E">
        <w:t xml:space="preserve">Although automated repair and self-healing are related concepts, they do not necessarily involve identical mechanisms. Automated program repair commonly </w:t>
      </w:r>
      <w:r w:rsidRPr="00C2019E">
        <w:lastRenderedPageBreak/>
        <w:t>focuses on modifying software artifacts, whereas self-healing may also include runtime recovery, reconfiguration, restarting services, or other corrective operations.</w:t>
      </w:r>
    </w:p>
    <w:p w14:paraId="73E5837C" w14:textId="77777777" w:rsidR="00C2019E" w:rsidRPr="00C2019E" w:rsidRDefault="00C2019E" w:rsidP="00CF6E59">
      <w:pPr>
        <w:spacing w:after="0"/>
      </w:pPr>
      <w:r w:rsidRPr="00C2019E">
        <w:t>Instead of allowing unrestricted automatic changes, the component generates a proposed repair that must be reviewed before repository modifications are published.</w:t>
      </w:r>
    </w:p>
    <w:p w14:paraId="46F23025" w14:textId="77777777" w:rsidR="00C2019E" w:rsidRPr="00C2019E" w:rsidRDefault="00C2019E" w:rsidP="00CF6E59">
      <w:pPr>
        <w:spacing w:after="0"/>
      </w:pPr>
      <w:r w:rsidRPr="00C2019E">
        <w:t>This design combines AI-assisted repair planning with controlled software change management.</w:t>
      </w:r>
    </w:p>
    <w:p w14:paraId="542DDE45" w14:textId="77777777" w:rsidR="00C2019E" w:rsidRPr="00C2019E" w:rsidRDefault="00C2019E" w:rsidP="00CF6E59">
      <w:pPr>
        <w:spacing w:after="0"/>
        <w:rPr>
          <w:b/>
          <w:bCs/>
        </w:rPr>
      </w:pPr>
      <w:r w:rsidRPr="00C2019E">
        <w:rPr>
          <w:b/>
          <w:bCs/>
        </w:rPr>
        <w:t>2.2.5 Deterministic Recovery Policies</w:t>
      </w:r>
    </w:p>
    <w:p w14:paraId="7EB4ED4E" w14:textId="77777777" w:rsidR="00C2019E" w:rsidRPr="00C2019E" w:rsidRDefault="00C2019E" w:rsidP="00CF6E59">
      <w:pPr>
        <w:spacing w:after="0"/>
      </w:pPr>
      <w:r w:rsidRPr="00C2019E">
        <w:t>Eligible application defects may enter a controlled repair workflow. Test script issues are assigned to the responsible test generation component. Dependency, infrastructure, deployment, network, workflow environment, security policy, and unknown failures are handled through appropriate diagnostic, notification, or manual-review procedures.</w:t>
      </w:r>
    </w:p>
    <w:p w14:paraId="7E00CD48" w14:textId="77777777" w:rsidR="00C2019E" w:rsidRPr="00C2019E" w:rsidRDefault="00C2019E" w:rsidP="00CF6E59">
      <w:pPr>
        <w:spacing w:after="0"/>
      </w:pPr>
      <w:r w:rsidRPr="00C2019E">
        <w:t>The policy prevents non-application-defect categories from initiating automated repository modifications.</w:t>
      </w:r>
    </w:p>
    <w:p w14:paraId="7FD03E69" w14:textId="77777777" w:rsidR="00C2019E" w:rsidRPr="00C2019E" w:rsidRDefault="00C2019E" w:rsidP="00CF6E59">
      <w:pPr>
        <w:spacing w:after="0"/>
        <w:rPr>
          <w:b/>
          <w:bCs/>
        </w:rPr>
      </w:pPr>
      <w:r w:rsidRPr="00C2019E">
        <w:rPr>
          <w:b/>
          <w:bCs/>
        </w:rPr>
        <w:t>2.2.6 Human-in-the-Loop Automation</w:t>
      </w:r>
    </w:p>
    <w:p w14:paraId="72F73AB4" w14:textId="77777777" w:rsidR="00C2019E" w:rsidRPr="00C2019E" w:rsidRDefault="00C2019E" w:rsidP="00CF6E59">
      <w:pPr>
        <w:spacing w:after="0"/>
      </w:pPr>
      <w:r w:rsidRPr="00C2019E">
        <w:t>Human participation may be required for approving actions, reviewing recommendations, resolving uncertainty, or supervising operations with potentially significant consequences.</w:t>
      </w:r>
    </w:p>
    <w:p w14:paraId="1193EF46" w14:textId="77777777" w:rsidR="00C2019E" w:rsidRPr="00C2019E" w:rsidRDefault="00C2019E" w:rsidP="00CF6E59">
      <w:pPr>
        <w:spacing w:after="0"/>
      </w:pPr>
      <w:r w:rsidRPr="00C2019E">
        <w:t>In software maintenance, automatically generated code modifications may be syntactically valid without fully satisfying application requirements or preserving intended behavior.</w:t>
      </w:r>
    </w:p>
    <w:p w14:paraId="734F08D9" w14:textId="77777777" w:rsidR="00C2019E" w:rsidRPr="00C2019E" w:rsidRDefault="00C2019E" w:rsidP="00CF6E59">
      <w:pPr>
        <w:spacing w:after="0"/>
      </w:pPr>
      <w:r w:rsidRPr="00C2019E">
        <w:t>During the initial stage, the system prepares a read-only repair proposal for eligible application defects. The proposal presents the intended modification for developer inspection without immediately changing the repository.</w:t>
      </w:r>
    </w:p>
    <w:p w14:paraId="3A13646B" w14:textId="77777777" w:rsidR="00C2019E" w:rsidRPr="00C2019E" w:rsidRDefault="00C2019E" w:rsidP="00CF6E59">
      <w:pPr>
        <w:spacing w:after="0"/>
      </w:pPr>
      <w:r w:rsidRPr="00C2019E">
        <w:t>These operations are restricted to creating a dedicated repair branch, applying a repair commit, and opening a draft pull request.</w:t>
      </w:r>
    </w:p>
    <w:p w14:paraId="150032D1" w14:textId="77777777" w:rsidR="00C2019E" w:rsidRPr="00C2019E" w:rsidRDefault="00C2019E" w:rsidP="00CF6E59">
      <w:pPr>
        <w:spacing w:after="0"/>
      </w:pPr>
      <w:r w:rsidRPr="00C2019E">
        <w:t>This architecture preserves developer responsibility for accepting and integrating proposed repairs.</w:t>
      </w:r>
    </w:p>
    <w:p w14:paraId="43AA3C84" w14:textId="77777777" w:rsidR="00C2019E" w:rsidRPr="00C2019E" w:rsidRDefault="00C2019E" w:rsidP="00CF6E59">
      <w:pPr>
        <w:spacing w:after="0"/>
        <w:rPr>
          <w:b/>
          <w:bCs/>
        </w:rPr>
      </w:pPr>
      <w:r w:rsidRPr="00C2019E">
        <w:rPr>
          <w:b/>
          <w:bCs/>
        </w:rPr>
        <w:t>2.2.7 Security, Traceability and Auditability</w:t>
      </w:r>
    </w:p>
    <w:p w14:paraId="74E05D74" w14:textId="77777777" w:rsidR="00C2019E" w:rsidRPr="00C2019E" w:rsidRDefault="00C2019E" w:rsidP="00CF6E59">
      <w:pPr>
        <w:spacing w:after="0"/>
      </w:pPr>
      <w:r w:rsidRPr="00C2019E">
        <w:t>Security is an important requirement in automated systems that interact with source code repositories, CI/CD services, and external AI providers.</w:t>
      </w:r>
    </w:p>
    <w:p w14:paraId="5E6E329C" w14:textId="77777777" w:rsidR="00C2019E" w:rsidRPr="00C2019E" w:rsidRDefault="00C2019E" w:rsidP="00CF6E59">
      <w:pPr>
        <w:spacing w:after="0"/>
      </w:pPr>
      <w:r w:rsidRPr="00C2019E">
        <w:t xml:space="preserve">Failure logs and repository information may contain sensitive operational details. Consequently, systems that analyze these materials should restrict unnecessary </w:t>
      </w:r>
      <w:r w:rsidRPr="00C2019E">
        <w:lastRenderedPageBreak/>
        <w:t>exposure of credentials, authentication headers, confidential source code, and other sensitive information.</w:t>
      </w:r>
    </w:p>
    <w:p w14:paraId="44987419" w14:textId="77777777" w:rsidR="00C2019E" w:rsidRPr="00C2019E" w:rsidRDefault="00C2019E" w:rsidP="00CF6E59">
      <w:pPr>
        <w:spacing w:after="0"/>
      </w:pPr>
      <w:r w:rsidRPr="00C2019E">
        <w:t>Access control is also important when automated agents are permitted to perform repository operations. A repair system should receive only the permissions necessary to perform its authorized tasks.</w:t>
      </w:r>
    </w:p>
    <w:p w14:paraId="27AAAC5D" w14:textId="77777777" w:rsidR="00C2019E" w:rsidRPr="00C2019E" w:rsidRDefault="00C2019E" w:rsidP="00CF6E59">
      <w:pPr>
        <w:spacing w:after="0"/>
      </w:pPr>
      <w:r w:rsidRPr="00C2019E">
        <w:t>For the proposed component, audit records include selected information about failure classifications, recovery decisions, repair attempts, publishing outcomes, and repository modification status.</w:t>
      </w:r>
    </w:p>
    <w:p w14:paraId="59A337FC" w14:textId="77777777" w:rsidR="00C2019E" w:rsidRPr="00C2019E" w:rsidRDefault="00C2019E" w:rsidP="00CF6E59">
      <w:pPr>
        <w:spacing w:after="0"/>
      </w:pPr>
      <w:r w:rsidRPr="00C2019E">
        <w:t>The design separates operationally useful audit metadata from sensitive internal information such as raw logs, authentication credentials, prompts, and raw model responses.</w:t>
      </w:r>
    </w:p>
    <w:p w14:paraId="65A7B455" w14:textId="77777777" w:rsidR="00C2019E" w:rsidRPr="00C2019E" w:rsidRDefault="00C2019E" w:rsidP="00CF6E59">
      <w:pPr>
        <w:spacing w:after="0"/>
        <w:rPr>
          <w:b/>
          <w:bCs/>
        </w:rPr>
      </w:pPr>
      <w:r w:rsidRPr="00C2019E">
        <w:rPr>
          <w:b/>
          <w:bCs/>
        </w:rPr>
        <w:t>2.2.8 Summary of Theoretical Foundations</w:t>
      </w:r>
    </w:p>
    <w:p w14:paraId="6DBE0F65" w14:textId="77777777" w:rsidR="00C2019E" w:rsidRPr="00C2019E" w:rsidRDefault="00C2019E" w:rsidP="00CF6E59">
      <w:pPr>
        <w:spacing w:after="0"/>
      </w:pPr>
      <w:r w:rsidRPr="00C2019E">
        <w:t>CI/CD platforms provide automated execution environments and diagnostic evidence. Machine learning classification supports the identification of probable failure causes. Automated program repair provides techniques for generating corrective modifications, while deterministic policies define which operations are permitted.</w:t>
      </w:r>
    </w:p>
    <w:p w14:paraId="2F6192D3" w14:textId="77777777" w:rsidR="00C2019E" w:rsidRPr="00C2019E" w:rsidRDefault="00C2019E" w:rsidP="00CF6E59">
      <w:pPr>
        <w:spacing w:after="0"/>
      </w:pPr>
      <w:r w:rsidRPr="00C2019E">
        <w:t>Human-in-the-loop approval introduces developer oversight into the repair process, and security and audit mechanisms support restricted access and traceable operations.</w:t>
      </w:r>
    </w:p>
    <w:p w14:paraId="4D4A6951" w14:textId="77777777" w:rsidR="00C2019E" w:rsidRPr="00C2019E" w:rsidRDefault="00C2019E" w:rsidP="00CF6E59">
      <w:pPr>
        <w:spacing w:after="0"/>
      </w:pPr>
      <w:r w:rsidRPr="00C2019E">
        <w:t>The proposed research combines these concepts into a policy-controlled CI/CD failure analysis and self-healing component. Its distinctive design emphasis is the separation of machine learning-based diagnosis from recovery authorization, allowing controlled application-defect repair while restricting potentially unsafe actions for other failure categories.</w:t>
      </w:r>
    </w:p>
    <w:p w14:paraId="3AB718E6" w14:textId="77777777" w:rsidR="00C2019E" w:rsidRDefault="00C2019E" w:rsidP="00CF6E59">
      <w:pPr>
        <w:spacing w:after="0"/>
      </w:pPr>
    </w:p>
    <w:p w14:paraId="1D430C8B" w14:textId="77777777" w:rsidR="00C2019E" w:rsidRPr="00C2019E" w:rsidRDefault="00C2019E" w:rsidP="00CF6E59">
      <w:pPr>
        <w:spacing w:after="0"/>
      </w:pPr>
    </w:p>
    <w:p w14:paraId="3044F3EF" w14:textId="77777777" w:rsidR="00967876" w:rsidRDefault="00A133C4" w:rsidP="00CF6E59">
      <w:pPr>
        <w:pStyle w:val="Heading2"/>
      </w:pPr>
      <w:bookmarkStart w:id="26" w:name="_Toc241150389"/>
      <w:bookmarkStart w:id="27" w:name="_Toc242652063"/>
      <w:r>
        <w:t>2.3 Related research</w:t>
      </w:r>
      <w:bookmarkEnd w:id="26"/>
      <w:bookmarkEnd w:id="27"/>
    </w:p>
    <w:p w14:paraId="604EDD95" w14:textId="77777777" w:rsidR="00C2019E" w:rsidRPr="00C2019E" w:rsidRDefault="00C2019E" w:rsidP="00CF6E59">
      <w:pPr>
        <w:spacing w:after="0"/>
      </w:pPr>
      <w:r w:rsidRPr="00C2019E">
        <w:t xml:space="preserve">Research on Continuous Integration and Continuous Deployment (CI/CD) failure management has evolved from examining build outcomes and predicting failures towards automated fault diagnosis and program repair. Previous studies have investigated build data reliability, machine learning-based failure prediction, </w:t>
      </w:r>
      <w:r w:rsidRPr="00C2019E">
        <w:lastRenderedPageBreak/>
        <w:t>automated repair effectiveness, and the integration of repair mechanisms into CI/CD environments.</w:t>
      </w:r>
    </w:p>
    <w:p w14:paraId="4C977B17" w14:textId="77777777" w:rsidR="00C2019E" w:rsidRPr="00C2019E" w:rsidRDefault="00C2019E" w:rsidP="00CF6E59">
      <w:pPr>
        <w:spacing w:after="0"/>
        <w:rPr>
          <w:b/>
          <w:bCs/>
        </w:rPr>
      </w:pPr>
      <w:r w:rsidRPr="00C2019E">
        <w:rPr>
          <w:b/>
          <w:bCs/>
        </w:rPr>
        <w:t>2.3.1 Noise and Heterogeneity in Historical CI Build Data</w:t>
      </w:r>
    </w:p>
    <w:p w14:paraId="6A59F2A7" w14:textId="77777777" w:rsidR="00C2019E" w:rsidRPr="00C2019E" w:rsidRDefault="00C2019E" w:rsidP="00CF6E59">
      <w:pPr>
        <w:spacing w:after="0"/>
      </w:pPr>
      <w:proofErr w:type="spellStart"/>
      <w:r w:rsidRPr="00C2019E">
        <w:t>Gallaba</w:t>
      </w:r>
      <w:proofErr w:type="spellEnd"/>
      <w:r w:rsidRPr="00C2019E">
        <w:t xml:space="preserve"> et al. (2018) conducted an empirical investigation titled "Noise and Heterogeneity in Historical Build Data: An Empirical Study of Travis CI" [1]. The study examined the reliability and complexity of historical CI build results.</w:t>
      </w:r>
    </w:p>
    <w:p w14:paraId="17BECD95" w14:textId="77777777" w:rsidR="00C2019E" w:rsidRPr="00C2019E" w:rsidRDefault="00C2019E" w:rsidP="00CF6E59">
      <w:pPr>
        <w:spacing w:after="0"/>
      </w:pPr>
      <w:r w:rsidRPr="00C2019E">
        <w:t>The researchers analyzed approximately 3.7 million build jobs across 1,276 open-source projects. Their investigation demonstrated that build outcomes are not always straightforward indicators of successful or unsuccessful execution.</w:t>
      </w:r>
    </w:p>
    <w:p w14:paraId="0DE18999" w14:textId="77777777" w:rsidR="00C2019E" w:rsidRPr="00C2019E" w:rsidRDefault="00C2019E" w:rsidP="00CF6E59">
      <w:pPr>
        <w:spacing w:after="0"/>
      </w:pPr>
      <w:r w:rsidRPr="00C2019E">
        <w:t xml:space="preserve">The study found that approximately 12% of passing builds contained actively ignored failures, while 9% of builds had misleading or incorrect outcomes on average. Furthermore, at least 44% of broken builds contained passing jobs, indicating that failures may be limited to </w:t>
      </w:r>
      <w:proofErr w:type="gramStart"/>
      <w:r w:rsidRPr="00C2019E">
        <w:t>particular configurations</w:t>
      </w:r>
      <w:proofErr w:type="gramEnd"/>
      <w:r w:rsidRPr="00C2019E">
        <w:t xml:space="preserve"> or execution variants.</w:t>
      </w:r>
    </w:p>
    <w:p w14:paraId="20687C77" w14:textId="77777777" w:rsidR="00C2019E" w:rsidRPr="00C2019E" w:rsidRDefault="00C2019E" w:rsidP="00CF6E59">
      <w:pPr>
        <w:spacing w:after="0"/>
      </w:pPr>
      <w:r w:rsidRPr="00C2019E">
        <w:t>These findings demonstrate that analyzing only the overall workflow outcome may not provide sufficient information to understand the underlying failure. More detailed execution evidence, including individual jobs and their associated failure information, may be required.</w:t>
      </w:r>
    </w:p>
    <w:p w14:paraId="637B9873" w14:textId="77777777" w:rsidR="00C2019E" w:rsidRPr="00C2019E" w:rsidRDefault="00C2019E" w:rsidP="00CF6E59">
      <w:pPr>
        <w:spacing w:after="0"/>
      </w:pPr>
      <w:r w:rsidRPr="00C2019E">
        <w:t>However, the study primarily focused on the characteristics and reliability of historical build data rather than implementing an end-to-end root-cause classification and recovery mechanism.</w:t>
      </w:r>
    </w:p>
    <w:p w14:paraId="17946EF6" w14:textId="77777777" w:rsidR="00C2019E" w:rsidRPr="00C2019E" w:rsidRDefault="00C2019E" w:rsidP="00CF6E59">
      <w:pPr>
        <w:spacing w:after="0"/>
        <w:rPr>
          <w:b/>
          <w:bCs/>
        </w:rPr>
      </w:pPr>
      <w:r w:rsidRPr="00C2019E">
        <w:rPr>
          <w:b/>
          <w:bCs/>
        </w:rPr>
        <w:t>2.3.2 Machine Learning for CI Build Failure Prediction</w:t>
      </w:r>
    </w:p>
    <w:p w14:paraId="34719E85" w14:textId="77777777" w:rsidR="00C2019E" w:rsidRPr="00C2019E" w:rsidRDefault="00C2019E" w:rsidP="00CF6E59">
      <w:pPr>
        <w:spacing w:after="0"/>
      </w:pPr>
      <w:r w:rsidRPr="00C2019E">
        <w:t xml:space="preserve">The study titled "Why Do Builds </w:t>
      </w:r>
      <w:proofErr w:type="gramStart"/>
      <w:r w:rsidRPr="00C2019E">
        <w:t>Fail?—</w:t>
      </w:r>
      <w:proofErr w:type="gramEnd"/>
      <w:r w:rsidRPr="00C2019E">
        <w:t>A Conceptual Replication Study" investigated factors associated with CI build failures [2].</w:t>
      </w:r>
    </w:p>
    <w:p w14:paraId="05DB3547" w14:textId="77777777" w:rsidR="00C2019E" w:rsidRPr="00C2019E" w:rsidRDefault="00C2019E" w:rsidP="00CF6E59">
      <w:pPr>
        <w:spacing w:after="0"/>
      </w:pPr>
      <w:r w:rsidRPr="00C2019E">
        <w:t>The researchers examined 27,675 Travis CI builds from 15 GitHub projects and used machine learning models to investigate relationships between build failures and several categories of software development characteristics.</w:t>
      </w:r>
    </w:p>
    <w:p w14:paraId="459799EB" w14:textId="77777777" w:rsidR="00C2019E" w:rsidRPr="00C2019E" w:rsidRDefault="00C2019E" w:rsidP="00CF6E59">
      <w:pPr>
        <w:spacing w:after="0"/>
      </w:pPr>
      <w:r w:rsidRPr="00C2019E">
        <w:t>Its findings demonstrated that prediction performance varied substantially depending on dataset characteristics. Models evaluated using balanced project datasets achieved substantially better precision and recall than those evaluated using imbalanced datasets.</w:t>
      </w:r>
    </w:p>
    <w:p w14:paraId="63F89DE4" w14:textId="77777777" w:rsidR="00C2019E" w:rsidRPr="00C2019E" w:rsidRDefault="00C2019E" w:rsidP="00CF6E59">
      <w:pPr>
        <w:spacing w:after="0"/>
      </w:pPr>
      <w:r w:rsidRPr="00C2019E">
        <w:t xml:space="preserve">Nevertheless, predicting whether a build will fail differs from identifying the specific root cause of a failed workflow. Build failure prediction does not necessarily determine </w:t>
      </w:r>
      <w:r w:rsidRPr="00C2019E">
        <w:lastRenderedPageBreak/>
        <w:t xml:space="preserve">whether the failure originates from application code, </w:t>
      </w:r>
      <w:proofErr w:type="gramStart"/>
      <w:r w:rsidRPr="00C2019E">
        <w:t>a test</w:t>
      </w:r>
      <w:proofErr w:type="gramEnd"/>
      <w:r w:rsidRPr="00C2019E">
        <w:t xml:space="preserve"> script, </w:t>
      </w:r>
      <w:proofErr w:type="gramStart"/>
      <w:r w:rsidRPr="00C2019E">
        <w:t>a dependency</w:t>
      </w:r>
      <w:proofErr w:type="gramEnd"/>
      <w:r w:rsidRPr="00C2019E">
        <w:t>, or an operational environment.</w:t>
      </w:r>
    </w:p>
    <w:p w14:paraId="53CE25A5" w14:textId="77777777" w:rsidR="00C2019E" w:rsidRPr="00C2019E" w:rsidRDefault="00C2019E" w:rsidP="00CF6E59">
      <w:pPr>
        <w:spacing w:after="0"/>
        <w:rPr>
          <w:b/>
          <w:bCs/>
        </w:rPr>
      </w:pPr>
      <w:r w:rsidRPr="00C2019E">
        <w:rPr>
          <w:b/>
          <w:bCs/>
        </w:rPr>
        <w:t xml:space="preserve">2.3.3 Automated Program Repair Using </w:t>
      </w:r>
      <w:proofErr w:type="spellStart"/>
      <w:r w:rsidRPr="00C2019E">
        <w:rPr>
          <w:b/>
          <w:bCs/>
        </w:rPr>
        <w:t>GenProg</w:t>
      </w:r>
      <w:proofErr w:type="spellEnd"/>
    </w:p>
    <w:p w14:paraId="26870169" w14:textId="77777777" w:rsidR="00C2019E" w:rsidRPr="00C2019E" w:rsidRDefault="00C2019E" w:rsidP="00CF6E59">
      <w:pPr>
        <w:spacing w:after="0"/>
      </w:pPr>
      <w:r w:rsidRPr="00C2019E">
        <w:t xml:space="preserve">Le </w:t>
      </w:r>
      <w:proofErr w:type="spellStart"/>
      <w:r w:rsidRPr="00C2019E">
        <w:t>Goues</w:t>
      </w:r>
      <w:proofErr w:type="spellEnd"/>
      <w:r w:rsidRPr="00C2019E">
        <w:t xml:space="preserve"> et al. (2012) investigated automated program repair through a systematic evaluation of the </w:t>
      </w:r>
      <w:proofErr w:type="spellStart"/>
      <w:r w:rsidRPr="00C2019E">
        <w:t>GenProg</w:t>
      </w:r>
      <w:proofErr w:type="spellEnd"/>
      <w:r w:rsidRPr="00C2019E">
        <w:t xml:space="preserve"> approach [3].</w:t>
      </w:r>
    </w:p>
    <w:p w14:paraId="244DE426" w14:textId="77777777" w:rsidR="00C2019E" w:rsidRPr="00C2019E" w:rsidRDefault="00C2019E" w:rsidP="00CF6E59">
      <w:pPr>
        <w:spacing w:after="0"/>
      </w:pPr>
      <w:proofErr w:type="spellStart"/>
      <w:r w:rsidRPr="00C2019E">
        <w:t>GenProg</w:t>
      </w:r>
      <w:proofErr w:type="spellEnd"/>
      <w:r w:rsidRPr="00C2019E">
        <w:t xml:space="preserve"> applies genetic programming techniques to generate modifications intended to correct software defects. Candidate modifications are evaluated using available test suites to determine whether they satisfy the required test conditions.</w:t>
      </w:r>
    </w:p>
    <w:p w14:paraId="5B3658D3" w14:textId="77777777" w:rsidR="00C2019E" w:rsidRPr="00C2019E" w:rsidRDefault="00C2019E" w:rsidP="00CF6E59">
      <w:pPr>
        <w:spacing w:after="0"/>
      </w:pPr>
      <w:r w:rsidRPr="00C2019E">
        <w:t>The researchers evaluated 105 defects and reported that 55 could be repaired by their approach. The study demonstrated the potential of automated techniques to reduce the manual effort associated with selected software defects.</w:t>
      </w:r>
    </w:p>
    <w:p w14:paraId="4EFA7A62" w14:textId="77777777" w:rsidR="00C2019E" w:rsidRPr="00C2019E" w:rsidRDefault="00C2019E" w:rsidP="00CF6E59">
      <w:pPr>
        <w:spacing w:after="0"/>
      </w:pPr>
      <w:r w:rsidRPr="00C2019E">
        <w:t xml:space="preserve">However, the study also illustrates important constraints associated with automated repair. Its evaluation </w:t>
      </w:r>
      <w:proofErr w:type="gramStart"/>
      <w:r w:rsidRPr="00C2019E">
        <w:t>focused</w:t>
      </w:r>
      <w:proofErr w:type="gramEnd"/>
      <w:r w:rsidRPr="00C2019E">
        <w:t xml:space="preserve"> on a particular class of programs and defects, and successful test-based validation does not necessarily establish correctness across every possible application behavior.</w:t>
      </w:r>
    </w:p>
    <w:p w14:paraId="7A35D25F" w14:textId="77777777" w:rsidR="00CF6E59" w:rsidRDefault="00CF6E59" w:rsidP="00CF6E59">
      <w:pPr>
        <w:spacing w:after="0"/>
        <w:rPr>
          <w:b/>
          <w:bCs/>
        </w:rPr>
      </w:pPr>
    </w:p>
    <w:p w14:paraId="7DD47F5E" w14:textId="77777777" w:rsidR="00C2019E" w:rsidRPr="00C2019E" w:rsidRDefault="00C2019E" w:rsidP="00CF6E59">
      <w:pPr>
        <w:spacing w:after="0"/>
        <w:rPr>
          <w:b/>
          <w:bCs/>
        </w:rPr>
      </w:pPr>
      <w:r w:rsidRPr="00C2019E">
        <w:rPr>
          <w:b/>
          <w:bCs/>
        </w:rPr>
        <w:t>2.3.4 Just-in-Time Bug Classification for CI/CD Automated Repair</w:t>
      </w:r>
    </w:p>
    <w:p w14:paraId="5C2738E6" w14:textId="77777777" w:rsidR="00C2019E" w:rsidRPr="00C2019E" w:rsidRDefault="00C2019E" w:rsidP="00CF6E59">
      <w:pPr>
        <w:spacing w:after="0"/>
      </w:pPr>
      <w:proofErr w:type="spellStart"/>
      <w:r w:rsidRPr="00C2019E">
        <w:t>Kabadi</w:t>
      </w:r>
      <w:proofErr w:type="spellEnd"/>
      <w:r w:rsidRPr="00C2019E">
        <w:t xml:space="preserve"> et al. (2026) presented a study titled "Just-in-time Bug Classifier: A Step Towards Integrating Automated Program Repair in CI/CD Pipelines" [4].</w:t>
      </w:r>
    </w:p>
    <w:p w14:paraId="67BEC437" w14:textId="77777777" w:rsidR="00C2019E" w:rsidRPr="00C2019E" w:rsidRDefault="00C2019E" w:rsidP="00CF6E59">
      <w:pPr>
        <w:spacing w:after="0"/>
      </w:pPr>
      <w:r w:rsidRPr="00C2019E">
        <w:t>The framework was designed to detect build failures and coordinate different automated repair tools. A key challenge identified by the researchers was the need to distinguish failures originating from application code from failures associated with test code.</w:t>
      </w:r>
    </w:p>
    <w:p w14:paraId="1C7A6B11" w14:textId="77777777" w:rsidR="00C2019E" w:rsidRPr="00C2019E" w:rsidRDefault="00C2019E" w:rsidP="00CF6E59">
      <w:pPr>
        <w:spacing w:after="0"/>
      </w:pPr>
      <w:r w:rsidRPr="00C2019E">
        <w:t>To address this problem, the researchers developed a just-in-time classifier using structural information extracted through comparisons of Abstract Syntax Trees between buggy and earlier program versions.</w:t>
      </w:r>
    </w:p>
    <w:p w14:paraId="1F6A3309" w14:textId="77777777" w:rsidR="00C2019E" w:rsidRPr="00C2019E" w:rsidRDefault="00C2019E" w:rsidP="00CF6E59">
      <w:pPr>
        <w:spacing w:after="0"/>
      </w:pPr>
      <w:r w:rsidRPr="00C2019E">
        <w:t>However, the primary classification task examined by the study concerns the distinction between program and test bugs. The proposed research investigates a broader nine-class root-cause classification problem, including dependency, deployment, infrastructure, network, security policy, workflow environment, and unknown failure categories.</w:t>
      </w:r>
    </w:p>
    <w:p w14:paraId="48349B2A" w14:textId="77777777" w:rsidR="00C2019E" w:rsidRPr="00C2019E" w:rsidRDefault="00C2019E" w:rsidP="00CF6E59">
      <w:pPr>
        <w:spacing w:after="0"/>
      </w:pPr>
      <w:r w:rsidRPr="00C2019E">
        <w:lastRenderedPageBreak/>
        <w:t>Furthermore, the proposed component emphasizes explicit deterministic recovery policies, developer approval, restricted GitHub publishing operations, and auditability as central design requirements.</w:t>
      </w:r>
    </w:p>
    <w:p w14:paraId="25316B42" w14:textId="77777777" w:rsidR="00C2019E" w:rsidRPr="00C2019E" w:rsidRDefault="00C2019E" w:rsidP="00CF6E59">
      <w:pPr>
        <w:spacing w:after="0"/>
      </w:pPr>
      <w:r w:rsidRPr="00C2019E">
        <w:t>These differences establish the motivation for evaluating a safety-oriented recovery approach in which root-cause prediction and authorization of repository modifications are treated as separate responsibilities.</w:t>
      </w:r>
    </w:p>
    <w:p w14:paraId="73EC8403" w14:textId="77777777" w:rsidR="00CF6E59" w:rsidRDefault="00CF6E59" w:rsidP="00CF6E59">
      <w:pPr>
        <w:spacing w:after="0"/>
        <w:rPr>
          <w:b/>
          <w:bCs/>
        </w:rPr>
      </w:pPr>
    </w:p>
    <w:p w14:paraId="53915A67" w14:textId="77777777" w:rsidR="00C2019E" w:rsidRPr="00C2019E" w:rsidRDefault="00C2019E" w:rsidP="00CF6E59">
      <w:pPr>
        <w:spacing w:after="0"/>
        <w:rPr>
          <w:b/>
          <w:bCs/>
        </w:rPr>
      </w:pPr>
      <w:r w:rsidRPr="00C2019E">
        <w:rPr>
          <w:b/>
          <w:bCs/>
        </w:rPr>
        <w:t>2.3.5 Synthesis of Related Research</w:t>
      </w:r>
    </w:p>
    <w:p w14:paraId="0A46103E" w14:textId="77777777" w:rsidR="00C2019E" w:rsidRPr="00C2019E" w:rsidRDefault="00C2019E" w:rsidP="00CF6E59">
      <w:pPr>
        <w:spacing w:after="0"/>
      </w:pPr>
      <w:r w:rsidRPr="00C2019E">
        <w:t>The reviewed studies demonstrate several important developments in CI/CD failure management.</w:t>
      </w:r>
    </w:p>
    <w:p w14:paraId="3CE9C070" w14:textId="77777777" w:rsidR="00C2019E" w:rsidRPr="00C2019E" w:rsidRDefault="00C2019E" w:rsidP="00CF6E59">
      <w:pPr>
        <w:spacing w:after="0"/>
      </w:pPr>
      <w:r w:rsidRPr="00C2019E">
        <w:t>First, empirical evidence indicates that CI build results can contain complex and misleading execution information, creating challenges for failure interpretation.</w:t>
      </w:r>
    </w:p>
    <w:p w14:paraId="6E885F14" w14:textId="77777777" w:rsidR="00C2019E" w:rsidRPr="00C2019E" w:rsidRDefault="00C2019E" w:rsidP="00CF6E59">
      <w:pPr>
        <w:spacing w:after="0"/>
      </w:pPr>
      <w:r w:rsidRPr="00C2019E">
        <w:t>Second, machine learning techniques have been investigated for predicting CI failures and identifying relevant characteristics associated with unsuccessful builds. However, build failure prediction does not necessarily provide detailed root-cause classification.</w:t>
      </w:r>
    </w:p>
    <w:p w14:paraId="00B46CAB" w14:textId="77777777" w:rsidR="00C2019E" w:rsidRPr="00C2019E" w:rsidRDefault="00C2019E" w:rsidP="00CF6E59">
      <w:pPr>
        <w:spacing w:after="0"/>
      </w:pPr>
      <w:r w:rsidRPr="00C2019E">
        <w:t>Third, automated program repair research demonstrates that software modifications can be generated and evaluated through automated techniques. Nevertheless, repair effectiveness depends on the characteristics of the defects, programs, and available validation mechanisms.</w:t>
      </w:r>
    </w:p>
    <w:p w14:paraId="24B98CE7" w14:textId="77777777" w:rsidR="00C2019E" w:rsidRPr="00C2019E" w:rsidRDefault="00C2019E" w:rsidP="00CF6E59">
      <w:pPr>
        <w:spacing w:after="0"/>
      </w:pPr>
      <w:r w:rsidRPr="00C2019E">
        <w:t>Building upon these findings, the proposed research investigates the integration of nine-class root-cause classification with deterministic recovery policies, controlled application-defect repair, developer approval, and auditable repository operations.</w:t>
      </w:r>
    </w:p>
    <w:p w14:paraId="7D5F36E8" w14:textId="77777777" w:rsidR="00C2019E" w:rsidRPr="00C2019E" w:rsidRDefault="00C2019E" w:rsidP="00CF6E59">
      <w:pPr>
        <w:spacing w:after="0"/>
      </w:pPr>
      <w:r w:rsidRPr="00C2019E">
        <w:t>The intended contribution is not the invention of automated program repair or CI/CD failure classification independently. Instead, the research focuses on evaluating how these capabilities can be combined within a restricted, security-conscious failure management mechanism that supports different recovery decisions according to the predicted root cause.</w:t>
      </w:r>
    </w:p>
    <w:p w14:paraId="48CA6871" w14:textId="77777777" w:rsidR="00C2019E" w:rsidRPr="00C2019E" w:rsidRDefault="00C2019E" w:rsidP="00CF6E59">
      <w:pPr>
        <w:spacing w:after="0"/>
      </w:pPr>
    </w:p>
    <w:p w14:paraId="1815868D" w14:textId="77777777" w:rsidR="00967876" w:rsidRDefault="00A133C4" w:rsidP="00CF6E59">
      <w:pPr>
        <w:pStyle w:val="Heading2"/>
      </w:pPr>
      <w:bookmarkStart w:id="28" w:name="_Toc241150390"/>
      <w:bookmarkStart w:id="29" w:name="_Toc242652064"/>
      <w:r>
        <w:t>2.4 Existing systems products and techniques</w:t>
      </w:r>
      <w:bookmarkEnd w:id="28"/>
      <w:bookmarkEnd w:id="29"/>
    </w:p>
    <w:p w14:paraId="0CD79E5A" w14:textId="77777777" w:rsidR="008A4606" w:rsidRPr="008A4606" w:rsidRDefault="008A4606" w:rsidP="00CF6E59">
      <w:pPr>
        <w:spacing w:after="0"/>
      </w:pPr>
      <w:r w:rsidRPr="008A4606">
        <w:t xml:space="preserve">Several existing software development platforms, automated analysis tools, and research frameworks support different aspects of CI/CD failure management. These </w:t>
      </w:r>
      <w:r w:rsidRPr="008A4606">
        <w:lastRenderedPageBreak/>
        <w:t>solutions provide capabilities such as workflow execution, failure-log inspection, dependency updates, security analysis, and automated program repair.</w:t>
      </w:r>
    </w:p>
    <w:p w14:paraId="46E28EFA" w14:textId="77777777" w:rsidR="008A4606" w:rsidRPr="008A4606" w:rsidRDefault="008A4606" w:rsidP="00CF6E59">
      <w:pPr>
        <w:spacing w:after="0"/>
      </w:pPr>
      <w:r w:rsidRPr="008A4606">
        <w:t xml:space="preserve">However, the scope and operational responsibilities of these systems vary considerably. Some focus on identifying failures, while others specialize in correcting </w:t>
      </w:r>
      <w:proofErr w:type="gramStart"/>
      <w:r w:rsidRPr="008A4606">
        <w:t>particular categories</w:t>
      </w:r>
      <w:proofErr w:type="gramEnd"/>
      <w:r w:rsidRPr="008A4606">
        <w:t xml:space="preserve"> of software defects.</w:t>
      </w:r>
    </w:p>
    <w:p w14:paraId="7C93F411" w14:textId="77777777" w:rsidR="008A4606" w:rsidRPr="008A4606" w:rsidRDefault="008A4606" w:rsidP="00CF6E59">
      <w:pPr>
        <w:spacing w:after="0"/>
        <w:rPr>
          <w:b/>
          <w:bCs/>
        </w:rPr>
      </w:pPr>
      <w:r w:rsidRPr="008A4606">
        <w:rPr>
          <w:b/>
          <w:bCs/>
        </w:rPr>
        <w:t>2.4.1 GitHub Actions</w:t>
      </w:r>
    </w:p>
    <w:p w14:paraId="53073BEB" w14:textId="77777777" w:rsidR="008A4606" w:rsidRPr="008A4606" w:rsidRDefault="008A4606" w:rsidP="00CF6E59">
      <w:pPr>
        <w:spacing w:after="0"/>
      </w:pPr>
      <w:r w:rsidRPr="008A4606">
        <w:t>GitHub Actions is a widely used automation platform that enables software development teams to create workflows for software building, testing, integration, and deployment.</w:t>
      </w:r>
    </w:p>
    <w:p w14:paraId="57927711" w14:textId="77777777" w:rsidR="008A4606" w:rsidRPr="008A4606" w:rsidRDefault="008A4606" w:rsidP="00CF6E59">
      <w:pPr>
        <w:spacing w:after="0"/>
      </w:pPr>
      <w:r w:rsidRPr="008A4606">
        <w:t>Workflows are defined through configuration files and executed through jobs consisting of individual steps. When a workflow fails, GitHub Actions provides execution results and diagnostic logs that developers can examine to investigate the failure.</w:t>
      </w:r>
    </w:p>
    <w:p w14:paraId="28EEB912" w14:textId="77777777" w:rsidR="008A4606" w:rsidRPr="008A4606" w:rsidRDefault="008A4606" w:rsidP="00CF6E59">
      <w:pPr>
        <w:spacing w:after="0"/>
      </w:pPr>
      <w:r w:rsidRPr="008A4606">
        <w:t>The platform supports viewing, searching, and downloading job logs. Developers can also rerun workflows and inspect the results of individual execution steps [1].</w:t>
      </w:r>
    </w:p>
    <w:p w14:paraId="693E9E9C" w14:textId="77777777" w:rsidR="008A4606" w:rsidRPr="008A4606" w:rsidRDefault="008A4606" w:rsidP="00CF6E59">
      <w:pPr>
        <w:spacing w:after="0"/>
      </w:pPr>
      <w:r w:rsidRPr="008A4606">
        <w:t>These capabilities provide essential information for diagnosing CI/CD failures. However, the availability of execution logs does not automatically establish a standardized nine-class root-cause classification or determine a category-specific recovery action.</w:t>
      </w:r>
    </w:p>
    <w:p w14:paraId="2257B3EB" w14:textId="77777777" w:rsidR="008A4606" w:rsidRPr="008A4606" w:rsidRDefault="008A4606" w:rsidP="00CF6E59">
      <w:pPr>
        <w:spacing w:after="0"/>
      </w:pPr>
      <w:r w:rsidRPr="008A4606">
        <w:t>GitHub Actions therefore functions as the underlying CI/CD execution platform rather than as a direct replacement for the proposed failure analysis and controlled self-healing mechanism.</w:t>
      </w:r>
    </w:p>
    <w:p w14:paraId="199E11C5" w14:textId="77777777" w:rsidR="00404D44" w:rsidRDefault="00404D44" w:rsidP="00CF6E59">
      <w:pPr>
        <w:spacing w:after="0"/>
        <w:rPr>
          <w:b/>
          <w:bCs/>
        </w:rPr>
      </w:pPr>
    </w:p>
    <w:p w14:paraId="601C6C69" w14:textId="77777777" w:rsidR="00404D44" w:rsidRDefault="00404D44" w:rsidP="00CF6E59">
      <w:pPr>
        <w:spacing w:after="0"/>
        <w:rPr>
          <w:b/>
          <w:bCs/>
        </w:rPr>
      </w:pPr>
    </w:p>
    <w:p w14:paraId="3D77DAAD" w14:textId="77777777" w:rsidR="00404D44" w:rsidRDefault="00404D44" w:rsidP="00CF6E59">
      <w:pPr>
        <w:spacing w:after="0"/>
        <w:rPr>
          <w:b/>
          <w:bCs/>
        </w:rPr>
      </w:pPr>
    </w:p>
    <w:p w14:paraId="3A0CF338" w14:textId="77777777" w:rsidR="008A4606" w:rsidRPr="008A4606" w:rsidRDefault="008A4606" w:rsidP="00CF6E59">
      <w:pPr>
        <w:spacing w:after="0"/>
        <w:rPr>
          <w:b/>
          <w:bCs/>
        </w:rPr>
      </w:pPr>
      <w:r w:rsidRPr="008A4606">
        <w:rPr>
          <w:b/>
          <w:bCs/>
        </w:rPr>
        <w:t xml:space="preserve">2.4.2 GitHub </w:t>
      </w:r>
      <w:proofErr w:type="spellStart"/>
      <w:r w:rsidRPr="008A4606">
        <w:rPr>
          <w:b/>
          <w:bCs/>
        </w:rPr>
        <w:t>Dependabot</w:t>
      </w:r>
      <w:proofErr w:type="spellEnd"/>
    </w:p>
    <w:p w14:paraId="1DDB730D" w14:textId="77777777" w:rsidR="008A4606" w:rsidRPr="008A4606" w:rsidRDefault="008A4606" w:rsidP="00CF6E59">
      <w:pPr>
        <w:spacing w:after="0"/>
      </w:pPr>
      <w:r w:rsidRPr="008A4606">
        <w:t xml:space="preserve">GitHub </w:t>
      </w:r>
      <w:proofErr w:type="spellStart"/>
      <w:r w:rsidRPr="008A4606">
        <w:t>Dependabot</w:t>
      </w:r>
      <w:proofErr w:type="spellEnd"/>
      <w:r w:rsidRPr="008A4606">
        <w:t xml:space="preserve"> provides automated dependency management capabilities, including dependency vulnerability alerts, security updates, and version updates.</w:t>
      </w:r>
    </w:p>
    <w:p w14:paraId="06D98D0C" w14:textId="77777777" w:rsidR="008A4606" w:rsidRPr="008A4606" w:rsidRDefault="008A4606" w:rsidP="00CF6E59">
      <w:pPr>
        <w:spacing w:after="0"/>
      </w:pPr>
      <w:proofErr w:type="spellStart"/>
      <w:r w:rsidRPr="008A4606">
        <w:t>Dependabot</w:t>
      </w:r>
      <w:proofErr w:type="spellEnd"/>
      <w:r w:rsidRPr="008A4606">
        <w:t xml:space="preserve"> security updates can generate pull requests to update dependencies affected by known vulnerabilities. Version updates can similarly generate pull requests to maintain dependencies according to configured update schedules [2].</w:t>
      </w:r>
    </w:p>
    <w:p w14:paraId="6304B83C" w14:textId="77777777" w:rsidR="008A4606" w:rsidRPr="008A4606" w:rsidRDefault="008A4606" w:rsidP="00CF6E59">
      <w:pPr>
        <w:spacing w:after="0"/>
      </w:pPr>
      <w:r w:rsidRPr="008A4606">
        <w:lastRenderedPageBreak/>
        <w:t xml:space="preserve">Nevertheless, </w:t>
      </w:r>
      <w:proofErr w:type="spellStart"/>
      <w:r w:rsidRPr="008A4606">
        <w:t>Dependabot</w:t>
      </w:r>
      <w:proofErr w:type="spellEnd"/>
      <w:r w:rsidRPr="008A4606">
        <w:t xml:space="preserve"> primarily addresses dependency management rather than general CI/CD failure-root-cause classification. It does not serve as a general-purpose mechanism for classifying failed GitHub Actions jobs across application, testing, infrastructure, deployment, network, and workflow environment categories.</w:t>
      </w:r>
    </w:p>
    <w:p w14:paraId="471CBC73" w14:textId="77777777" w:rsidR="008A4606" w:rsidRPr="008A4606" w:rsidRDefault="008A4606" w:rsidP="00CF6E59">
      <w:pPr>
        <w:spacing w:after="0"/>
      </w:pPr>
      <w:r w:rsidRPr="008A4606">
        <w:t>In the proposed research, dependency-related failures are treated as a separate root-cause category. The system provides diagnostic recommendations and assigns responsibility to the appropriate dependency or build owner without automatically modifying dependency files.</w:t>
      </w:r>
    </w:p>
    <w:p w14:paraId="34765BC6" w14:textId="77777777" w:rsidR="008A4606" w:rsidRPr="008A4606" w:rsidRDefault="008A4606" w:rsidP="00CF6E59">
      <w:pPr>
        <w:spacing w:after="0"/>
      </w:pPr>
      <w:r w:rsidRPr="008A4606">
        <w:t xml:space="preserve">This distinction illustrates the different operational priorities of the two approaches. </w:t>
      </w:r>
      <w:proofErr w:type="spellStart"/>
      <w:r w:rsidRPr="008A4606">
        <w:t>Dependabot</w:t>
      </w:r>
      <w:proofErr w:type="spellEnd"/>
      <w:r w:rsidRPr="008A4606">
        <w:t xml:space="preserve"> automates selected dependency updates, while the proposed component prioritizes identifying CI/CD failure causes and applying explicitly restricted recovery decisions.</w:t>
      </w:r>
    </w:p>
    <w:p w14:paraId="3BAB8629" w14:textId="77777777" w:rsidR="008A4606" w:rsidRPr="008A4606" w:rsidRDefault="008A4606" w:rsidP="00CF6E59">
      <w:pPr>
        <w:spacing w:after="0"/>
        <w:rPr>
          <w:b/>
          <w:bCs/>
        </w:rPr>
      </w:pPr>
      <w:r w:rsidRPr="008A4606">
        <w:rPr>
          <w:b/>
          <w:bCs/>
        </w:rPr>
        <w:t xml:space="preserve">2.4.3 GitHub </w:t>
      </w:r>
      <w:proofErr w:type="spellStart"/>
      <w:r w:rsidRPr="008A4606">
        <w:rPr>
          <w:b/>
          <w:bCs/>
        </w:rPr>
        <w:t>CodeQL</w:t>
      </w:r>
      <w:proofErr w:type="spellEnd"/>
      <w:r w:rsidRPr="008A4606">
        <w:rPr>
          <w:b/>
          <w:bCs/>
        </w:rPr>
        <w:t xml:space="preserve"> and Code Scanning</w:t>
      </w:r>
    </w:p>
    <w:p w14:paraId="3E469475" w14:textId="77777777" w:rsidR="008A4606" w:rsidRPr="008A4606" w:rsidRDefault="008A4606" w:rsidP="00CF6E59">
      <w:pPr>
        <w:spacing w:after="0"/>
      </w:pPr>
      <w:r w:rsidRPr="008A4606">
        <w:t xml:space="preserve">GitHub </w:t>
      </w:r>
      <w:proofErr w:type="spellStart"/>
      <w:r w:rsidRPr="008A4606">
        <w:t>CodeQL</w:t>
      </w:r>
      <w:proofErr w:type="spellEnd"/>
      <w:r w:rsidRPr="008A4606">
        <w:t xml:space="preserve"> is a code analysis technology used to identify potential security vulnerabilities and other code-related issues.</w:t>
      </w:r>
    </w:p>
    <w:p w14:paraId="34BA23DF" w14:textId="77777777" w:rsidR="008A4606" w:rsidRPr="008A4606" w:rsidRDefault="008A4606" w:rsidP="00CF6E59">
      <w:pPr>
        <w:spacing w:after="0"/>
      </w:pPr>
      <w:r w:rsidRPr="008A4606">
        <w:t xml:space="preserve">GitHub code scanning supports the identification of security alerts through </w:t>
      </w:r>
      <w:proofErr w:type="spellStart"/>
      <w:r w:rsidRPr="008A4606">
        <w:t>CodeQL</w:t>
      </w:r>
      <w:proofErr w:type="spellEnd"/>
      <w:r w:rsidRPr="008A4606">
        <w:t xml:space="preserve"> and compatible third-party analysis tools. Detected issues can be reviewed through repository security interfaces, including information about affected code and relevant pull requests [3].</w:t>
      </w:r>
    </w:p>
    <w:p w14:paraId="63FEF3E8" w14:textId="77777777" w:rsidR="008A4606" w:rsidRPr="008A4606" w:rsidRDefault="008A4606" w:rsidP="00CF6E59">
      <w:pPr>
        <w:spacing w:after="0"/>
      </w:pPr>
      <w:r w:rsidRPr="008A4606">
        <w:t>However, code scanning and CI/CD failure-root-cause analysis address different technical problems. A security vulnerability identified through static analysis is not necessarily the direct cause of a failed CI/CD workflow. Similarly, a failed workflow may result from dependency installation problems, infrastructure failures, test-script defects, or other conditions outside the primary responsibilities of static code analysis.</w:t>
      </w:r>
    </w:p>
    <w:p w14:paraId="46DFF993" w14:textId="77777777" w:rsidR="00404D44" w:rsidRDefault="00404D44" w:rsidP="00CF6E59">
      <w:pPr>
        <w:spacing w:after="0"/>
        <w:rPr>
          <w:b/>
          <w:bCs/>
        </w:rPr>
      </w:pPr>
    </w:p>
    <w:p w14:paraId="197664A1" w14:textId="77777777" w:rsidR="008A4606" w:rsidRPr="008A4606" w:rsidRDefault="008A4606" w:rsidP="00CF6E59">
      <w:pPr>
        <w:spacing w:after="0"/>
        <w:rPr>
          <w:b/>
          <w:bCs/>
        </w:rPr>
      </w:pPr>
      <w:r w:rsidRPr="008A4606">
        <w:rPr>
          <w:b/>
          <w:bCs/>
        </w:rPr>
        <w:t xml:space="preserve">2.4.4 </w:t>
      </w:r>
      <w:proofErr w:type="spellStart"/>
      <w:r w:rsidRPr="008A4606">
        <w:rPr>
          <w:b/>
          <w:bCs/>
        </w:rPr>
        <w:t>Repairnator</w:t>
      </w:r>
      <w:proofErr w:type="spellEnd"/>
      <w:r w:rsidRPr="008A4606">
        <w:rPr>
          <w:b/>
          <w:bCs/>
        </w:rPr>
        <w:t>: Automated Repair in Continuous Integration</w:t>
      </w:r>
    </w:p>
    <w:p w14:paraId="6DFF415D" w14:textId="77777777" w:rsidR="008A4606" w:rsidRPr="008A4606" w:rsidRDefault="008A4606" w:rsidP="00CF6E59">
      <w:pPr>
        <w:spacing w:after="0"/>
      </w:pPr>
      <w:r w:rsidRPr="008A4606">
        <w:t>The system monitors CI-related software failures, attempts to generate suitable patches, and can present successfully generated modifications to developers for consideration.</w:t>
      </w:r>
    </w:p>
    <w:p w14:paraId="747B748F" w14:textId="77777777" w:rsidR="008A4606" w:rsidRPr="008A4606" w:rsidRDefault="008A4606" w:rsidP="00CF6E59">
      <w:pPr>
        <w:spacing w:after="0"/>
      </w:pPr>
      <w:r w:rsidRPr="008A4606">
        <w:t xml:space="preserve">Research associated with </w:t>
      </w:r>
      <w:proofErr w:type="spellStart"/>
      <w:r w:rsidRPr="008A4606">
        <w:t>Repairnator</w:t>
      </w:r>
      <w:proofErr w:type="spellEnd"/>
      <w:r w:rsidRPr="008A4606">
        <w:t xml:space="preserve"> demonstrated that automatically generated patches could be accepted by human developers and integrated into open-source projects [4].</w:t>
      </w:r>
    </w:p>
    <w:p w14:paraId="3F3381D1" w14:textId="77777777" w:rsidR="008A4606" w:rsidRPr="008A4606" w:rsidRDefault="008A4606" w:rsidP="00CF6E59">
      <w:pPr>
        <w:spacing w:after="0"/>
      </w:pPr>
      <w:proofErr w:type="spellStart"/>
      <w:r w:rsidRPr="008A4606">
        <w:lastRenderedPageBreak/>
        <w:t>Repairnator</w:t>
      </w:r>
      <w:proofErr w:type="spellEnd"/>
      <w:r w:rsidRPr="008A4606">
        <w:t xml:space="preserve"> provides evidence that automated program repair can be applied within CI environments and can generate modifications that are useful to software maintainers.</w:t>
      </w:r>
    </w:p>
    <w:p w14:paraId="3608101C" w14:textId="77777777" w:rsidR="008A4606" w:rsidRPr="008A4606" w:rsidRDefault="008A4606" w:rsidP="00CF6E59">
      <w:pPr>
        <w:spacing w:after="0"/>
      </w:pPr>
      <w:r w:rsidRPr="008A4606">
        <w:t>Nevertheless, the proposed research differs in its primary evaluation focus. Rather than concentrating only on the generation and acceptance of program repairs, the Failure Analysis and Self-Healing component explicitly addresses nine-class root-cause classification and the enforcement of category-specific recovery restrictions.</w:t>
      </w:r>
    </w:p>
    <w:p w14:paraId="6E5ECC33" w14:textId="77777777" w:rsidR="008A4606" w:rsidRPr="008A4606" w:rsidRDefault="008A4606" w:rsidP="00CF6E59">
      <w:pPr>
        <w:spacing w:after="0"/>
      </w:pPr>
      <w:r w:rsidRPr="008A4606">
        <w:t>Its repair workflow is limited to eligible application defects and requires developer approval before repository modifications are published.</w:t>
      </w:r>
    </w:p>
    <w:p w14:paraId="45CCAC0D" w14:textId="77777777" w:rsidR="008A4606" w:rsidRPr="008A4606" w:rsidRDefault="008A4606" w:rsidP="00CF6E59">
      <w:pPr>
        <w:spacing w:after="0"/>
      </w:pPr>
      <w:r w:rsidRPr="008A4606">
        <w:t>Therefore, the proposed research investigates a broader failure-management decision process while maintaining a deliberately restricted scope for automated code modifications.</w:t>
      </w:r>
    </w:p>
    <w:p w14:paraId="57F13B60" w14:textId="77777777" w:rsidR="008A4606" w:rsidRPr="008A4606" w:rsidRDefault="008A4606" w:rsidP="00CF6E59">
      <w:pPr>
        <w:spacing w:after="0"/>
        <w:rPr>
          <w:b/>
          <w:bCs/>
        </w:rPr>
      </w:pPr>
      <w:r w:rsidRPr="008A4606">
        <w:rPr>
          <w:b/>
          <w:bCs/>
        </w:rPr>
        <w:t>2.4.5 Continuous Automatic Repair Framework (CARF)</w:t>
      </w:r>
    </w:p>
    <w:p w14:paraId="5C7FA4BF" w14:textId="77777777" w:rsidR="008A4606" w:rsidRPr="008A4606" w:rsidRDefault="008A4606" w:rsidP="00CF6E59">
      <w:pPr>
        <w:spacing w:after="0"/>
      </w:pPr>
      <w:r w:rsidRPr="008A4606">
        <w:t>The study titled "Just-in-time Bug Classifier: A Step Towards Integrating Automated Program Repair in CI/CD Pipelines" describes a framework that detects build failures, selects suitable repair tools, and coordinates automated repair operations [5].</w:t>
      </w:r>
    </w:p>
    <w:p w14:paraId="27E0092E" w14:textId="77777777" w:rsidR="008A4606" w:rsidRPr="008A4606" w:rsidRDefault="008A4606" w:rsidP="00CF6E59">
      <w:pPr>
        <w:spacing w:after="0"/>
      </w:pPr>
      <w:r w:rsidRPr="008A4606">
        <w:t>An important component of the research is the distinction between program bugs and test-related bugs. This classification supports the selection of repair approaches appropriate to the identified failure type.</w:t>
      </w:r>
    </w:p>
    <w:p w14:paraId="58CD02B9" w14:textId="77777777" w:rsidR="008A4606" w:rsidRPr="008A4606" w:rsidRDefault="008A4606" w:rsidP="00CF6E59">
      <w:pPr>
        <w:spacing w:after="0"/>
      </w:pPr>
      <w:r w:rsidRPr="008A4606">
        <w:t>Instead of focusing primarily on distinguishing application-program defects from test defects, the proposed system uses nine root-cause categories encompassing application, testing, dependency, infrastructure, network, deployment, security, workflow environment, and unknown failures.</w:t>
      </w:r>
    </w:p>
    <w:p w14:paraId="4BEE6B51" w14:textId="77777777" w:rsidR="008A4606" w:rsidRPr="008A4606" w:rsidRDefault="008A4606" w:rsidP="00CF6E59">
      <w:pPr>
        <w:spacing w:after="0"/>
      </w:pPr>
      <w:r w:rsidRPr="008A4606">
        <w:t>The proposed implementation also introduces an explicit deterministic policy that restricts code modification to eligible application defects. Repair publishing requires developer approval and is limited to a dedicated repair branch, a repair commit, and a draft pull request.</w:t>
      </w:r>
    </w:p>
    <w:p w14:paraId="1497E2C9" w14:textId="77777777" w:rsidR="00404D44" w:rsidRDefault="00404D44" w:rsidP="00CF6E59">
      <w:pPr>
        <w:spacing w:after="0"/>
        <w:rPr>
          <w:b/>
          <w:bCs/>
        </w:rPr>
      </w:pPr>
    </w:p>
    <w:p w14:paraId="21E40320" w14:textId="77777777" w:rsidR="008A4606" w:rsidRPr="008A4606" w:rsidRDefault="008A4606" w:rsidP="00CF6E59">
      <w:pPr>
        <w:spacing w:after="0"/>
        <w:rPr>
          <w:b/>
          <w:bCs/>
        </w:rPr>
      </w:pPr>
      <w:r w:rsidRPr="008A4606">
        <w:rPr>
          <w:b/>
          <w:bCs/>
        </w:rPr>
        <w:t>2.4.6 Large Language Model-Assisted Repair Techniques</w:t>
      </w:r>
    </w:p>
    <w:p w14:paraId="4358AEC1" w14:textId="77777777" w:rsidR="008A4606" w:rsidRPr="008A4606" w:rsidRDefault="008A4606" w:rsidP="00CF6E59">
      <w:pPr>
        <w:spacing w:after="0"/>
      </w:pPr>
      <w:r w:rsidRPr="008A4606">
        <w:t>Large language models (LLMs) have introduced additional possibilities for generating software modifications through natural-language instructions, code context, and diagnostic information.</w:t>
      </w:r>
    </w:p>
    <w:p w14:paraId="3C34EA92" w14:textId="77777777" w:rsidR="008A4606" w:rsidRPr="008A4606" w:rsidRDefault="008A4606" w:rsidP="00CF6E59">
      <w:pPr>
        <w:spacing w:after="0"/>
      </w:pPr>
      <w:r w:rsidRPr="008A4606">
        <w:lastRenderedPageBreak/>
        <w:t>In software repair applications, an LLM may analyze an error description, inspect relevant program context, and propose modifications intended to correct a defect.</w:t>
      </w:r>
    </w:p>
    <w:p w14:paraId="5517AF51" w14:textId="77777777" w:rsidR="008A4606" w:rsidRPr="008A4606" w:rsidRDefault="008A4606" w:rsidP="00CF6E59">
      <w:pPr>
        <w:spacing w:after="0"/>
      </w:pPr>
      <w:r w:rsidRPr="008A4606">
        <w:t>However, a generated repair suggestion does not inherently establish that the proposed modification is correct, secure, or appropriate for a particular development environment.</w:t>
      </w:r>
    </w:p>
    <w:p w14:paraId="08AD8CD2" w14:textId="77777777" w:rsidR="008A4606" w:rsidRPr="008A4606" w:rsidRDefault="008A4606" w:rsidP="00CF6E59">
      <w:pPr>
        <w:spacing w:after="0"/>
      </w:pPr>
      <w:r w:rsidRPr="008A4606">
        <w:t>Instead, the deterministic healing policy determines whether repair planning is permitted, and the developer must explicitly approve the proposed modification before the controlled publishing workflow is initiated.</w:t>
      </w:r>
    </w:p>
    <w:p w14:paraId="05001854" w14:textId="77777777" w:rsidR="00404D44" w:rsidRDefault="00404D44" w:rsidP="00CF6E59">
      <w:pPr>
        <w:spacing w:after="0"/>
        <w:rPr>
          <w:b/>
          <w:bCs/>
        </w:rPr>
      </w:pPr>
    </w:p>
    <w:p w14:paraId="6FB1FF4B" w14:textId="77777777" w:rsidR="008A4606" w:rsidRPr="008A4606" w:rsidRDefault="008A4606" w:rsidP="00CF6E59">
      <w:pPr>
        <w:spacing w:after="0"/>
        <w:rPr>
          <w:b/>
          <w:bCs/>
        </w:rPr>
      </w:pPr>
      <w:r w:rsidRPr="008A4606">
        <w:rPr>
          <w:b/>
          <w:bCs/>
        </w:rPr>
        <w:t>2.4.7 Comparative Analysis of Existing Solutions</w:t>
      </w:r>
    </w:p>
    <w:p w14:paraId="1A9BC39B" w14:textId="77777777" w:rsidR="008A4606" w:rsidRPr="008A4606" w:rsidRDefault="008A4606" w:rsidP="00CF6E59">
      <w:pPr>
        <w:spacing w:after="0"/>
      </w:pPr>
      <w:r w:rsidRPr="008A4606">
        <w:t xml:space="preserve">GitHub Actions provides workflow execution and diagnostic evidence. </w:t>
      </w:r>
      <w:proofErr w:type="spellStart"/>
      <w:r w:rsidRPr="008A4606">
        <w:t>Dependabot</w:t>
      </w:r>
      <w:proofErr w:type="spellEnd"/>
      <w:r w:rsidRPr="008A4606">
        <w:t xml:space="preserve"> focuses on dependency updates, while </w:t>
      </w:r>
      <w:proofErr w:type="spellStart"/>
      <w:r w:rsidRPr="008A4606">
        <w:t>CodeQL</w:t>
      </w:r>
      <w:proofErr w:type="spellEnd"/>
      <w:r w:rsidRPr="008A4606">
        <w:t xml:space="preserve"> supports security-oriented code analysis. Research systems such as </w:t>
      </w:r>
      <w:proofErr w:type="spellStart"/>
      <w:r w:rsidRPr="008A4606">
        <w:t>Repairnator</w:t>
      </w:r>
      <w:proofErr w:type="spellEnd"/>
      <w:r w:rsidRPr="008A4606">
        <w:t xml:space="preserve"> and CARF demonstrate the feasibility of automated program repair in CI/CD environments.</w:t>
      </w:r>
    </w:p>
    <w:p w14:paraId="64ABBF63" w14:textId="77777777" w:rsidR="008A4606" w:rsidRPr="008A4606" w:rsidRDefault="008A4606" w:rsidP="00CF6E59">
      <w:pPr>
        <w:spacing w:after="0"/>
      </w:pPr>
      <w:r w:rsidRPr="008A4606">
        <w:t>Its primary design emphasis is the integration of nine-class root-cause classification, deterministic recovery-action selection, developer-approved application-defect repair, and restricted audit reporting.</w:t>
      </w:r>
    </w:p>
    <w:p w14:paraId="2BDA2E01" w14:textId="77777777" w:rsidR="008A4606" w:rsidRPr="008A4606" w:rsidRDefault="008A4606" w:rsidP="00CF6E59">
      <w:pPr>
        <w:spacing w:after="0"/>
      </w:pPr>
      <w:r w:rsidRPr="008A4606">
        <w:t>Unlike approaches that primarily automate a particular category of repair, the proposed system also defines explicit non-repair outcomes for failures that should not trigger automated repository modifications.</w:t>
      </w:r>
    </w:p>
    <w:p w14:paraId="6C23AB8F" w14:textId="77777777" w:rsidR="008A4606" w:rsidRPr="008A4606" w:rsidRDefault="008A4606" w:rsidP="00CF6E59">
      <w:pPr>
        <w:spacing w:after="0"/>
      </w:pPr>
      <w:r w:rsidRPr="008A4606">
        <w:t>The comparison therefore supports the investigation of a safety-oriented CI/CD failure analysis architecture in which recovery permissions are governed by predefined rules rather than classification predictions or generated repair suggestions alone.</w:t>
      </w:r>
    </w:p>
    <w:p w14:paraId="2F798CEE" w14:textId="77777777" w:rsidR="008A4606" w:rsidRPr="008A4606" w:rsidRDefault="008A4606" w:rsidP="00CF6E59">
      <w:pPr>
        <w:spacing w:after="0"/>
      </w:pPr>
    </w:p>
    <w:p w14:paraId="6520433A" w14:textId="77777777" w:rsidR="00967876" w:rsidRDefault="00A133C4" w:rsidP="00CF6E59">
      <w:pPr>
        <w:pStyle w:val="Heading2"/>
      </w:pPr>
      <w:bookmarkStart w:id="30" w:name="_Toc241150391"/>
      <w:bookmarkStart w:id="31" w:name="_Toc242652065"/>
      <w:r>
        <w:t>2.5 Gap synthesis and conceptual framework</w:t>
      </w:r>
      <w:bookmarkEnd w:id="30"/>
      <w:bookmarkEnd w:id="31"/>
    </w:p>
    <w:p w14:paraId="21BFEDD3" w14:textId="77777777" w:rsidR="008A4606" w:rsidRPr="008A4606" w:rsidRDefault="008A4606" w:rsidP="00CF6E59">
      <w:pPr>
        <w:spacing w:after="0"/>
      </w:pPr>
      <w:r w:rsidRPr="008A4606">
        <w:t xml:space="preserve">The literature and existing systems reviewed in the preceding sections demonstrate that CI/CD failure analysis and automated software repair have received considerable attention in software engineering research. Previous studies have investigated build failure prediction, CI execution reliability, automated fault diagnosis, and automated program repair. Existing platforms and research frameworks also provide capabilities </w:t>
      </w:r>
      <w:r w:rsidRPr="008A4606">
        <w:lastRenderedPageBreak/>
        <w:t>for workflow monitoring, dependency management, security analysis, and automated software modification.</w:t>
      </w:r>
    </w:p>
    <w:p w14:paraId="5B1384C1" w14:textId="77777777" w:rsidR="008A4606" w:rsidRPr="008A4606" w:rsidRDefault="008A4606" w:rsidP="00CF6E59">
      <w:pPr>
        <w:spacing w:after="0"/>
      </w:pPr>
      <w:r w:rsidRPr="008A4606">
        <w:t>However, these capabilities address different parts of the CI/CD failure management process. The reviewed literature provides a foundation for investigating how multiclass failure diagnosis can be integrated with explicit recovery restrictions, human approval, and auditable repair operations.</w:t>
      </w:r>
    </w:p>
    <w:p w14:paraId="16D8B66F" w14:textId="77777777" w:rsidR="00404D44" w:rsidRDefault="00404D44" w:rsidP="00CF6E59">
      <w:pPr>
        <w:spacing w:after="0"/>
        <w:rPr>
          <w:b/>
          <w:bCs/>
        </w:rPr>
      </w:pPr>
    </w:p>
    <w:p w14:paraId="12DB7D65" w14:textId="77777777" w:rsidR="008A4606" w:rsidRPr="008A4606" w:rsidRDefault="008A4606" w:rsidP="00CF6E59">
      <w:pPr>
        <w:spacing w:after="0"/>
        <w:rPr>
          <w:b/>
          <w:bCs/>
        </w:rPr>
      </w:pPr>
      <w:r w:rsidRPr="008A4606">
        <w:rPr>
          <w:b/>
          <w:bCs/>
        </w:rPr>
        <w:t>2.5.1 Synthesis of Identified Research Gaps</w:t>
      </w:r>
    </w:p>
    <w:p w14:paraId="09664098" w14:textId="77777777" w:rsidR="008A4606" w:rsidRPr="008A4606" w:rsidRDefault="008A4606" w:rsidP="00CF6E59">
      <w:pPr>
        <w:spacing w:after="0"/>
      </w:pPr>
      <w:r w:rsidRPr="008A4606">
        <w:rPr>
          <w:b/>
          <w:bCs/>
        </w:rPr>
        <w:t>Gap 1: Separation Between Failure Prediction and Root-Cause-Based Recovery</w:t>
      </w:r>
    </w:p>
    <w:p w14:paraId="32C8C3D6" w14:textId="77777777" w:rsidR="008A4606" w:rsidRPr="008A4606" w:rsidRDefault="008A4606" w:rsidP="00CF6E59">
      <w:pPr>
        <w:spacing w:after="0"/>
      </w:pPr>
      <w:r w:rsidRPr="008A4606">
        <w:t>Existing studies have explored predicting unsuccessful CI builds and examining the reliability of build outcomes. Although these approaches support failure detection and diagnosis, predicting whether a build will fail is different from identifying the specific root cause of an already failed workflow.</w:t>
      </w:r>
    </w:p>
    <w:p w14:paraId="5B0DC08F" w14:textId="77777777" w:rsidR="008A4606" w:rsidRPr="008A4606" w:rsidRDefault="008A4606" w:rsidP="00CF6E59">
      <w:pPr>
        <w:spacing w:after="0"/>
      </w:pPr>
      <w:r w:rsidRPr="008A4606">
        <w:rPr>
          <w:b/>
          <w:bCs/>
        </w:rPr>
        <w:t>Gap 2: Limited Scope of Failure Categories in Selected Repair-Oriented Research</w:t>
      </w:r>
    </w:p>
    <w:p w14:paraId="39A1034B" w14:textId="77777777" w:rsidR="008A4606" w:rsidRPr="008A4606" w:rsidRDefault="008A4606" w:rsidP="00CF6E59">
      <w:pPr>
        <w:spacing w:after="0"/>
      </w:pPr>
      <w:r w:rsidRPr="008A4606">
        <w:t>Selected automated repair research, including work on distinguishing program bugs from test bugs, demonstrates the value of classification before initiating repair activities.</w:t>
      </w:r>
    </w:p>
    <w:p w14:paraId="710829D0" w14:textId="77777777" w:rsidR="008A4606" w:rsidRPr="008A4606" w:rsidRDefault="008A4606" w:rsidP="00CF6E59">
      <w:pPr>
        <w:spacing w:after="0"/>
      </w:pPr>
      <w:r w:rsidRPr="008A4606">
        <w:t>However, CI/CD failures can also originate from dependency conflicts, deployment environments, infrastructure limitations, network interruptions, security restrictions, and workflow configuration problems.</w:t>
      </w:r>
    </w:p>
    <w:p w14:paraId="6138FB09" w14:textId="77777777" w:rsidR="008A4606" w:rsidRPr="008A4606" w:rsidRDefault="008A4606" w:rsidP="00CF6E59">
      <w:pPr>
        <w:spacing w:after="0"/>
      </w:pPr>
      <w:r w:rsidRPr="008A4606">
        <w:rPr>
          <w:b/>
          <w:bCs/>
        </w:rPr>
        <w:t>Gap 3: Need for Explicit Safety Controls in Automated Recovery</w:t>
      </w:r>
    </w:p>
    <w:p w14:paraId="62036674" w14:textId="77777777" w:rsidR="008A4606" w:rsidRPr="008A4606" w:rsidRDefault="008A4606" w:rsidP="00CF6E59">
      <w:pPr>
        <w:spacing w:after="0"/>
      </w:pPr>
      <w:r w:rsidRPr="008A4606">
        <w:t>Automated program repair techniques demonstrate the potential to generate corrections for software defects. However, the ability to generate a patch does not independently establish that applying the patch is operationally appropriate or safe.</w:t>
      </w:r>
    </w:p>
    <w:p w14:paraId="377E5658" w14:textId="77777777" w:rsidR="00404D44" w:rsidRDefault="00404D44" w:rsidP="00CF6E59">
      <w:pPr>
        <w:spacing w:after="0"/>
        <w:rPr>
          <w:b/>
          <w:bCs/>
        </w:rPr>
      </w:pPr>
    </w:p>
    <w:p w14:paraId="04C33E85" w14:textId="77777777" w:rsidR="008A4606" w:rsidRPr="008A4606" w:rsidRDefault="008A4606" w:rsidP="00CF6E59">
      <w:pPr>
        <w:spacing w:after="0"/>
      </w:pPr>
      <w:r w:rsidRPr="008A4606">
        <w:rPr>
          <w:b/>
          <w:bCs/>
        </w:rPr>
        <w:t>Gap 4: Human Oversight and Restricted Repair Publishing</w:t>
      </w:r>
    </w:p>
    <w:p w14:paraId="514231E8" w14:textId="77777777" w:rsidR="008A4606" w:rsidRPr="008A4606" w:rsidRDefault="008A4606" w:rsidP="00CF6E59">
      <w:pPr>
        <w:spacing w:after="0"/>
      </w:pPr>
      <w:r w:rsidRPr="008A4606">
        <w:t>Automated repair systems can reduce manual intervention in selected software maintenance activities. Nevertheless, automatically generated modifications require appropriate validation and may not preserve all intended application behavior.</w:t>
      </w:r>
    </w:p>
    <w:p w14:paraId="738176F5" w14:textId="77777777" w:rsidR="008A4606" w:rsidRPr="008A4606" w:rsidRDefault="008A4606" w:rsidP="00CF6E59">
      <w:pPr>
        <w:spacing w:after="0"/>
      </w:pPr>
      <w:r w:rsidRPr="008A4606">
        <w:t>The proposed research emphasizes a human-in-the-loop process in which the repair-agent prepares a read-only proposal before any GitHub modifications occur.</w:t>
      </w:r>
    </w:p>
    <w:p w14:paraId="48BD8180" w14:textId="77777777" w:rsidR="008A4606" w:rsidRPr="008A4606" w:rsidRDefault="008A4606" w:rsidP="00CF6E59">
      <w:pPr>
        <w:spacing w:after="0"/>
      </w:pPr>
      <w:r w:rsidRPr="008A4606">
        <w:lastRenderedPageBreak/>
        <w:t>Following explicit developer approval, the system permits only restricted publishing operations involving a dedicated repair branch, a repair commit, and a draft pull request.</w:t>
      </w:r>
    </w:p>
    <w:p w14:paraId="291DE5F1" w14:textId="77777777" w:rsidR="008A4606" w:rsidRPr="008A4606" w:rsidRDefault="008A4606" w:rsidP="00CF6E59">
      <w:pPr>
        <w:spacing w:after="0"/>
      </w:pPr>
      <w:r w:rsidRPr="008A4606">
        <w:t>The research evaluates these restrictions as explicit operational requirements rather than treating successful patch generation as the only criterion for self-healing.</w:t>
      </w:r>
    </w:p>
    <w:p w14:paraId="7B0B0B3D" w14:textId="77777777" w:rsidR="008A4606" w:rsidRPr="008A4606" w:rsidRDefault="008A4606" w:rsidP="00CF6E59">
      <w:pPr>
        <w:spacing w:after="0"/>
      </w:pPr>
      <w:r w:rsidRPr="008A4606">
        <w:rPr>
          <w:b/>
          <w:bCs/>
        </w:rPr>
        <w:t>Gap 5: Integrated Auditability of Failure Handling and Recovery Decisions</w:t>
      </w:r>
    </w:p>
    <w:p w14:paraId="71BB284E" w14:textId="77777777" w:rsidR="008A4606" w:rsidRPr="008A4606" w:rsidRDefault="008A4606" w:rsidP="00CF6E59">
      <w:pPr>
        <w:spacing w:after="0"/>
      </w:pPr>
      <w:r w:rsidRPr="008A4606">
        <w:t>A complete evaluation of controlled recovery should therefore consider whether these events can be traced without unnecessarily exposing sensitive operational information.</w:t>
      </w:r>
    </w:p>
    <w:p w14:paraId="34062FFF" w14:textId="77777777" w:rsidR="008A4606" w:rsidRPr="008A4606" w:rsidRDefault="008A4606" w:rsidP="00CF6E59">
      <w:pPr>
        <w:spacing w:after="0"/>
      </w:pPr>
      <w:r w:rsidRPr="008A4606">
        <w:t>Audit correctness and sensitive-data protection are included as evaluation concerns.</w:t>
      </w:r>
    </w:p>
    <w:p w14:paraId="6C6C269F" w14:textId="77777777" w:rsidR="00404D44" w:rsidRDefault="00404D44" w:rsidP="00CF6E59">
      <w:pPr>
        <w:spacing w:after="0"/>
        <w:rPr>
          <w:b/>
          <w:bCs/>
        </w:rPr>
      </w:pPr>
    </w:p>
    <w:p w14:paraId="0C128B90" w14:textId="77777777" w:rsidR="008A4606" w:rsidRPr="008A4606" w:rsidRDefault="008A4606" w:rsidP="00CF6E59">
      <w:pPr>
        <w:spacing w:after="0"/>
        <w:rPr>
          <w:b/>
          <w:bCs/>
        </w:rPr>
      </w:pPr>
      <w:r w:rsidRPr="008A4606">
        <w:rPr>
          <w:b/>
          <w:bCs/>
        </w:rPr>
        <w:t>2.5.2 Proposed Research Contribution</w:t>
      </w:r>
    </w:p>
    <w:p w14:paraId="3E80D912" w14:textId="77777777" w:rsidR="008A4606" w:rsidRPr="008A4606" w:rsidRDefault="008A4606" w:rsidP="00CF6E59">
      <w:pPr>
        <w:spacing w:after="0"/>
      </w:pPr>
      <w:r w:rsidRPr="008A4606">
        <w:t>The proposed approach integrates five principal capabilities.</w:t>
      </w:r>
    </w:p>
    <w:p w14:paraId="7014657F" w14:textId="77777777" w:rsidR="008A4606" w:rsidRPr="008A4606" w:rsidRDefault="008A4606" w:rsidP="00CF6E59">
      <w:pPr>
        <w:spacing w:after="0"/>
      </w:pPr>
      <w:r w:rsidRPr="008A4606">
        <w:t>First, a nine-class machine learning classifier analyzes CI/CD failure evidence and predicts the likely root-cause category.</w:t>
      </w:r>
    </w:p>
    <w:p w14:paraId="5986B0CC" w14:textId="77777777" w:rsidR="008A4606" w:rsidRPr="008A4606" w:rsidRDefault="008A4606" w:rsidP="00CF6E59">
      <w:pPr>
        <w:spacing w:after="0"/>
      </w:pPr>
      <w:r w:rsidRPr="008A4606">
        <w:t>Second, a deterministic healing policy determines the permitted response according to the predicted category. The policy distinguishes controlled repair from diagnostic, notification, and manual-review actions.</w:t>
      </w:r>
    </w:p>
    <w:p w14:paraId="1F395F19" w14:textId="77777777" w:rsidR="008A4606" w:rsidRPr="008A4606" w:rsidRDefault="008A4606" w:rsidP="00CF6E59">
      <w:pPr>
        <w:spacing w:after="0"/>
      </w:pPr>
      <w:r w:rsidRPr="008A4606">
        <w:t>Third, eligible application defects can proceed through a controlled repair process in which a separate repair-agent generates a proposed modification for developer inspection.</w:t>
      </w:r>
    </w:p>
    <w:p w14:paraId="77020584" w14:textId="77777777" w:rsidR="008A4606" w:rsidRPr="008A4606" w:rsidRDefault="008A4606" w:rsidP="00CF6E59">
      <w:pPr>
        <w:spacing w:after="0"/>
      </w:pPr>
      <w:r w:rsidRPr="008A4606">
        <w:t>Fourth, GitHub repository modifications require explicit developer approval and are restricted to creating a dedicated repair branch, a repair commit, and a draft pull request.</w:t>
      </w:r>
    </w:p>
    <w:p w14:paraId="239A8514" w14:textId="77777777" w:rsidR="008A4606" w:rsidRPr="008A4606" w:rsidRDefault="008A4606" w:rsidP="00CF6E59">
      <w:pPr>
        <w:spacing w:after="0"/>
      </w:pPr>
      <w:r w:rsidRPr="008A4606">
        <w:t>Rather than claiming that automated failure classification or program repair is entirely new, the study examines the effectiveness and safety of their integration under explicit recovery policies and human-controlled publishing restrictions.</w:t>
      </w:r>
    </w:p>
    <w:p w14:paraId="79F007EF" w14:textId="77777777" w:rsidR="00404D44" w:rsidRDefault="00404D44" w:rsidP="00CF6E59">
      <w:pPr>
        <w:spacing w:after="0"/>
        <w:rPr>
          <w:b/>
          <w:bCs/>
        </w:rPr>
      </w:pPr>
    </w:p>
    <w:p w14:paraId="086D5A75" w14:textId="77777777" w:rsidR="008A4606" w:rsidRPr="008A4606" w:rsidRDefault="008A4606" w:rsidP="00CF6E59">
      <w:pPr>
        <w:spacing w:after="0"/>
        <w:rPr>
          <w:b/>
          <w:bCs/>
        </w:rPr>
      </w:pPr>
      <w:r w:rsidRPr="008A4606">
        <w:rPr>
          <w:b/>
          <w:bCs/>
        </w:rPr>
        <w:t>2.5.3 Conceptual Framework</w:t>
      </w:r>
    </w:p>
    <w:p w14:paraId="6633ED14" w14:textId="77777777" w:rsidR="008A4606" w:rsidRPr="008A4606" w:rsidRDefault="008A4606" w:rsidP="00CF6E59">
      <w:pPr>
        <w:spacing w:after="0"/>
      </w:pPr>
      <w:r w:rsidRPr="008A4606">
        <w:t>The conceptual framework of this research describes the relationship between CI/CD failure evidence, machine learning-based diagnosis, deterministic recovery policies, controlled repair operations, and audit outcomes.</w:t>
      </w:r>
    </w:p>
    <w:p w14:paraId="711B0968" w14:textId="77777777" w:rsidR="008A4606" w:rsidRPr="008A4606" w:rsidRDefault="008A4606" w:rsidP="00CF6E59">
      <w:pPr>
        <w:spacing w:after="0"/>
      </w:pPr>
      <w:r w:rsidRPr="008A4606">
        <w:lastRenderedPageBreak/>
        <w:t>The framework begins with a failed GitHub Actions workflow. Relevant failure evidence is collected and prepared for analysis.</w:t>
      </w:r>
    </w:p>
    <w:p w14:paraId="3544BF43" w14:textId="77777777" w:rsidR="008A4606" w:rsidRPr="008A4606" w:rsidRDefault="008A4606" w:rsidP="00CF6E59">
      <w:pPr>
        <w:spacing w:after="0"/>
      </w:pPr>
      <w:r w:rsidRPr="008A4606">
        <w:t>The classification result is then evaluated by the deterministic healing policy, which determines whether the failure is eligible for controlled repair or requires a non-modifying response.</w:t>
      </w:r>
    </w:p>
    <w:p w14:paraId="296A3725" w14:textId="77777777" w:rsidR="008A4606" w:rsidRPr="008A4606" w:rsidRDefault="008A4606" w:rsidP="00CF6E59">
      <w:pPr>
        <w:spacing w:after="0"/>
      </w:pPr>
      <w:r w:rsidRPr="008A4606">
        <w:t xml:space="preserve">For eligible application defects, the </w:t>
      </w:r>
      <w:proofErr w:type="gramStart"/>
      <w:r w:rsidRPr="008A4606">
        <w:t>repair-agent</w:t>
      </w:r>
      <w:proofErr w:type="gramEnd"/>
      <w:r w:rsidRPr="008A4606">
        <w:t xml:space="preserve"> prepares a read-only repair proposal. Developer approval is required before permitted GitHub publishing operations can proceed.</w:t>
      </w:r>
    </w:p>
    <w:p w14:paraId="6AD25D0E" w14:textId="77777777" w:rsidR="008A4606" w:rsidRPr="008A4606" w:rsidRDefault="008A4606" w:rsidP="00CF6E59">
      <w:pPr>
        <w:spacing w:after="0"/>
      </w:pPr>
      <w:r w:rsidRPr="008A4606">
        <w:t>Test script issues are assigned to the Test Script Generation Module, while other failure categories receive predefined diagnostic, notification, or manual-review responses.</w:t>
      </w:r>
    </w:p>
    <w:p w14:paraId="2348E164" w14:textId="77777777" w:rsidR="008A4606" w:rsidRPr="008A4606" w:rsidRDefault="008A4606" w:rsidP="00CF6E59">
      <w:pPr>
        <w:spacing w:after="0"/>
      </w:pPr>
      <w:r w:rsidRPr="008A4606">
        <w:t>The framework establishes a clear separation between prediction and authorization. The machine learning classifier provides diagnostic information, whereas the policy mechanism controls the permitted recovery operations.</w:t>
      </w:r>
    </w:p>
    <w:p w14:paraId="3DFB842F" w14:textId="77777777" w:rsidR="00404D44" w:rsidRDefault="00404D44" w:rsidP="00CF6E59">
      <w:pPr>
        <w:spacing w:after="0"/>
        <w:rPr>
          <w:b/>
          <w:bCs/>
        </w:rPr>
      </w:pPr>
    </w:p>
    <w:p w14:paraId="750AC428" w14:textId="77777777" w:rsidR="008A4606" w:rsidRPr="008A4606" w:rsidRDefault="008A4606" w:rsidP="00CF6E59">
      <w:pPr>
        <w:spacing w:after="0"/>
        <w:rPr>
          <w:b/>
          <w:bCs/>
        </w:rPr>
      </w:pPr>
      <w:r w:rsidRPr="008A4606">
        <w:rPr>
          <w:b/>
          <w:bCs/>
        </w:rPr>
        <w:t>2.5.4 Relationship Between the Conceptual Framework and Research Evaluation</w:t>
      </w:r>
    </w:p>
    <w:p w14:paraId="39141E81" w14:textId="77777777" w:rsidR="008A4606" w:rsidRPr="008A4606" w:rsidRDefault="008A4606" w:rsidP="00CF6E59">
      <w:pPr>
        <w:spacing w:after="0"/>
      </w:pPr>
      <w:r w:rsidRPr="008A4606">
        <w:t xml:space="preserve">Controlled repair effectiveness can be evaluated by examining repair proposal generation, developer approval enforcement, branch creation, repair </w:t>
      </w:r>
      <w:proofErr w:type="gramStart"/>
      <w:r w:rsidRPr="008A4606">
        <w:t>commit generation</w:t>
      </w:r>
      <w:proofErr w:type="gramEnd"/>
      <w:r w:rsidRPr="008A4606">
        <w:t>, draft pull request creation, and subsequent repair validation.</w:t>
      </w:r>
    </w:p>
    <w:p w14:paraId="53E30AF6" w14:textId="77777777" w:rsidR="008A4606" w:rsidRPr="008A4606" w:rsidRDefault="008A4606" w:rsidP="00CF6E59">
      <w:pPr>
        <w:spacing w:after="0"/>
      </w:pPr>
      <w:r w:rsidRPr="008A4606">
        <w:t>Auditability and security can be assessed by examining the correctness of recorded operational metadata, enforcement of repository access restrictions, and exclusion of sensitive information from user-facing responses.</w:t>
      </w:r>
    </w:p>
    <w:p w14:paraId="48285FE0" w14:textId="77777777" w:rsidR="008A4606" w:rsidRPr="008A4606" w:rsidRDefault="008A4606" w:rsidP="00CF6E59">
      <w:pPr>
        <w:spacing w:after="0"/>
      </w:pPr>
      <w:r w:rsidRPr="008A4606">
        <w:t>Finally, integration testing can determine whether the component receives appropriate CI/CD failure evidence and provides the required analysis and recovery outcomes within the broader research system.</w:t>
      </w:r>
    </w:p>
    <w:p w14:paraId="4FF2EC6A" w14:textId="77777777" w:rsidR="00404D44" w:rsidRDefault="00404D44" w:rsidP="00CF6E59">
      <w:pPr>
        <w:spacing w:after="0"/>
        <w:rPr>
          <w:b/>
          <w:bCs/>
        </w:rPr>
      </w:pPr>
    </w:p>
    <w:p w14:paraId="356488C2" w14:textId="77777777" w:rsidR="008A4606" w:rsidRPr="008A4606" w:rsidRDefault="008A4606" w:rsidP="00CF6E59">
      <w:pPr>
        <w:spacing w:after="0"/>
        <w:rPr>
          <w:b/>
          <w:bCs/>
        </w:rPr>
      </w:pPr>
      <w:r w:rsidRPr="008A4606">
        <w:rPr>
          <w:b/>
          <w:bCs/>
        </w:rPr>
        <w:t>2.5.5 Chapter Summary</w:t>
      </w:r>
    </w:p>
    <w:p w14:paraId="6CDF43AE" w14:textId="77777777" w:rsidR="008A4606" w:rsidRPr="008A4606" w:rsidRDefault="008A4606" w:rsidP="00CF6E59">
      <w:pPr>
        <w:spacing w:after="0"/>
      </w:pPr>
      <w:r w:rsidRPr="008A4606">
        <w:t>This chapter reviewed the theoretical foundations, related academic research, and existing technologies relevant to CI/CD failure analysis and automated software repair.</w:t>
      </w:r>
    </w:p>
    <w:p w14:paraId="4C3455CF" w14:textId="77777777" w:rsidR="008A4606" w:rsidRPr="008A4606" w:rsidRDefault="008A4606" w:rsidP="00CF6E59">
      <w:pPr>
        <w:spacing w:after="0"/>
      </w:pPr>
      <w:r w:rsidRPr="008A4606">
        <w:t>The literature demonstrates the importance of interpreting CI build evidence, applying machine learning techniques to software failure analysis, and investigating automated approaches to software repair.</w:t>
      </w:r>
    </w:p>
    <w:p w14:paraId="0ECCB9BF" w14:textId="77777777" w:rsidR="008A4606" w:rsidRPr="008A4606" w:rsidRDefault="008A4606" w:rsidP="00CF6E59">
      <w:pPr>
        <w:spacing w:after="0"/>
      </w:pPr>
      <w:r w:rsidRPr="008A4606">
        <w:lastRenderedPageBreak/>
        <w:t>The review also establishes the motivation for studying recovery mechanisms that combine multiclass root-cause classification with explicit action restrictions, developer approval, and auditability.</w:t>
      </w:r>
    </w:p>
    <w:p w14:paraId="5EFE9C2B" w14:textId="77777777" w:rsidR="008A4606" w:rsidRPr="008A4606" w:rsidRDefault="008A4606" w:rsidP="00CF6E59">
      <w:pPr>
        <w:spacing w:after="0"/>
      </w:pPr>
      <w:r w:rsidRPr="008A4606">
        <w:t>The proposed research addresses this direction through a nine-class failure classifier integrated with a deterministic healing policy and a controlled application-defect repair workflow.</w:t>
      </w:r>
    </w:p>
    <w:p w14:paraId="68B9F7E8" w14:textId="77777777" w:rsidR="008A4606" w:rsidRPr="008A4606" w:rsidRDefault="008A4606" w:rsidP="00CF6E59">
      <w:pPr>
        <w:spacing w:after="0"/>
      </w:pPr>
    </w:p>
    <w:p w14:paraId="41687AC3" w14:textId="77777777" w:rsidR="00967876" w:rsidRDefault="00A133C4" w:rsidP="00CF6E59">
      <w:pPr>
        <w:pStyle w:val="Heading1"/>
        <w:jc w:val="both"/>
      </w:pPr>
      <w:bookmarkStart w:id="32" w:name="_Toc241150392"/>
      <w:bookmarkStart w:id="33" w:name="_Toc242652066"/>
      <w:r>
        <w:lastRenderedPageBreak/>
        <w:t>3 RESEARCH METHODOLOGY</w:t>
      </w:r>
      <w:bookmarkEnd w:id="32"/>
      <w:bookmarkEnd w:id="33"/>
    </w:p>
    <w:p w14:paraId="603A71DD" w14:textId="77777777" w:rsidR="00967876" w:rsidRDefault="00A133C4" w:rsidP="00CF6E59">
      <w:pPr>
        <w:pStyle w:val="Heading2"/>
      </w:pPr>
      <w:bookmarkStart w:id="34" w:name="_Toc241150393"/>
      <w:bookmarkStart w:id="35" w:name="_Toc242652067"/>
      <w:r>
        <w:t>3.1 Research design</w:t>
      </w:r>
      <w:bookmarkEnd w:id="34"/>
      <w:bookmarkEnd w:id="35"/>
    </w:p>
    <w:p w14:paraId="3D2F221F" w14:textId="77777777" w:rsidR="00B61719" w:rsidRPr="00B61719" w:rsidRDefault="00B61719" w:rsidP="00CF6E59">
      <w:pPr>
        <w:spacing w:after="0"/>
      </w:pPr>
      <w:r w:rsidRPr="00B61719">
        <w:t>This research adopts a design and evaluation-oriented approach to investigate machine learning-based CI/CD failure analysis and policy-controlled self-healing. The study involves the development of a software artifact that combines root-cause classification, deterministic recovery decisions, human-controlled repair operations, and secure audit mechanisms.</w:t>
      </w:r>
    </w:p>
    <w:p w14:paraId="543CDC3F" w14:textId="77777777" w:rsidR="00B61719" w:rsidRPr="00B61719" w:rsidRDefault="00B61719" w:rsidP="00CF6E59">
      <w:pPr>
        <w:spacing w:after="0"/>
      </w:pPr>
      <w:r w:rsidRPr="00B61719">
        <w:t>The research is organized using a Design Science Research (DSR) perspective, which emphasizes the construction and evaluation of technological artifacts intended to address identified practical problems. In this study, the central artifact is a Failure Analysis and Self-Healing component designed to support the diagnosis and controlled handling of GitHub Actions workflow failures.</w:t>
      </w:r>
    </w:p>
    <w:p w14:paraId="3DDA46B0" w14:textId="77777777" w:rsidR="00404D44" w:rsidRDefault="00404D44" w:rsidP="00CF6E59">
      <w:pPr>
        <w:spacing w:after="0"/>
        <w:rPr>
          <w:b/>
          <w:bCs/>
        </w:rPr>
      </w:pPr>
    </w:p>
    <w:p w14:paraId="79D693B1" w14:textId="77777777" w:rsidR="00B61719" w:rsidRPr="00B61719" w:rsidRDefault="00B61719" w:rsidP="00CF6E59">
      <w:pPr>
        <w:spacing w:after="0"/>
        <w:rPr>
          <w:b/>
          <w:bCs/>
        </w:rPr>
      </w:pPr>
      <w:r w:rsidRPr="00B61719">
        <w:rPr>
          <w:b/>
          <w:bCs/>
        </w:rPr>
        <w:t>3.1.1 Research Approach</w:t>
      </w:r>
    </w:p>
    <w:p w14:paraId="37ECF1A0" w14:textId="77777777" w:rsidR="00B61719" w:rsidRPr="00B61719" w:rsidRDefault="00B61719" w:rsidP="00CF6E59">
      <w:pPr>
        <w:spacing w:after="0"/>
        <w:rPr>
          <w:b/>
          <w:bCs/>
        </w:rPr>
      </w:pPr>
      <w:r w:rsidRPr="00B61719">
        <w:rPr>
          <w:b/>
          <w:bCs/>
        </w:rPr>
        <w:t>3.1.2 Machine Learning-Based Failure Classification</w:t>
      </w:r>
    </w:p>
    <w:p w14:paraId="17FE5893" w14:textId="77777777" w:rsidR="00B61719" w:rsidRPr="00B61719" w:rsidRDefault="00B61719" w:rsidP="00CF6E59">
      <w:pPr>
        <w:spacing w:after="0"/>
      </w:pPr>
      <w:r w:rsidRPr="00B61719">
        <w:t>The classification component adopts a supervised multiclass machine learning approach.</w:t>
      </w:r>
    </w:p>
    <w:p w14:paraId="1398C3E4" w14:textId="77777777" w:rsidR="00B61719" w:rsidRPr="00B61719" w:rsidRDefault="00B61719" w:rsidP="00CF6E59">
      <w:pPr>
        <w:spacing w:after="0"/>
      </w:pPr>
      <w:r w:rsidRPr="00B61719">
        <w:t>The research dataset was prepared using an initial CI/CD failure dataset obtained from Kaggle. The resulting research dataset contains 9,000 records distributed equally across nine root-cause categories.</w:t>
      </w:r>
    </w:p>
    <w:p w14:paraId="669FB60D" w14:textId="77777777" w:rsidR="00B61719" w:rsidRPr="00B61719" w:rsidRDefault="00B61719" w:rsidP="00CF6E59">
      <w:pPr>
        <w:spacing w:after="0"/>
      </w:pPr>
      <w:r w:rsidRPr="00B61719">
        <w:t>The deployed classification artifact is identifiable as a scikit-learn pipeline containing Term Frequency–Inverse Document Frequency (TF-IDF) text vectorization and Logistic Regression.</w:t>
      </w:r>
    </w:p>
    <w:p w14:paraId="181801B8" w14:textId="77777777" w:rsidR="00B61719" w:rsidRPr="00B61719" w:rsidRDefault="00B61719" w:rsidP="00CF6E59">
      <w:pPr>
        <w:spacing w:after="0"/>
      </w:pPr>
      <w:r w:rsidRPr="00B61719">
        <w:t>TF-IDF transforms textual evidence into numerical feature representations, while Logistic Regression provides multiclass classification predictions.</w:t>
      </w:r>
    </w:p>
    <w:p w14:paraId="6C06A005" w14:textId="77777777" w:rsidR="00B61719" w:rsidRPr="00B61719" w:rsidRDefault="00B61719" w:rsidP="00CF6E59">
      <w:pPr>
        <w:spacing w:after="0"/>
        <w:rPr>
          <w:b/>
          <w:bCs/>
        </w:rPr>
      </w:pPr>
      <w:r w:rsidRPr="00B61719">
        <w:rPr>
          <w:b/>
          <w:bCs/>
        </w:rPr>
        <w:t>3.1.3 Deterministic Recovery Decision Design</w:t>
      </w:r>
    </w:p>
    <w:p w14:paraId="5535D826" w14:textId="77777777" w:rsidR="00B61719" w:rsidRPr="00B61719" w:rsidRDefault="00B61719" w:rsidP="00CF6E59">
      <w:pPr>
        <w:spacing w:after="0"/>
      </w:pPr>
      <w:r w:rsidRPr="00B61719">
        <w:t>The Healing Orchestrator evaluates the classification result against predefined recovery rules and determines whether the failure is eligible for controlled repair or requires a non-modifying response.</w:t>
      </w:r>
    </w:p>
    <w:p w14:paraId="0DB21F39" w14:textId="77777777" w:rsidR="00B61719" w:rsidRPr="00B61719" w:rsidRDefault="00B61719" w:rsidP="00CF6E59">
      <w:pPr>
        <w:spacing w:after="0"/>
      </w:pPr>
      <w:r w:rsidRPr="00B61719">
        <w:t xml:space="preserve">Application defects are the only category eligible for automated repair planning. An additional confidence restriction requires a minimum machine learning confidence of </w:t>
      </w:r>
      <w:r w:rsidRPr="00B61719">
        <w:lastRenderedPageBreak/>
        <w:t>60% before an application defect may proceed towards controlled repair eligibility checks.</w:t>
      </w:r>
    </w:p>
    <w:p w14:paraId="05647306" w14:textId="77777777" w:rsidR="00B61719" w:rsidRPr="00B61719" w:rsidRDefault="00B61719" w:rsidP="00CF6E59">
      <w:pPr>
        <w:spacing w:after="0"/>
      </w:pPr>
      <w:r w:rsidRPr="00B61719">
        <w:t>Other failure categories receive predefined diagnostic recommendations, notifications, or manual-review actions without automated GitHub repository modifications.</w:t>
      </w:r>
    </w:p>
    <w:p w14:paraId="799D722F" w14:textId="77777777" w:rsidR="00B61719" w:rsidRPr="00B61719" w:rsidRDefault="00B61719" w:rsidP="00CF6E59">
      <w:pPr>
        <w:spacing w:after="0"/>
        <w:rPr>
          <w:b/>
          <w:bCs/>
        </w:rPr>
      </w:pPr>
      <w:r w:rsidRPr="00B61719">
        <w:rPr>
          <w:b/>
          <w:bCs/>
        </w:rPr>
        <w:t>3.1.4 Controlled Self-Healing Design</w:t>
      </w:r>
    </w:p>
    <w:p w14:paraId="28328071" w14:textId="77777777" w:rsidR="00B61719" w:rsidRPr="00B61719" w:rsidRDefault="00B61719" w:rsidP="00CF6E59">
      <w:pPr>
        <w:spacing w:after="0"/>
      </w:pPr>
      <w:r w:rsidRPr="00B61719">
        <w:t>The controlled self-healing mechanism is designed specifically for eligible application defects.</w:t>
      </w:r>
    </w:p>
    <w:p w14:paraId="34764332" w14:textId="77777777" w:rsidR="00B61719" w:rsidRPr="00B61719" w:rsidRDefault="00B61719" w:rsidP="00CF6E59">
      <w:pPr>
        <w:spacing w:after="0"/>
      </w:pPr>
      <w:r w:rsidRPr="00B61719">
        <w:t>The process consists of two principal phases.</w:t>
      </w:r>
    </w:p>
    <w:p w14:paraId="37FCAE54" w14:textId="77777777" w:rsidR="00B61719" w:rsidRPr="00B61719" w:rsidRDefault="00B61719" w:rsidP="00CF6E59">
      <w:pPr>
        <w:spacing w:after="0"/>
      </w:pPr>
      <w:r w:rsidRPr="00B61719">
        <w:t>In the first phase, the system generates a read-only repair proposal. The repair-agent examines bounded failure evidence and relevant repository context to prepare a proposed modification.</w:t>
      </w:r>
    </w:p>
    <w:p w14:paraId="73B8AC32" w14:textId="77777777" w:rsidR="00B61719" w:rsidRPr="00B61719" w:rsidRDefault="00B61719" w:rsidP="00CF6E59">
      <w:pPr>
        <w:spacing w:after="0"/>
      </w:pPr>
      <w:r w:rsidRPr="00B61719">
        <w:t>The proposal is presented for developer inspection without immediately modifying the GitHub repository.</w:t>
      </w:r>
    </w:p>
    <w:p w14:paraId="0EB2F8A5" w14:textId="77777777" w:rsidR="00B61719" w:rsidRPr="00B61719" w:rsidRDefault="00B61719" w:rsidP="00CF6E59">
      <w:pPr>
        <w:spacing w:after="0"/>
      </w:pPr>
      <w:r w:rsidRPr="00B61719">
        <w:t>The second phase begins only after explicit developer approval.</w:t>
      </w:r>
    </w:p>
    <w:p w14:paraId="02F99CCC" w14:textId="77777777" w:rsidR="00B61719" w:rsidRPr="00B61719" w:rsidRDefault="00B61719" w:rsidP="00CF6E59">
      <w:pPr>
        <w:spacing w:after="0"/>
      </w:pPr>
      <w:r w:rsidRPr="00B61719">
        <w:t>Following approval, the repair-agent performs additional safety checks before creating a dedicated repair branch, applying a repair commit, and opening a draft pull request.</w:t>
      </w:r>
    </w:p>
    <w:p w14:paraId="3D010332" w14:textId="77777777" w:rsidR="00B61719" w:rsidRPr="00B61719" w:rsidRDefault="00B61719" w:rsidP="00CF6E59">
      <w:pPr>
        <w:spacing w:after="0"/>
        <w:rPr>
          <w:b/>
          <w:bCs/>
        </w:rPr>
      </w:pPr>
      <w:r w:rsidRPr="00B61719">
        <w:rPr>
          <w:b/>
          <w:bCs/>
        </w:rPr>
        <w:t>3.1.5 Software Architecture and Implementation Approach</w:t>
      </w:r>
    </w:p>
    <w:p w14:paraId="6AE45AC6" w14:textId="77777777" w:rsidR="00B61719" w:rsidRPr="00B61719" w:rsidRDefault="00B61719" w:rsidP="00CF6E59">
      <w:pPr>
        <w:spacing w:after="0"/>
      </w:pPr>
      <w:r w:rsidRPr="00B61719">
        <w:t xml:space="preserve">The backend is developed using </w:t>
      </w:r>
      <w:proofErr w:type="spellStart"/>
      <w:r w:rsidRPr="00B61719">
        <w:t>FastAPI</w:t>
      </w:r>
      <w:proofErr w:type="spellEnd"/>
      <w:r w:rsidRPr="00B61719">
        <w:t xml:space="preserve"> and coordinates failure analysis requests, classification, recovery decisions, persistence, and API responses.</w:t>
      </w:r>
    </w:p>
    <w:p w14:paraId="557B44F5" w14:textId="77777777" w:rsidR="00B61719" w:rsidRPr="00B61719" w:rsidRDefault="00B61719" w:rsidP="00CF6E59">
      <w:pPr>
        <w:spacing w:after="0"/>
      </w:pPr>
      <w:r w:rsidRPr="00B61719">
        <w:t>A separate repair-agent service manages controlled repair planning and publishing operations.</w:t>
      </w:r>
    </w:p>
    <w:p w14:paraId="75113B8D" w14:textId="77777777" w:rsidR="00B61719" w:rsidRPr="00B61719" w:rsidRDefault="00B61719" w:rsidP="00CF6E59">
      <w:pPr>
        <w:spacing w:after="0"/>
      </w:pPr>
      <w:r w:rsidRPr="00B61719">
        <w:t xml:space="preserve">The </w:t>
      </w:r>
      <w:proofErr w:type="gramStart"/>
      <w:r w:rsidRPr="00B61719">
        <w:t>repair-agent</w:t>
      </w:r>
      <w:proofErr w:type="gramEnd"/>
      <w:r w:rsidRPr="00B61719">
        <w:t xml:space="preserve"> integrates with a large language model service through </w:t>
      </w:r>
      <w:proofErr w:type="spellStart"/>
      <w:r w:rsidRPr="00B61719">
        <w:t>OpenRouter</w:t>
      </w:r>
      <w:proofErr w:type="spellEnd"/>
      <w:r w:rsidRPr="00B61719">
        <w:t xml:space="preserve"> and interacts with GitHub through the Model Context Protocol (MCP).</w:t>
      </w:r>
    </w:p>
    <w:p w14:paraId="3126742E" w14:textId="77777777" w:rsidR="00B61719" w:rsidRPr="00B61719" w:rsidRDefault="00B61719" w:rsidP="00CF6E59">
      <w:pPr>
        <w:spacing w:after="0"/>
        <w:rPr>
          <w:b/>
          <w:bCs/>
        </w:rPr>
      </w:pPr>
      <w:r w:rsidRPr="00B61719">
        <w:rPr>
          <w:b/>
          <w:bCs/>
        </w:rPr>
        <w:t>3.1.6 Research Evaluation Design</w:t>
      </w:r>
    </w:p>
    <w:p w14:paraId="2B43C82D" w14:textId="77777777" w:rsidR="00B61719" w:rsidRPr="00B61719" w:rsidRDefault="00B61719" w:rsidP="00CF6E59">
      <w:pPr>
        <w:spacing w:after="0"/>
      </w:pPr>
      <w:r w:rsidRPr="00B61719">
        <w:t xml:space="preserve">Third, controlled repair </w:t>
      </w:r>
      <w:proofErr w:type="spellStart"/>
      <w:r w:rsidRPr="00B61719">
        <w:t>behaviour</w:t>
      </w:r>
      <w:proofErr w:type="spellEnd"/>
      <w:r w:rsidRPr="00B61719">
        <w:t xml:space="preserve"> is examined through tests of read-only planning, developer approval requirements, repository restrictions, branch creation, </w:t>
      </w:r>
      <w:proofErr w:type="gramStart"/>
      <w:r w:rsidRPr="00B61719">
        <w:t>commit</w:t>
      </w:r>
      <w:proofErr w:type="gramEnd"/>
      <w:r w:rsidRPr="00B61719">
        <w:t xml:space="preserve"> generation, and draft pull request publishing.</w:t>
      </w:r>
    </w:p>
    <w:p w14:paraId="62633A6A" w14:textId="77777777" w:rsidR="00B61719" w:rsidRPr="00B61719" w:rsidRDefault="00B61719" w:rsidP="00CF6E59">
      <w:pPr>
        <w:spacing w:after="0"/>
      </w:pPr>
      <w:r w:rsidRPr="00B61719">
        <w:t xml:space="preserve">Available automated test evidence supports several </w:t>
      </w:r>
      <w:proofErr w:type="gramStart"/>
      <w:r w:rsidRPr="00B61719">
        <w:t>policy</w:t>
      </w:r>
      <w:proofErr w:type="gramEnd"/>
      <w:r w:rsidRPr="00B61719">
        <w:t xml:space="preserve"> and repair-agent </w:t>
      </w:r>
      <w:proofErr w:type="spellStart"/>
      <w:r w:rsidRPr="00B61719">
        <w:t>behaviours</w:t>
      </w:r>
      <w:proofErr w:type="spellEnd"/>
      <w:r w:rsidRPr="00B61719">
        <w:t>. However, full end-to-end integration, final model performance, and repair correctness require additional evaluation evidence.</w:t>
      </w:r>
    </w:p>
    <w:p w14:paraId="13C4ED12" w14:textId="77777777" w:rsidR="00B61719" w:rsidRPr="00B61719" w:rsidRDefault="00B61719" w:rsidP="00CF6E59">
      <w:pPr>
        <w:spacing w:after="0"/>
        <w:rPr>
          <w:b/>
          <w:bCs/>
        </w:rPr>
      </w:pPr>
      <w:r w:rsidRPr="00B61719">
        <w:rPr>
          <w:b/>
          <w:bCs/>
        </w:rPr>
        <w:t>3.1.7 Summary of Research Design</w:t>
      </w:r>
    </w:p>
    <w:p w14:paraId="04C788FC" w14:textId="77777777" w:rsidR="00B61719" w:rsidRPr="00B61719" w:rsidRDefault="00B61719" w:rsidP="00CF6E59">
      <w:pPr>
        <w:spacing w:after="0"/>
      </w:pPr>
      <w:r w:rsidRPr="00B61719">
        <w:lastRenderedPageBreak/>
        <w:t>Machine learning supports the identification of probable failure causes, while deterministic policies restrict potentially unsafe actions. Developer approval and controlled GitHub publishing further limit automated repository modifications.</w:t>
      </w:r>
    </w:p>
    <w:p w14:paraId="75DEDCEC" w14:textId="77777777" w:rsidR="00B61719" w:rsidRPr="00B61719" w:rsidRDefault="00B61719" w:rsidP="00CF6E59">
      <w:pPr>
        <w:spacing w:after="0"/>
      </w:pPr>
    </w:p>
    <w:p w14:paraId="01CE3E7A" w14:textId="77777777" w:rsidR="00967876" w:rsidRDefault="00A133C4" w:rsidP="00CF6E59">
      <w:pPr>
        <w:pStyle w:val="Heading2"/>
      </w:pPr>
      <w:bookmarkStart w:id="36" w:name="_Toc241150394"/>
      <w:bookmarkStart w:id="37" w:name="_Toc242652068"/>
      <w:r>
        <w:t>3.2 Data participants or study materials</w:t>
      </w:r>
      <w:bookmarkEnd w:id="36"/>
      <w:bookmarkEnd w:id="37"/>
    </w:p>
    <w:p w14:paraId="603F81CB" w14:textId="77777777" w:rsidR="00B61719" w:rsidRPr="00B61719" w:rsidRDefault="00B61719" w:rsidP="00CF6E59">
      <w:pPr>
        <w:spacing w:after="0"/>
      </w:pPr>
      <w:r w:rsidRPr="00B61719">
        <w:t>The primary study materials used in this research consist of CI/CD failure-related data, diagnostic logs, software implementation artifacts, and test evidence associated with the proposed Failure Analysis and Self-Healing component. The machine learning classification task uses a prepared dataset containing failure-related textual and contextual information, while the implementation and validation activities use GitHub Actions workflows, application source repositories, and software testing artifacts.</w:t>
      </w:r>
    </w:p>
    <w:p w14:paraId="7F6340C8" w14:textId="77777777" w:rsidR="00B61719" w:rsidRPr="00B61719" w:rsidRDefault="00B61719" w:rsidP="00CF6E59">
      <w:pPr>
        <w:spacing w:after="0"/>
        <w:rPr>
          <w:b/>
          <w:bCs/>
        </w:rPr>
      </w:pPr>
      <w:r w:rsidRPr="00B61719">
        <w:rPr>
          <w:b/>
          <w:bCs/>
        </w:rPr>
        <w:t>3.2.1 Dataset Source</w:t>
      </w:r>
    </w:p>
    <w:p w14:paraId="1DB9290D" w14:textId="77777777" w:rsidR="00B61719" w:rsidRPr="00B61719" w:rsidRDefault="00B61719" w:rsidP="00CF6E59">
      <w:pPr>
        <w:spacing w:after="0"/>
      </w:pPr>
      <w:r w:rsidRPr="00B61719">
        <w:t xml:space="preserve">The initial dataset was obtained from Kaggle under the title </w:t>
      </w:r>
      <w:r w:rsidRPr="00B61719">
        <w:rPr>
          <w:i/>
          <w:iCs/>
        </w:rPr>
        <w:t>CI/CD Pipeline Failure Logs Dataset for AIOps</w:t>
      </w:r>
      <w:r w:rsidRPr="00B61719">
        <w:t>, published under the account mirzayasirabdullah07 [K1].</w:t>
      </w:r>
    </w:p>
    <w:p w14:paraId="63689CE1" w14:textId="77777777" w:rsidR="00B61719" w:rsidRPr="00B61719" w:rsidRDefault="00B61719" w:rsidP="00CF6E59">
      <w:pPr>
        <w:spacing w:after="0"/>
      </w:pPr>
      <w:r w:rsidRPr="00B61719">
        <w:t>The prepared dataset contains 9,000 records and 29 attributes associated with CI/CD execution information, diagnostic evidence, root-cause labels, and dataset management metadata.</w:t>
      </w:r>
    </w:p>
    <w:p w14:paraId="3F5756AE" w14:textId="77777777" w:rsidR="00B61719" w:rsidRPr="00B61719" w:rsidRDefault="00B61719" w:rsidP="00CF6E59">
      <w:pPr>
        <w:spacing w:after="0"/>
      </w:pPr>
      <w:r w:rsidRPr="00B61719">
        <w:t>Although the Kaggle source has been identified, the complete transformation history, diagnostic-log preparation procedure, and independent verification process for the current nine-class labels are not fully documented in the available research artifacts. These limitations are considered when interpreting the findings of this study.</w:t>
      </w:r>
    </w:p>
    <w:p w14:paraId="14A51D1E" w14:textId="77777777" w:rsidR="00B61719" w:rsidRPr="00B61719" w:rsidRDefault="00B61719" w:rsidP="00CF6E59">
      <w:pPr>
        <w:spacing w:after="0"/>
        <w:rPr>
          <w:b/>
          <w:bCs/>
        </w:rPr>
      </w:pPr>
      <w:r w:rsidRPr="00B61719">
        <w:rPr>
          <w:b/>
          <w:bCs/>
        </w:rPr>
        <w:t>3.2.2 Dataset Characteristics</w:t>
      </w:r>
    </w:p>
    <w:p w14:paraId="1D5ABB74" w14:textId="77777777" w:rsidR="00B61719" w:rsidRPr="00B61719" w:rsidRDefault="00B61719" w:rsidP="00CF6E59">
      <w:pPr>
        <w:spacing w:after="0"/>
      </w:pPr>
      <w:r w:rsidRPr="00B61719">
        <w:t>All 9,000 records identify GitHub Actions as their CI/CD platform.</w:t>
      </w:r>
    </w:p>
    <w:p w14:paraId="3CD6036B" w14:textId="77777777" w:rsidR="00B61719" w:rsidRPr="00B61719" w:rsidRDefault="00B61719" w:rsidP="00CF6E59">
      <w:pPr>
        <w:spacing w:after="0"/>
      </w:pPr>
      <w:r w:rsidRPr="00B61719">
        <w:t>However, the presence of multiple languages and environments does not independently establish that the dataset is representative of real-world CI/CD failure distributions.</w:t>
      </w:r>
    </w:p>
    <w:p w14:paraId="794DF523" w14:textId="77777777" w:rsidR="00B61719" w:rsidRPr="00B61719" w:rsidRDefault="00B61719" w:rsidP="00CF6E59">
      <w:pPr>
        <w:spacing w:after="0"/>
        <w:rPr>
          <w:b/>
          <w:bCs/>
        </w:rPr>
      </w:pPr>
      <w:r w:rsidRPr="00B61719">
        <w:rPr>
          <w:b/>
          <w:bCs/>
        </w:rPr>
        <w:t>3.2.3 Root-Cause Categories</w:t>
      </w:r>
    </w:p>
    <w:p w14:paraId="3EC234AE" w14:textId="77777777" w:rsidR="00B61719" w:rsidRPr="00B61719" w:rsidRDefault="00B61719" w:rsidP="00CF6E59">
      <w:pPr>
        <w:spacing w:after="0"/>
      </w:pPr>
      <w:r w:rsidRPr="00B61719">
        <w:t>The categories are:</w:t>
      </w:r>
    </w:p>
    <w:p w14:paraId="3B6BBF84" w14:textId="77777777" w:rsidR="00B61719" w:rsidRPr="00B61719" w:rsidRDefault="00B61719" w:rsidP="00CF6E59">
      <w:pPr>
        <w:numPr>
          <w:ilvl w:val="0"/>
          <w:numId w:val="14"/>
        </w:numPr>
        <w:spacing w:after="0"/>
      </w:pPr>
      <w:r w:rsidRPr="00B61719">
        <w:t>Application defect</w:t>
      </w:r>
    </w:p>
    <w:p w14:paraId="2F9F0FA8" w14:textId="77777777" w:rsidR="00B61719" w:rsidRPr="00B61719" w:rsidRDefault="00B61719" w:rsidP="00CF6E59">
      <w:pPr>
        <w:numPr>
          <w:ilvl w:val="0"/>
          <w:numId w:val="14"/>
        </w:numPr>
        <w:spacing w:after="0"/>
      </w:pPr>
      <w:r w:rsidRPr="00B61719">
        <w:t>Dependency issue</w:t>
      </w:r>
    </w:p>
    <w:p w14:paraId="04287EAB" w14:textId="77777777" w:rsidR="00B61719" w:rsidRPr="00B61719" w:rsidRDefault="00B61719" w:rsidP="00CF6E59">
      <w:pPr>
        <w:numPr>
          <w:ilvl w:val="0"/>
          <w:numId w:val="14"/>
        </w:numPr>
        <w:spacing w:after="0"/>
      </w:pPr>
      <w:r w:rsidRPr="00B61719">
        <w:t>Deployment issue</w:t>
      </w:r>
    </w:p>
    <w:p w14:paraId="20902969" w14:textId="77777777" w:rsidR="00B61719" w:rsidRPr="00B61719" w:rsidRDefault="00B61719" w:rsidP="00CF6E59">
      <w:pPr>
        <w:numPr>
          <w:ilvl w:val="0"/>
          <w:numId w:val="14"/>
        </w:numPr>
        <w:spacing w:after="0"/>
      </w:pPr>
      <w:r w:rsidRPr="00B61719">
        <w:lastRenderedPageBreak/>
        <w:t>Infrastructure resource issue</w:t>
      </w:r>
    </w:p>
    <w:p w14:paraId="559158F7" w14:textId="77777777" w:rsidR="00B61719" w:rsidRPr="00B61719" w:rsidRDefault="00B61719" w:rsidP="00CF6E59">
      <w:pPr>
        <w:numPr>
          <w:ilvl w:val="0"/>
          <w:numId w:val="14"/>
        </w:numPr>
        <w:spacing w:after="0"/>
      </w:pPr>
      <w:r w:rsidRPr="00B61719">
        <w:t>Network issue</w:t>
      </w:r>
    </w:p>
    <w:p w14:paraId="440EE1EF" w14:textId="77777777" w:rsidR="00B61719" w:rsidRPr="00B61719" w:rsidRDefault="00B61719" w:rsidP="00CF6E59">
      <w:pPr>
        <w:numPr>
          <w:ilvl w:val="0"/>
          <w:numId w:val="14"/>
        </w:numPr>
        <w:spacing w:after="0"/>
      </w:pPr>
      <w:r w:rsidRPr="00B61719">
        <w:t>Other or unknown</w:t>
      </w:r>
    </w:p>
    <w:p w14:paraId="09FE5E60" w14:textId="77777777" w:rsidR="00B61719" w:rsidRPr="00B61719" w:rsidRDefault="00B61719" w:rsidP="00CF6E59">
      <w:pPr>
        <w:numPr>
          <w:ilvl w:val="0"/>
          <w:numId w:val="14"/>
        </w:numPr>
        <w:spacing w:after="0"/>
      </w:pPr>
      <w:r w:rsidRPr="00B61719">
        <w:t>Security policy issue</w:t>
      </w:r>
    </w:p>
    <w:p w14:paraId="7E774676" w14:textId="77777777" w:rsidR="00B61719" w:rsidRPr="00B61719" w:rsidRDefault="00B61719" w:rsidP="00CF6E59">
      <w:pPr>
        <w:numPr>
          <w:ilvl w:val="0"/>
          <w:numId w:val="14"/>
        </w:numPr>
        <w:spacing w:after="0"/>
      </w:pPr>
      <w:r w:rsidRPr="00B61719">
        <w:t>Test script issue</w:t>
      </w:r>
    </w:p>
    <w:p w14:paraId="40D728E9" w14:textId="77777777" w:rsidR="00B61719" w:rsidRPr="00B61719" w:rsidRDefault="00B61719" w:rsidP="00CF6E59">
      <w:pPr>
        <w:numPr>
          <w:ilvl w:val="0"/>
          <w:numId w:val="14"/>
        </w:numPr>
        <w:spacing w:after="0"/>
      </w:pPr>
      <w:r w:rsidRPr="00B61719">
        <w:t>Workflow environment issue</w:t>
      </w:r>
    </w:p>
    <w:p w14:paraId="194938DB" w14:textId="77777777" w:rsidR="00B61719" w:rsidRPr="00B61719" w:rsidRDefault="00B61719" w:rsidP="00CF6E59">
      <w:pPr>
        <w:spacing w:after="0"/>
      </w:pPr>
      <w:r w:rsidRPr="00B61719">
        <w:t xml:space="preserve">The </w:t>
      </w:r>
      <w:proofErr w:type="spellStart"/>
      <w:r w:rsidRPr="00B61719">
        <w:t>root_cause_label</w:t>
      </w:r>
      <w:proofErr w:type="spellEnd"/>
      <w:r w:rsidRPr="00B61719">
        <w:t xml:space="preserve"> field represents the assigned classification category for each record.</w:t>
      </w:r>
    </w:p>
    <w:p w14:paraId="2916E49B" w14:textId="77777777" w:rsidR="009A68B5" w:rsidRDefault="00000000">
      <w:r>
        <w:t>The prepared research dataset is balanced by construction: each of the nine root-cause categories contains 1,000 records (11.11%). The distribution in Figure 3.1 and Table 3.1 is descriptive evidence of the prepared dataset, not a measure of real-world incident frequency. The original Kaggle data was adapted for this research, and the transformation and independent label-verification history is not fully recoverable.</w:t>
      </w:r>
    </w:p>
    <w:tbl>
      <w:tblPr>
        <w:tblStyle w:val="TableGrid"/>
        <w:tblW w:w="0" w:type="auto"/>
        <w:jc w:val="center"/>
        <w:tblLook w:val="04A0" w:firstRow="1" w:lastRow="0" w:firstColumn="1" w:lastColumn="0" w:noHBand="0" w:noVBand="1"/>
      </w:tblPr>
      <w:tblGrid>
        <w:gridCol w:w="4108"/>
        <w:gridCol w:w="4103"/>
      </w:tblGrid>
      <w:tr w:rsidR="009A68B5" w14:paraId="67D53967" w14:textId="77777777">
        <w:trPr>
          <w:jc w:val="center"/>
        </w:trPr>
        <w:tc>
          <w:tcPr>
            <w:tcW w:w="4110" w:type="dxa"/>
          </w:tcPr>
          <w:p w14:paraId="6E4CC6E1" w14:textId="77777777" w:rsidR="009A68B5" w:rsidRDefault="00000000">
            <w:r>
              <w:t>Root-cause class</w:t>
            </w:r>
          </w:p>
        </w:tc>
        <w:tc>
          <w:tcPr>
            <w:tcW w:w="4110" w:type="dxa"/>
          </w:tcPr>
          <w:p w14:paraId="127684E6" w14:textId="77777777" w:rsidR="009A68B5" w:rsidRDefault="00000000">
            <w:r>
              <w:t>Records</w:t>
            </w:r>
          </w:p>
        </w:tc>
      </w:tr>
      <w:tr w:rsidR="009A68B5" w14:paraId="5A1B5E34" w14:textId="77777777">
        <w:trPr>
          <w:jc w:val="center"/>
        </w:trPr>
        <w:tc>
          <w:tcPr>
            <w:tcW w:w="4110" w:type="dxa"/>
          </w:tcPr>
          <w:p w14:paraId="7A081A0D" w14:textId="77777777" w:rsidR="009A68B5" w:rsidRDefault="00000000">
            <w:proofErr w:type="spellStart"/>
            <w:r>
              <w:t>application_defect</w:t>
            </w:r>
            <w:proofErr w:type="spellEnd"/>
          </w:p>
        </w:tc>
        <w:tc>
          <w:tcPr>
            <w:tcW w:w="4110" w:type="dxa"/>
          </w:tcPr>
          <w:p w14:paraId="23DC6BAC" w14:textId="77777777" w:rsidR="009A68B5" w:rsidRDefault="00000000">
            <w:r>
              <w:t>1,000</w:t>
            </w:r>
          </w:p>
        </w:tc>
      </w:tr>
      <w:tr w:rsidR="009A68B5" w14:paraId="37D61699" w14:textId="77777777">
        <w:trPr>
          <w:jc w:val="center"/>
        </w:trPr>
        <w:tc>
          <w:tcPr>
            <w:tcW w:w="4110" w:type="dxa"/>
          </w:tcPr>
          <w:p w14:paraId="66F9DDFC" w14:textId="77777777" w:rsidR="009A68B5" w:rsidRDefault="00000000">
            <w:proofErr w:type="spellStart"/>
            <w:r>
              <w:t>dependency_issue</w:t>
            </w:r>
            <w:proofErr w:type="spellEnd"/>
          </w:p>
        </w:tc>
        <w:tc>
          <w:tcPr>
            <w:tcW w:w="4110" w:type="dxa"/>
          </w:tcPr>
          <w:p w14:paraId="1AC5F85F" w14:textId="77777777" w:rsidR="009A68B5" w:rsidRDefault="00000000">
            <w:r>
              <w:t>1,000</w:t>
            </w:r>
          </w:p>
        </w:tc>
      </w:tr>
      <w:tr w:rsidR="009A68B5" w14:paraId="18412315" w14:textId="77777777">
        <w:trPr>
          <w:jc w:val="center"/>
        </w:trPr>
        <w:tc>
          <w:tcPr>
            <w:tcW w:w="4110" w:type="dxa"/>
          </w:tcPr>
          <w:p w14:paraId="2B2DCD5D" w14:textId="77777777" w:rsidR="009A68B5" w:rsidRDefault="00000000">
            <w:proofErr w:type="spellStart"/>
            <w:r>
              <w:t>deployment_issue</w:t>
            </w:r>
            <w:proofErr w:type="spellEnd"/>
          </w:p>
        </w:tc>
        <w:tc>
          <w:tcPr>
            <w:tcW w:w="4110" w:type="dxa"/>
          </w:tcPr>
          <w:p w14:paraId="172C4433" w14:textId="77777777" w:rsidR="009A68B5" w:rsidRDefault="00000000">
            <w:r>
              <w:t>1,000</w:t>
            </w:r>
          </w:p>
        </w:tc>
      </w:tr>
      <w:tr w:rsidR="009A68B5" w14:paraId="0976BE13" w14:textId="77777777">
        <w:trPr>
          <w:jc w:val="center"/>
        </w:trPr>
        <w:tc>
          <w:tcPr>
            <w:tcW w:w="4110" w:type="dxa"/>
          </w:tcPr>
          <w:p w14:paraId="15EBAC35" w14:textId="77777777" w:rsidR="009A68B5" w:rsidRDefault="00000000">
            <w:proofErr w:type="spellStart"/>
            <w:r>
              <w:t>infrastructure_resource_issue</w:t>
            </w:r>
            <w:proofErr w:type="spellEnd"/>
          </w:p>
        </w:tc>
        <w:tc>
          <w:tcPr>
            <w:tcW w:w="4110" w:type="dxa"/>
          </w:tcPr>
          <w:p w14:paraId="0D3A1CFD" w14:textId="77777777" w:rsidR="009A68B5" w:rsidRDefault="00000000">
            <w:r>
              <w:t>1,000</w:t>
            </w:r>
          </w:p>
        </w:tc>
      </w:tr>
      <w:tr w:rsidR="009A68B5" w14:paraId="016A33EC" w14:textId="77777777">
        <w:trPr>
          <w:jc w:val="center"/>
        </w:trPr>
        <w:tc>
          <w:tcPr>
            <w:tcW w:w="4110" w:type="dxa"/>
          </w:tcPr>
          <w:p w14:paraId="2B66A02B" w14:textId="77777777" w:rsidR="009A68B5" w:rsidRDefault="00000000">
            <w:proofErr w:type="spellStart"/>
            <w:r>
              <w:t>network_issue</w:t>
            </w:r>
            <w:proofErr w:type="spellEnd"/>
          </w:p>
        </w:tc>
        <w:tc>
          <w:tcPr>
            <w:tcW w:w="4110" w:type="dxa"/>
          </w:tcPr>
          <w:p w14:paraId="1B1B4D1E" w14:textId="77777777" w:rsidR="009A68B5" w:rsidRDefault="00000000">
            <w:r>
              <w:t>1,000</w:t>
            </w:r>
          </w:p>
        </w:tc>
      </w:tr>
      <w:tr w:rsidR="009A68B5" w14:paraId="073ED70F" w14:textId="77777777">
        <w:trPr>
          <w:jc w:val="center"/>
        </w:trPr>
        <w:tc>
          <w:tcPr>
            <w:tcW w:w="4110" w:type="dxa"/>
          </w:tcPr>
          <w:p w14:paraId="625684CD" w14:textId="77777777" w:rsidR="009A68B5" w:rsidRDefault="00000000">
            <w:proofErr w:type="spellStart"/>
            <w:r>
              <w:t>other_or_unknown</w:t>
            </w:r>
            <w:proofErr w:type="spellEnd"/>
          </w:p>
        </w:tc>
        <w:tc>
          <w:tcPr>
            <w:tcW w:w="4110" w:type="dxa"/>
          </w:tcPr>
          <w:p w14:paraId="2C31A2CA" w14:textId="77777777" w:rsidR="009A68B5" w:rsidRDefault="00000000">
            <w:r>
              <w:t>1,000</w:t>
            </w:r>
          </w:p>
        </w:tc>
      </w:tr>
      <w:tr w:rsidR="009A68B5" w14:paraId="6328C540" w14:textId="77777777">
        <w:trPr>
          <w:jc w:val="center"/>
        </w:trPr>
        <w:tc>
          <w:tcPr>
            <w:tcW w:w="4110" w:type="dxa"/>
          </w:tcPr>
          <w:p w14:paraId="10CD0C5B" w14:textId="77777777" w:rsidR="009A68B5" w:rsidRDefault="00000000">
            <w:proofErr w:type="spellStart"/>
            <w:r>
              <w:t>security_policy_issue</w:t>
            </w:r>
            <w:proofErr w:type="spellEnd"/>
          </w:p>
        </w:tc>
        <w:tc>
          <w:tcPr>
            <w:tcW w:w="4110" w:type="dxa"/>
          </w:tcPr>
          <w:p w14:paraId="255FB17D" w14:textId="77777777" w:rsidR="009A68B5" w:rsidRDefault="00000000">
            <w:r>
              <w:t>1,000</w:t>
            </w:r>
          </w:p>
        </w:tc>
      </w:tr>
      <w:tr w:rsidR="009A68B5" w14:paraId="351E6861" w14:textId="77777777">
        <w:trPr>
          <w:jc w:val="center"/>
        </w:trPr>
        <w:tc>
          <w:tcPr>
            <w:tcW w:w="4110" w:type="dxa"/>
          </w:tcPr>
          <w:p w14:paraId="2E2414F9" w14:textId="77777777" w:rsidR="009A68B5" w:rsidRDefault="00000000">
            <w:proofErr w:type="spellStart"/>
            <w:r>
              <w:t>test_script_issue</w:t>
            </w:r>
            <w:proofErr w:type="spellEnd"/>
          </w:p>
        </w:tc>
        <w:tc>
          <w:tcPr>
            <w:tcW w:w="4110" w:type="dxa"/>
          </w:tcPr>
          <w:p w14:paraId="39455D70" w14:textId="77777777" w:rsidR="009A68B5" w:rsidRDefault="00000000">
            <w:r>
              <w:t>1,000</w:t>
            </w:r>
          </w:p>
        </w:tc>
      </w:tr>
      <w:tr w:rsidR="009A68B5" w14:paraId="0D86A4B9" w14:textId="77777777">
        <w:trPr>
          <w:jc w:val="center"/>
        </w:trPr>
        <w:tc>
          <w:tcPr>
            <w:tcW w:w="4110" w:type="dxa"/>
          </w:tcPr>
          <w:p w14:paraId="6A973125" w14:textId="77777777" w:rsidR="009A68B5" w:rsidRDefault="00000000">
            <w:proofErr w:type="spellStart"/>
            <w:r>
              <w:t>workflow_environment_issue</w:t>
            </w:r>
            <w:proofErr w:type="spellEnd"/>
          </w:p>
        </w:tc>
        <w:tc>
          <w:tcPr>
            <w:tcW w:w="4110" w:type="dxa"/>
          </w:tcPr>
          <w:p w14:paraId="45454576" w14:textId="77777777" w:rsidR="009A68B5" w:rsidRDefault="00000000">
            <w:r>
              <w:t>1,000</w:t>
            </w:r>
          </w:p>
        </w:tc>
      </w:tr>
      <w:tr w:rsidR="009A68B5" w14:paraId="52E4B1F1" w14:textId="77777777">
        <w:trPr>
          <w:jc w:val="center"/>
        </w:trPr>
        <w:tc>
          <w:tcPr>
            <w:tcW w:w="4110" w:type="dxa"/>
          </w:tcPr>
          <w:p w14:paraId="016A136B" w14:textId="77777777" w:rsidR="009A68B5" w:rsidRDefault="00000000">
            <w:r>
              <w:t>TOTAL</w:t>
            </w:r>
          </w:p>
        </w:tc>
        <w:tc>
          <w:tcPr>
            <w:tcW w:w="4110" w:type="dxa"/>
          </w:tcPr>
          <w:p w14:paraId="5D77AAEA" w14:textId="77777777" w:rsidR="009A68B5" w:rsidRDefault="00000000">
            <w:r>
              <w:t>9,000</w:t>
            </w:r>
          </w:p>
        </w:tc>
      </w:tr>
    </w:tbl>
    <w:p w14:paraId="2A8B552D" w14:textId="77777777" w:rsidR="009A68B5" w:rsidRDefault="00000000">
      <w:pPr>
        <w:pStyle w:val="Caption"/>
      </w:pPr>
      <w:bookmarkStart w:id="38" w:name="ThesisTable3_1"/>
      <w:r>
        <w:t>Table 3.1: Distribution of the prepared nine-class failure dataset.</w:t>
      </w:r>
      <w:bookmarkEnd w:id="38"/>
    </w:p>
    <w:p w14:paraId="3E4F6508" w14:textId="77777777" w:rsidR="009A68B5" w:rsidRDefault="00000000">
      <w:pPr>
        <w:jc w:val="center"/>
      </w:pPr>
      <w:r>
        <w:rPr>
          <w:noProof/>
        </w:rPr>
        <w:lastRenderedPageBreak/>
        <w:drawing>
          <wp:inline distT="0" distB="0" distL="0" distR="0" wp14:anchorId="590F4FC6" wp14:editId="3B744668">
            <wp:extent cx="5303520" cy="3042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0"/>
                    <a:stretch>
                      <a:fillRect/>
                    </a:stretch>
                  </pic:blipFill>
                  <pic:spPr>
                    <a:xfrm>
                      <a:off x="0" y="0"/>
                      <a:ext cx="5303520" cy="3042263"/>
                    </a:xfrm>
                    <a:prstGeom prst="rect">
                      <a:avLst/>
                    </a:prstGeom>
                  </pic:spPr>
                </pic:pic>
              </a:graphicData>
            </a:graphic>
          </wp:inline>
        </w:drawing>
      </w:r>
    </w:p>
    <w:p w14:paraId="06E3BAE7" w14:textId="77777777" w:rsidR="009A68B5" w:rsidRDefault="00000000">
      <w:pPr>
        <w:pStyle w:val="Caption"/>
      </w:pPr>
      <w:bookmarkStart w:id="39" w:name="ThesisFigure3_1"/>
      <w:r>
        <w:t>Figure 3.1: Distribution of records across nine prepared root-cause categories.</w:t>
      </w:r>
      <w:bookmarkEnd w:id="39"/>
    </w:p>
    <w:p w14:paraId="6985DEF9" w14:textId="77777777" w:rsidR="00B61719" w:rsidRPr="00B61719" w:rsidRDefault="00B61719" w:rsidP="00CF6E59">
      <w:pPr>
        <w:spacing w:after="0"/>
        <w:rPr>
          <w:b/>
          <w:bCs/>
        </w:rPr>
      </w:pPr>
      <w:r w:rsidRPr="00B61719">
        <w:rPr>
          <w:b/>
          <w:bCs/>
        </w:rPr>
        <w:t>3.2.4 Dataset Preparation and Feature Representation</w:t>
      </w:r>
    </w:p>
    <w:p w14:paraId="4FC7D2FE" w14:textId="77777777" w:rsidR="00B61719" w:rsidRPr="00B61719" w:rsidRDefault="00B61719" w:rsidP="00CF6E59">
      <w:pPr>
        <w:spacing w:after="0"/>
      </w:pPr>
      <w:r w:rsidRPr="00B61719">
        <w:t>However, the exact historical training procedure used to produce the deployed model has not been fully recovered. Therefore, these identified model settings are not presented as evidence of a completely reproducible training experiment.</w:t>
      </w:r>
    </w:p>
    <w:p w14:paraId="3FF640A0" w14:textId="77777777" w:rsidR="00404D44" w:rsidRDefault="00404D44" w:rsidP="00CF6E59">
      <w:pPr>
        <w:spacing w:after="0"/>
        <w:rPr>
          <w:b/>
          <w:bCs/>
        </w:rPr>
      </w:pPr>
    </w:p>
    <w:p w14:paraId="651A189C" w14:textId="77777777" w:rsidR="00B61719" w:rsidRPr="00B61719" w:rsidRDefault="00B61719" w:rsidP="00CF6E59">
      <w:pPr>
        <w:spacing w:after="0"/>
        <w:rPr>
          <w:b/>
          <w:bCs/>
        </w:rPr>
      </w:pPr>
      <w:r w:rsidRPr="00B61719">
        <w:rPr>
          <w:b/>
          <w:bCs/>
        </w:rPr>
        <w:t>3.2.5 Training, Validation and Testing Partitions</w:t>
      </w:r>
    </w:p>
    <w:p w14:paraId="352EF463" w14:textId="77777777" w:rsidR="00B61719" w:rsidRPr="00B61719" w:rsidRDefault="00B61719" w:rsidP="00CF6E59">
      <w:pPr>
        <w:spacing w:after="0"/>
      </w:pPr>
      <w:r w:rsidRPr="00B61719">
        <w:t>The prepared dataset contains predefined partitions for training, validation, and testing.</w:t>
      </w:r>
    </w:p>
    <w:p w14:paraId="65623A07" w14:textId="77777777" w:rsidR="00B61719" w:rsidRPr="00B61719" w:rsidRDefault="00B61719" w:rsidP="00CF6E59">
      <w:pPr>
        <w:spacing w:after="0"/>
      </w:pPr>
      <w:r w:rsidRPr="00B61719">
        <w:t>The training partition contains 6,300 records, representing 70% of the dataset.</w:t>
      </w:r>
    </w:p>
    <w:p w14:paraId="04590400" w14:textId="77777777" w:rsidR="00B61719" w:rsidRPr="00B61719" w:rsidRDefault="00B61719" w:rsidP="00CF6E59">
      <w:pPr>
        <w:spacing w:after="0"/>
      </w:pPr>
      <w:r w:rsidRPr="00B61719">
        <w:t>The validation partition contains 1,350 records, representing 15%.</w:t>
      </w:r>
    </w:p>
    <w:p w14:paraId="65FB253A" w14:textId="77777777" w:rsidR="00B61719" w:rsidRPr="00B61719" w:rsidRDefault="00B61719" w:rsidP="00CF6E59">
      <w:pPr>
        <w:spacing w:after="0"/>
      </w:pPr>
      <w:r w:rsidRPr="00B61719">
        <w:t>The testing partition contains the remaining 1,350 records, representing 15%.</w:t>
      </w:r>
    </w:p>
    <w:p w14:paraId="6ED008DF" w14:textId="77777777" w:rsidR="00B61719" w:rsidRPr="00B61719" w:rsidRDefault="00B61719" w:rsidP="00CF6E59">
      <w:pPr>
        <w:spacing w:after="0"/>
      </w:pPr>
      <w:r w:rsidRPr="00B61719">
        <w:t>However, repeated diagnostic patterns and shared metadata values remain present across the dataset. Furthermore, the available repository evidence does not establish whether the deployed model was trained using these exact predefined partitions.</w:t>
      </w:r>
    </w:p>
    <w:p w14:paraId="3DF134F2" w14:textId="77777777" w:rsidR="00404D44" w:rsidRDefault="00404D44" w:rsidP="00CF6E59">
      <w:pPr>
        <w:spacing w:after="0"/>
        <w:rPr>
          <w:b/>
          <w:bCs/>
        </w:rPr>
      </w:pPr>
    </w:p>
    <w:p w14:paraId="6988EAF9" w14:textId="77777777" w:rsidR="009A68B5" w:rsidRDefault="00000000">
      <w:pPr>
        <w:jc w:val="center"/>
      </w:pPr>
      <w:r>
        <w:rPr>
          <w:noProof/>
        </w:rPr>
        <w:lastRenderedPageBreak/>
        <w:drawing>
          <wp:inline distT="0" distB="0" distL="0" distR="0" wp14:anchorId="76BDD7B3" wp14:editId="6C08D8A6">
            <wp:extent cx="5029200" cy="23917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plits.png"/>
                    <pic:cNvPicPr/>
                  </pic:nvPicPr>
                  <pic:blipFill>
                    <a:blip r:embed="rId11"/>
                    <a:stretch>
                      <a:fillRect/>
                    </a:stretch>
                  </pic:blipFill>
                  <pic:spPr>
                    <a:xfrm>
                      <a:off x="0" y="0"/>
                      <a:ext cx="5029200" cy="2391749"/>
                    </a:xfrm>
                    <a:prstGeom prst="rect">
                      <a:avLst/>
                    </a:prstGeom>
                  </pic:spPr>
                </pic:pic>
              </a:graphicData>
            </a:graphic>
          </wp:inline>
        </w:drawing>
      </w:r>
    </w:p>
    <w:p w14:paraId="44AB421A" w14:textId="77777777" w:rsidR="009A68B5" w:rsidRDefault="00000000">
      <w:pPr>
        <w:pStyle w:val="Caption"/>
      </w:pPr>
      <w:bookmarkStart w:id="40" w:name="ThesisFigure3_2"/>
      <w:r>
        <w:t>Figure 3.2: Declared training, validation and testing partitions (not independently established as unseen by the deployed model).</w:t>
      </w:r>
      <w:bookmarkEnd w:id="40"/>
    </w:p>
    <w:p w14:paraId="7913ABA5" w14:textId="77777777" w:rsidR="00B61719" w:rsidRPr="00B61719" w:rsidRDefault="00B61719" w:rsidP="00CF6E59">
      <w:pPr>
        <w:spacing w:after="0"/>
        <w:rPr>
          <w:b/>
          <w:bCs/>
        </w:rPr>
      </w:pPr>
      <w:r w:rsidRPr="00B61719">
        <w:rPr>
          <w:b/>
          <w:bCs/>
        </w:rPr>
        <w:t>3.2.6 Additional Study Materials</w:t>
      </w:r>
    </w:p>
    <w:p w14:paraId="02ACCEBC" w14:textId="77777777" w:rsidR="00B61719" w:rsidRPr="00B61719" w:rsidRDefault="00B61719" w:rsidP="00CF6E59">
      <w:pPr>
        <w:spacing w:after="0"/>
      </w:pPr>
      <w:r w:rsidRPr="00B61719">
        <w:t>Relevant testing artifacts include policy enforcement tests, repair-agent tests, API-related tests, and evidence of controlled GitHub publishing operations.</w:t>
      </w:r>
    </w:p>
    <w:p w14:paraId="3A83A417" w14:textId="77777777" w:rsidR="00404D44" w:rsidRDefault="00404D44" w:rsidP="00CF6E59">
      <w:pPr>
        <w:spacing w:after="0"/>
        <w:rPr>
          <w:b/>
          <w:bCs/>
        </w:rPr>
      </w:pPr>
    </w:p>
    <w:p w14:paraId="673ADD1F" w14:textId="77777777" w:rsidR="00B61719" w:rsidRPr="00B61719" w:rsidRDefault="00B61719" w:rsidP="00CF6E59">
      <w:pPr>
        <w:spacing w:after="0"/>
        <w:rPr>
          <w:b/>
          <w:bCs/>
        </w:rPr>
      </w:pPr>
      <w:r w:rsidRPr="00B61719">
        <w:rPr>
          <w:b/>
          <w:bCs/>
        </w:rPr>
        <w:t>3.2.7 Data Quality and Study Material Limitations</w:t>
      </w:r>
    </w:p>
    <w:p w14:paraId="5841EC24" w14:textId="77777777" w:rsidR="00B61719" w:rsidRPr="00B61719" w:rsidRDefault="00B61719" w:rsidP="00CF6E59">
      <w:pPr>
        <w:spacing w:after="0"/>
      </w:pPr>
      <w:r w:rsidRPr="00B61719">
        <w:t xml:space="preserve">Several data-quality considerations are relevant to the </w:t>
      </w:r>
      <w:proofErr w:type="gramStart"/>
      <w:r w:rsidRPr="00B61719">
        <w:t>prepared research dataset</w:t>
      </w:r>
      <w:proofErr w:type="gramEnd"/>
      <w:r w:rsidRPr="00B61719">
        <w:t>.</w:t>
      </w:r>
    </w:p>
    <w:p w14:paraId="740D00E9" w14:textId="77777777" w:rsidR="00B61719" w:rsidRPr="00B61719" w:rsidRDefault="00B61719" w:rsidP="00CF6E59">
      <w:pPr>
        <w:spacing w:after="0"/>
      </w:pPr>
      <w:r w:rsidRPr="00B61719">
        <w:t>These limitations affect the interpretation, reproducibility, and generalizability of experimental findings.</w:t>
      </w:r>
    </w:p>
    <w:p w14:paraId="31E8D0B3" w14:textId="77777777" w:rsidR="00404D44" w:rsidRDefault="00404D44" w:rsidP="00CF6E59">
      <w:pPr>
        <w:spacing w:after="0"/>
        <w:rPr>
          <w:b/>
          <w:bCs/>
        </w:rPr>
      </w:pPr>
    </w:p>
    <w:p w14:paraId="4B9B25CA" w14:textId="77777777" w:rsidR="00B61719" w:rsidRPr="00B61719" w:rsidRDefault="00B61719" w:rsidP="00CF6E59">
      <w:pPr>
        <w:spacing w:after="0"/>
        <w:rPr>
          <w:b/>
          <w:bCs/>
        </w:rPr>
      </w:pPr>
      <w:r w:rsidRPr="00B61719">
        <w:rPr>
          <w:b/>
          <w:bCs/>
        </w:rPr>
        <w:t>3.2.8 Summary</w:t>
      </w:r>
    </w:p>
    <w:p w14:paraId="1A058A28" w14:textId="77777777" w:rsidR="00B61719" w:rsidRPr="00B61719" w:rsidRDefault="00B61719" w:rsidP="00CF6E59">
      <w:pPr>
        <w:spacing w:after="0"/>
      </w:pPr>
      <w:r w:rsidRPr="00B61719">
        <w:t>The study uses a prepared CI/CD failure dataset originating from a Kaggle source and subsequently adapted for nine-class root-cause classification.</w:t>
      </w:r>
    </w:p>
    <w:p w14:paraId="6191D6DA" w14:textId="77777777" w:rsidR="00B61719" w:rsidRPr="00B61719" w:rsidRDefault="00B61719" w:rsidP="00CF6E59">
      <w:pPr>
        <w:spacing w:after="0"/>
      </w:pPr>
      <w:r w:rsidRPr="00B61719">
        <w:t>Additional study materials include GitHub Actions execution evidence, backend and repair-agent implementations, automated tests, and audit records.</w:t>
      </w:r>
    </w:p>
    <w:p w14:paraId="32EC5D7C" w14:textId="77777777" w:rsidR="00B61719" w:rsidRPr="00B61719" w:rsidRDefault="00B61719" w:rsidP="00CF6E59">
      <w:pPr>
        <w:spacing w:after="0"/>
      </w:pPr>
    </w:p>
    <w:p w14:paraId="30CB344A" w14:textId="77777777" w:rsidR="00967876" w:rsidRDefault="00A133C4" w:rsidP="00CF6E59">
      <w:pPr>
        <w:pStyle w:val="Heading2"/>
      </w:pPr>
      <w:bookmarkStart w:id="41" w:name="_Toc241150395"/>
      <w:bookmarkStart w:id="42" w:name="_Toc242652069"/>
      <w:r>
        <w:t>3.3 Experimental or study procedure</w:t>
      </w:r>
      <w:bookmarkEnd w:id="41"/>
      <w:bookmarkEnd w:id="42"/>
    </w:p>
    <w:p w14:paraId="7EA1D757" w14:textId="77777777" w:rsidR="00B61719" w:rsidRPr="00B61719" w:rsidRDefault="00B61719" w:rsidP="00CF6E59">
      <w:pPr>
        <w:spacing w:after="0"/>
      </w:pPr>
      <w:r w:rsidRPr="00B61719">
        <w:t xml:space="preserve">The experimental and development procedures of this research were organized around the implementation and evaluation of a machine learning-based CI/CD failure analysis and policy-controlled self-healing component. The procedures involved the preparation of failure-related study materials, integration of a trained root-cause </w:t>
      </w:r>
      <w:r w:rsidRPr="00B61719">
        <w:lastRenderedPageBreak/>
        <w:t>classification model, acquisition and processing of CI/CD failure evidence, application of deterministic recovery policies, controlled repair planning and publishing, and software verification.</w:t>
      </w:r>
    </w:p>
    <w:p w14:paraId="21CF2A5B" w14:textId="77777777" w:rsidR="00B61719" w:rsidRPr="00B61719" w:rsidRDefault="00B61719" w:rsidP="00CF6E59">
      <w:pPr>
        <w:spacing w:after="0"/>
      </w:pPr>
      <w:r w:rsidRPr="00B61719">
        <w:t>The component was developed as the third module of the integrated research system. Its primary responsibility was to analyze failures associated with automated CI/CD execution and determine suitable recovery actions without permitting unrestricted modifications to application source code.</w:t>
      </w:r>
    </w:p>
    <w:p w14:paraId="2398A161" w14:textId="77777777" w:rsidR="00404D44" w:rsidRDefault="00404D44" w:rsidP="00CF6E59">
      <w:pPr>
        <w:spacing w:after="0"/>
        <w:rPr>
          <w:b/>
          <w:bCs/>
        </w:rPr>
      </w:pPr>
    </w:p>
    <w:p w14:paraId="3173C22F" w14:textId="77777777" w:rsidR="00B61719" w:rsidRPr="00B61719" w:rsidRDefault="00B61719" w:rsidP="00CF6E59">
      <w:pPr>
        <w:spacing w:after="0"/>
        <w:rPr>
          <w:b/>
          <w:bCs/>
        </w:rPr>
      </w:pPr>
      <w:r w:rsidRPr="00B61719">
        <w:rPr>
          <w:b/>
          <w:bCs/>
        </w:rPr>
        <w:t>3.3.1 Dataset Preparation and Organization</w:t>
      </w:r>
    </w:p>
    <w:p w14:paraId="40ED448A" w14:textId="77777777" w:rsidR="00B61719" w:rsidRPr="00B61719" w:rsidRDefault="00B61719" w:rsidP="00CF6E59">
      <w:pPr>
        <w:spacing w:after="0"/>
      </w:pPr>
      <w:r w:rsidRPr="00B61719">
        <w:t>The initial research dataset was obtained from Kaggle and subsequently adapted to support the proposed CI/CD root-cause classification task.</w:t>
      </w:r>
    </w:p>
    <w:p w14:paraId="696B3633" w14:textId="77777777" w:rsidR="00B61719" w:rsidRPr="00B61719" w:rsidRDefault="00B61719" w:rsidP="00CF6E59">
      <w:pPr>
        <w:spacing w:after="0"/>
      </w:pPr>
      <w:r w:rsidRPr="00B61719">
        <w:t>The prepared dataset contains 9,000 observations distributed equally across nine predefined failure categories. Each category contains 1,000 records.</w:t>
      </w:r>
    </w:p>
    <w:p w14:paraId="510B3B16" w14:textId="77777777" w:rsidR="00B61719" w:rsidRPr="00B61719" w:rsidRDefault="00B61719" w:rsidP="00CF6E59">
      <w:pPr>
        <w:spacing w:after="0"/>
      </w:pPr>
      <w:r w:rsidRPr="00B61719">
        <w:t>However, the complete historical procedure used to transform the initial dataset and validate the current nine-class labels was not recoverable from the available repository artifacts.</w:t>
      </w:r>
    </w:p>
    <w:p w14:paraId="36E69ECC" w14:textId="77777777" w:rsidR="00404D44" w:rsidRDefault="00404D44" w:rsidP="00CF6E59">
      <w:pPr>
        <w:spacing w:after="0"/>
        <w:rPr>
          <w:b/>
          <w:bCs/>
        </w:rPr>
      </w:pPr>
    </w:p>
    <w:p w14:paraId="4866CFDA" w14:textId="77777777" w:rsidR="00B61719" w:rsidRPr="00B61719" w:rsidRDefault="00B61719" w:rsidP="00CF6E59">
      <w:pPr>
        <w:spacing w:after="0"/>
        <w:rPr>
          <w:b/>
          <w:bCs/>
        </w:rPr>
      </w:pPr>
      <w:r w:rsidRPr="00B61719">
        <w:rPr>
          <w:b/>
          <w:bCs/>
        </w:rPr>
        <w:t>3.3.2 Machine Learning Model Integration</w:t>
      </w:r>
    </w:p>
    <w:p w14:paraId="2B40AC92" w14:textId="77777777" w:rsidR="00B61719" w:rsidRPr="00B61719" w:rsidRDefault="00B61719" w:rsidP="00CF6E59">
      <w:pPr>
        <w:spacing w:after="0"/>
      </w:pPr>
      <w:r w:rsidRPr="00B61719">
        <w:t>Inspection of the serialized artifact identifies a scikit-learn pipeline containing Term Frequency–Inverse Document Frequency (TF-IDF) vectorization and Logistic Regression.</w:t>
      </w:r>
    </w:p>
    <w:p w14:paraId="6B2936BA" w14:textId="77777777" w:rsidR="00B61719" w:rsidRPr="00B61719" w:rsidRDefault="00B61719" w:rsidP="00CF6E59">
      <w:pPr>
        <w:spacing w:after="0"/>
      </w:pPr>
      <w:r w:rsidRPr="00B61719">
        <w:t>The TF-IDF component transforms diagnostic text into numerical features representing the relative importance of textual terms.</w:t>
      </w:r>
    </w:p>
    <w:p w14:paraId="272567AC" w14:textId="77777777" w:rsidR="00B61719" w:rsidRPr="00B61719" w:rsidRDefault="00B61719" w:rsidP="00CF6E59">
      <w:pPr>
        <w:spacing w:after="0"/>
      </w:pPr>
      <w:r w:rsidRPr="00B61719">
        <w:t>The Logistic Regression classifier processes these numerical features to predict one of the nine predefined root-cause categories.</w:t>
      </w:r>
    </w:p>
    <w:p w14:paraId="6106ECC0" w14:textId="77777777" w:rsidR="00B61719" w:rsidRPr="00B61719" w:rsidRDefault="00B61719" w:rsidP="00CF6E59">
      <w:pPr>
        <w:spacing w:after="0"/>
      </w:pPr>
      <w:r w:rsidRPr="00B61719">
        <w:t>The available repository contains an older training script that uses different model-development approaches. Therefore, its historical training procedure is not treated as verified evidence of how the current TF-IDF and Logistic Regression artifact was produced.</w:t>
      </w:r>
    </w:p>
    <w:p w14:paraId="61B57596" w14:textId="77777777" w:rsidR="00404D44" w:rsidRDefault="00404D44" w:rsidP="00CF6E59">
      <w:pPr>
        <w:spacing w:after="0"/>
        <w:rPr>
          <w:b/>
          <w:bCs/>
        </w:rPr>
      </w:pPr>
    </w:p>
    <w:p w14:paraId="096CF4A8" w14:textId="77777777" w:rsidR="00B61719" w:rsidRPr="00B61719" w:rsidRDefault="00B61719" w:rsidP="00CF6E59">
      <w:pPr>
        <w:spacing w:after="0"/>
        <w:rPr>
          <w:b/>
          <w:bCs/>
        </w:rPr>
      </w:pPr>
      <w:r w:rsidRPr="00B61719">
        <w:rPr>
          <w:b/>
          <w:bCs/>
        </w:rPr>
        <w:t>3.3.3 CI/CD Failure Submission</w:t>
      </w:r>
    </w:p>
    <w:p w14:paraId="33F2797E" w14:textId="77777777" w:rsidR="00B61719" w:rsidRPr="00B61719" w:rsidRDefault="00B61719" w:rsidP="00CF6E59">
      <w:pPr>
        <w:spacing w:after="0"/>
      </w:pPr>
      <w:r w:rsidRPr="00B61719">
        <w:t>The system supports multiple methods for submitting CI/CD failure information.</w:t>
      </w:r>
    </w:p>
    <w:p w14:paraId="782BB3E8" w14:textId="77777777" w:rsidR="00B61719" w:rsidRPr="00B61719" w:rsidRDefault="00B61719" w:rsidP="00CF6E59">
      <w:pPr>
        <w:spacing w:after="0"/>
      </w:pPr>
      <w:r w:rsidRPr="00B61719">
        <w:lastRenderedPageBreak/>
        <w:t>The primary method involves retrieving failed GitHub Actions workflow executions associated with a configured project repository.</w:t>
      </w:r>
    </w:p>
    <w:p w14:paraId="3FA1C304" w14:textId="77777777" w:rsidR="00B61719" w:rsidRPr="00B61719" w:rsidRDefault="00B61719" w:rsidP="00CF6E59">
      <w:pPr>
        <w:spacing w:after="0"/>
      </w:pPr>
      <w:r w:rsidRPr="00B61719">
        <w:t>The interface also supports advanced manual submission and failure-artifact submission.</w:t>
      </w:r>
    </w:p>
    <w:p w14:paraId="3BC3547C" w14:textId="77777777" w:rsidR="00B61719" w:rsidRPr="00B61719" w:rsidRDefault="00B61719" w:rsidP="00CF6E59">
      <w:pPr>
        <w:spacing w:after="0"/>
      </w:pPr>
      <w:r w:rsidRPr="00B61719">
        <w:t>For GitHub Actions-based analysis, the backend retrieves workflow information using the GitHub Actions integration.</w:t>
      </w:r>
    </w:p>
    <w:p w14:paraId="4F8CDF54" w14:textId="77777777" w:rsidR="00404D44" w:rsidRDefault="00404D44" w:rsidP="00CF6E59">
      <w:pPr>
        <w:spacing w:after="0"/>
        <w:rPr>
          <w:b/>
          <w:bCs/>
        </w:rPr>
      </w:pPr>
    </w:p>
    <w:p w14:paraId="6A6081E3" w14:textId="77777777" w:rsidR="00B61719" w:rsidRPr="00B61719" w:rsidRDefault="00B61719" w:rsidP="00CF6E59">
      <w:pPr>
        <w:spacing w:after="0"/>
        <w:rPr>
          <w:b/>
          <w:bCs/>
        </w:rPr>
      </w:pPr>
      <w:r w:rsidRPr="00B61719">
        <w:rPr>
          <w:b/>
          <w:bCs/>
        </w:rPr>
        <w:t>3.3.4 Failure Evidence Collection and Processing</w:t>
      </w:r>
    </w:p>
    <w:p w14:paraId="1363E2A5" w14:textId="77777777" w:rsidR="00B61719" w:rsidRPr="00B61719" w:rsidRDefault="00B61719" w:rsidP="00CF6E59">
      <w:pPr>
        <w:spacing w:after="0"/>
      </w:pPr>
      <w:r w:rsidRPr="00B61719">
        <w:t>Following the selection of a failed GitHub Actions job, the backend retrieves the corresponding execution logs.</w:t>
      </w:r>
    </w:p>
    <w:p w14:paraId="79FA8D1C" w14:textId="77777777" w:rsidR="00B61719" w:rsidRPr="00B61719" w:rsidRDefault="00B61719" w:rsidP="00CF6E59">
      <w:pPr>
        <w:spacing w:after="0"/>
      </w:pPr>
      <w:r w:rsidRPr="00B61719">
        <w:t xml:space="preserve">The implementation </w:t>
      </w:r>
      <w:proofErr w:type="gramStart"/>
      <w:r w:rsidRPr="00B61719">
        <w:t>applies</w:t>
      </w:r>
      <w:proofErr w:type="gramEnd"/>
      <w:r w:rsidRPr="00B61719">
        <w:t xml:space="preserve"> a maximum log-download size of 512,000 bytes to restrict the amount of evidence processed during an analysis request.</w:t>
      </w:r>
    </w:p>
    <w:p w14:paraId="1C045BB7" w14:textId="77777777" w:rsidR="00404D44" w:rsidRDefault="00404D44" w:rsidP="00CF6E59">
      <w:pPr>
        <w:spacing w:after="0"/>
        <w:rPr>
          <w:b/>
          <w:bCs/>
        </w:rPr>
      </w:pPr>
    </w:p>
    <w:p w14:paraId="6E3F4EB9" w14:textId="77777777" w:rsidR="00B61719" w:rsidRPr="00B61719" w:rsidRDefault="00B61719" w:rsidP="00CF6E59">
      <w:pPr>
        <w:spacing w:after="0"/>
        <w:rPr>
          <w:b/>
          <w:bCs/>
        </w:rPr>
      </w:pPr>
      <w:r w:rsidRPr="00B61719">
        <w:rPr>
          <w:b/>
          <w:bCs/>
        </w:rPr>
        <w:t>3.3.5 Root-Cause Classification Procedure</w:t>
      </w:r>
    </w:p>
    <w:p w14:paraId="0DBC07D8" w14:textId="77777777" w:rsidR="00B61719" w:rsidRPr="00B61719" w:rsidRDefault="00B61719" w:rsidP="00CF6E59">
      <w:pPr>
        <w:spacing w:after="0"/>
      </w:pPr>
      <w:r w:rsidRPr="00B61719">
        <w:t>The service constructs a text-based model input using available contextual and diagnostic fields, including failure stage, programming language, error type, error message, stack trace information, failed-file information, and log evidence.</w:t>
      </w:r>
    </w:p>
    <w:p w14:paraId="0185AE08" w14:textId="77777777" w:rsidR="00B61719" w:rsidRPr="00B61719" w:rsidRDefault="00B61719" w:rsidP="00CF6E59">
      <w:pPr>
        <w:spacing w:after="0"/>
      </w:pPr>
      <w:r w:rsidRPr="00B61719">
        <w:t>The prepared input is passed to the saved machine learning pipeline.</w:t>
      </w:r>
    </w:p>
    <w:p w14:paraId="0072241B" w14:textId="77777777" w:rsidR="00404D44" w:rsidRDefault="00404D44" w:rsidP="00CF6E59">
      <w:pPr>
        <w:spacing w:after="0"/>
        <w:rPr>
          <w:b/>
          <w:bCs/>
        </w:rPr>
      </w:pPr>
    </w:p>
    <w:p w14:paraId="35DFBFF4" w14:textId="77777777" w:rsidR="00B61719" w:rsidRPr="00B61719" w:rsidRDefault="00B61719" w:rsidP="00CF6E59">
      <w:pPr>
        <w:spacing w:after="0"/>
        <w:rPr>
          <w:b/>
          <w:bCs/>
        </w:rPr>
      </w:pPr>
      <w:r w:rsidRPr="00B61719">
        <w:rPr>
          <w:b/>
          <w:bCs/>
        </w:rPr>
        <w:t>3.3.6 Deterministic Healing Policy Execution</w:t>
      </w:r>
    </w:p>
    <w:p w14:paraId="63D3D60E" w14:textId="77777777" w:rsidR="00B61719" w:rsidRPr="00B61719" w:rsidRDefault="00B61719" w:rsidP="00CF6E59">
      <w:pPr>
        <w:spacing w:after="0"/>
      </w:pPr>
      <w:r w:rsidRPr="00B61719">
        <w:t>Following classification, the Healing Orchestrator applies a deterministic recovery policy.</w:t>
      </w:r>
    </w:p>
    <w:p w14:paraId="50C7C395" w14:textId="77777777" w:rsidR="00B61719" w:rsidRPr="00B61719" w:rsidRDefault="00B61719" w:rsidP="00CF6E59">
      <w:pPr>
        <w:spacing w:after="0"/>
      </w:pPr>
      <w:r w:rsidRPr="00B61719">
        <w:t>The policy prevents all non-application-defect categories from initiating automated repair planning or GitHub publishing operations.</w:t>
      </w:r>
    </w:p>
    <w:p w14:paraId="1AA70592" w14:textId="77777777" w:rsidR="00404D44" w:rsidRDefault="00404D44" w:rsidP="00CF6E59">
      <w:pPr>
        <w:spacing w:after="0"/>
        <w:rPr>
          <w:b/>
          <w:bCs/>
        </w:rPr>
      </w:pPr>
    </w:p>
    <w:p w14:paraId="148D6EBC" w14:textId="77777777" w:rsidR="00B61719" w:rsidRPr="00B61719" w:rsidRDefault="00B61719" w:rsidP="00CF6E59">
      <w:pPr>
        <w:spacing w:after="0"/>
        <w:rPr>
          <w:b/>
          <w:bCs/>
        </w:rPr>
      </w:pPr>
      <w:r w:rsidRPr="00B61719">
        <w:rPr>
          <w:b/>
          <w:bCs/>
        </w:rPr>
        <w:t>3.3.7 Read-Only Repair Planning</w:t>
      </w:r>
    </w:p>
    <w:p w14:paraId="10DDDAB9" w14:textId="77777777" w:rsidR="00B61719" w:rsidRPr="00B61719" w:rsidRDefault="00B61719" w:rsidP="00CF6E59">
      <w:pPr>
        <w:spacing w:after="0"/>
      </w:pPr>
      <w:r w:rsidRPr="00B61719">
        <w:t>For eligible application defects, the system supports a separate repair-planning phase.</w:t>
      </w:r>
    </w:p>
    <w:p w14:paraId="2A1C9611" w14:textId="77777777" w:rsidR="00B61719" w:rsidRPr="00B61719" w:rsidRDefault="00B61719" w:rsidP="00CF6E59">
      <w:pPr>
        <w:spacing w:after="0"/>
      </w:pPr>
      <w:r w:rsidRPr="00B61719">
        <w:t>Repair planning is not initiated automatically during the initial failure analysis.</w:t>
      </w:r>
    </w:p>
    <w:p w14:paraId="25B5E01F" w14:textId="77777777" w:rsidR="00B61719" w:rsidRPr="00B61719" w:rsidRDefault="00B61719" w:rsidP="00CF6E59">
      <w:pPr>
        <w:spacing w:after="0"/>
      </w:pPr>
      <w:r w:rsidRPr="00B61719">
        <w:t>Instead, the user must explicitly confirm the read-only planning operation.</w:t>
      </w:r>
    </w:p>
    <w:p w14:paraId="4D63C5D9" w14:textId="77777777" w:rsidR="00B61719" w:rsidRPr="00B61719" w:rsidRDefault="00B61719" w:rsidP="00CF6E59">
      <w:pPr>
        <w:spacing w:after="0"/>
      </w:pPr>
      <w:r w:rsidRPr="00B61719">
        <w:t>Following confirmation, the backend communicates with the separate repair-agent service.</w:t>
      </w:r>
    </w:p>
    <w:p w14:paraId="07AA05B4" w14:textId="77777777" w:rsidR="00B61719" w:rsidRPr="00B61719" w:rsidRDefault="00B61719" w:rsidP="00CF6E59">
      <w:pPr>
        <w:spacing w:after="0"/>
      </w:pPr>
      <w:r w:rsidRPr="00B61719">
        <w:lastRenderedPageBreak/>
        <w:t>The resulting repair proposal can be inspected by the developer before any GitHub repository modifications are performed.</w:t>
      </w:r>
    </w:p>
    <w:p w14:paraId="20A98523" w14:textId="77777777" w:rsidR="00404D44" w:rsidRDefault="00404D44" w:rsidP="00CF6E59">
      <w:pPr>
        <w:spacing w:after="0"/>
        <w:rPr>
          <w:b/>
          <w:bCs/>
        </w:rPr>
      </w:pPr>
    </w:p>
    <w:p w14:paraId="226552C7" w14:textId="77777777" w:rsidR="00B61719" w:rsidRPr="00B61719" w:rsidRDefault="00B61719" w:rsidP="00CF6E59">
      <w:pPr>
        <w:spacing w:after="0"/>
        <w:rPr>
          <w:b/>
          <w:bCs/>
        </w:rPr>
      </w:pPr>
      <w:r w:rsidRPr="00B61719">
        <w:rPr>
          <w:b/>
          <w:bCs/>
        </w:rPr>
        <w:t>3.3.8 Developer Approval and Controlled Repair Publishing</w:t>
      </w:r>
    </w:p>
    <w:p w14:paraId="24256593" w14:textId="77777777" w:rsidR="00B61719" w:rsidRPr="00B61719" w:rsidRDefault="00B61719" w:rsidP="00CF6E59">
      <w:pPr>
        <w:spacing w:after="0"/>
      </w:pPr>
      <w:r w:rsidRPr="00B61719">
        <w:t>The publishing phase requires a second explicit confirmation from the developer.</w:t>
      </w:r>
    </w:p>
    <w:p w14:paraId="49B6849B" w14:textId="77777777" w:rsidR="00B61719" w:rsidRPr="00B61719" w:rsidRDefault="00B61719" w:rsidP="00CF6E59">
      <w:pPr>
        <w:spacing w:after="0"/>
      </w:pPr>
      <w:r w:rsidRPr="00B61719">
        <w:t>The proposed correction is applied through a repair commit, after which a draft pull request is created for developer review.</w:t>
      </w:r>
    </w:p>
    <w:p w14:paraId="7A09FDBB" w14:textId="77777777" w:rsidR="00B61719" w:rsidRPr="00B61719" w:rsidRDefault="00B61719" w:rsidP="00CF6E59">
      <w:pPr>
        <w:spacing w:after="0"/>
      </w:pPr>
      <w:r w:rsidRPr="00B61719">
        <w:t>Successful creation of a draft pull request is treated as evidence that the controlled publishing procedure was executed, rather than proof that the proposed modification fully corrected the underlying application defect.</w:t>
      </w:r>
    </w:p>
    <w:p w14:paraId="6C57DD73" w14:textId="77777777" w:rsidR="00404D44" w:rsidRDefault="00404D44" w:rsidP="00CF6E59">
      <w:pPr>
        <w:spacing w:after="0"/>
        <w:rPr>
          <w:b/>
          <w:bCs/>
        </w:rPr>
      </w:pPr>
    </w:p>
    <w:p w14:paraId="01D781FD" w14:textId="77777777" w:rsidR="00B61719" w:rsidRPr="00B61719" w:rsidRDefault="00B61719" w:rsidP="00CF6E59">
      <w:pPr>
        <w:spacing w:after="0"/>
        <w:rPr>
          <w:b/>
          <w:bCs/>
        </w:rPr>
      </w:pPr>
      <w:r w:rsidRPr="00B61719">
        <w:rPr>
          <w:b/>
          <w:bCs/>
        </w:rPr>
        <w:t>3.3.9 Notification and Non-Repair Handling</w:t>
      </w:r>
    </w:p>
    <w:p w14:paraId="43A2681A" w14:textId="77777777" w:rsidR="00B61719" w:rsidRPr="00B61719" w:rsidRDefault="00B61719" w:rsidP="00CF6E59">
      <w:pPr>
        <w:spacing w:after="0"/>
      </w:pPr>
      <w:r w:rsidRPr="00B61719">
        <w:t>When a failure is assigned to a non-repair category, the system records the corresponding recovery decision without initiating GitHub repository modifications.</w:t>
      </w:r>
    </w:p>
    <w:p w14:paraId="48809932" w14:textId="77777777" w:rsidR="00B61719" w:rsidRPr="00B61719" w:rsidRDefault="00B61719" w:rsidP="00CF6E59">
      <w:pPr>
        <w:spacing w:after="0"/>
      </w:pPr>
      <w:r w:rsidRPr="00B61719">
        <w:t>The current implementation evidence confirms internal notification recording and assignment. However, direct notification delivery to an external Module 2 API has not been independently established.</w:t>
      </w:r>
    </w:p>
    <w:p w14:paraId="0881E54A" w14:textId="77777777" w:rsidR="00B61719" w:rsidRPr="00B61719" w:rsidRDefault="00B61719" w:rsidP="00CF6E59">
      <w:pPr>
        <w:spacing w:after="0"/>
      </w:pPr>
      <w:r w:rsidRPr="00B61719">
        <w:t>These actions are recorded for monitoring and audit purposes.</w:t>
      </w:r>
    </w:p>
    <w:p w14:paraId="7A45FE5A" w14:textId="77777777" w:rsidR="00B61719" w:rsidRPr="00B61719" w:rsidRDefault="00B61719" w:rsidP="00CF6E59">
      <w:pPr>
        <w:spacing w:after="0"/>
        <w:rPr>
          <w:b/>
          <w:bCs/>
        </w:rPr>
      </w:pPr>
      <w:r w:rsidRPr="00B61719">
        <w:rPr>
          <w:b/>
          <w:bCs/>
        </w:rPr>
        <w:t>3.3.10 Persistence, Monitoring and Audit Recording</w:t>
      </w:r>
    </w:p>
    <w:p w14:paraId="6A3BC4EB" w14:textId="77777777" w:rsidR="00B61719" w:rsidRPr="00B61719" w:rsidRDefault="00B61719" w:rsidP="00CF6E59">
      <w:pPr>
        <w:spacing w:after="0"/>
      </w:pPr>
      <w:r w:rsidRPr="00B61719">
        <w:t xml:space="preserve">The backend uses </w:t>
      </w:r>
      <w:proofErr w:type="spellStart"/>
      <w:r w:rsidRPr="00B61719">
        <w:t>SQLAlchemy</w:t>
      </w:r>
      <w:proofErr w:type="spellEnd"/>
      <w:r w:rsidRPr="00B61719">
        <w:t>-based persistence to maintain records associated with failure analysis and recovery decisions.</w:t>
      </w:r>
    </w:p>
    <w:p w14:paraId="11FE5FE3" w14:textId="77777777" w:rsidR="00B61719" w:rsidRPr="00B61719" w:rsidRDefault="00B61719" w:rsidP="00CF6E59">
      <w:pPr>
        <w:spacing w:after="0"/>
      </w:pPr>
      <w:r w:rsidRPr="00B61719">
        <w:t xml:space="preserve">The Repair History </w:t>
      </w:r>
      <w:proofErr w:type="gramStart"/>
      <w:r w:rsidRPr="00B61719">
        <w:t>mechanism records</w:t>
      </w:r>
      <w:proofErr w:type="gramEnd"/>
      <w:r w:rsidRPr="00B61719">
        <w:t xml:space="preserve"> selected operational metadata, including predicted root cause, classification confidence, repository information, recovery action, automation level, publishing status, and GitHub modification outcomes.</w:t>
      </w:r>
    </w:p>
    <w:p w14:paraId="66B14C3F" w14:textId="77777777" w:rsidR="00404D44" w:rsidRDefault="00404D44" w:rsidP="00CF6E59">
      <w:pPr>
        <w:spacing w:after="0"/>
        <w:rPr>
          <w:b/>
          <w:bCs/>
        </w:rPr>
      </w:pPr>
    </w:p>
    <w:p w14:paraId="3AC70359" w14:textId="77777777" w:rsidR="00B61719" w:rsidRPr="00B61719" w:rsidRDefault="00B61719" w:rsidP="00CF6E59">
      <w:pPr>
        <w:spacing w:after="0"/>
        <w:rPr>
          <w:b/>
          <w:bCs/>
        </w:rPr>
      </w:pPr>
      <w:r w:rsidRPr="00B61719">
        <w:rPr>
          <w:b/>
          <w:bCs/>
        </w:rPr>
        <w:t>3.3.11 Software Verification and Evaluation Procedure</w:t>
      </w:r>
    </w:p>
    <w:p w14:paraId="7FD84DD6" w14:textId="77777777" w:rsidR="00B61719" w:rsidRPr="00B61719" w:rsidRDefault="00B61719" w:rsidP="00CF6E59">
      <w:pPr>
        <w:spacing w:after="0"/>
      </w:pPr>
      <w:r w:rsidRPr="00B61719">
        <w:t xml:space="preserve">Selected backend tests recorded 21 passing tests covering healing-policy decisions, GitHub Actions service </w:t>
      </w:r>
      <w:proofErr w:type="spellStart"/>
      <w:r w:rsidRPr="00B61719">
        <w:t>behaviour</w:t>
      </w:r>
      <w:proofErr w:type="spellEnd"/>
      <w:r w:rsidRPr="00B61719">
        <w:t>, repair eligibility, and project configuration.</w:t>
      </w:r>
    </w:p>
    <w:p w14:paraId="282F0926" w14:textId="77777777" w:rsidR="00B61719" w:rsidRPr="00B61719" w:rsidRDefault="00B61719" w:rsidP="00CF6E59">
      <w:pPr>
        <w:spacing w:after="0"/>
      </w:pPr>
      <w:r w:rsidRPr="00B61719">
        <w:t>However, the complete backend test suite could not be executed in the environment used for the reported inspection because required dependencies were unavailable.</w:t>
      </w:r>
    </w:p>
    <w:p w14:paraId="2F7EBAC4" w14:textId="77777777" w:rsidR="00B61719" w:rsidRPr="00B61719" w:rsidRDefault="00B61719" w:rsidP="00CF6E59">
      <w:pPr>
        <w:spacing w:after="0"/>
      </w:pPr>
      <w:r w:rsidRPr="00B61719">
        <w:t>The evaluation methodology additionally requires quantitative assessment of the deployed machine learning model using an appropriately separated evaluation dataset.</w:t>
      </w:r>
    </w:p>
    <w:p w14:paraId="2BCFC161" w14:textId="77777777" w:rsidR="00404D44" w:rsidRDefault="00404D44" w:rsidP="00CF6E59">
      <w:pPr>
        <w:spacing w:after="0"/>
        <w:rPr>
          <w:b/>
          <w:bCs/>
        </w:rPr>
      </w:pPr>
    </w:p>
    <w:p w14:paraId="5C3A6759" w14:textId="77777777" w:rsidR="00B61719" w:rsidRPr="00B61719" w:rsidRDefault="00B61719" w:rsidP="00CF6E59">
      <w:pPr>
        <w:spacing w:after="0"/>
        <w:rPr>
          <w:b/>
          <w:bCs/>
        </w:rPr>
      </w:pPr>
      <w:r w:rsidRPr="00B61719">
        <w:rPr>
          <w:b/>
          <w:bCs/>
        </w:rPr>
        <w:t>3.3.12 Summary of the Experimental Procedure</w:t>
      </w:r>
    </w:p>
    <w:p w14:paraId="479BBB9D" w14:textId="77777777" w:rsidR="00B61719" w:rsidRPr="00B61719" w:rsidRDefault="00B61719" w:rsidP="00CF6E59">
      <w:pPr>
        <w:spacing w:after="0"/>
      </w:pPr>
      <w:r w:rsidRPr="00B61719">
        <w:t>The study procedure combines prepared CI/CD failure data, machine learning-based diagnosis, deterministic recovery-action selection, controlled repair planning, developer approval, restricted GitHub publishing, and audit recording.</w:t>
      </w:r>
    </w:p>
    <w:p w14:paraId="3C7960A9" w14:textId="77777777" w:rsidR="00B61719" w:rsidRPr="00B61719" w:rsidRDefault="00B61719" w:rsidP="00CF6E59">
      <w:pPr>
        <w:spacing w:after="0"/>
      </w:pPr>
      <w:r w:rsidRPr="00B61719">
        <w:t>The system first acquires and processes failure evidence, predicts the likely root-cause category, and determines the permitted response through the Healing Orchestrator.</w:t>
      </w:r>
    </w:p>
    <w:p w14:paraId="177DF915" w14:textId="77777777" w:rsidR="00B61719" w:rsidRPr="00B61719" w:rsidRDefault="00B61719" w:rsidP="00CF6E59">
      <w:pPr>
        <w:spacing w:after="0"/>
      </w:pPr>
      <w:r w:rsidRPr="00B61719">
        <w:t>Eligible application defects may proceed through read-only repair planning and developer-approved publishing, while other failure categories receive non-modifying recovery actions.</w:t>
      </w:r>
    </w:p>
    <w:p w14:paraId="56C94B42" w14:textId="77777777" w:rsidR="00B61719" w:rsidRPr="00B61719" w:rsidRDefault="00B61719" w:rsidP="00CF6E59">
      <w:pPr>
        <w:spacing w:after="0"/>
      </w:pPr>
    </w:p>
    <w:p w14:paraId="0358F866" w14:textId="77777777" w:rsidR="00967876" w:rsidRDefault="00A133C4" w:rsidP="00CF6E59">
      <w:pPr>
        <w:pStyle w:val="Heading2"/>
      </w:pPr>
      <w:bookmarkStart w:id="43" w:name="_Toc241150396"/>
      <w:bookmarkStart w:id="44" w:name="_Toc242652070"/>
      <w:r>
        <w:t>3.4 Measures and evaluation metrics</w:t>
      </w:r>
      <w:bookmarkEnd w:id="43"/>
      <w:bookmarkEnd w:id="44"/>
    </w:p>
    <w:p w14:paraId="073E173B" w14:textId="77777777" w:rsidR="00B61719" w:rsidRPr="00B61719" w:rsidRDefault="00B61719" w:rsidP="00CF6E59">
      <w:pPr>
        <w:spacing w:after="0"/>
      </w:pPr>
      <w:r w:rsidRPr="00B61719">
        <w:t>The proposed Failure Analysis and Self-Healing component is evaluated across multiple dimensions to determine its classification performance, recovery decision correctness, controlled repair effectiveness, security, auditability, and integration capability.</w:t>
      </w:r>
    </w:p>
    <w:p w14:paraId="740DF26B" w14:textId="77777777" w:rsidR="00B61719" w:rsidRPr="00B61719" w:rsidRDefault="00B61719" w:rsidP="00CF6E59">
      <w:pPr>
        <w:spacing w:after="0"/>
        <w:rPr>
          <w:b/>
          <w:bCs/>
        </w:rPr>
      </w:pPr>
      <w:r w:rsidRPr="00B61719">
        <w:rPr>
          <w:b/>
          <w:bCs/>
        </w:rPr>
        <w:t>3.4.1 Machine Learning Classification Performance</w:t>
      </w:r>
    </w:p>
    <w:p w14:paraId="5619F7B8" w14:textId="77777777" w:rsidR="00B61719" w:rsidRPr="00B61719" w:rsidRDefault="00B61719" w:rsidP="00CF6E59">
      <w:pPr>
        <w:spacing w:after="0"/>
      </w:pPr>
      <w:r w:rsidRPr="00B61719">
        <w:rPr>
          <w:b/>
          <w:bCs/>
        </w:rPr>
        <w:t>Classification Accuracy</w:t>
      </w:r>
    </w:p>
    <w:p w14:paraId="3D4129A2" w14:textId="77777777" w:rsidR="00B61719" w:rsidRPr="00B61719" w:rsidRDefault="00B61719" w:rsidP="00CF6E59">
      <w:pPr>
        <w:spacing w:after="0"/>
      </w:pPr>
      <w:r w:rsidRPr="00B61719">
        <w:t>Accuracy measures the proportion of observations correctly classified by the model.</w:t>
      </w:r>
    </w:p>
    <w:p w14:paraId="07E6F2E3" w14:textId="77777777" w:rsidR="00B61719" w:rsidRPr="00B61719" w:rsidRDefault="00B61719" w:rsidP="00CF6E59">
      <w:pPr>
        <w:spacing w:after="0"/>
      </w:pPr>
      <w:r w:rsidRPr="00B61719">
        <w:t>Accuracy = Number of Correct Predictions / Total Number of Predictions</w:t>
      </w:r>
    </w:p>
    <w:p w14:paraId="4200A96F" w14:textId="77777777" w:rsidR="00B61719" w:rsidRPr="00B61719" w:rsidRDefault="00B61719" w:rsidP="00CF6E59">
      <w:pPr>
        <w:spacing w:after="0"/>
      </w:pPr>
      <w:r w:rsidRPr="00B61719">
        <w:rPr>
          <w:b/>
          <w:bCs/>
        </w:rPr>
        <w:t>Precision</w:t>
      </w:r>
    </w:p>
    <w:p w14:paraId="2E70DF4B" w14:textId="77777777" w:rsidR="00B61719" w:rsidRPr="00B61719" w:rsidRDefault="00B61719" w:rsidP="00CF6E59">
      <w:pPr>
        <w:spacing w:after="0"/>
      </w:pPr>
      <w:r w:rsidRPr="00B61719">
        <w:t>Precision = TP / (TP + FP)</w:t>
      </w:r>
    </w:p>
    <w:p w14:paraId="3B32FD2A" w14:textId="77777777" w:rsidR="00B61719" w:rsidRPr="00B61719" w:rsidRDefault="00B61719" w:rsidP="00CF6E59">
      <w:pPr>
        <w:spacing w:after="0"/>
      </w:pPr>
      <w:r w:rsidRPr="00B61719">
        <w:rPr>
          <w:b/>
          <w:bCs/>
        </w:rPr>
        <w:t>Recall</w:t>
      </w:r>
    </w:p>
    <w:p w14:paraId="2E270196" w14:textId="77777777" w:rsidR="00B61719" w:rsidRPr="00B61719" w:rsidRDefault="00B61719" w:rsidP="00CF6E59">
      <w:pPr>
        <w:spacing w:after="0"/>
      </w:pPr>
      <w:r w:rsidRPr="00B61719">
        <w:t>Recall = TP / (TP + FN)</w:t>
      </w:r>
    </w:p>
    <w:p w14:paraId="29749C5A" w14:textId="77777777" w:rsidR="00B61719" w:rsidRPr="00B61719" w:rsidRDefault="00B61719" w:rsidP="00CF6E59">
      <w:pPr>
        <w:spacing w:after="0"/>
      </w:pPr>
      <w:r w:rsidRPr="00B61719">
        <w:t>FN represents false negatives.</w:t>
      </w:r>
    </w:p>
    <w:p w14:paraId="799EFFC2" w14:textId="77777777" w:rsidR="00B61719" w:rsidRPr="00B61719" w:rsidRDefault="00B61719" w:rsidP="00CF6E59">
      <w:pPr>
        <w:spacing w:after="0"/>
      </w:pPr>
      <w:r w:rsidRPr="00B61719">
        <w:rPr>
          <w:b/>
          <w:bCs/>
        </w:rPr>
        <w:t>F1-Score</w:t>
      </w:r>
    </w:p>
    <w:p w14:paraId="63C6B839" w14:textId="77777777" w:rsidR="00B61719" w:rsidRPr="00B61719" w:rsidRDefault="00B61719" w:rsidP="00CF6E59">
      <w:pPr>
        <w:spacing w:after="0"/>
      </w:pPr>
      <w:r w:rsidRPr="00B61719">
        <w:t>The F1-score is the harmonic mean of precision and recall.</w:t>
      </w:r>
    </w:p>
    <w:p w14:paraId="5996618F" w14:textId="77777777" w:rsidR="00B61719" w:rsidRPr="00B61719" w:rsidRDefault="00B61719" w:rsidP="00CF6E59">
      <w:pPr>
        <w:spacing w:after="0"/>
      </w:pPr>
      <w:r w:rsidRPr="00B61719">
        <w:t>F1-Score = 2 × (Precision × Recall) / (Precision + Recall)</w:t>
      </w:r>
    </w:p>
    <w:p w14:paraId="792998A4" w14:textId="77777777" w:rsidR="00B61719" w:rsidRPr="00B61719" w:rsidRDefault="00B61719" w:rsidP="00CF6E59">
      <w:pPr>
        <w:spacing w:after="0"/>
      </w:pPr>
      <w:r w:rsidRPr="00B61719">
        <w:t>The F1-score provides a combined measure of classification precision and recall.</w:t>
      </w:r>
    </w:p>
    <w:p w14:paraId="4BD1C8C8" w14:textId="77777777" w:rsidR="00B61719" w:rsidRPr="00B61719" w:rsidRDefault="00B61719" w:rsidP="00CF6E59">
      <w:pPr>
        <w:spacing w:after="0"/>
      </w:pPr>
      <w:r w:rsidRPr="00B61719">
        <w:rPr>
          <w:b/>
          <w:bCs/>
        </w:rPr>
        <w:t>Confusion Matrix</w:t>
      </w:r>
    </w:p>
    <w:p w14:paraId="4A108E93" w14:textId="77777777" w:rsidR="00B61719" w:rsidRPr="00B61719" w:rsidRDefault="00B61719" w:rsidP="00CF6E59">
      <w:pPr>
        <w:spacing w:after="0"/>
        <w:rPr>
          <w:b/>
          <w:bCs/>
        </w:rPr>
      </w:pPr>
      <w:r w:rsidRPr="00B61719">
        <w:rPr>
          <w:b/>
          <w:bCs/>
        </w:rPr>
        <w:t>3.4.2 Root-Cause Action Policy Correctness</w:t>
      </w:r>
    </w:p>
    <w:p w14:paraId="783A8925" w14:textId="77777777" w:rsidR="00B61719" w:rsidRPr="00B61719" w:rsidRDefault="00B61719" w:rsidP="00CF6E59">
      <w:pPr>
        <w:spacing w:after="0"/>
      </w:pPr>
      <w:r w:rsidRPr="00B61719">
        <w:lastRenderedPageBreak/>
        <w:t>The evaluation considers all nine supported root-cause categories.</w:t>
      </w:r>
    </w:p>
    <w:p w14:paraId="78AC5849" w14:textId="77777777" w:rsidR="00B61719" w:rsidRPr="00B61719" w:rsidRDefault="00B61719" w:rsidP="00CF6E59">
      <w:pPr>
        <w:spacing w:after="0"/>
      </w:pPr>
      <w:r w:rsidRPr="00B61719">
        <w:t>Policy correctness is measured as:</w:t>
      </w:r>
    </w:p>
    <w:p w14:paraId="06C3CE80" w14:textId="77777777" w:rsidR="00B61719" w:rsidRPr="00B61719" w:rsidRDefault="00B61719" w:rsidP="00CF6E59">
      <w:pPr>
        <w:spacing w:after="0"/>
        <w:rPr>
          <w:b/>
          <w:bCs/>
        </w:rPr>
      </w:pPr>
      <w:r w:rsidRPr="00B61719">
        <w:rPr>
          <w:b/>
          <w:bCs/>
        </w:rPr>
        <w:t>3.4.3 Controlled Repair Workflow Effectiveness</w:t>
      </w:r>
    </w:p>
    <w:p w14:paraId="20D5C038" w14:textId="77777777" w:rsidR="00B61719" w:rsidRPr="00B61719" w:rsidRDefault="00B61719" w:rsidP="00CF6E59">
      <w:pPr>
        <w:spacing w:after="0"/>
      </w:pPr>
      <w:r w:rsidRPr="00B61719">
        <w:rPr>
          <w:b/>
          <w:bCs/>
        </w:rPr>
        <w:t>Repair Proposal Generation Rate</w:t>
      </w:r>
    </w:p>
    <w:p w14:paraId="433BF544" w14:textId="77777777" w:rsidR="00B61719" w:rsidRPr="00B61719" w:rsidRDefault="00B61719" w:rsidP="00CF6E59">
      <w:pPr>
        <w:spacing w:after="0"/>
      </w:pPr>
      <w:r w:rsidRPr="00B61719">
        <w:rPr>
          <w:b/>
          <w:bCs/>
        </w:rPr>
        <w:t>Draft Pull Request Publishing Rate</w:t>
      </w:r>
    </w:p>
    <w:p w14:paraId="6E3D1222" w14:textId="77777777" w:rsidR="00B61719" w:rsidRPr="00B61719" w:rsidRDefault="00B61719" w:rsidP="00CF6E59">
      <w:pPr>
        <w:spacing w:after="0"/>
      </w:pPr>
      <w:r w:rsidRPr="00B61719">
        <w:t>This metric measures the proportion of approved and eligible publishing attempts that successfully create or safely recover the intended draft pull request.</w:t>
      </w:r>
    </w:p>
    <w:p w14:paraId="37ED99CA" w14:textId="77777777" w:rsidR="00B61719" w:rsidRPr="00B61719" w:rsidRDefault="00B61719" w:rsidP="00CF6E59">
      <w:pPr>
        <w:spacing w:after="0"/>
      </w:pPr>
      <w:r w:rsidRPr="00B61719">
        <w:rPr>
          <w:b/>
          <w:bCs/>
        </w:rPr>
        <w:t>Verified Defect Correction Rate</w:t>
      </w:r>
    </w:p>
    <w:p w14:paraId="3131A28A" w14:textId="77777777" w:rsidR="00B61719" w:rsidRPr="00B61719" w:rsidRDefault="00B61719" w:rsidP="00CF6E59">
      <w:pPr>
        <w:spacing w:after="0"/>
        <w:rPr>
          <w:b/>
          <w:bCs/>
        </w:rPr>
      </w:pPr>
      <w:r w:rsidRPr="00B61719">
        <w:rPr>
          <w:b/>
          <w:bCs/>
        </w:rPr>
        <w:t>3.4.4 Developer Approval and Safety Enforcement</w:t>
      </w:r>
    </w:p>
    <w:p w14:paraId="58355EE6" w14:textId="77777777" w:rsidR="00B61719" w:rsidRPr="00B61719" w:rsidRDefault="00B61719" w:rsidP="00CF6E59">
      <w:pPr>
        <w:numPr>
          <w:ilvl w:val="0"/>
          <w:numId w:val="15"/>
        </w:numPr>
        <w:spacing w:after="0"/>
      </w:pPr>
      <w:r w:rsidRPr="00B61719">
        <w:t>Repair planning cannot proceed without the required read-only planning confirmation.</w:t>
      </w:r>
    </w:p>
    <w:p w14:paraId="1286846F" w14:textId="77777777" w:rsidR="00B61719" w:rsidRPr="00B61719" w:rsidRDefault="00B61719" w:rsidP="00CF6E59">
      <w:pPr>
        <w:numPr>
          <w:ilvl w:val="0"/>
          <w:numId w:val="15"/>
        </w:numPr>
        <w:spacing w:after="0"/>
      </w:pPr>
      <w:r w:rsidRPr="00B61719">
        <w:t>Repository publishing cannot proceed without explicit developer publishing confirmation.</w:t>
      </w:r>
    </w:p>
    <w:p w14:paraId="4D9358DC" w14:textId="77777777" w:rsidR="00B61719" w:rsidRPr="00B61719" w:rsidRDefault="00B61719" w:rsidP="00CF6E59">
      <w:pPr>
        <w:numPr>
          <w:ilvl w:val="0"/>
          <w:numId w:val="15"/>
        </w:numPr>
        <w:spacing w:after="0"/>
      </w:pPr>
      <w:r w:rsidRPr="00B61719">
        <w:t>Non-application-defect categories cannot initiate repair planning or publishing.</w:t>
      </w:r>
    </w:p>
    <w:p w14:paraId="28C4D527" w14:textId="77777777" w:rsidR="00B61719" w:rsidRPr="00B61719" w:rsidRDefault="00B61719" w:rsidP="00CF6E59">
      <w:pPr>
        <w:numPr>
          <w:ilvl w:val="0"/>
          <w:numId w:val="15"/>
        </w:numPr>
        <w:spacing w:after="0"/>
      </w:pPr>
      <w:r w:rsidRPr="00B61719">
        <w:t>Low-confidence application-defect predictions are restricted to manual review.</w:t>
      </w:r>
    </w:p>
    <w:p w14:paraId="2231FBDB" w14:textId="77777777" w:rsidR="00B61719" w:rsidRPr="00B61719" w:rsidRDefault="00B61719" w:rsidP="00CF6E59">
      <w:pPr>
        <w:numPr>
          <w:ilvl w:val="0"/>
          <w:numId w:val="15"/>
        </w:numPr>
        <w:spacing w:after="0"/>
      </w:pPr>
      <w:r w:rsidRPr="00B61719">
        <w:t>Repository operations are limited to authorized repositories and permitted file paths.</w:t>
      </w:r>
    </w:p>
    <w:p w14:paraId="7297CD5B" w14:textId="77777777" w:rsidR="00B61719" w:rsidRPr="00B61719" w:rsidRDefault="00B61719" w:rsidP="00CF6E59">
      <w:pPr>
        <w:numPr>
          <w:ilvl w:val="0"/>
          <w:numId w:val="15"/>
        </w:numPr>
        <w:spacing w:after="0"/>
      </w:pPr>
      <w:r w:rsidRPr="00B61719">
        <w:t>Direct modifications to protected branches are rejected.</w:t>
      </w:r>
    </w:p>
    <w:p w14:paraId="44AE233B" w14:textId="77777777" w:rsidR="00B61719" w:rsidRPr="00B61719" w:rsidRDefault="00B61719" w:rsidP="00CF6E59">
      <w:pPr>
        <w:numPr>
          <w:ilvl w:val="0"/>
          <w:numId w:val="15"/>
        </w:numPr>
        <w:spacing w:after="0"/>
      </w:pPr>
      <w:r w:rsidRPr="00B61719">
        <w:t>Automatic merging of generated pull requests is prohibited.</w:t>
      </w:r>
    </w:p>
    <w:p w14:paraId="678A5BFB" w14:textId="77777777" w:rsidR="00B61719" w:rsidRPr="00B61719" w:rsidRDefault="00B61719" w:rsidP="00CF6E59">
      <w:pPr>
        <w:numPr>
          <w:ilvl w:val="0"/>
          <w:numId w:val="15"/>
        </w:numPr>
        <w:spacing w:after="0"/>
      </w:pPr>
      <w:r w:rsidRPr="00B61719">
        <w:t>Publishing attempts with invalid or outdated branch information are rejected.</w:t>
      </w:r>
    </w:p>
    <w:p w14:paraId="41F7AC50" w14:textId="77777777" w:rsidR="00B61719" w:rsidRPr="00B61719" w:rsidRDefault="00B61719" w:rsidP="00CF6E59">
      <w:pPr>
        <w:spacing w:after="0"/>
      </w:pPr>
      <w:r w:rsidRPr="00B61719">
        <w:t>The Unauthorized Modification Prevention Rate is defined as:</w:t>
      </w:r>
    </w:p>
    <w:p w14:paraId="559A43C4" w14:textId="77777777" w:rsidR="00B61719" w:rsidRPr="00B61719" w:rsidRDefault="00B61719" w:rsidP="00CF6E59">
      <w:pPr>
        <w:spacing w:after="0"/>
      </w:pPr>
      <w:r w:rsidRPr="00B61719">
        <w:t>This measure applies to explicitly constructed unsafe test scenarios.</w:t>
      </w:r>
    </w:p>
    <w:p w14:paraId="1A2693B7" w14:textId="77777777" w:rsidR="00B61719" w:rsidRPr="00B61719" w:rsidRDefault="00B61719" w:rsidP="00CF6E59">
      <w:pPr>
        <w:spacing w:after="0"/>
        <w:rPr>
          <w:b/>
          <w:bCs/>
        </w:rPr>
      </w:pPr>
      <w:r w:rsidRPr="00B61719">
        <w:rPr>
          <w:b/>
          <w:bCs/>
        </w:rPr>
        <w:t>3.4.5 Auditability and Traceability</w:t>
      </w:r>
    </w:p>
    <w:p w14:paraId="54FDA154" w14:textId="77777777" w:rsidR="00B61719" w:rsidRPr="00B61719" w:rsidRDefault="00B61719" w:rsidP="00CF6E59">
      <w:pPr>
        <w:spacing w:after="0"/>
      </w:pPr>
      <w:r w:rsidRPr="00B61719">
        <w:t>The evaluation includes the recording of predicted root cause, confidence information, repository metadata, selected healing action, automation level, repair status, and GitHub modification outcomes.</w:t>
      </w:r>
    </w:p>
    <w:p w14:paraId="21230928" w14:textId="77777777" w:rsidR="00B61719" w:rsidRPr="00B61719" w:rsidRDefault="00B61719" w:rsidP="00CF6E59">
      <w:pPr>
        <w:spacing w:after="0"/>
      </w:pPr>
      <w:r w:rsidRPr="00B61719">
        <w:rPr>
          <w:b/>
          <w:bCs/>
        </w:rPr>
        <w:t>Audit Record Completeness</w:t>
      </w:r>
    </w:p>
    <w:p w14:paraId="5822FDC0" w14:textId="77777777" w:rsidR="00B61719" w:rsidRPr="00B61719" w:rsidRDefault="00B61719" w:rsidP="00CF6E59">
      <w:pPr>
        <w:spacing w:after="0"/>
      </w:pPr>
      <w:r w:rsidRPr="00B61719">
        <w:rPr>
          <w:b/>
          <w:bCs/>
        </w:rPr>
        <w:t>Audit Outcome Consistency</w:t>
      </w:r>
    </w:p>
    <w:p w14:paraId="516D8DC2" w14:textId="77777777" w:rsidR="00B61719" w:rsidRPr="00B61719" w:rsidRDefault="00B61719" w:rsidP="00CF6E59">
      <w:pPr>
        <w:spacing w:after="0"/>
      </w:pPr>
      <w:r w:rsidRPr="00B61719">
        <w:rPr>
          <w:b/>
          <w:bCs/>
        </w:rPr>
        <w:t>Sensitive Information Exposure</w:t>
      </w:r>
    </w:p>
    <w:p w14:paraId="72E4319A" w14:textId="77777777" w:rsidR="00B61719" w:rsidRPr="00B61719" w:rsidRDefault="00B61719" w:rsidP="00CF6E59">
      <w:pPr>
        <w:spacing w:after="0"/>
        <w:rPr>
          <w:b/>
          <w:bCs/>
        </w:rPr>
      </w:pPr>
      <w:r w:rsidRPr="00B61719">
        <w:rPr>
          <w:b/>
          <w:bCs/>
        </w:rPr>
        <w:t>3.4.6 Execution Time and Operational Performance</w:t>
      </w:r>
    </w:p>
    <w:p w14:paraId="374FD0E4" w14:textId="77777777" w:rsidR="00B61719" w:rsidRPr="00B61719" w:rsidRDefault="00B61719" w:rsidP="00CF6E59">
      <w:pPr>
        <w:spacing w:after="0"/>
      </w:pPr>
      <w:r w:rsidRPr="00B61719">
        <w:t>The principal time measurements are:</w:t>
      </w:r>
    </w:p>
    <w:p w14:paraId="0C0D7CB2" w14:textId="77777777" w:rsidR="00B61719" w:rsidRPr="00B61719" w:rsidRDefault="00B61719" w:rsidP="00CF6E59">
      <w:pPr>
        <w:numPr>
          <w:ilvl w:val="0"/>
          <w:numId w:val="16"/>
        </w:numPr>
        <w:spacing w:after="0"/>
      </w:pPr>
      <w:r w:rsidRPr="00B61719">
        <w:t>Failure evidence retrieval and preparation time.</w:t>
      </w:r>
    </w:p>
    <w:p w14:paraId="7C755F2D" w14:textId="77777777" w:rsidR="00B61719" w:rsidRPr="00B61719" w:rsidRDefault="00B61719" w:rsidP="00CF6E59">
      <w:pPr>
        <w:numPr>
          <w:ilvl w:val="0"/>
          <w:numId w:val="16"/>
        </w:numPr>
        <w:spacing w:after="0"/>
      </w:pPr>
      <w:r w:rsidRPr="00B61719">
        <w:lastRenderedPageBreak/>
        <w:t>Root-cause classification time.</w:t>
      </w:r>
    </w:p>
    <w:p w14:paraId="3DD12920" w14:textId="77777777" w:rsidR="00B61719" w:rsidRPr="00B61719" w:rsidRDefault="00B61719" w:rsidP="00CF6E59">
      <w:pPr>
        <w:numPr>
          <w:ilvl w:val="0"/>
          <w:numId w:val="16"/>
        </w:numPr>
        <w:spacing w:after="0"/>
      </w:pPr>
      <w:r w:rsidRPr="00B61719">
        <w:t>Deterministic policy decision time.</w:t>
      </w:r>
    </w:p>
    <w:p w14:paraId="1C237A22" w14:textId="77777777" w:rsidR="00B61719" w:rsidRPr="00B61719" w:rsidRDefault="00B61719" w:rsidP="00CF6E59">
      <w:pPr>
        <w:numPr>
          <w:ilvl w:val="0"/>
          <w:numId w:val="16"/>
        </w:numPr>
        <w:spacing w:after="0"/>
      </w:pPr>
      <w:r w:rsidRPr="00B61719">
        <w:t>Read-only repair proposal generation time.</w:t>
      </w:r>
    </w:p>
    <w:p w14:paraId="18112519" w14:textId="77777777" w:rsidR="00B61719" w:rsidRPr="00B61719" w:rsidRDefault="00B61719" w:rsidP="00CF6E59">
      <w:pPr>
        <w:numPr>
          <w:ilvl w:val="0"/>
          <w:numId w:val="16"/>
        </w:numPr>
        <w:spacing w:after="0"/>
      </w:pPr>
      <w:r w:rsidRPr="00B61719">
        <w:t>Approved repair publishing time.</w:t>
      </w:r>
    </w:p>
    <w:p w14:paraId="64C8F324" w14:textId="77777777" w:rsidR="00B61719" w:rsidRPr="00B61719" w:rsidRDefault="00B61719" w:rsidP="00CF6E59">
      <w:pPr>
        <w:numPr>
          <w:ilvl w:val="0"/>
          <w:numId w:val="16"/>
        </w:numPr>
        <w:spacing w:after="0"/>
      </w:pPr>
      <w:r w:rsidRPr="00B61719">
        <w:t>Overall failure-analysis response time.</w:t>
      </w:r>
    </w:p>
    <w:p w14:paraId="0C249BBA" w14:textId="77777777" w:rsidR="00B61719" w:rsidRPr="00B61719" w:rsidRDefault="00B61719" w:rsidP="00CF6E59">
      <w:pPr>
        <w:spacing w:after="0"/>
      </w:pPr>
      <w:r w:rsidRPr="00B61719">
        <w:t>For an operation, execution time is calculated as:</w:t>
      </w:r>
    </w:p>
    <w:p w14:paraId="7376D468" w14:textId="77777777" w:rsidR="00B61719" w:rsidRPr="00B61719" w:rsidRDefault="00B61719" w:rsidP="00CF6E59">
      <w:pPr>
        <w:spacing w:after="0"/>
      </w:pPr>
      <w:r w:rsidRPr="00B61719">
        <w:t>Execution Time = Completion Timestamp − Start Timestamp</w:t>
      </w:r>
    </w:p>
    <w:p w14:paraId="30BF8F92" w14:textId="77777777" w:rsidR="00B61719" w:rsidRPr="00B61719" w:rsidRDefault="00B61719" w:rsidP="00CF6E59">
      <w:pPr>
        <w:spacing w:after="0"/>
      </w:pPr>
      <w:r w:rsidRPr="00B61719">
        <w:t>Because repair planning and publishing depend on external services, their execution times may vary due to network conditions, model response time, GitHub API availability, and service limits.</w:t>
      </w:r>
    </w:p>
    <w:p w14:paraId="3FF39C32" w14:textId="77777777" w:rsidR="00B61719" w:rsidRPr="00B61719" w:rsidRDefault="00B61719" w:rsidP="00CF6E59">
      <w:pPr>
        <w:spacing w:after="0"/>
        <w:rPr>
          <w:b/>
          <w:bCs/>
        </w:rPr>
      </w:pPr>
      <w:r w:rsidRPr="00B61719">
        <w:rPr>
          <w:b/>
          <w:bCs/>
        </w:rPr>
        <w:t>3.4.7 Functional and Integration Testing</w:t>
      </w:r>
    </w:p>
    <w:p w14:paraId="7FBC00ED" w14:textId="77777777" w:rsidR="00B61719" w:rsidRPr="00B61719" w:rsidRDefault="00B61719" w:rsidP="00CF6E59">
      <w:pPr>
        <w:spacing w:after="0"/>
      </w:pPr>
      <w:r w:rsidRPr="00B61719">
        <w:t>The evaluation includes failure submission, GitHub Actions run selection, evidence processing, classification, recovery-policy execution, repair planning, publishing, notification recording, and audit retrieval.</w:t>
      </w:r>
    </w:p>
    <w:p w14:paraId="6A7C9156" w14:textId="77777777" w:rsidR="00B61719" w:rsidRPr="00B61719" w:rsidRDefault="00B61719" w:rsidP="00CF6E59">
      <w:pPr>
        <w:spacing w:after="0"/>
      </w:pPr>
      <w:r w:rsidRPr="00B61719">
        <w:t xml:space="preserve">Integration testing examines the interactions between the frontend, </w:t>
      </w:r>
      <w:proofErr w:type="spellStart"/>
      <w:r w:rsidRPr="00B61719">
        <w:t>FastAPI</w:t>
      </w:r>
      <w:proofErr w:type="spellEnd"/>
      <w:r w:rsidRPr="00B61719">
        <w:t xml:space="preserve"> backend, machine learning model, database, repair-agent, external model service, and GitHub integration.</w:t>
      </w:r>
    </w:p>
    <w:p w14:paraId="47E07937" w14:textId="77777777" w:rsidR="00B61719" w:rsidRPr="00B61719" w:rsidRDefault="00B61719" w:rsidP="00CF6E59">
      <w:pPr>
        <w:spacing w:after="0"/>
      </w:pPr>
      <w:r w:rsidRPr="00B61719">
        <w:t>The component's relationship with the other research modules is also considered.</w:t>
      </w:r>
    </w:p>
    <w:p w14:paraId="09971F2E" w14:textId="77777777" w:rsidR="00B61719" w:rsidRPr="00B61719" w:rsidRDefault="00B61719" w:rsidP="00CF6E59">
      <w:pPr>
        <w:spacing w:after="0"/>
      </w:pPr>
      <w:r w:rsidRPr="00B61719">
        <w:t>These results provide evidence for the tested implementation paths. However, they do not represent a complete system-level or user-acceptance evaluation.</w:t>
      </w:r>
    </w:p>
    <w:p w14:paraId="0593E648" w14:textId="77777777" w:rsidR="00B61719" w:rsidRDefault="00B61719" w:rsidP="00CF6E59">
      <w:pPr>
        <w:spacing w:after="0"/>
        <w:rPr>
          <w:b/>
          <w:bCs/>
        </w:rPr>
      </w:pPr>
      <w:r w:rsidRPr="00B61719">
        <w:rPr>
          <w:b/>
          <w:bCs/>
        </w:rPr>
        <w:t>3.4.8 Evaluation Summary</w:t>
      </w:r>
    </w:p>
    <w:p w14:paraId="15F5FEF9" w14:textId="77777777" w:rsidR="00404D44" w:rsidRPr="00B61719" w:rsidRDefault="00404D44" w:rsidP="00404D44">
      <w:r w:rsidRPr="00B61719">
        <w:t>The evaluation framework combines machine learning performance measures with software quality, security, and operational measures.</w:t>
      </w:r>
    </w:p>
    <w:p w14:paraId="19434D62" w14:textId="77777777" w:rsidR="00404D44" w:rsidRPr="00B61719" w:rsidRDefault="00404D44" w:rsidP="00404D44">
      <w:r w:rsidRPr="00B61719">
        <w:t>Classification accuracy, precision, recall, F1-score, and confusion matrix analysis assess the root-cause classifier.</w:t>
      </w:r>
    </w:p>
    <w:p w14:paraId="45FC618C" w14:textId="77777777" w:rsidR="00404D44" w:rsidRPr="00B61719" w:rsidRDefault="00404D44" w:rsidP="00404D44">
      <w:r w:rsidRPr="00B61719">
        <w:t>Policy correctness and safety-enforcement measures assess the deterministic healing mechanism and its restrictions.</w:t>
      </w:r>
    </w:p>
    <w:p w14:paraId="7E37137E" w14:textId="77777777" w:rsidR="00404D44" w:rsidRPr="00B61719" w:rsidRDefault="00404D44" w:rsidP="00404D44">
      <w:r w:rsidRPr="00B61719">
        <w:t>Repair proposal generation, draft pull request publishing, and verified defect correction are evaluated as distinct outcomes.</w:t>
      </w:r>
    </w:p>
    <w:p w14:paraId="21F3CE99" w14:textId="77777777" w:rsidR="00404D44" w:rsidRPr="00B61719" w:rsidRDefault="00404D44" w:rsidP="00404D44">
      <w:r w:rsidRPr="00B61719">
        <w:t>Audit completeness and consistency assess the traceability of system decisions, while functional and integration testing evaluate implementation correctness.</w:t>
      </w:r>
    </w:p>
    <w:p w14:paraId="214986F2" w14:textId="77777777" w:rsidR="00404D44" w:rsidRPr="00B61719" w:rsidRDefault="00404D44" w:rsidP="00404D44">
      <w:r w:rsidRPr="00B61719">
        <w:lastRenderedPageBreak/>
        <w:t>Together, these measures provide a structured basis for determining how effectively the proposed component achieves its research objectives while preserving developer oversight and restricting unsafe automated operations.</w:t>
      </w:r>
    </w:p>
    <w:p w14:paraId="1CCAB0B5" w14:textId="77777777" w:rsidR="00B61719" w:rsidRPr="00B61719" w:rsidRDefault="00B61719" w:rsidP="00CF6E59">
      <w:pPr>
        <w:spacing w:after="0"/>
      </w:pPr>
    </w:p>
    <w:p w14:paraId="26E9CB79" w14:textId="77777777" w:rsidR="00967876" w:rsidRDefault="00A133C4" w:rsidP="00CF6E59">
      <w:pPr>
        <w:pStyle w:val="Heading2"/>
      </w:pPr>
      <w:bookmarkStart w:id="45" w:name="_Toc241150397"/>
      <w:bookmarkStart w:id="46" w:name="_Toc242652071"/>
      <w:r>
        <w:t>3.5 Data analysis</w:t>
      </w:r>
      <w:bookmarkEnd w:id="45"/>
      <w:bookmarkEnd w:id="46"/>
    </w:p>
    <w:p w14:paraId="722FB1E0" w14:textId="77777777" w:rsidR="00B61719" w:rsidRPr="00B61719" w:rsidRDefault="00B61719" w:rsidP="00CF6E59">
      <w:pPr>
        <w:spacing w:after="0"/>
      </w:pPr>
      <w:r w:rsidRPr="00B61719">
        <w:t>The data analysis approach adopted in this research combines descriptive statistical analysis, machine learning performance evaluation, functional test analysis, and examination of controlled recovery outcomes. These methods are intended to assess the effectiveness, correctness, safety, and traceability of the proposed Failure Analysis and Self-Healing component.</w:t>
      </w:r>
    </w:p>
    <w:p w14:paraId="2AC7E52C" w14:textId="77777777" w:rsidR="00B61719" w:rsidRPr="00B61719" w:rsidRDefault="00B61719" w:rsidP="00CF6E59">
      <w:pPr>
        <w:spacing w:after="0"/>
      </w:pPr>
      <w:r w:rsidRPr="00B61719">
        <w:t>The analysis is aligned with the research objectives and research questions established in Chapter 1. Quantitative measures are used where numerical evaluation data are available, while implementation evidence, automated test results, and recorded recovery outcomes are examined to evaluate the functional and security-related properties of the system.</w:t>
      </w:r>
    </w:p>
    <w:p w14:paraId="51AF9A22" w14:textId="77777777" w:rsidR="00B61719" w:rsidRPr="00B61719" w:rsidRDefault="00B61719" w:rsidP="00CF6E59">
      <w:pPr>
        <w:spacing w:after="0"/>
        <w:rPr>
          <w:b/>
          <w:bCs/>
        </w:rPr>
      </w:pPr>
      <w:r w:rsidRPr="00B61719">
        <w:rPr>
          <w:b/>
          <w:bCs/>
        </w:rPr>
        <w:t>3.5.1 Dataset Descriptive Analysis</w:t>
      </w:r>
    </w:p>
    <w:p w14:paraId="58B8D953" w14:textId="77777777" w:rsidR="00B61719" w:rsidRPr="00B61719" w:rsidRDefault="00B61719" w:rsidP="00CF6E59">
      <w:pPr>
        <w:spacing w:after="0"/>
      </w:pPr>
      <w:r w:rsidRPr="00B61719">
        <w:t>The dataset contains 9,000 records and 29 attributes, including execution metadata, diagnostic information, classification labels, and dataset management fields.</w:t>
      </w:r>
    </w:p>
    <w:p w14:paraId="4676303A" w14:textId="77777777" w:rsidR="00B61719" w:rsidRPr="00B61719" w:rsidRDefault="00B61719" w:rsidP="00CF6E59">
      <w:pPr>
        <w:spacing w:after="0"/>
      </w:pPr>
      <w:r w:rsidRPr="00B61719">
        <w:t>The analysis examines the number of records assigned to each root-cause category, the distribution of failure stages, programming languages, and execution environments, and the proportions assigned to the predefined training, validation, and testing partitions.</w:t>
      </w:r>
    </w:p>
    <w:p w14:paraId="3F24EA33" w14:textId="77777777" w:rsidR="00B61719" w:rsidRPr="00B61719" w:rsidRDefault="00B61719" w:rsidP="00CF6E59">
      <w:pPr>
        <w:spacing w:after="0"/>
      </w:pPr>
      <w:r w:rsidRPr="00B61719">
        <w:t>Frequency distributions and percentage calculations are used to summarize categorical variables.</w:t>
      </w:r>
    </w:p>
    <w:p w14:paraId="06398B29" w14:textId="77777777" w:rsidR="00B61719" w:rsidRPr="00B61719" w:rsidRDefault="00B61719" w:rsidP="00CF6E59">
      <w:pPr>
        <w:spacing w:after="0"/>
      </w:pPr>
      <w:r w:rsidRPr="00B61719">
        <w:t>The prepared dataset contains nine equally represented root-cause categories, each containing 1,000 observations. This corresponds to approximately 11.11% of the complete dataset per category.</w:t>
      </w:r>
    </w:p>
    <w:p w14:paraId="689C5532" w14:textId="77777777" w:rsidR="00B61719" w:rsidRPr="00B61719" w:rsidRDefault="00B61719" w:rsidP="00CF6E59">
      <w:pPr>
        <w:spacing w:after="0"/>
        <w:rPr>
          <w:b/>
          <w:bCs/>
        </w:rPr>
      </w:pPr>
      <w:r w:rsidRPr="00B61719">
        <w:rPr>
          <w:b/>
          <w:bCs/>
        </w:rPr>
        <w:t>3.5.2 Machine Learning Classification Performance Analysis</w:t>
      </w:r>
    </w:p>
    <w:p w14:paraId="507D4CEF" w14:textId="77777777" w:rsidR="00B61719" w:rsidRPr="00B61719" w:rsidRDefault="00B61719" w:rsidP="00CF6E59">
      <w:pPr>
        <w:spacing w:after="0"/>
      </w:pPr>
      <w:r w:rsidRPr="00B61719">
        <w:t>The classification performance of the deployed nine-class machine learning model is evaluated by comparing predicted root-cause labels with the reference labels of an appropriately selected evaluation dataset.</w:t>
      </w:r>
    </w:p>
    <w:p w14:paraId="71FD4AA2" w14:textId="77777777" w:rsidR="00B61719" w:rsidRPr="00B61719" w:rsidRDefault="00B61719" w:rsidP="00CF6E59">
      <w:pPr>
        <w:spacing w:after="0"/>
      </w:pPr>
      <w:r w:rsidRPr="00B61719">
        <w:lastRenderedPageBreak/>
        <w:t>However, macro-averaged precision, recall, and F1-score are particularly relevant because they provide a balanced assessment across the nine root-cause categories.</w:t>
      </w:r>
    </w:p>
    <w:p w14:paraId="1D251294" w14:textId="77777777" w:rsidR="00B61719" w:rsidRPr="00B61719" w:rsidRDefault="00B61719" w:rsidP="00CF6E59">
      <w:pPr>
        <w:spacing w:after="0"/>
      </w:pPr>
      <w:r w:rsidRPr="00B61719">
        <w:t>The available repository inspection identified the deployed model as a scikit-learn pipeline containing TF-IDF vectorization and Logistic Regression.</w:t>
      </w:r>
    </w:p>
    <w:p w14:paraId="324676A2" w14:textId="77777777" w:rsidR="00B61719" w:rsidRPr="00B61719" w:rsidRDefault="00B61719" w:rsidP="00CF6E59">
      <w:pPr>
        <w:spacing w:after="0"/>
      </w:pPr>
      <w:r w:rsidRPr="00B61719">
        <w:t>However, the original training-time evaluation metrics and experimental records for the final nine-class artifact were not recovered.</w:t>
      </w:r>
    </w:p>
    <w:p w14:paraId="5441E789" w14:textId="77777777" w:rsidR="00B61719" w:rsidRPr="00B61719" w:rsidRDefault="00B61719" w:rsidP="00CF6E59">
      <w:pPr>
        <w:spacing w:after="0"/>
      </w:pPr>
      <w:r w:rsidRPr="00B61719">
        <w:t>Therefore, model performance values must be obtained through a separately documented evaluation procedure. Any newly obtained results will be distinguished from historical training results that cannot be independently verified.</w:t>
      </w:r>
    </w:p>
    <w:p w14:paraId="7F5C65EE" w14:textId="77777777" w:rsidR="00B61719" w:rsidRPr="00B61719" w:rsidRDefault="00B61719" w:rsidP="00CF6E59">
      <w:pPr>
        <w:spacing w:after="0"/>
        <w:rPr>
          <w:b/>
          <w:bCs/>
        </w:rPr>
      </w:pPr>
      <w:r w:rsidRPr="00B61719">
        <w:rPr>
          <w:b/>
          <w:bCs/>
        </w:rPr>
        <w:t>3.5.3 Misclassification and Safety Risk Analysis</w:t>
      </w:r>
    </w:p>
    <w:p w14:paraId="16BF62A2" w14:textId="77777777" w:rsidR="00B61719" w:rsidRPr="00B61719" w:rsidRDefault="00B61719" w:rsidP="00CF6E59">
      <w:pPr>
        <w:spacing w:after="0"/>
      </w:pPr>
      <w:proofErr w:type="gramStart"/>
      <w:r w:rsidRPr="00B61719">
        <w:t>Particular attention</w:t>
      </w:r>
      <w:proofErr w:type="gramEnd"/>
      <w:r w:rsidRPr="00B61719">
        <w:t xml:space="preserve"> is given to incorrect predictions involving the application-defect category.</w:t>
      </w:r>
    </w:p>
    <w:p w14:paraId="4737AE67" w14:textId="77777777" w:rsidR="00B61719" w:rsidRPr="00B61719" w:rsidRDefault="00B61719" w:rsidP="00CF6E59">
      <w:pPr>
        <w:spacing w:after="0"/>
      </w:pPr>
      <w:r w:rsidRPr="00B61719">
        <w:t>For example, if a test script issue is incorrectly classified as an application defect, the resulting prediction may cause the system to consider the controlled repair eligibility process.</w:t>
      </w:r>
    </w:p>
    <w:p w14:paraId="3E2A7F2F" w14:textId="77777777" w:rsidR="00B61719" w:rsidRPr="00B61719" w:rsidRDefault="00B61719" w:rsidP="00CF6E59">
      <w:pPr>
        <w:spacing w:after="0"/>
      </w:pPr>
      <w:r w:rsidRPr="00B61719">
        <w:t>Although additional safety checks and developer approval are required before any GitHub modification occurs, such prediction errors remain relevant to the overall reliability of the recovery mechanism.</w:t>
      </w:r>
    </w:p>
    <w:p w14:paraId="7F5DF8C6" w14:textId="77777777" w:rsidR="00B61719" w:rsidRPr="00B61719" w:rsidRDefault="00B61719" w:rsidP="00CF6E59">
      <w:pPr>
        <w:spacing w:after="0"/>
        <w:rPr>
          <w:b/>
          <w:bCs/>
        </w:rPr>
      </w:pPr>
      <w:r w:rsidRPr="00B61719">
        <w:rPr>
          <w:b/>
          <w:bCs/>
        </w:rPr>
        <w:t>3.5.4 Deterministic Healing Policy Analysis</w:t>
      </w:r>
    </w:p>
    <w:p w14:paraId="531DC7CD" w14:textId="77777777" w:rsidR="00B61719" w:rsidRPr="00B61719" w:rsidRDefault="00B61719" w:rsidP="00CF6E59">
      <w:pPr>
        <w:spacing w:after="0"/>
      </w:pPr>
      <w:r w:rsidRPr="00B61719">
        <w:t>Automated policy tests provide evidence of the implementation's behavior under selected conditions. However, their results are interpreted within the scope of the executed test cases rather than treated as proof of correctness for all possible inputs.</w:t>
      </w:r>
    </w:p>
    <w:p w14:paraId="3886F7B0" w14:textId="77777777" w:rsidR="00B61719" w:rsidRPr="00B61719" w:rsidRDefault="00B61719" w:rsidP="00CF6E59">
      <w:pPr>
        <w:spacing w:after="0"/>
        <w:rPr>
          <w:b/>
          <w:bCs/>
        </w:rPr>
      </w:pPr>
      <w:r w:rsidRPr="00B61719">
        <w:rPr>
          <w:b/>
          <w:bCs/>
        </w:rPr>
        <w:t>3.5.5 Controlled Repair Outcome Analysis</w:t>
      </w:r>
    </w:p>
    <w:p w14:paraId="2CD8EA37" w14:textId="77777777" w:rsidR="00B61719" w:rsidRPr="00B61719" w:rsidRDefault="00B61719" w:rsidP="00CF6E59">
      <w:pPr>
        <w:spacing w:after="0"/>
      </w:pPr>
      <w:r w:rsidRPr="00B61719">
        <w:t>The analysis distinguishes three principal outcomes: generation of a valid read-only repair proposal, successful publishing of an approved draft pull request, and verified correction of the underlying application defect.</w:t>
      </w:r>
    </w:p>
    <w:p w14:paraId="189DFA34" w14:textId="77777777" w:rsidR="00B61719" w:rsidRPr="00B61719" w:rsidRDefault="00B61719" w:rsidP="00CF6E59">
      <w:pPr>
        <w:spacing w:after="0"/>
      </w:pPr>
      <w:r w:rsidRPr="00B61719">
        <w:t>Repair-planning outcomes are examined to determine whether eligible attempts produce valid proposals without modifying the GitHub repository.</w:t>
      </w:r>
    </w:p>
    <w:p w14:paraId="7F945588" w14:textId="77777777" w:rsidR="00B61719" w:rsidRPr="00B61719" w:rsidRDefault="00B61719" w:rsidP="00CF6E59">
      <w:pPr>
        <w:spacing w:after="0"/>
      </w:pPr>
      <w:r w:rsidRPr="00B61719">
        <w:t xml:space="preserve">The analysis also considers branch creation, repair </w:t>
      </w:r>
      <w:proofErr w:type="gramStart"/>
      <w:r w:rsidRPr="00B61719">
        <w:t>commit generation</w:t>
      </w:r>
      <w:proofErr w:type="gramEnd"/>
      <w:r w:rsidRPr="00B61719">
        <w:t>, draft pull request creation, and recovery of existing publishing outcomes where appropriate.</w:t>
      </w:r>
    </w:p>
    <w:p w14:paraId="78A24EE5" w14:textId="77777777" w:rsidR="00B61719" w:rsidRPr="00B61719" w:rsidRDefault="00B61719" w:rsidP="00CF6E59">
      <w:pPr>
        <w:spacing w:after="0"/>
      </w:pPr>
      <w:r w:rsidRPr="00B61719">
        <w:t>A successful draft pull request is treated as evidence of controlled publishing rather than independent confirmation that the proposed modification has corrected the defect.</w:t>
      </w:r>
    </w:p>
    <w:p w14:paraId="05B99737" w14:textId="77777777" w:rsidR="00B61719" w:rsidRPr="00B61719" w:rsidRDefault="00B61719" w:rsidP="00CF6E59">
      <w:pPr>
        <w:spacing w:after="0"/>
      </w:pPr>
      <w:r w:rsidRPr="00B61719">
        <w:lastRenderedPageBreak/>
        <w:t>Failed repair attempts are categorized according to the stage and reason for failure, such as planning rejection, eligibility failure, authorization failure, branch-state mismatch, or publishing error.</w:t>
      </w:r>
    </w:p>
    <w:p w14:paraId="3BEABB60" w14:textId="77777777" w:rsidR="00B61719" w:rsidRPr="00B61719" w:rsidRDefault="00B61719" w:rsidP="00CF6E59">
      <w:pPr>
        <w:spacing w:after="0"/>
        <w:rPr>
          <w:b/>
          <w:bCs/>
        </w:rPr>
      </w:pPr>
      <w:r w:rsidRPr="00B61719">
        <w:rPr>
          <w:b/>
          <w:bCs/>
        </w:rPr>
        <w:t>3.5.6 Security and Audit Data Analysis</w:t>
      </w:r>
    </w:p>
    <w:p w14:paraId="372313AA" w14:textId="77777777" w:rsidR="00B61719" w:rsidRPr="00B61719" w:rsidRDefault="00B61719" w:rsidP="00CF6E59">
      <w:pPr>
        <w:spacing w:after="0"/>
      </w:pPr>
      <w:r w:rsidRPr="00B61719">
        <w:t>The evaluation considers the completeness of required metadata, agreement between recorded statuses and observed system actions, and the exclusion of restricted information from user-facing responses.</w:t>
      </w:r>
    </w:p>
    <w:p w14:paraId="57B626AA" w14:textId="77777777" w:rsidR="00B61719" w:rsidRPr="00B61719" w:rsidRDefault="00B61719" w:rsidP="00CF6E59">
      <w:pPr>
        <w:spacing w:after="0"/>
      </w:pPr>
      <w:r w:rsidRPr="00B61719">
        <w:t>The Repair History mechanism is examined to verify that notification-only records do not incorrectly indicate GitHub modifications and that successfully published repair attempts contain appropriate publishing metadata.</w:t>
      </w:r>
    </w:p>
    <w:p w14:paraId="01F633A9" w14:textId="77777777" w:rsidR="00B61719" w:rsidRPr="00B61719" w:rsidRDefault="00B61719" w:rsidP="00CF6E59">
      <w:pPr>
        <w:spacing w:after="0"/>
      </w:pPr>
      <w:r w:rsidRPr="00B61719">
        <w:t>Sensitive-data exposure tests are also considered to determine whether restricted information, including authentication credentials, raw logs, prompts, and raw model responses, appears in user-facing records.</w:t>
      </w:r>
    </w:p>
    <w:p w14:paraId="5D287D16" w14:textId="77777777" w:rsidR="00B61719" w:rsidRPr="00B61719" w:rsidRDefault="00B61719" w:rsidP="00CF6E59">
      <w:pPr>
        <w:spacing w:after="0"/>
        <w:rPr>
          <w:b/>
          <w:bCs/>
        </w:rPr>
      </w:pPr>
      <w:r w:rsidRPr="00B61719">
        <w:rPr>
          <w:b/>
          <w:bCs/>
        </w:rPr>
        <w:t>3.5.7 Functional and Integration Test Analysis</w:t>
      </w:r>
    </w:p>
    <w:p w14:paraId="755392A7" w14:textId="77777777" w:rsidR="00B61719" w:rsidRPr="00B61719" w:rsidRDefault="00B61719" w:rsidP="00CF6E59">
      <w:pPr>
        <w:spacing w:after="0"/>
      </w:pPr>
      <w:r w:rsidRPr="00B61719">
        <w:t>The analysis considers failure submission, GitHub Actions integration, evidence processing, classification, policy execution, repair planning, publishing, notification recording, and history retrieval.</w:t>
      </w:r>
    </w:p>
    <w:p w14:paraId="222E0376" w14:textId="77777777" w:rsidR="00B61719" w:rsidRPr="00B61719" w:rsidRDefault="00B61719" w:rsidP="00CF6E59">
      <w:pPr>
        <w:spacing w:after="0"/>
      </w:pPr>
      <w:r w:rsidRPr="00B61719">
        <w:t xml:space="preserve">Integration analysis considers the interactions between the frontend, backend, machine learning model, database, repair-agent, GitHub services, and </w:t>
      </w:r>
      <w:proofErr w:type="gramStart"/>
      <w:r w:rsidRPr="00B61719">
        <w:t>the other</w:t>
      </w:r>
      <w:proofErr w:type="gramEnd"/>
      <w:r w:rsidRPr="00B61719">
        <w:t xml:space="preserve"> research components.</w:t>
      </w:r>
    </w:p>
    <w:p w14:paraId="5A4783D5" w14:textId="77777777" w:rsidR="00B61719" w:rsidRPr="00B61719" w:rsidRDefault="00B61719" w:rsidP="00CF6E59">
      <w:pPr>
        <w:spacing w:after="0"/>
      </w:pPr>
      <w:r w:rsidRPr="00B61719">
        <w:t>The implemented system records and assigns test-script-related notifications to the Test Script Generation Module. However, direct delivery to an external Module 2 API was not established by the available repository evidence.</w:t>
      </w:r>
    </w:p>
    <w:p w14:paraId="0499648A" w14:textId="77777777" w:rsidR="00B61719" w:rsidRPr="00B61719" w:rsidRDefault="00B61719" w:rsidP="00CF6E59">
      <w:pPr>
        <w:spacing w:after="0"/>
        <w:rPr>
          <w:b/>
          <w:bCs/>
        </w:rPr>
      </w:pPr>
      <w:r w:rsidRPr="00B61719">
        <w:rPr>
          <w:b/>
          <w:bCs/>
        </w:rPr>
        <w:t>3.5.8 Reliability Analytics Analysis</w:t>
      </w:r>
    </w:p>
    <w:p w14:paraId="0BB2B3AA" w14:textId="77777777" w:rsidR="00B61719" w:rsidRPr="00B61719" w:rsidRDefault="00B61719" w:rsidP="00CF6E59">
      <w:pPr>
        <w:spacing w:after="0"/>
      </w:pPr>
      <w:r w:rsidRPr="00B61719">
        <w:t>The proposed component also includes reliability-oriented analytics based on execution histories.</w:t>
      </w:r>
    </w:p>
    <w:p w14:paraId="61A336B4" w14:textId="77777777" w:rsidR="00B61719" w:rsidRPr="00B61719" w:rsidRDefault="00B61719" w:rsidP="00CF6E59">
      <w:pPr>
        <w:spacing w:after="0"/>
      </w:pPr>
      <w:r w:rsidRPr="00B61719">
        <w:t>These indicators are derived from execution-pattern heuristics and stored failure-related information.</w:t>
      </w:r>
    </w:p>
    <w:p w14:paraId="4D768F33" w14:textId="77777777" w:rsidR="00B61719" w:rsidRPr="00B61719" w:rsidRDefault="00B61719" w:rsidP="00CF6E59">
      <w:pPr>
        <w:spacing w:after="0"/>
      </w:pPr>
      <w:r w:rsidRPr="00B61719">
        <w:t>They are analytically separate from the nine-class root-cause machine learning classifier.</w:t>
      </w:r>
    </w:p>
    <w:p w14:paraId="58608260" w14:textId="77777777" w:rsidR="00B61719" w:rsidRPr="00B61719" w:rsidRDefault="00B61719" w:rsidP="00CF6E59">
      <w:pPr>
        <w:spacing w:after="0"/>
      </w:pPr>
      <w:r w:rsidRPr="00B61719">
        <w:lastRenderedPageBreak/>
        <w:t xml:space="preserve">The analysis of reliability indicators therefore focuses on the consistency of their calculations, the quality of the execution history used, and their usefulness for identifying potentially unstable testing </w:t>
      </w:r>
      <w:proofErr w:type="spellStart"/>
      <w:r w:rsidRPr="00B61719">
        <w:t>behaviour</w:t>
      </w:r>
      <w:proofErr w:type="spellEnd"/>
      <w:r w:rsidRPr="00B61719">
        <w:t>.</w:t>
      </w:r>
    </w:p>
    <w:p w14:paraId="09767778" w14:textId="77777777" w:rsidR="00B61719" w:rsidRPr="00B61719" w:rsidRDefault="00B61719" w:rsidP="00CF6E59">
      <w:pPr>
        <w:spacing w:after="0"/>
        <w:rPr>
          <w:b/>
          <w:bCs/>
        </w:rPr>
      </w:pPr>
      <w:r w:rsidRPr="00B61719">
        <w:rPr>
          <w:b/>
          <w:bCs/>
        </w:rPr>
        <w:t>3.5.9 Interpretation of Results and Research Questions</w:t>
      </w:r>
    </w:p>
    <w:p w14:paraId="20D1DADC" w14:textId="77777777" w:rsidR="00B61719" w:rsidRPr="00B61719" w:rsidRDefault="00B61719" w:rsidP="00CF6E59">
      <w:pPr>
        <w:spacing w:after="0"/>
      </w:pPr>
      <w:r w:rsidRPr="00B61719">
        <w:t>RQ1 is addressed through machine learning classification metrics and misclassification analysis.</w:t>
      </w:r>
    </w:p>
    <w:p w14:paraId="2DC60077" w14:textId="77777777" w:rsidR="00B61719" w:rsidRPr="00B61719" w:rsidRDefault="00B61719" w:rsidP="00CF6E59">
      <w:pPr>
        <w:spacing w:after="0"/>
      </w:pPr>
      <w:r w:rsidRPr="00B61719">
        <w:t>RQ2 is examined through deterministic policy correctness and recovery-action verification.</w:t>
      </w:r>
    </w:p>
    <w:p w14:paraId="200CA734" w14:textId="77777777" w:rsidR="00B61719" w:rsidRPr="00B61719" w:rsidRDefault="00B61719" w:rsidP="00CF6E59">
      <w:pPr>
        <w:spacing w:after="0"/>
      </w:pPr>
      <w:proofErr w:type="gramStart"/>
      <w:r w:rsidRPr="00B61719">
        <w:t>Particular consideration</w:t>
      </w:r>
      <w:proofErr w:type="gramEnd"/>
      <w:r w:rsidRPr="00B61719">
        <w:t xml:space="preserve"> is given to dataset representativeness, uncertainty regarding the historical model-training procedure, repeated diagnostic patterns, and dependence on external GitHub and large language model services.</w:t>
      </w:r>
    </w:p>
    <w:p w14:paraId="207744CB" w14:textId="77777777" w:rsidR="00B61719" w:rsidRPr="00B61719" w:rsidRDefault="00B61719" w:rsidP="00CF6E59">
      <w:pPr>
        <w:spacing w:after="0"/>
        <w:rPr>
          <w:b/>
          <w:bCs/>
        </w:rPr>
      </w:pPr>
      <w:r w:rsidRPr="00B61719">
        <w:rPr>
          <w:b/>
          <w:bCs/>
        </w:rPr>
        <w:t>3.5.10 Summary</w:t>
      </w:r>
    </w:p>
    <w:p w14:paraId="1A96DD7D" w14:textId="77777777" w:rsidR="00B61719" w:rsidRPr="00B61719" w:rsidRDefault="00B61719" w:rsidP="00CF6E59">
      <w:pPr>
        <w:spacing w:after="0"/>
      </w:pPr>
      <w:r w:rsidRPr="00B61719">
        <w:t>The data analysis approach combines descriptive statistics, multiclass classification metrics, recovery-policy verification, controlled repair outcome analysis, security testing, audit assessment, and integration evaluation.</w:t>
      </w:r>
    </w:p>
    <w:p w14:paraId="28BBD1AA" w14:textId="77777777" w:rsidR="00B61719" w:rsidRPr="00B61719" w:rsidRDefault="00B61719" w:rsidP="00CF6E59">
      <w:pPr>
        <w:spacing w:after="0"/>
      </w:pPr>
    </w:p>
    <w:p w14:paraId="486724A6" w14:textId="77777777" w:rsidR="00967876" w:rsidRDefault="00A133C4" w:rsidP="00CF6E59">
      <w:pPr>
        <w:pStyle w:val="Heading2"/>
      </w:pPr>
      <w:bookmarkStart w:id="47" w:name="_Toc241150398"/>
      <w:bookmarkStart w:id="48" w:name="_Toc242652072"/>
      <w:r>
        <w:t>3.6 Ethics privacy security and responsible AI</w:t>
      </w:r>
      <w:bookmarkEnd w:id="47"/>
      <w:bookmarkEnd w:id="48"/>
    </w:p>
    <w:p w14:paraId="37F5CF7E" w14:textId="77777777" w:rsidR="00B61719" w:rsidRPr="00B61719" w:rsidRDefault="00B61719" w:rsidP="00CF6E59">
      <w:pPr>
        <w:spacing w:after="0"/>
      </w:pPr>
      <w:r w:rsidRPr="00B61719">
        <w:t>Ethical considerations, data privacy, information security, and responsible artificial intelligence are essential aspects of the proposed Failure Analysis and Self-Healing component. The system processes CI/CD failure information, interacts with software repositories, applies machine learning-based classification, and uses a large language model to support the generation of proposed code modifications.</w:t>
      </w:r>
    </w:p>
    <w:p w14:paraId="6C25F0C8" w14:textId="77777777" w:rsidR="00B61719" w:rsidRPr="00B61719" w:rsidRDefault="00B61719" w:rsidP="00CF6E59">
      <w:pPr>
        <w:spacing w:after="0"/>
        <w:rPr>
          <w:b/>
          <w:bCs/>
        </w:rPr>
      </w:pPr>
      <w:r w:rsidRPr="00B61719">
        <w:rPr>
          <w:b/>
          <w:bCs/>
        </w:rPr>
        <w:t>3.6.1 Ethical Considerations in Research Data Usage</w:t>
      </w:r>
    </w:p>
    <w:p w14:paraId="06932AF6" w14:textId="77777777" w:rsidR="00B61719" w:rsidRPr="00B61719" w:rsidRDefault="00B61719" w:rsidP="00CF6E59">
      <w:pPr>
        <w:spacing w:after="0"/>
      </w:pPr>
      <w:r w:rsidRPr="00B61719">
        <w:t>The research uses a CI/CD failure dataset initially obtained from Kaggle and subsequently adapted for the proposed nine-class classification task.</w:t>
      </w:r>
    </w:p>
    <w:p w14:paraId="56E3CE0C" w14:textId="77777777" w:rsidR="00B61719" w:rsidRPr="00B61719" w:rsidRDefault="00B61719" w:rsidP="00CF6E59">
      <w:pPr>
        <w:spacing w:after="0"/>
      </w:pPr>
      <w:r w:rsidRPr="00B61719">
        <w:t>The prepared dataset contains 9,000 observations distributed equally across nine root-cause categories.</w:t>
      </w:r>
    </w:p>
    <w:p w14:paraId="7C64826A" w14:textId="77777777" w:rsidR="00B61719" w:rsidRPr="00B61719" w:rsidRDefault="00B61719" w:rsidP="00CF6E59">
      <w:pPr>
        <w:spacing w:after="0"/>
      </w:pPr>
      <w:r w:rsidRPr="00B61719">
        <w:t>Ethical data usage requires consideration of the original data source, permitted uses, potential sensitive content, and the reliability of assigned classification labels.</w:t>
      </w:r>
    </w:p>
    <w:p w14:paraId="36EC1777" w14:textId="77777777" w:rsidR="00B61719" w:rsidRPr="00B61719" w:rsidRDefault="00B61719" w:rsidP="00CF6E59">
      <w:pPr>
        <w:spacing w:after="0"/>
      </w:pPr>
      <w:r w:rsidRPr="00B61719">
        <w:lastRenderedPageBreak/>
        <w:t>The available repository investigation identified the Kaggle-related source description and the relationship between the current research dataset and an earlier dataset containing 45,000 observations.</w:t>
      </w:r>
    </w:p>
    <w:p w14:paraId="1A4D0CEB" w14:textId="77777777" w:rsidR="00B61719" w:rsidRPr="00B61719" w:rsidRDefault="00B61719" w:rsidP="00CF6E59">
      <w:pPr>
        <w:spacing w:after="0"/>
      </w:pPr>
      <w:r w:rsidRPr="00B61719">
        <w:t>However, the complete transformation procedure and independent validation process for the current nine-class labels could not be fully established from the available repository artifacts.</w:t>
      </w:r>
    </w:p>
    <w:p w14:paraId="18F5614D" w14:textId="77777777" w:rsidR="00B61719" w:rsidRPr="00B61719" w:rsidRDefault="00B61719" w:rsidP="00CF6E59">
      <w:pPr>
        <w:spacing w:after="0"/>
        <w:rPr>
          <w:b/>
          <w:bCs/>
        </w:rPr>
      </w:pPr>
      <w:r w:rsidRPr="00B61719">
        <w:rPr>
          <w:b/>
          <w:bCs/>
        </w:rPr>
        <w:t>3.6.2 Privacy Protection and Sensitive Information Handling</w:t>
      </w:r>
    </w:p>
    <w:p w14:paraId="18A276DB" w14:textId="77777777" w:rsidR="00B61719" w:rsidRPr="00B61719" w:rsidRDefault="00B61719" w:rsidP="00CF6E59">
      <w:pPr>
        <w:spacing w:after="0"/>
      </w:pPr>
      <w:r w:rsidRPr="00B61719">
        <w:t>The GitHub Actions log retrieval implementation also applies a bounded download size to limit unnecessary processing of extensive execution logs.</w:t>
      </w:r>
    </w:p>
    <w:p w14:paraId="2BB665A9" w14:textId="77777777" w:rsidR="00B61719" w:rsidRPr="00B61719" w:rsidRDefault="00B61719" w:rsidP="00CF6E59">
      <w:pPr>
        <w:spacing w:after="0"/>
      </w:pPr>
      <w:r w:rsidRPr="00B61719">
        <w:t>Information such as predicted root cause, classification confidence, repository details, selected recovery action, automation level, publishing status, and draft pull request metadata may be included where relevant.</w:t>
      </w:r>
    </w:p>
    <w:p w14:paraId="0F66BD6B" w14:textId="77777777" w:rsidR="00B61719" w:rsidRPr="00B61719" w:rsidRDefault="00B61719" w:rsidP="00CF6E59">
      <w:pPr>
        <w:spacing w:after="0"/>
        <w:rPr>
          <w:b/>
          <w:bCs/>
        </w:rPr>
      </w:pPr>
      <w:r w:rsidRPr="00B61719">
        <w:rPr>
          <w:b/>
          <w:bCs/>
        </w:rPr>
        <w:t>3.6.3 Authentication, Authorization and Access Control</w:t>
      </w:r>
    </w:p>
    <w:p w14:paraId="737D6E1C" w14:textId="77777777" w:rsidR="00B61719" w:rsidRPr="00B61719" w:rsidRDefault="00B61719" w:rsidP="00CF6E59">
      <w:pPr>
        <w:spacing w:after="0"/>
      </w:pPr>
      <w:r w:rsidRPr="00B61719">
        <w:t>The system interacts with GitHub repositories and external services that require authenticated access.</w:t>
      </w:r>
    </w:p>
    <w:p w14:paraId="2DF629E0" w14:textId="77777777" w:rsidR="00B61719" w:rsidRPr="00B61719" w:rsidRDefault="00B61719" w:rsidP="00CF6E59">
      <w:pPr>
        <w:spacing w:after="0"/>
      </w:pPr>
      <w:r w:rsidRPr="00B61719">
        <w:t xml:space="preserve">The </w:t>
      </w:r>
      <w:proofErr w:type="gramStart"/>
      <w:r w:rsidRPr="00B61719">
        <w:t>repair-agent</w:t>
      </w:r>
      <w:proofErr w:type="gramEnd"/>
      <w:r w:rsidRPr="00B61719">
        <w:t xml:space="preserve"> uses separate configurations for read-only GitHub operations and controlled publishing operations.</w:t>
      </w:r>
    </w:p>
    <w:p w14:paraId="57B13A09" w14:textId="77777777" w:rsidR="00B61719" w:rsidRPr="00B61719" w:rsidRDefault="00B61719" w:rsidP="00CF6E59">
      <w:pPr>
        <w:spacing w:after="0"/>
      </w:pPr>
      <w:r w:rsidRPr="00B61719">
        <w:t>The read-only token supports repository inspection during repair planning, while a separately configured write token is used for authorized publishing operations.</w:t>
      </w:r>
    </w:p>
    <w:p w14:paraId="450C45EF" w14:textId="77777777" w:rsidR="00B61719" w:rsidRPr="00B61719" w:rsidRDefault="00B61719" w:rsidP="00CF6E59">
      <w:pPr>
        <w:spacing w:after="0"/>
      </w:pPr>
      <w:proofErr w:type="gramStart"/>
      <w:r w:rsidRPr="00B61719">
        <w:t>The repair-</w:t>
      </w:r>
      <w:proofErr w:type="gramEnd"/>
      <w:r w:rsidRPr="00B61719">
        <w:t xml:space="preserve">agent also requires </w:t>
      </w:r>
      <w:proofErr w:type="gramStart"/>
      <w:r w:rsidRPr="00B61719">
        <w:t>a shared</w:t>
      </w:r>
      <w:proofErr w:type="gramEnd"/>
      <w:r w:rsidRPr="00B61719">
        <w:t xml:space="preserve"> authentication </w:t>
      </w:r>
      <w:proofErr w:type="gramStart"/>
      <w:r w:rsidRPr="00B61719">
        <w:t>token</w:t>
      </w:r>
      <w:proofErr w:type="gramEnd"/>
      <w:r w:rsidRPr="00B61719">
        <w:t xml:space="preserve"> for requests from the backend service.</w:t>
      </w:r>
    </w:p>
    <w:p w14:paraId="02E3B36D" w14:textId="77777777" w:rsidR="00B61719" w:rsidRPr="00B61719" w:rsidRDefault="00B61719" w:rsidP="00CF6E59">
      <w:pPr>
        <w:spacing w:after="0"/>
        <w:rPr>
          <w:b/>
          <w:bCs/>
        </w:rPr>
      </w:pPr>
      <w:r w:rsidRPr="00B61719">
        <w:rPr>
          <w:b/>
          <w:bCs/>
        </w:rPr>
        <w:t>3.6.4 Deterministic Safety Policies</w:t>
      </w:r>
    </w:p>
    <w:p w14:paraId="746708A7" w14:textId="77777777" w:rsidR="00B61719" w:rsidRPr="00B61719" w:rsidRDefault="00B61719" w:rsidP="00CF6E59">
      <w:pPr>
        <w:spacing w:after="0"/>
      </w:pPr>
      <w:r w:rsidRPr="00B61719">
        <w:t xml:space="preserve">The machine learning model predicts the likely root cause of a CI/CD failure. However, its prediction does not directly authorize </w:t>
      </w:r>
      <w:proofErr w:type="gramStart"/>
      <w:r w:rsidRPr="00B61719">
        <w:t>a repository</w:t>
      </w:r>
      <w:proofErr w:type="gramEnd"/>
      <w:r w:rsidRPr="00B61719">
        <w:t xml:space="preserve"> modification.</w:t>
      </w:r>
    </w:p>
    <w:p w14:paraId="2FC3E762" w14:textId="77777777" w:rsidR="00B61719" w:rsidRPr="00B61719" w:rsidRDefault="00B61719" w:rsidP="00CF6E59">
      <w:pPr>
        <w:spacing w:after="0"/>
      </w:pPr>
      <w:r w:rsidRPr="00B61719">
        <w:t>Only eligible application defects may proceed towards controlled repair planning.</w:t>
      </w:r>
    </w:p>
    <w:p w14:paraId="0990569F" w14:textId="77777777" w:rsidR="00B61719" w:rsidRPr="00B61719" w:rsidRDefault="00B61719" w:rsidP="00CF6E59">
      <w:pPr>
        <w:spacing w:after="0"/>
      </w:pPr>
      <w:r w:rsidRPr="00B61719">
        <w:t>The policy therefore separates probabilistic classification from operational authorization.</w:t>
      </w:r>
    </w:p>
    <w:p w14:paraId="0157D833" w14:textId="77777777" w:rsidR="00B61719" w:rsidRPr="00B61719" w:rsidRDefault="00B61719" w:rsidP="00CF6E59">
      <w:pPr>
        <w:spacing w:after="0"/>
        <w:rPr>
          <w:b/>
          <w:bCs/>
        </w:rPr>
      </w:pPr>
      <w:r w:rsidRPr="00B61719">
        <w:rPr>
          <w:b/>
          <w:bCs/>
        </w:rPr>
        <w:t>3.6.5 Human-in-the-Loop Approval</w:t>
      </w:r>
    </w:p>
    <w:p w14:paraId="220DC61D" w14:textId="77777777" w:rsidR="00B61719" w:rsidRPr="00B61719" w:rsidRDefault="00B61719" w:rsidP="00CF6E59">
      <w:pPr>
        <w:spacing w:after="0"/>
      </w:pPr>
      <w:r w:rsidRPr="00B61719">
        <w:t>Although the repair-agent can generate a proposed code modification, the system does not immediately publish the modification to GitHub.</w:t>
      </w:r>
    </w:p>
    <w:p w14:paraId="0576191C" w14:textId="77777777" w:rsidR="00B61719" w:rsidRPr="00B61719" w:rsidRDefault="00B61719" w:rsidP="00CF6E59">
      <w:pPr>
        <w:spacing w:after="0"/>
      </w:pPr>
      <w:r w:rsidRPr="00B61719">
        <w:t>The repair workflow is divided into two principal phases.</w:t>
      </w:r>
    </w:p>
    <w:p w14:paraId="1EAE0C98" w14:textId="77777777" w:rsidR="00B61719" w:rsidRPr="00B61719" w:rsidRDefault="00B61719" w:rsidP="00CF6E59">
      <w:pPr>
        <w:spacing w:after="0"/>
      </w:pPr>
      <w:r w:rsidRPr="00B61719">
        <w:lastRenderedPageBreak/>
        <w:t>During the first phase, an eligible application defect may proceed through read-only repair planning after explicit user confirmation.</w:t>
      </w:r>
    </w:p>
    <w:p w14:paraId="1625F502" w14:textId="77777777" w:rsidR="00B61719" w:rsidRPr="00B61719" w:rsidRDefault="00B61719" w:rsidP="00CF6E59">
      <w:pPr>
        <w:spacing w:after="0"/>
      </w:pPr>
      <w:r w:rsidRPr="00B61719">
        <w:t xml:space="preserve">The second phase requires </w:t>
      </w:r>
      <w:proofErr w:type="gramStart"/>
      <w:r w:rsidRPr="00B61719">
        <w:t>a separate</w:t>
      </w:r>
      <w:proofErr w:type="gramEnd"/>
      <w:r w:rsidRPr="00B61719">
        <w:t xml:space="preserve"> explicit publishing confirmation.</w:t>
      </w:r>
    </w:p>
    <w:p w14:paraId="4934F806" w14:textId="77777777" w:rsidR="00B61719" w:rsidRPr="00B61719" w:rsidRDefault="00B61719" w:rsidP="00CF6E59">
      <w:pPr>
        <w:spacing w:after="0"/>
      </w:pPr>
      <w:r w:rsidRPr="00B61719">
        <w:t>Only after the required approval and safety checks may the repair-agent create a dedicated repair branch, apply a repair commit, and open a draft pull request.</w:t>
      </w:r>
    </w:p>
    <w:p w14:paraId="101BD968" w14:textId="77777777" w:rsidR="00B61719" w:rsidRPr="00B61719" w:rsidRDefault="00B61719" w:rsidP="00CF6E59">
      <w:pPr>
        <w:spacing w:after="0"/>
      </w:pPr>
      <w:r w:rsidRPr="00B61719">
        <w:t xml:space="preserve">However, human approval does not guarantee that </w:t>
      </w:r>
      <w:proofErr w:type="gramStart"/>
      <w:r w:rsidRPr="00B61719">
        <w:t>a proposed</w:t>
      </w:r>
      <w:proofErr w:type="gramEnd"/>
      <w:r w:rsidRPr="00B61719">
        <w:t xml:space="preserve"> modification is correct. Subsequent testing and review remain necessary before a repair can be considered validated.</w:t>
      </w:r>
    </w:p>
    <w:p w14:paraId="17703710" w14:textId="77777777" w:rsidR="00B61719" w:rsidRPr="00B61719" w:rsidRDefault="00B61719" w:rsidP="00CF6E59">
      <w:pPr>
        <w:spacing w:after="0"/>
        <w:rPr>
          <w:b/>
          <w:bCs/>
        </w:rPr>
      </w:pPr>
      <w:r w:rsidRPr="00B61719">
        <w:rPr>
          <w:b/>
          <w:bCs/>
        </w:rPr>
        <w:t>3.6.6 Responsible Use of Large Language Models</w:t>
      </w:r>
    </w:p>
    <w:p w14:paraId="46FD10D7" w14:textId="77777777" w:rsidR="00B61719" w:rsidRPr="00B61719" w:rsidRDefault="00B61719" w:rsidP="00CF6E59">
      <w:pPr>
        <w:spacing w:after="0"/>
      </w:pPr>
      <w:r w:rsidRPr="00B61719">
        <w:t xml:space="preserve">Large language models can assist with understanding diagnostic context and producing candidate repairs. However, their </w:t>
      </w:r>
      <w:proofErr w:type="gramStart"/>
      <w:r w:rsidRPr="00B61719">
        <w:t>outputs</w:t>
      </w:r>
      <w:proofErr w:type="gramEnd"/>
      <w:r w:rsidRPr="00B61719">
        <w:t xml:space="preserve"> may contain incorrect assumptions, unsuitable changes, or modifications that do not preserve the intended application </w:t>
      </w:r>
      <w:proofErr w:type="spellStart"/>
      <w:r w:rsidRPr="00B61719">
        <w:t>behaviour</w:t>
      </w:r>
      <w:proofErr w:type="spellEnd"/>
      <w:r w:rsidRPr="00B61719">
        <w:t>.</w:t>
      </w:r>
    </w:p>
    <w:p w14:paraId="757BF280" w14:textId="77777777" w:rsidR="00B61719" w:rsidRPr="00B61719" w:rsidRDefault="00B61719" w:rsidP="00CF6E59">
      <w:pPr>
        <w:spacing w:after="0"/>
      </w:pPr>
      <w:r w:rsidRPr="00B61719">
        <w:t>For this reason, the proposed architecture does not permit the language model to independently authorize GitHub publishing operations.</w:t>
      </w:r>
    </w:p>
    <w:p w14:paraId="2F131602" w14:textId="77777777" w:rsidR="00B61719" w:rsidRPr="00B61719" w:rsidRDefault="00B61719" w:rsidP="00CF6E59">
      <w:pPr>
        <w:spacing w:after="0"/>
      </w:pPr>
      <w:r w:rsidRPr="00B61719">
        <w:t>Additional validation is performed before repository modifications are executed.</w:t>
      </w:r>
    </w:p>
    <w:p w14:paraId="0A4007CC" w14:textId="77777777" w:rsidR="00B61719" w:rsidRPr="00B61719" w:rsidRDefault="00B61719" w:rsidP="00CF6E59">
      <w:pPr>
        <w:spacing w:after="0"/>
        <w:rPr>
          <w:b/>
          <w:bCs/>
        </w:rPr>
      </w:pPr>
      <w:r w:rsidRPr="00B61719">
        <w:rPr>
          <w:b/>
          <w:bCs/>
        </w:rPr>
        <w:t>3.6.7 Protection Against Unauthorized Repository Modifications</w:t>
      </w:r>
    </w:p>
    <w:p w14:paraId="5577D202" w14:textId="77777777" w:rsidR="00B61719" w:rsidRPr="00B61719" w:rsidRDefault="00B61719" w:rsidP="00CF6E59">
      <w:pPr>
        <w:spacing w:after="0"/>
      </w:pPr>
      <w:r w:rsidRPr="00B61719">
        <w:t>Repository modification operations are subject to additional safety restrictions.</w:t>
      </w:r>
    </w:p>
    <w:p w14:paraId="70C079B4" w14:textId="77777777" w:rsidR="00B61719" w:rsidRPr="00B61719" w:rsidRDefault="00B61719" w:rsidP="00CF6E59">
      <w:pPr>
        <w:spacing w:after="0"/>
      </w:pPr>
      <w:r w:rsidRPr="00B61719">
        <w:t>A repair commit is applied to that branch, and the proposed modification is presented through a draft pull request.</w:t>
      </w:r>
    </w:p>
    <w:p w14:paraId="2309EC92" w14:textId="77777777" w:rsidR="00B61719" w:rsidRPr="00B61719" w:rsidRDefault="00B61719" w:rsidP="00CF6E59">
      <w:pPr>
        <w:spacing w:after="0"/>
      </w:pPr>
      <w:r w:rsidRPr="00B61719">
        <w:t>Automatic merging is not supported.</w:t>
      </w:r>
    </w:p>
    <w:p w14:paraId="4EC57262" w14:textId="77777777" w:rsidR="00B61719" w:rsidRPr="00B61719" w:rsidRDefault="00B61719" w:rsidP="00CF6E59">
      <w:pPr>
        <w:spacing w:after="0"/>
        <w:rPr>
          <w:b/>
          <w:bCs/>
        </w:rPr>
      </w:pPr>
      <w:r w:rsidRPr="00B61719">
        <w:rPr>
          <w:b/>
          <w:bCs/>
        </w:rPr>
        <w:t>3.6.8 Auditability, Accountability and Transparency</w:t>
      </w:r>
    </w:p>
    <w:p w14:paraId="07C1EF2C" w14:textId="77777777" w:rsidR="00B61719" w:rsidRPr="00B61719" w:rsidRDefault="00B61719" w:rsidP="00CF6E59">
      <w:pPr>
        <w:spacing w:after="0"/>
      </w:pPr>
      <w:r w:rsidRPr="00B61719">
        <w:t>For approved application-defect repairs, the recorded information may include the repair branch, commit reference, publishing status, and draft pull request URL.</w:t>
      </w:r>
    </w:p>
    <w:p w14:paraId="36012F18" w14:textId="77777777" w:rsidR="00B61719" w:rsidRPr="00B61719" w:rsidRDefault="00B61719" w:rsidP="00CF6E59">
      <w:pPr>
        <w:spacing w:after="0"/>
      </w:pPr>
      <w:r w:rsidRPr="00B61719">
        <w:t>For non-repair categories, the recorded outcomes indicate that automated GitHub modifications were not performed.</w:t>
      </w:r>
    </w:p>
    <w:p w14:paraId="667889D4" w14:textId="77777777" w:rsidR="00B61719" w:rsidRPr="00B61719" w:rsidRDefault="00B61719" w:rsidP="00CF6E59">
      <w:pPr>
        <w:spacing w:after="0"/>
        <w:rPr>
          <w:b/>
          <w:bCs/>
        </w:rPr>
      </w:pPr>
      <w:r w:rsidRPr="00B61719">
        <w:rPr>
          <w:b/>
          <w:bCs/>
        </w:rPr>
        <w:t>3.6.9 Responsible Interpretation of Research Results</w:t>
      </w:r>
    </w:p>
    <w:p w14:paraId="394C6940" w14:textId="77777777" w:rsidR="00B61719" w:rsidRPr="00B61719" w:rsidRDefault="00B61719" w:rsidP="00CF6E59">
      <w:pPr>
        <w:spacing w:after="0"/>
      </w:pPr>
      <w:r w:rsidRPr="00B61719">
        <w:t>Responsible AI research also requires accurate reporting of experimental methods, dataset characteristics, model performance, and implementation limitations.</w:t>
      </w:r>
    </w:p>
    <w:p w14:paraId="436E90EB" w14:textId="77777777" w:rsidR="00B61719" w:rsidRPr="00B61719" w:rsidRDefault="00B61719" w:rsidP="00CF6E59">
      <w:pPr>
        <w:spacing w:after="0"/>
      </w:pPr>
      <w:r w:rsidRPr="00B61719">
        <w:t>The prepared research dataset includes 9,000 records distributed equally across nine root-cause categories.</w:t>
      </w:r>
    </w:p>
    <w:p w14:paraId="03BA6AF4" w14:textId="77777777" w:rsidR="00B61719" w:rsidRPr="00B61719" w:rsidRDefault="00B61719" w:rsidP="00CF6E59">
      <w:pPr>
        <w:spacing w:after="0"/>
      </w:pPr>
      <w:r w:rsidRPr="00B61719">
        <w:lastRenderedPageBreak/>
        <w:t>Although the initial source has been identified as a Kaggle dataset, the complete historical transformation and label-validation procedures are not available in the inspected repository evidence.</w:t>
      </w:r>
    </w:p>
    <w:p w14:paraId="21A5D57B" w14:textId="77777777" w:rsidR="00B61719" w:rsidRPr="00B61719" w:rsidRDefault="00B61719" w:rsidP="00CF6E59">
      <w:pPr>
        <w:spacing w:after="0"/>
      </w:pPr>
      <w:r w:rsidRPr="00B61719">
        <w:t>Similarly, successful creation of a draft pull request should not be interpreted as proof that the proposed code modification has corrected the underlying application defect.</w:t>
      </w:r>
    </w:p>
    <w:p w14:paraId="71FB840E" w14:textId="77777777" w:rsidR="00B61719" w:rsidRPr="00B61719" w:rsidRDefault="00B61719" w:rsidP="00CF6E59">
      <w:pPr>
        <w:spacing w:after="0"/>
      </w:pPr>
      <w:r w:rsidRPr="00B61719">
        <w:t>Repair correctness requires separate verification through relevant testing, CI/CD execution, or documented review procedures.</w:t>
      </w:r>
    </w:p>
    <w:p w14:paraId="59060C03" w14:textId="77777777" w:rsidR="00404D44" w:rsidRDefault="00404D44" w:rsidP="00CF6E59">
      <w:pPr>
        <w:spacing w:after="0"/>
        <w:rPr>
          <w:b/>
          <w:bCs/>
        </w:rPr>
      </w:pPr>
    </w:p>
    <w:p w14:paraId="5807C3E7" w14:textId="77777777" w:rsidR="00404D44" w:rsidRDefault="00404D44" w:rsidP="00CF6E59">
      <w:pPr>
        <w:spacing w:after="0"/>
        <w:rPr>
          <w:b/>
          <w:bCs/>
        </w:rPr>
      </w:pPr>
    </w:p>
    <w:p w14:paraId="3CF35593" w14:textId="77777777" w:rsidR="00B61719" w:rsidRPr="00B61719" w:rsidRDefault="00B61719" w:rsidP="00CF6E59">
      <w:pPr>
        <w:spacing w:after="0"/>
        <w:rPr>
          <w:b/>
          <w:bCs/>
        </w:rPr>
      </w:pPr>
      <w:r w:rsidRPr="00B61719">
        <w:rPr>
          <w:b/>
          <w:bCs/>
        </w:rPr>
        <w:t>3.6.10 Summary</w:t>
      </w:r>
    </w:p>
    <w:p w14:paraId="5E26CE61" w14:textId="77777777" w:rsidR="00404D44" w:rsidRPr="00B61719" w:rsidRDefault="00404D44" w:rsidP="00404D44">
      <w:r w:rsidRPr="00B61719">
        <w:t>The proposed Failure Analysis and Self-Healing component incorporates several mechanisms intended to support ethical and responsible automation.</w:t>
      </w:r>
    </w:p>
    <w:p w14:paraId="11C8413F" w14:textId="77777777" w:rsidR="00404D44" w:rsidRPr="00B61719" w:rsidRDefault="00404D44" w:rsidP="00404D44">
      <w:r w:rsidRPr="00B61719">
        <w:t>These include sensitive-information redaction, restricted repository access, deterministic recovery policies, explicit developer approval, controlled repair publishing, and audit recording.</w:t>
      </w:r>
    </w:p>
    <w:p w14:paraId="4A7BD7D7" w14:textId="77777777" w:rsidR="00404D44" w:rsidRPr="00B61719" w:rsidRDefault="00404D44" w:rsidP="00404D44">
      <w:r w:rsidRPr="00B61719">
        <w:t>The architecture separates machine learning-based failure diagnosis from authorization of potentially sensitive recovery actions.</w:t>
      </w:r>
    </w:p>
    <w:p w14:paraId="0C1437AA" w14:textId="77777777" w:rsidR="00404D44" w:rsidRPr="00B61719" w:rsidRDefault="00404D44" w:rsidP="00404D44">
      <w:r w:rsidRPr="00B61719">
        <w:t>It also limits the operational authority of the large language model by requiring application-level validation and human confirmation before repository modifications.</w:t>
      </w:r>
    </w:p>
    <w:p w14:paraId="7EA81F17" w14:textId="77777777" w:rsidR="00404D44" w:rsidRPr="00B61719" w:rsidRDefault="00404D44" w:rsidP="00404D44">
      <w:r w:rsidRPr="00B61719">
        <w:t>Together, these mechanisms establish a safety-oriented approach to CI/CD failure management while acknowledging the limitations of automated classification, generated repairs, data provenance, and available evaluation evidence.</w:t>
      </w:r>
    </w:p>
    <w:p w14:paraId="12BDA740" w14:textId="77777777" w:rsidR="00B61719" w:rsidRPr="00B61719" w:rsidRDefault="00B61719" w:rsidP="00CF6E59">
      <w:pPr>
        <w:spacing w:after="0"/>
      </w:pPr>
    </w:p>
    <w:p w14:paraId="10C5F953" w14:textId="77777777" w:rsidR="00967876" w:rsidRDefault="00A133C4" w:rsidP="00CF6E59">
      <w:pPr>
        <w:pStyle w:val="Heading2"/>
      </w:pPr>
      <w:bookmarkStart w:id="49" w:name="_Toc241150399"/>
      <w:bookmarkStart w:id="50" w:name="_Toc242652073"/>
      <w:r>
        <w:t>3.7 Reproducibility and research artefacts</w:t>
      </w:r>
      <w:bookmarkEnd w:id="49"/>
      <w:bookmarkEnd w:id="50"/>
    </w:p>
    <w:p w14:paraId="15FAAC0A" w14:textId="77777777" w:rsidR="00B61719" w:rsidRPr="00B61719" w:rsidRDefault="00B61719" w:rsidP="00CF6E59">
      <w:pPr>
        <w:spacing w:after="0"/>
      </w:pPr>
      <w:r w:rsidRPr="00B61719">
        <w:t xml:space="preserve">Reproducibility is an important consideration in software engineering research because it supports the verification of research procedures, experimental findings, and implemented system </w:t>
      </w:r>
      <w:proofErr w:type="spellStart"/>
      <w:r w:rsidRPr="00B61719">
        <w:t>behaviour</w:t>
      </w:r>
      <w:proofErr w:type="spellEnd"/>
      <w:r w:rsidRPr="00B61719">
        <w:t>. In machine learning-based research, reproducibility also requires sufficient information about dataset preparation, preprocessing, model training, evaluation procedures, and software environments.</w:t>
      </w:r>
    </w:p>
    <w:p w14:paraId="4CA6A8AA" w14:textId="77777777" w:rsidR="00B61719" w:rsidRPr="00B61719" w:rsidRDefault="00B61719" w:rsidP="00CF6E59">
      <w:pPr>
        <w:spacing w:after="0"/>
      </w:pPr>
      <w:r w:rsidRPr="00B61719">
        <w:lastRenderedPageBreak/>
        <w:t>However, the available artefacts do not fully establish every historical step involved in preparing and training the deployed nine-class classification model. This section therefore distinguishes between reproducible implementation activities and research procedures requiring additional evidence.</w:t>
      </w:r>
    </w:p>
    <w:p w14:paraId="30A161F8" w14:textId="77777777" w:rsidR="00B61719" w:rsidRPr="00B61719" w:rsidRDefault="00B61719" w:rsidP="00CF6E59">
      <w:pPr>
        <w:spacing w:after="0"/>
        <w:rPr>
          <w:b/>
          <w:bCs/>
        </w:rPr>
      </w:pPr>
      <w:r w:rsidRPr="00B61719">
        <w:rPr>
          <w:b/>
          <w:bCs/>
        </w:rPr>
        <w:t>3.7.1 Research Dataset and Supporting Data Artefacts</w:t>
      </w:r>
    </w:p>
    <w:p w14:paraId="3A382343" w14:textId="77777777" w:rsidR="00B61719" w:rsidRPr="00B61719" w:rsidRDefault="00B61719" w:rsidP="00CF6E59">
      <w:pPr>
        <w:spacing w:after="0"/>
      </w:pPr>
      <w:r w:rsidRPr="00B61719">
        <w:t>The dataset contains 9,000 CI/CD failure-related records and 29 attributes, including diagnostic text, execution metadata, root-cause labels, and predefined training, validation, and testing assignments.</w:t>
      </w:r>
    </w:p>
    <w:p w14:paraId="16AD95B6" w14:textId="77777777" w:rsidR="00B61719" w:rsidRPr="00B61719" w:rsidRDefault="00B61719" w:rsidP="00CF6E59">
      <w:pPr>
        <w:spacing w:after="0"/>
      </w:pPr>
      <w:r w:rsidRPr="00B61719">
        <w:t xml:space="preserve">The initial data source was identified as the Kaggle dataset titled </w:t>
      </w:r>
      <w:r w:rsidRPr="00B61719">
        <w:rPr>
          <w:i/>
          <w:iCs/>
        </w:rPr>
        <w:t>CI/CD Pipeline Failure Logs Dataset for AIOps</w:t>
      </w:r>
      <w:r w:rsidRPr="00B61719">
        <w:t>. The source data was subsequently adapted to support the proposed classification task.</w:t>
      </w:r>
    </w:p>
    <w:p w14:paraId="1C552ED3" w14:textId="77777777" w:rsidR="00B61719" w:rsidRPr="00B61719" w:rsidRDefault="00B61719" w:rsidP="00CF6E59">
      <w:pPr>
        <w:spacing w:after="0"/>
      </w:pPr>
      <w:r w:rsidRPr="00B61719">
        <w:t>However, the complete transformation procedure linking the original Kaggle dataset to the current nine-class diagnostic records is not fully documented in the available repository.</w:t>
      </w:r>
    </w:p>
    <w:p w14:paraId="0AF227FA" w14:textId="77777777" w:rsidR="00B61719" w:rsidRPr="00B61719" w:rsidRDefault="00B61719" w:rsidP="00CF6E59">
      <w:pPr>
        <w:spacing w:after="0"/>
        <w:rPr>
          <w:b/>
          <w:bCs/>
        </w:rPr>
      </w:pPr>
      <w:r w:rsidRPr="00B61719">
        <w:rPr>
          <w:b/>
          <w:bCs/>
        </w:rPr>
        <w:t>3.7.2 Machine Learning Model Artefact</w:t>
      </w:r>
    </w:p>
    <w:p w14:paraId="06F454B3" w14:textId="77777777" w:rsidR="00B61719" w:rsidRPr="00B61719" w:rsidRDefault="00B61719" w:rsidP="00CF6E59">
      <w:pPr>
        <w:spacing w:after="0"/>
      </w:pPr>
      <w:r w:rsidRPr="00B61719">
        <w:t>The deployed machine learning model is stored as research/models/best_9class_root_cause_model.joblib.</w:t>
      </w:r>
    </w:p>
    <w:p w14:paraId="66621750" w14:textId="77777777" w:rsidR="00B61719" w:rsidRPr="00B61719" w:rsidRDefault="00B61719" w:rsidP="00CF6E59">
      <w:pPr>
        <w:spacing w:after="0"/>
      </w:pPr>
      <w:r w:rsidRPr="00B61719">
        <w:t>Inspection of the serialized model identifies a scikit-learn pipeline containing TF-IDF text vectorization and Logistic Regression.</w:t>
      </w:r>
    </w:p>
    <w:p w14:paraId="5C25526B" w14:textId="77777777" w:rsidR="00B61719" w:rsidRPr="00B61719" w:rsidRDefault="00B61719" w:rsidP="00CF6E59">
      <w:pPr>
        <w:spacing w:after="0"/>
      </w:pPr>
      <w:r w:rsidRPr="00B61719">
        <w:t xml:space="preserve">The serialized configuration identifies several technical settings, including lowercase text processing, unigram and bigram features, a maximum vocabulary size of 40,000, and the use of the </w:t>
      </w:r>
      <w:proofErr w:type="spellStart"/>
      <w:r w:rsidRPr="00B61719">
        <w:t>lbfgs</w:t>
      </w:r>
      <w:proofErr w:type="spellEnd"/>
      <w:r w:rsidRPr="00B61719">
        <w:t xml:space="preserve"> solver for Logistic Regression.</w:t>
      </w:r>
    </w:p>
    <w:p w14:paraId="1ED7C477" w14:textId="77777777" w:rsidR="00B61719" w:rsidRPr="00B61719" w:rsidRDefault="00B61719" w:rsidP="00CF6E59">
      <w:pPr>
        <w:spacing w:after="0"/>
      </w:pPr>
      <w:r w:rsidRPr="00B61719">
        <w:t>The saved model also records scikit-learn version 1.6.1.</w:t>
      </w:r>
    </w:p>
    <w:p w14:paraId="5698CACB" w14:textId="77777777" w:rsidR="00B61719" w:rsidRPr="00B61719" w:rsidRDefault="00B61719" w:rsidP="00CF6E59">
      <w:pPr>
        <w:spacing w:after="0"/>
      </w:pPr>
      <w:r w:rsidRPr="00B61719">
        <w:t>These characteristics support technical identification of the deployed classification approach.</w:t>
      </w:r>
    </w:p>
    <w:p w14:paraId="3EA8A51D" w14:textId="77777777" w:rsidR="00B61719" w:rsidRPr="00B61719" w:rsidRDefault="00B61719" w:rsidP="00CF6E59">
      <w:pPr>
        <w:spacing w:after="0"/>
      </w:pPr>
      <w:r w:rsidRPr="00B61719">
        <w:t>However, the original training execution record, exact training dataset fingerprint, and final training-time evaluation results were not available in the inspected research artefacts.</w:t>
      </w:r>
    </w:p>
    <w:p w14:paraId="66D31B6E" w14:textId="77777777" w:rsidR="00B61719" w:rsidRPr="00B61719" w:rsidRDefault="00B61719" w:rsidP="00CF6E59">
      <w:pPr>
        <w:spacing w:after="0"/>
        <w:rPr>
          <w:b/>
          <w:bCs/>
        </w:rPr>
      </w:pPr>
      <w:r w:rsidRPr="00B61719">
        <w:rPr>
          <w:b/>
          <w:bCs/>
        </w:rPr>
        <w:t>3.7.3 Model Training Scripts and Experimental Reproducibility</w:t>
      </w:r>
    </w:p>
    <w:p w14:paraId="4BD03941" w14:textId="77777777" w:rsidR="00B61719" w:rsidRPr="00B61719" w:rsidRDefault="00B61719" w:rsidP="00CF6E59">
      <w:pPr>
        <w:spacing w:after="0"/>
      </w:pPr>
      <w:r w:rsidRPr="00B61719">
        <w:t>The research repository contains a training script named research/scripts/train_model.py.</w:t>
      </w:r>
    </w:p>
    <w:p w14:paraId="0E315AD8" w14:textId="77777777" w:rsidR="00B61719" w:rsidRPr="00B61719" w:rsidRDefault="00B61719" w:rsidP="00CF6E59">
      <w:pPr>
        <w:spacing w:after="0"/>
      </w:pPr>
      <w:r w:rsidRPr="00B61719">
        <w:lastRenderedPageBreak/>
        <w:t>However, the retained script references an earlier dataset filename that is no longer present in the current research directory.</w:t>
      </w:r>
    </w:p>
    <w:p w14:paraId="1676B6FC" w14:textId="77777777" w:rsidR="00B61719" w:rsidRPr="00B61719" w:rsidRDefault="00B61719" w:rsidP="00CF6E59">
      <w:pPr>
        <w:spacing w:after="0"/>
      </w:pPr>
      <w:r w:rsidRPr="00B61719">
        <w:t>It also contains model-comparison procedures involving Random Forest and Gradient Boosting rather than the Logistic Regression pipeline identified in the deployed nine-class model.</w:t>
      </w:r>
    </w:p>
    <w:p w14:paraId="6356A2F5" w14:textId="77777777" w:rsidR="00B61719" w:rsidRPr="00B61719" w:rsidRDefault="00B61719" w:rsidP="00CF6E59">
      <w:pPr>
        <w:spacing w:after="0"/>
        <w:rPr>
          <w:b/>
          <w:bCs/>
        </w:rPr>
      </w:pPr>
      <w:r w:rsidRPr="00B61719">
        <w:rPr>
          <w:b/>
          <w:bCs/>
        </w:rPr>
        <w:t>3.7.4 Source Code and Version Control Artefacts</w:t>
      </w:r>
    </w:p>
    <w:p w14:paraId="0DB680CD" w14:textId="77777777" w:rsidR="00B61719" w:rsidRPr="00B61719" w:rsidRDefault="00B61719" w:rsidP="00CF6E59">
      <w:pPr>
        <w:spacing w:after="0"/>
      </w:pPr>
      <w:r w:rsidRPr="00B61719">
        <w:t xml:space="preserve">The backend is implemented using </w:t>
      </w:r>
      <w:proofErr w:type="spellStart"/>
      <w:r w:rsidRPr="00B61719">
        <w:t>FastAPI</w:t>
      </w:r>
      <w:proofErr w:type="spellEnd"/>
      <w:r w:rsidRPr="00B61719">
        <w:t xml:space="preserve"> and includes modules for failure analysis, GitHub Actions integration, machine learning inference, deterministic healing decisions, persistence, and audit retrieval.</w:t>
      </w:r>
    </w:p>
    <w:p w14:paraId="2D77EC40" w14:textId="77777777" w:rsidR="00B61719" w:rsidRPr="00B61719" w:rsidRDefault="00B61719" w:rsidP="00CF6E59">
      <w:pPr>
        <w:spacing w:after="0"/>
      </w:pPr>
      <w:r w:rsidRPr="00B61719">
        <w:t>A separate repair-agent service implements controlled repair planning and publishing operations.</w:t>
      </w:r>
    </w:p>
    <w:p w14:paraId="6CAF1A6E" w14:textId="77777777" w:rsidR="00B61719" w:rsidRPr="00B61719" w:rsidRDefault="00B61719" w:rsidP="00CF6E59">
      <w:pPr>
        <w:spacing w:after="0"/>
        <w:rPr>
          <w:b/>
          <w:bCs/>
        </w:rPr>
      </w:pPr>
      <w:r w:rsidRPr="00B61719">
        <w:rPr>
          <w:b/>
          <w:bCs/>
        </w:rPr>
        <w:t>3.7.5 Software Environment and Configuration</w:t>
      </w:r>
    </w:p>
    <w:p w14:paraId="1495DD3C" w14:textId="77777777" w:rsidR="00B61719" w:rsidRPr="00B61719" w:rsidRDefault="00B61719" w:rsidP="00CF6E59">
      <w:pPr>
        <w:spacing w:after="0"/>
      </w:pPr>
      <w:r w:rsidRPr="00B61719">
        <w:t xml:space="preserve">Reproducing the component's </w:t>
      </w:r>
      <w:proofErr w:type="gramStart"/>
      <w:r w:rsidRPr="00B61719">
        <w:t xml:space="preserve">runtime </w:t>
      </w:r>
      <w:proofErr w:type="spellStart"/>
      <w:r w:rsidRPr="00B61719">
        <w:t>behaviour</w:t>
      </w:r>
      <w:proofErr w:type="spellEnd"/>
      <w:proofErr w:type="gramEnd"/>
      <w:r w:rsidRPr="00B61719">
        <w:t xml:space="preserve"> requires compatible software dependencies and appropriate configuration of its services.</w:t>
      </w:r>
    </w:p>
    <w:p w14:paraId="5454F03B" w14:textId="77777777" w:rsidR="00B61719" w:rsidRPr="00B61719" w:rsidRDefault="00B61719" w:rsidP="00CF6E59">
      <w:pPr>
        <w:spacing w:after="0"/>
      </w:pPr>
      <w:r w:rsidRPr="00B61719">
        <w:t>The frontend uses React-based technologies to provide the system's user interfaces.</w:t>
      </w:r>
    </w:p>
    <w:p w14:paraId="5990F26E" w14:textId="77777777" w:rsidR="00B61719" w:rsidRPr="00B61719" w:rsidRDefault="00B61719" w:rsidP="00CF6E59">
      <w:pPr>
        <w:spacing w:after="0"/>
      </w:pPr>
      <w:r w:rsidRPr="00B61719">
        <w:t>The runtime environment also depends on configured access to GitHub services and the external language model provider used for repair planning.</w:t>
      </w:r>
    </w:p>
    <w:p w14:paraId="28B14E7D" w14:textId="77777777" w:rsidR="00B61719" w:rsidRPr="00B61719" w:rsidRDefault="00B61719" w:rsidP="00CF6E59">
      <w:pPr>
        <w:spacing w:after="0"/>
        <w:rPr>
          <w:b/>
          <w:bCs/>
        </w:rPr>
      </w:pPr>
      <w:r w:rsidRPr="00B61719">
        <w:rPr>
          <w:b/>
          <w:bCs/>
        </w:rPr>
        <w:t>3.7.6 Automated Tests and Verification Artefacts</w:t>
      </w:r>
    </w:p>
    <w:p w14:paraId="351CD3CC" w14:textId="77777777" w:rsidR="00B61719" w:rsidRPr="00B61719" w:rsidRDefault="00B61719" w:rsidP="00CF6E59">
      <w:pPr>
        <w:spacing w:after="0"/>
      </w:pPr>
      <w:r w:rsidRPr="00B61719">
        <w:t>The project includes automated tests covering selected backend and repair-agent functionality.</w:t>
      </w:r>
    </w:p>
    <w:p w14:paraId="2DF61067" w14:textId="77777777" w:rsidR="00B61719" w:rsidRPr="00B61719" w:rsidRDefault="00B61719" w:rsidP="00CF6E59">
      <w:pPr>
        <w:spacing w:after="0"/>
      </w:pPr>
      <w:r w:rsidRPr="00B61719">
        <w:t xml:space="preserve">The repair-agent tests examine </w:t>
      </w:r>
      <w:proofErr w:type="spellStart"/>
      <w:r w:rsidRPr="00B61719">
        <w:t>behaviours</w:t>
      </w:r>
      <w:proofErr w:type="spellEnd"/>
      <w:r w:rsidRPr="00B61719">
        <w:t xml:space="preserve"> such as read-only planning, controlled publishing, branch validation, protected-path rejection, draft pull request creation, and selected recovery conditions.</w:t>
      </w:r>
    </w:p>
    <w:p w14:paraId="53E00A58" w14:textId="77777777" w:rsidR="00B61719" w:rsidRPr="00B61719" w:rsidRDefault="00B61719" w:rsidP="00CF6E59">
      <w:pPr>
        <w:spacing w:after="0"/>
      </w:pPr>
      <w:r w:rsidRPr="00B61719">
        <w:t xml:space="preserve">The backend tests include healing-policy decisions, GitHub Actions service </w:t>
      </w:r>
      <w:proofErr w:type="spellStart"/>
      <w:r w:rsidRPr="00B61719">
        <w:t>behaviour</w:t>
      </w:r>
      <w:proofErr w:type="spellEnd"/>
      <w:r w:rsidRPr="00B61719">
        <w:t>, repair eligibility, and project configuration.</w:t>
      </w:r>
    </w:p>
    <w:p w14:paraId="54F9C462" w14:textId="77777777" w:rsidR="00B61719" w:rsidRPr="00B61719" w:rsidRDefault="00B61719" w:rsidP="00CF6E59">
      <w:pPr>
        <w:spacing w:after="0"/>
      </w:pPr>
      <w:r w:rsidRPr="00B61719">
        <w:t>However, the complete backend test suite was not successfully executed during the reported inspection because required dependencies were unavailable in the interpreter environment.</w:t>
      </w:r>
    </w:p>
    <w:p w14:paraId="0CEFCB75" w14:textId="77777777" w:rsidR="00B61719" w:rsidRPr="00B61719" w:rsidRDefault="00B61719" w:rsidP="00CF6E59">
      <w:pPr>
        <w:spacing w:after="0"/>
      </w:pPr>
      <w:r w:rsidRPr="00B61719">
        <w:t>Additional system-level verification is therefore necessary before reporting complete implementation coverage.</w:t>
      </w:r>
    </w:p>
    <w:p w14:paraId="665CF189" w14:textId="77777777" w:rsidR="00B61719" w:rsidRPr="00B61719" w:rsidRDefault="00B61719" w:rsidP="00CF6E59">
      <w:pPr>
        <w:spacing w:after="0"/>
        <w:rPr>
          <w:b/>
          <w:bCs/>
        </w:rPr>
      </w:pPr>
      <w:r w:rsidRPr="00B61719">
        <w:rPr>
          <w:b/>
          <w:bCs/>
        </w:rPr>
        <w:t>3.7.7 Repair and Audit Evidence</w:t>
      </w:r>
    </w:p>
    <w:p w14:paraId="16AB1127" w14:textId="77777777" w:rsidR="00B61719" w:rsidRPr="00B61719" w:rsidRDefault="00B61719" w:rsidP="00CF6E59">
      <w:pPr>
        <w:spacing w:after="0"/>
      </w:pPr>
      <w:r w:rsidRPr="00B61719">
        <w:lastRenderedPageBreak/>
        <w:t>The Repair History mechanism provides selected metadata describing classification results, recovery decisions, publishing outcomes, and GitHub modification status.</w:t>
      </w:r>
    </w:p>
    <w:p w14:paraId="3BBDCCBA" w14:textId="77777777" w:rsidR="00B61719" w:rsidRPr="00B61719" w:rsidRDefault="00B61719" w:rsidP="00CF6E59">
      <w:pPr>
        <w:spacing w:after="0"/>
      </w:pPr>
      <w:r w:rsidRPr="00B61719">
        <w:t>For controlled application-defect scenarios, supporting evidence may include a read-only repair proposal, developer approval, repair branch information, repair commit reference, and draft pull request details.</w:t>
      </w:r>
    </w:p>
    <w:p w14:paraId="7B63C0F3" w14:textId="77777777" w:rsidR="00B61719" w:rsidRPr="00B61719" w:rsidRDefault="00B61719" w:rsidP="00CF6E59">
      <w:pPr>
        <w:spacing w:after="0"/>
      </w:pPr>
      <w:r w:rsidRPr="00B61719">
        <w:t>For non-repair scenarios, evidence may include notification or diagnostic records indicating that no GitHub repository modifications were performed.</w:t>
      </w:r>
    </w:p>
    <w:p w14:paraId="3CEE321F" w14:textId="77777777" w:rsidR="00B61719" w:rsidRPr="00B61719" w:rsidRDefault="00B61719" w:rsidP="00CF6E59">
      <w:pPr>
        <w:spacing w:after="0"/>
      </w:pPr>
      <w:r w:rsidRPr="00B61719">
        <w:t>However, raw logs, authentication credentials, system prompts, raw model responses, and complete application source code should not be included in publicly accessible evidence collections.</w:t>
      </w:r>
    </w:p>
    <w:p w14:paraId="1905B53E" w14:textId="77777777" w:rsidR="00B61719" w:rsidRPr="00B61719" w:rsidRDefault="00B61719" w:rsidP="00CF6E59">
      <w:pPr>
        <w:spacing w:after="0"/>
        <w:rPr>
          <w:b/>
          <w:bCs/>
        </w:rPr>
      </w:pPr>
      <w:r w:rsidRPr="00B61719">
        <w:rPr>
          <w:b/>
          <w:bCs/>
        </w:rPr>
        <w:t>3.7.8 Reproducibility Limitations</w:t>
      </w:r>
    </w:p>
    <w:p w14:paraId="0B06C72B" w14:textId="77777777" w:rsidR="00B61719" w:rsidRPr="00B61719" w:rsidRDefault="00B61719" w:rsidP="00CF6E59">
      <w:pPr>
        <w:spacing w:after="0"/>
      </w:pPr>
      <w:r w:rsidRPr="00B61719">
        <w:t>First, the full transformation history from the initial Kaggle dataset to the prepared nine-class dataset is not available in the retained repository artefacts.</w:t>
      </w:r>
    </w:p>
    <w:p w14:paraId="1E138694" w14:textId="77777777" w:rsidR="00B61719" w:rsidRPr="00B61719" w:rsidRDefault="00B61719" w:rsidP="00CF6E59">
      <w:pPr>
        <w:spacing w:after="0"/>
      </w:pPr>
      <w:r w:rsidRPr="00B61719">
        <w:t>Third, the retained training script does not reproduce the deployed TF-IDF and Logistic Regression model.</w:t>
      </w:r>
    </w:p>
    <w:p w14:paraId="6E1E99F4" w14:textId="77777777" w:rsidR="00B61719" w:rsidRPr="00B61719" w:rsidRDefault="00B61719" w:rsidP="00CF6E59">
      <w:pPr>
        <w:spacing w:after="0"/>
      </w:pPr>
      <w:r w:rsidRPr="00B61719">
        <w:t>Fifth, live repair planning and GitHub publishing depend on external services, authenticated access, and repository state, which may vary between experimental executions.</w:t>
      </w:r>
    </w:p>
    <w:p w14:paraId="27051CB4" w14:textId="77777777" w:rsidR="00B61719" w:rsidRPr="00B61719" w:rsidRDefault="00B61719" w:rsidP="00CF6E59">
      <w:pPr>
        <w:spacing w:after="0"/>
        <w:rPr>
          <w:b/>
          <w:bCs/>
        </w:rPr>
      </w:pPr>
      <w:r w:rsidRPr="00B61719">
        <w:rPr>
          <w:b/>
          <w:bCs/>
        </w:rPr>
        <w:t>3.7.9 Summary</w:t>
      </w:r>
    </w:p>
    <w:p w14:paraId="0A2AF0FF" w14:textId="77777777" w:rsidR="00404D44" w:rsidRPr="00B61719" w:rsidRDefault="00404D44" w:rsidP="00404D44">
      <w:r w:rsidRPr="00B61719">
        <w:t>The proposed research is supported by several identifiable artefacts, including the prepared CI/CD failure dataset, deployed nine-class classification model, application source code, repair-agent implementation, automated test cases, Git history, and persistent audit records.</w:t>
      </w:r>
    </w:p>
    <w:p w14:paraId="2C6C24AE" w14:textId="77777777" w:rsidR="00404D44" w:rsidRPr="00B61719" w:rsidRDefault="00404D44" w:rsidP="00404D44">
      <w:r w:rsidRPr="00B61719">
        <w:t xml:space="preserve">These artefacts support technical inspection, runtime evaluation, and reproduction of selected implementation </w:t>
      </w:r>
      <w:proofErr w:type="spellStart"/>
      <w:r w:rsidRPr="00B61719">
        <w:t>behaviours</w:t>
      </w:r>
      <w:proofErr w:type="spellEnd"/>
      <w:r w:rsidRPr="00B61719">
        <w:t>.</w:t>
      </w:r>
    </w:p>
    <w:p w14:paraId="4BC7E9F9" w14:textId="77777777" w:rsidR="00404D44" w:rsidRPr="00B61719" w:rsidRDefault="00404D44" w:rsidP="00404D44">
      <w:r w:rsidRPr="00B61719">
        <w:t>However, limitations remain in reconstructing the complete historical data preparation and model-training process.</w:t>
      </w:r>
    </w:p>
    <w:p w14:paraId="4F67C93A" w14:textId="77777777" w:rsidR="00404D44" w:rsidRPr="00B61719" w:rsidRDefault="00404D44" w:rsidP="00404D44">
      <w:r w:rsidRPr="00B61719">
        <w:t>Accordingly, the research adopts a transparent reporting approach that distinguishes verified implementation evidence from historical procedures that cannot be independently established.</w:t>
      </w:r>
    </w:p>
    <w:p w14:paraId="5B9F92C1" w14:textId="77777777" w:rsidR="00B61719" w:rsidRPr="00B61719" w:rsidRDefault="00404D44" w:rsidP="00404D44">
      <w:pPr>
        <w:spacing w:after="0"/>
      </w:pPr>
      <w:r w:rsidRPr="00B61719">
        <w:lastRenderedPageBreak/>
        <w:t>This provides a foundation for subsequent evaluation while acknowledging the reproducibility constraints associated with the available research materials.</w:t>
      </w:r>
    </w:p>
    <w:p w14:paraId="13CDEA68" w14:textId="77777777" w:rsidR="00967876" w:rsidRDefault="00A133C4" w:rsidP="00CF6E59">
      <w:pPr>
        <w:pStyle w:val="Heading1"/>
        <w:jc w:val="both"/>
      </w:pPr>
      <w:bookmarkStart w:id="51" w:name="_Toc241150400"/>
      <w:bookmarkStart w:id="52" w:name="_Toc242652074"/>
      <w:r>
        <w:lastRenderedPageBreak/>
        <w:t>4 PRODUCT AND SOLUTION DESIGN</w:t>
      </w:r>
      <w:bookmarkEnd w:id="51"/>
      <w:bookmarkEnd w:id="52"/>
    </w:p>
    <w:p w14:paraId="5DA647A9" w14:textId="77777777" w:rsidR="00967876" w:rsidRDefault="00A133C4" w:rsidP="00CF6E59">
      <w:pPr>
        <w:pStyle w:val="Heading2"/>
      </w:pPr>
      <w:bookmarkStart w:id="53" w:name="_Toc241150401"/>
      <w:bookmarkStart w:id="54" w:name="_Toc242652075"/>
      <w:r>
        <w:t>4.1 Requirements</w:t>
      </w:r>
      <w:bookmarkEnd w:id="53"/>
      <w:bookmarkEnd w:id="54"/>
    </w:p>
    <w:p w14:paraId="4F17FADB" w14:textId="77777777" w:rsidR="001635BB" w:rsidRPr="001635BB" w:rsidRDefault="001635BB" w:rsidP="00CF6E59">
      <w:pPr>
        <w:spacing w:after="0"/>
      </w:pPr>
      <w:r w:rsidRPr="001635BB">
        <w:t>The requirements of the proposed Failure Analysis and Self-Healing component were defined to address the challenges associated with identifying CI/CD workflow failures, determining their probable root causes, and supporting controlled recovery actions.</w:t>
      </w:r>
    </w:p>
    <w:p w14:paraId="65FF82F1" w14:textId="77777777" w:rsidR="00404D44" w:rsidRPr="001635BB" w:rsidRDefault="00404D44" w:rsidP="00404D44">
      <w:pPr>
        <w:rPr>
          <w:b/>
          <w:bCs/>
        </w:rPr>
      </w:pPr>
      <w:r w:rsidRPr="001635BB">
        <w:rPr>
          <w:b/>
          <w:bCs/>
        </w:rPr>
        <w:t>4.1.1 Functional Requirements</w:t>
      </w:r>
    </w:p>
    <w:p w14:paraId="164F3A29" w14:textId="77777777" w:rsidR="00404D44" w:rsidRPr="001635BB" w:rsidRDefault="00404D44" w:rsidP="00404D44">
      <w:r w:rsidRPr="001635BB">
        <w:t xml:space="preserve">Functional requirements describe the operations that the proposed component must support to perform CI/CD failure analysis and </w:t>
      </w:r>
      <w:proofErr w:type="gramStart"/>
      <w:r w:rsidRPr="001635BB">
        <w:t>controlled</w:t>
      </w:r>
      <w:proofErr w:type="gramEnd"/>
      <w:r w:rsidRPr="001635BB">
        <w:t xml:space="preserve"> self-healing.</w:t>
      </w:r>
    </w:p>
    <w:p w14:paraId="7876EBDE" w14:textId="77777777" w:rsidR="00404D44" w:rsidRPr="001635BB" w:rsidRDefault="00404D44" w:rsidP="00404D44">
      <w:r w:rsidRPr="001635BB">
        <w:rPr>
          <w:b/>
          <w:bCs/>
        </w:rPr>
        <w:t>FR01 – CI/CD Failure Submission</w:t>
      </w:r>
    </w:p>
    <w:p w14:paraId="05438D9A" w14:textId="77777777" w:rsidR="00404D44" w:rsidRPr="001635BB" w:rsidRDefault="00404D44" w:rsidP="00404D44">
      <w:r w:rsidRPr="001635BB">
        <w:t>The system shall support the submission of CI/CD failure information through available GitHub Actions workflow records, manual input, and supported failure-artifact submission interfaces.</w:t>
      </w:r>
    </w:p>
    <w:p w14:paraId="0B9BFA6E" w14:textId="77777777" w:rsidR="00404D44" w:rsidRPr="001635BB" w:rsidRDefault="00404D44" w:rsidP="00404D44">
      <w:r w:rsidRPr="001635BB">
        <w:rPr>
          <w:b/>
          <w:bCs/>
        </w:rPr>
        <w:t>FR02 – GitHub Actions Failure Retrieval</w:t>
      </w:r>
    </w:p>
    <w:p w14:paraId="79E30B40" w14:textId="77777777" w:rsidR="00404D44" w:rsidRPr="001635BB" w:rsidRDefault="00404D44" w:rsidP="00404D44">
      <w:r w:rsidRPr="001635BB">
        <w:t xml:space="preserve">The system shall retrieve failed GitHub Actions workflow runs and </w:t>
      </w:r>
      <w:proofErr w:type="gramStart"/>
      <w:r w:rsidRPr="001635BB">
        <w:t>associated</w:t>
      </w:r>
      <w:proofErr w:type="gramEnd"/>
      <w:r w:rsidRPr="001635BB">
        <w:t xml:space="preserve"> job information from an authorized repository.</w:t>
      </w:r>
    </w:p>
    <w:p w14:paraId="1633866C" w14:textId="77777777" w:rsidR="00404D44" w:rsidRPr="001635BB" w:rsidRDefault="00404D44" w:rsidP="00404D44">
      <w:r w:rsidRPr="001635BB">
        <w:rPr>
          <w:b/>
          <w:bCs/>
        </w:rPr>
        <w:t>FR03 – Failure Evidence Extraction</w:t>
      </w:r>
    </w:p>
    <w:p w14:paraId="51B88D90" w14:textId="77777777" w:rsidR="00404D44" w:rsidRPr="001635BB" w:rsidRDefault="00404D44" w:rsidP="00404D44">
      <w:r w:rsidRPr="001635BB">
        <w:t>The system shall process available CI/CD failure logs to extract relevant diagnostic information, including error descriptions, stack trace information, and candidate file locations.</w:t>
      </w:r>
    </w:p>
    <w:p w14:paraId="301BAD39" w14:textId="77777777" w:rsidR="00404D44" w:rsidRPr="001635BB" w:rsidRDefault="00404D44" w:rsidP="00404D44">
      <w:r w:rsidRPr="001635BB">
        <w:rPr>
          <w:b/>
          <w:bCs/>
        </w:rPr>
        <w:t>FR04 – Sensitive Information Sanitization</w:t>
      </w:r>
    </w:p>
    <w:p w14:paraId="30D12A5E" w14:textId="77777777" w:rsidR="00404D44" w:rsidRPr="001635BB" w:rsidRDefault="00404D44" w:rsidP="00404D44">
      <w:r w:rsidRPr="001635BB">
        <w:t>The system shall apply sanitization mechanisms to reduce the exposure of sensitive information contained in retrieved failure evidence.</w:t>
      </w:r>
    </w:p>
    <w:p w14:paraId="635316A3" w14:textId="77777777" w:rsidR="00404D44" w:rsidRPr="001635BB" w:rsidRDefault="00404D44" w:rsidP="00404D44">
      <w:r w:rsidRPr="001635BB">
        <w:rPr>
          <w:b/>
          <w:bCs/>
        </w:rPr>
        <w:t>FR05 – Machine Learning-Based Root-Cause Classification</w:t>
      </w:r>
    </w:p>
    <w:p w14:paraId="059857CA" w14:textId="77777777" w:rsidR="00404D44" w:rsidRPr="001635BB" w:rsidRDefault="00404D44" w:rsidP="00404D44">
      <w:r w:rsidRPr="001635BB">
        <w:t>The system shall classify submitted CI/CD failures into one of nine predefined root-cause categories using the integrated machine learning model.</w:t>
      </w:r>
    </w:p>
    <w:p w14:paraId="406C9B6D" w14:textId="77777777" w:rsidR="00404D44" w:rsidRPr="001635BB" w:rsidRDefault="00404D44" w:rsidP="00404D44">
      <w:r w:rsidRPr="001635BB">
        <w:rPr>
          <w:b/>
          <w:bCs/>
        </w:rPr>
        <w:t>FR06 – Classification Confidence Reporting</w:t>
      </w:r>
    </w:p>
    <w:p w14:paraId="21938389" w14:textId="77777777" w:rsidR="00404D44" w:rsidRPr="001635BB" w:rsidRDefault="00404D44" w:rsidP="00404D44">
      <w:r w:rsidRPr="001635BB">
        <w:t>The system shall return confidence-related information together with the predicted root-cause category.</w:t>
      </w:r>
    </w:p>
    <w:p w14:paraId="3329D791" w14:textId="77777777" w:rsidR="00404D44" w:rsidRPr="001635BB" w:rsidRDefault="00404D44" w:rsidP="00404D44">
      <w:r w:rsidRPr="001635BB">
        <w:rPr>
          <w:b/>
          <w:bCs/>
        </w:rPr>
        <w:lastRenderedPageBreak/>
        <w:t>FR07 – Deterministic Healing Action Selection</w:t>
      </w:r>
    </w:p>
    <w:p w14:paraId="673FA360" w14:textId="77777777" w:rsidR="00404D44" w:rsidRPr="001635BB" w:rsidRDefault="00404D44" w:rsidP="00404D44">
      <w:r w:rsidRPr="001635BB">
        <w:t>The system shall apply predefined recovery rules to determine the permitted action for each predicted root-cause category.</w:t>
      </w:r>
    </w:p>
    <w:p w14:paraId="0F6B8194" w14:textId="77777777" w:rsidR="00404D44" w:rsidRPr="001635BB" w:rsidRDefault="00404D44" w:rsidP="00404D44">
      <w:r w:rsidRPr="001635BB">
        <w:rPr>
          <w:b/>
          <w:bCs/>
        </w:rPr>
        <w:t>FR08 – Repair Eligibility Assessment</w:t>
      </w:r>
    </w:p>
    <w:p w14:paraId="2A56CD3B" w14:textId="77777777" w:rsidR="00404D44" w:rsidRPr="001635BB" w:rsidRDefault="00404D44" w:rsidP="00404D44">
      <w:r w:rsidRPr="001635BB">
        <w:t>The system shall restrict controlled repair eligibility to application defects that satisfy the configured confidence requirement and additional safety conditions.</w:t>
      </w:r>
    </w:p>
    <w:p w14:paraId="5F0C0854" w14:textId="77777777" w:rsidR="00404D44" w:rsidRPr="001635BB" w:rsidRDefault="00404D44" w:rsidP="00404D44">
      <w:r w:rsidRPr="001635BB">
        <w:rPr>
          <w:b/>
          <w:bCs/>
        </w:rPr>
        <w:t>FR09 – Read-Only Repair Planning</w:t>
      </w:r>
    </w:p>
    <w:p w14:paraId="6BA86BAF" w14:textId="77777777" w:rsidR="00404D44" w:rsidRPr="001635BB" w:rsidRDefault="00404D44" w:rsidP="00404D44">
      <w:r w:rsidRPr="001635BB">
        <w:t>For eligible application defects, the system shall support the generation of a proposed code modification without immediately changing the source repository.</w:t>
      </w:r>
    </w:p>
    <w:p w14:paraId="37380B5D" w14:textId="77777777" w:rsidR="00404D44" w:rsidRPr="001635BB" w:rsidRDefault="00404D44" w:rsidP="00404D44">
      <w:r w:rsidRPr="001635BB">
        <w:rPr>
          <w:b/>
          <w:bCs/>
        </w:rPr>
        <w:t>FR10 – Explicit Repair Planning Confirmation</w:t>
      </w:r>
    </w:p>
    <w:p w14:paraId="7C18D31C" w14:textId="77777777" w:rsidR="00404D44" w:rsidRPr="001635BB" w:rsidRDefault="00404D44" w:rsidP="00404D44">
      <w:r w:rsidRPr="001635BB">
        <w:t xml:space="preserve">The </w:t>
      </w:r>
      <w:proofErr w:type="gramStart"/>
      <w:r w:rsidRPr="001635BB">
        <w:t>system shall</w:t>
      </w:r>
      <w:proofErr w:type="gramEnd"/>
      <w:r w:rsidRPr="001635BB">
        <w:t xml:space="preserve"> require explicit user confirmation before initiating read-only repair planning.</w:t>
      </w:r>
    </w:p>
    <w:p w14:paraId="5F67E1B1" w14:textId="77777777" w:rsidR="00404D44" w:rsidRPr="001635BB" w:rsidRDefault="00404D44" w:rsidP="00404D44">
      <w:r w:rsidRPr="001635BB">
        <w:rPr>
          <w:b/>
          <w:bCs/>
        </w:rPr>
        <w:t>FR11 – Developer-Controlled Repair Publishing</w:t>
      </w:r>
    </w:p>
    <w:p w14:paraId="2F4A1B58" w14:textId="77777777" w:rsidR="00404D44" w:rsidRPr="001635BB" w:rsidRDefault="00404D44" w:rsidP="00404D44">
      <w:r w:rsidRPr="001635BB">
        <w:t>The system shall require separate explicit developer approval before publishing a proposed modification to GitHub.</w:t>
      </w:r>
    </w:p>
    <w:p w14:paraId="4907C2DB" w14:textId="77777777" w:rsidR="00404D44" w:rsidRPr="001635BB" w:rsidRDefault="00404D44" w:rsidP="00404D44">
      <w:r w:rsidRPr="001635BB">
        <w:rPr>
          <w:b/>
          <w:bCs/>
        </w:rPr>
        <w:t>FR12 – Controlled GitHub Branch Creation</w:t>
      </w:r>
    </w:p>
    <w:p w14:paraId="49CB14C3" w14:textId="77777777" w:rsidR="00404D44" w:rsidRPr="001635BB" w:rsidRDefault="00404D44" w:rsidP="00404D44">
      <w:r w:rsidRPr="001635BB">
        <w:t>Following successful authorization and validation, the system shall publish approved modifications through a dedicated repair branch rather than directly modifying a protected branch.</w:t>
      </w:r>
    </w:p>
    <w:p w14:paraId="0EE86871" w14:textId="77777777" w:rsidR="00404D44" w:rsidRPr="001635BB" w:rsidRDefault="00404D44" w:rsidP="00404D44">
      <w:r w:rsidRPr="001635BB">
        <w:rPr>
          <w:b/>
          <w:bCs/>
        </w:rPr>
        <w:t>FR13 – Repair Commit and Draft Pull Request Creation</w:t>
      </w:r>
    </w:p>
    <w:p w14:paraId="04FB643D" w14:textId="77777777" w:rsidR="00404D44" w:rsidRPr="001635BB" w:rsidRDefault="00404D44" w:rsidP="00404D44">
      <w:r w:rsidRPr="001635BB">
        <w:t>The system shall support the creation of a repair commit and draft pull request for developer review.</w:t>
      </w:r>
    </w:p>
    <w:p w14:paraId="3B411994" w14:textId="77777777" w:rsidR="00404D44" w:rsidRPr="001635BB" w:rsidRDefault="00404D44" w:rsidP="00404D44">
      <w:r w:rsidRPr="001635BB">
        <w:rPr>
          <w:b/>
          <w:bCs/>
        </w:rPr>
        <w:t>FR14 – Non-Repair Failure Handling</w:t>
      </w:r>
    </w:p>
    <w:p w14:paraId="4B7F1D0E" w14:textId="77777777" w:rsidR="00404D44" w:rsidRPr="001635BB" w:rsidRDefault="00404D44" w:rsidP="00404D44">
      <w:r w:rsidRPr="001635BB">
        <w:t>The system shall provide diagnostic recommendations, notifications, or manual-review actions for failure categories that are not eligible for controlled repair.</w:t>
      </w:r>
    </w:p>
    <w:p w14:paraId="668A7734" w14:textId="77777777" w:rsidR="00404D44" w:rsidRPr="001635BB" w:rsidRDefault="00404D44" w:rsidP="00404D44">
      <w:r w:rsidRPr="001635BB">
        <w:rPr>
          <w:b/>
          <w:bCs/>
        </w:rPr>
        <w:t>FR15 – Test Script Issue Recording</w:t>
      </w:r>
    </w:p>
    <w:p w14:paraId="690BECEA" w14:textId="77777777" w:rsidR="00404D44" w:rsidRPr="001635BB" w:rsidRDefault="00404D44" w:rsidP="00404D44">
      <w:r w:rsidRPr="001635BB">
        <w:lastRenderedPageBreak/>
        <w:t>The system shall record test-script-related failures and assign the Test Script Generation Module as the responsible target for follow-up.</w:t>
      </w:r>
    </w:p>
    <w:p w14:paraId="098CC3D9" w14:textId="77777777" w:rsidR="00404D44" w:rsidRPr="001635BB" w:rsidRDefault="00404D44" w:rsidP="00404D44">
      <w:r w:rsidRPr="001635BB">
        <w:rPr>
          <w:b/>
          <w:bCs/>
        </w:rPr>
        <w:t>FR16 – Failure and Healing History</w:t>
      </w:r>
    </w:p>
    <w:p w14:paraId="78421274" w14:textId="77777777" w:rsidR="00404D44" w:rsidRPr="001635BB" w:rsidRDefault="00404D44" w:rsidP="00404D44">
      <w:r w:rsidRPr="001635BB">
        <w:t>The system shall maintain records of analyzed failures, classification outcomes, selected recovery actions, and repair attempts.</w:t>
      </w:r>
    </w:p>
    <w:p w14:paraId="19CAD5F1" w14:textId="77777777" w:rsidR="00404D44" w:rsidRPr="001635BB" w:rsidRDefault="00404D44" w:rsidP="00404D44">
      <w:r w:rsidRPr="001635BB">
        <w:rPr>
          <w:b/>
          <w:bCs/>
        </w:rPr>
        <w:t>FR17 – Repair Audit Trail</w:t>
      </w:r>
    </w:p>
    <w:p w14:paraId="157E4450" w14:textId="77777777" w:rsidR="00404D44" w:rsidRPr="001635BB" w:rsidRDefault="00404D44" w:rsidP="00404D44">
      <w:r w:rsidRPr="001635BB">
        <w:t>The system shall record relevant metadata associated with repair planning, publishing decisions, and GitHub modification outcomes.</w:t>
      </w:r>
    </w:p>
    <w:p w14:paraId="280F68A9" w14:textId="77777777" w:rsidR="00404D44" w:rsidRPr="001635BB" w:rsidRDefault="00404D44" w:rsidP="00404D44">
      <w:r w:rsidRPr="001635BB">
        <w:rPr>
          <w:b/>
          <w:bCs/>
        </w:rPr>
        <w:t>FR18 – Monitoring Dashboard</w:t>
      </w:r>
    </w:p>
    <w:p w14:paraId="722EECB0" w14:textId="77777777" w:rsidR="00404D44" w:rsidRPr="001635BB" w:rsidRDefault="00404D44" w:rsidP="00404D44">
      <w:r w:rsidRPr="001635BB">
        <w:t>The system shall provide dashboard interfaces for viewing failure information, classification outcomes, and recovery activities.</w:t>
      </w:r>
    </w:p>
    <w:p w14:paraId="0D3B1F37" w14:textId="77777777" w:rsidR="00404D44" w:rsidRPr="001635BB" w:rsidRDefault="00404D44" w:rsidP="00404D44">
      <w:r w:rsidRPr="001635BB">
        <w:rPr>
          <w:b/>
          <w:bCs/>
        </w:rPr>
        <w:t>FR19 – Reliability Analytics</w:t>
      </w:r>
    </w:p>
    <w:p w14:paraId="30293D73" w14:textId="77777777" w:rsidR="00404D44" w:rsidRPr="001635BB" w:rsidRDefault="00404D44" w:rsidP="00404D44">
      <w:r w:rsidRPr="001635BB">
        <w:t>The system shall provide reliability-oriented indicators based on available execution and failure history, including heuristic identification of potentially flaky tests.</w:t>
      </w:r>
    </w:p>
    <w:p w14:paraId="39272EA8" w14:textId="77777777" w:rsidR="00404D44" w:rsidRPr="001635BB" w:rsidRDefault="00404D44" w:rsidP="00404D44">
      <w:r w:rsidRPr="001635BB">
        <w:rPr>
          <w:b/>
          <w:bCs/>
        </w:rPr>
        <w:t>FR20 – Repair Status and Outcome Retrieval</w:t>
      </w:r>
    </w:p>
    <w:p w14:paraId="2F35C09E" w14:textId="77777777" w:rsidR="00404D44" w:rsidRPr="001635BB" w:rsidRDefault="00404D44" w:rsidP="00404D44">
      <w:r w:rsidRPr="001635BB">
        <w:t>The system shall allow users to inspect the recorded status and outcome of repair attempts and associated draft pull requests.</w:t>
      </w:r>
    </w:p>
    <w:p w14:paraId="3C2B4238" w14:textId="77777777" w:rsidR="00404D44" w:rsidRPr="001635BB" w:rsidRDefault="00404D44" w:rsidP="00404D44">
      <w:pPr>
        <w:rPr>
          <w:b/>
          <w:bCs/>
        </w:rPr>
      </w:pPr>
      <w:r w:rsidRPr="001635BB">
        <w:rPr>
          <w:b/>
          <w:bCs/>
        </w:rPr>
        <w:t>4.1.2 Non-Functional Requirements</w:t>
      </w:r>
    </w:p>
    <w:p w14:paraId="6298297F" w14:textId="77777777" w:rsidR="00404D44" w:rsidRPr="001635BB" w:rsidRDefault="00404D44" w:rsidP="00404D44">
      <w:r w:rsidRPr="001635BB">
        <w:t>Non-functional requirements define the quality attributes and operational constraints of the proposed component.</w:t>
      </w:r>
    </w:p>
    <w:p w14:paraId="027CCE19" w14:textId="77777777" w:rsidR="00404D44" w:rsidRPr="001635BB" w:rsidRDefault="00404D44" w:rsidP="00404D44">
      <w:r w:rsidRPr="001635BB">
        <w:rPr>
          <w:b/>
          <w:bCs/>
        </w:rPr>
        <w:t>NFR01 – Security</w:t>
      </w:r>
    </w:p>
    <w:p w14:paraId="08FB4A36" w14:textId="77777777" w:rsidR="00404D44" w:rsidRPr="001635BB" w:rsidRDefault="00404D44" w:rsidP="00404D44">
      <w:r w:rsidRPr="001635BB">
        <w:t>The system shall restrict access to sensitive repository operations and protect authentication credentials from exposure through user-facing interfaces.</w:t>
      </w:r>
    </w:p>
    <w:p w14:paraId="2B5AA4C8" w14:textId="77777777" w:rsidR="00404D44" w:rsidRPr="001635BB" w:rsidRDefault="00404D44" w:rsidP="00404D44">
      <w:r w:rsidRPr="001635BB">
        <w:rPr>
          <w:b/>
          <w:bCs/>
        </w:rPr>
        <w:t>NFR02 – Reliability</w:t>
      </w:r>
    </w:p>
    <w:p w14:paraId="4F7048BD" w14:textId="77777777" w:rsidR="00404D44" w:rsidRPr="001635BB" w:rsidRDefault="00404D44" w:rsidP="00404D44">
      <w:r w:rsidRPr="001635BB">
        <w:t>The system shall handle invalid submissions, unavailable failure logs, external API errors, and unsuccessful repair attempts without initiating uncontrolled repository modifications.</w:t>
      </w:r>
    </w:p>
    <w:p w14:paraId="21A35F2E" w14:textId="77777777" w:rsidR="00404D44" w:rsidRPr="001635BB" w:rsidRDefault="00404D44" w:rsidP="00404D44">
      <w:r w:rsidRPr="001635BB">
        <w:rPr>
          <w:b/>
          <w:bCs/>
        </w:rPr>
        <w:lastRenderedPageBreak/>
        <w:t>NFR03 – Maintainability</w:t>
      </w:r>
    </w:p>
    <w:p w14:paraId="138721B5" w14:textId="77777777" w:rsidR="00404D44" w:rsidRPr="001635BB" w:rsidRDefault="00404D44" w:rsidP="00404D44">
      <w:r w:rsidRPr="001635BB">
        <w:t>The architecture shall separate failure analysis, machine learning inference, recovery policies, persistence, and repair operations into maintainable components.</w:t>
      </w:r>
    </w:p>
    <w:p w14:paraId="4224E6DC" w14:textId="77777777" w:rsidR="00404D44" w:rsidRPr="001635BB" w:rsidRDefault="00404D44" w:rsidP="00404D44">
      <w:r w:rsidRPr="001635BB">
        <w:rPr>
          <w:b/>
          <w:bCs/>
        </w:rPr>
        <w:t>NFR04 – Usability</w:t>
      </w:r>
    </w:p>
    <w:p w14:paraId="1CB9520D" w14:textId="77777777" w:rsidR="00404D44" w:rsidRPr="001635BB" w:rsidRDefault="00404D44" w:rsidP="00404D44">
      <w:r w:rsidRPr="001635BB">
        <w:t>The frontend shall provide understandable interfaces for submitting failures, reviewing classifications, inspecting recovery recommendations, and approving eligible repair operations.</w:t>
      </w:r>
    </w:p>
    <w:p w14:paraId="0C8D852F" w14:textId="77777777" w:rsidR="00404D44" w:rsidRPr="001635BB" w:rsidRDefault="00404D44" w:rsidP="00404D44">
      <w:r w:rsidRPr="001635BB">
        <w:rPr>
          <w:b/>
          <w:bCs/>
        </w:rPr>
        <w:t>NFR05 – Auditability</w:t>
      </w:r>
    </w:p>
    <w:p w14:paraId="2C3B01FD" w14:textId="77777777" w:rsidR="00404D44" w:rsidRPr="001635BB" w:rsidRDefault="00404D44" w:rsidP="00404D44">
      <w:r w:rsidRPr="001635BB">
        <w:t xml:space="preserve">The system </w:t>
      </w:r>
      <w:proofErr w:type="gramStart"/>
      <w:r w:rsidRPr="001635BB">
        <w:t>shall</w:t>
      </w:r>
      <w:proofErr w:type="gramEnd"/>
      <w:r w:rsidRPr="001635BB">
        <w:t xml:space="preserve"> preserve sufficient operational metadata to support examination of classification decisions and recovery actions.</w:t>
      </w:r>
    </w:p>
    <w:p w14:paraId="6EC81D4D" w14:textId="77777777" w:rsidR="00404D44" w:rsidRPr="001635BB" w:rsidRDefault="00404D44" w:rsidP="00404D44">
      <w:r w:rsidRPr="001635BB">
        <w:rPr>
          <w:b/>
          <w:bCs/>
        </w:rPr>
        <w:t>NFR06 – Extensibility</w:t>
      </w:r>
    </w:p>
    <w:p w14:paraId="0E18FD60" w14:textId="77777777" w:rsidR="00404D44" w:rsidRPr="001635BB" w:rsidRDefault="00404D44" w:rsidP="00404D44">
      <w:proofErr w:type="gramStart"/>
      <w:r w:rsidRPr="001635BB">
        <w:t>The component</w:t>
      </w:r>
      <w:proofErr w:type="gramEnd"/>
      <w:r w:rsidRPr="001635BB">
        <w:t xml:space="preserve"> architecture should support future improvements to classification models, recovery policies, and integrations without requiring complete redesign.</w:t>
      </w:r>
    </w:p>
    <w:p w14:paraId="6FBCFCA7" w14:textId="77777777" w:rsidR="00404D44" w:rsidRPr="001635BB" w:rsidRDefault="00404D44" w:rsidP="00404D44">
      <w:r w:rsidRPr="001635BB">
        <w:rPr>
          <w:b/>
          <w:bCs/>
        </w:rPr>
        <w:t>NFR07 – Performance</w:t>
      </w:r>
    </w:p>
    <w:p w14:paraId="40357606" w14:textId="77777777" w:rsidR="00404D44" w:rsidRPr="001635BB" w:rsidRDefault="00404D44" w:rsidP="00404D44">
      <w:r w:rsidRPr="001635BB">
        <w:t xml:space="preserve">Failure analysis and repair operations should </w:t>
      </w:r>
      <w:proofErr w:type="gramStart"/>
      <w:r w:rsidRPr="001635BB">
        <w:t>complete</w:t>
      </w:r>
      <w:proofErr w:type="gramEnd"/>
      <w:r w:rsidRPr="001635BB">
        <w:t xml:space="preserve"> within acceptable operational timeframes, considering the availability and response times of external services.</w:t>
      </w:r>
    </w:p>
    <w:p w14:paraId="5DFD989F" w14:textId="77777777" w:rsidR="00404D44" w:rsidRPr="001635BB" w:rsidRDefault="00404D44" w:rsidP="00404D44">
      <w:r w:rsidRPr="001635BB">
        <w:rPr>
          <w:b/>
          <w:bCs/>
        </w:rPr>
        <w:t>NFR08 – Data Privacy</w:t>
      </w:r>
    </w:p>
    <w:p w14:paraId="64D500CC" w14:textId="77777777" w:rsidR="00404D44" w:rsidRPr="001635BB" w:rsidRDefault="00404D44" w:rsidP="00404D44">
      <w:r w:rsidRPr="001635BB">
        <w:t>The system shall restrict the unnecessary exposure of raw logs, credentials, prompts, source code, and other sensitive operational information.</w:t>
      </w:r>
    </w:p>
    <w:p w14:paraId="5A8C87AC" w14:textId="77777777" w:rsidR="00404D44" w:rsidRPr="001635BB" w:rsidRDefault="00404D44" w:rsidP="00404D44">
      <w:r w:rsidRPr="001635BB">
        <w:rPr>
          <w:b/>
          <w:bCs/>
        </w:rPr>
        <w:t>NFR09 – Fault Tolerance</w:t>
      </w:r>
    </w:p>
    <w:p w14:paraId="5C3DAB19" w14:textId="77777777" w:rsidR="00404D44" w:rsidRPr="001635BB" w:rsidRDefault="00404D44" w:rsidP="00404D44">
      <w:r w:rsidRPr="001635BB">
        <w:t xml:space="preserve">The system </w:t>
      </w:r>
      <w:proofErr w:type="gramStart"/>
      <w:r w:rsidRPr="001635BB">
        <w:t>shall</w:t>
      </w:r>
      <w:proofErr w:type="gramEnd"/>
      <w:r w:rsidRPr="001635BB">
        <w:t xml:space="preserve"> provide controlled error handling when GitHub services, model providers, or other dependencies are unavailable.</w:t>
      </w:r>
    </w:p>
    <w:p w14:paraId="44D9C136" w14:textId="77777777" w:rsidR="00404D44" w:rsidRPr="001635BB" w:rsidRDefault="00404D44" w:rsidP="00404D44">
      <w:r w:rsidRPr="001635BB">
        <w:rPr>
          <w:b/>
          <w:bCs/>
        </w:rPr>
        <w:t>NFR10 – Consistency</w:t>
      </w:r>
    </w:p>
    <w:p w14:paraId="70D61A5E" w14:textId="77777777" w:rsidR="00404D44" w:rsidRPr="001635BB" w:rsidRDefault="00404D44" w:rsidP="00404D44">
      <w:r w:rsidRPr="001635BB">
        <w:t>Stored recovery outcomes shall remain consistent with the actions performed by the corresponding analysis or repair operation.</w:t>
      </w:r>
    </w:p>
    <w:p w14:paraId="60BE7B9C" w14:textId="77777777" w:rsidR="00404D44" w:rsidRPr="001635BB" w:rsidRDefault="00404D44" w:rsidP="00404D44">
      <w:pPr>
        <w:rPr>
          <w:b/>
          <w:bCs/>
        </w:rPr>
      </w:pPr>
      <w:r w:rsidRPr="001635BB">
        <w:rPr>
          <w:b/>
          <w:bCs/>
        </w:rPr>
        <w:t>4.1.3 Security Requirements</w:t>
      </w:r>
    </w:p>
    <w:p w14:paraId="06990C6E" w14:textId="77777777" w:rsidR="00404D44" w:rsidRPr="001635BB" w:rsidRDefault="00404D44" w:rsidP="00404D44">
      <w:r w:rsidRPr="001635BB">
        <w:lastRenderedPageBreak/>
        <w:t>Security is a primary requirement because the component can interact with authenticated GitHub repositories and generate proposed code modifications.</w:t>
      </w:r>
    </w:p>
    <w:p w14:paraId="387E9BFF" w14:textId="77777777" w:rsidR="00404D44" w:rsidRPr="001635BB" w:rsidRDefault="00404D44" w:rsidP="00404D44">
      <w:r w:rsidRPr="001635BB">
        <w:t>The following security requirements were identified.</w:t>
      </w:r>
    </w:p>
    <w:p w14:paraId="6C335CC7" w14:textId="77777777" w:rsidR="00404D44" w:rsidRPr="001635BB" w:rsidRDefault="00404D44" w:rsidP="00404D44">
      <w:r w:rsidRPr="001635BB">
        <w:rPr>
          <w:b/>
          <w:bCs/>
        </w:rPr>
        <w:t>SR01 – Repository Access Restriction</w:t>
      </w:r>
    </w:p>
    <w:p w14:paraId="097B21A7" w14:textId="77777777" w:rsidR="00404D44" w:rsidRPr="001635BB" w:rsidRDefault="00404D44" w:rsidP="00404D44">
      <w:r w:rsidRPr="001635BB">
        <w:t>Repository access shall be restricted to configured and authorized repositories.</w:t>
      </w:r>
    </w:p>
    <w:p w14:paraId="53C6B1BF" w14:textId="77777777" w:rsidR="00404D44" w:rsidRPr="001635BB" w:rsidRDefault="00404D44" w:rsidP="00404D44">
      <w:r w:rsidRPr="001635BB">
        <w:rPr>
          <w:b/>
          <w:bCs/>
        </w:rPr>
        <w:t>SR02 – Separation of Read and Write Permissions</w:t>
      </w:r>
    </w:p>
    <w:p w14:paraId="089DE16E" w14:textId="77777777" w:rsidR="00404D44" w:rsidRPr="001635BB" w:rsidRDefault="00404D44" w:rsidP="00404D44">
      <w:r w:rsidRPr="001635BB">
        <w:t>Read-only repository inspection and authorized publishing operations shall use separately configured access permissions.</w:t>
      </w:r>
    </w:p>
    <w:p w14:paraId="2BDDE1CC" w14:textId="77777777" w:rsidR="00404D44" w:rsidRPr="001635BB" w:rsidRDefault="00404D44" w:rsidP="00404D44">
      <w:r w:rsidRPr="001635BB">
        <w:rPr>
          <w:b/>
          <w:bCs/>
        </w:rPr>
        <w:t>SR03 – Protection of Repository Credentials</w:t>
      </w:r>
    </w:p>
    <w:p w14:paraId="7A2C28B8" w14:textId="77777777" w:rsidR="00404D44" w:rsidRPr="001635BB" w:rsidRDefault="00404D44" w:rsidP="00404D44">
      <w:r w:rsidRPr="001635BB">
        <w:t>Authentication credentials shall be maintained in protected service configuration and shall not be exposed through frontend responses or audit views.</w:t>
      </w:r>
    </w:p>
    <w:p w14:paraId="0B232457" w14:textId="77777777" w:rsidR="00404D44" w:rsidRPr="001635BB" w:rsidRDefault="00404D44" w:rsidP="00404D44">
      <w:r w:rsidRPr="001635BB">
        <w:rPr>
          <w:b/>
          <w:bCs/>
        </w:rPr>
        <w:t>SR04 – Explicit Publishing Authorization</w:t>
      </w:r>
    </w:p>
    <w:p w14:paraId="5E35DD11" w14:textId="77777777" w:rsidR="00404D44" w:rsidRPr="001635BB" w:rsidRDefault="00404D44" w:rsidP="00404D44">
      <w:r w:rsidRPr="001635BB">
        <w:t>Repository modification operations shall require explicit developer approval.</w:t>
      </w:r>
    </w:p>
    <w:p w14:paraId="536ECF9C" w14:textId="77777777" w:rsidR="00404D44" w:rsidRPr="001635BB" w:rsidRDefault="00404D44" w:rsidP="00404D44">
      <w:r w:rsidRPr="001635BB">
        <w:rPr>
          <w:b/>
          <w:bCs/>
        </w:rPr>
        <w:t>SR05 – Protected Branch Restrictions</w:t>
      </w:r>
    </w:p>
    <w:p w14:paraId="5D1F65DE" w14:textId="77777777" w:rsidR="00404D44" w:rsidRPr="001635BB" w:rsidRDefault="00404D44" w:rsidP="00404D44">
      <w:r w:rsidRPr="001635BB">
        <w:t xml:space="preserve">Automated repair operations </w:t>
      </w:r>
      <w:proofErr w:type="gramStart"/>
      <w:r w:rsidRPr="001635BB">
        <w:t>shall</w:t>
      </w:r>
      <w:proofErr w:type="gramEnd"/>
      <w:r w:rsidRPr="001635BB">
        <w:t xml:space="preserve"> not directly modify protected branches.</w:t>
      </w:r>
    </w:p>
    <w:p w14:paraId="1893D975" w14:textId="77777777" w:rsidR="00404D44" w:rsidRPr="001635BB" w:rsidRDefault="00404D44" w:rsidP="00404D44">
      <w:r w:rsidRPr="001635BB">
        <w:rPr>
          <w:b/>
          <w:bCs/>
        </w:rPr>
        <w:t>SR06 – File Modification Restrictions</w:t>
      </w:r>
    </w:p>
    <w:p w14:paraId="7B0A0EE1" w14:textId="77777777" w:rsidR="00404D44" w:rsidRPr="001635BB" w:rsidRDefault="00404D44" w:rsidP="00404D44">
      <w:r w:rsidRPr="001635BB">
        <w:t>The repair-agent shall reject modifications targeting prohibited files, paths, or repository locations.</w:t>
      </w:r>
    </w:p>
    <w:p w14:paraId="4BE9C27A" w14:textId="77777777" w:rsidR="00404D44" w:rsidRPr="001635BB" w:rsidRDefault="00404D44" w:rsidP="00404D44">
      <w:r w:rsidRPr="001635BB">
        <w:rPr>
          <w:b/>
          <w:bCs/>
        </w:rPr>
        <w:t>SR07 – Branch-State Verification</w:t>
      </w:r>
    </w:p>
    <w:p w14:paraId="61D69C28" w14:textId="77777777" w:rsidR="00404D44" w:rsidRPr="001635BB" w:rsidRDefault="00404D44" w:rsidP="00404D44">
      <w:r w:rsidRPr="001635BB">
        <w:t xml:space="preserve">The </w:t>
      </w:r>
      <w:proofErr w:type="gramStart"/>
      <w:r w:rsidRPr="001635BB">
        <w:t>repair-agent</w:t>
      </w:r>
      <w:proofErr w:type="gramEnd"/>
      <w:r w:rsidRPr="001635BB">
        <w:t xml:space="preserve"> shall validate the expected source commit before publishing a proposed repair.</w:t>
      </w:r>
    </w:p>
    <w:p w14:paraId="0131A292" w14:textId="77777777" w:rsidR="00404D44" w:rsidRPr="001635BB" w:rsidRDefault="00404D44" w:rsidP="00404D44">
      <w:r w:rsidRPr="001635BB">
        <w:rPr>
          <w:b/>
          <w:bCs/>
        </w:rPr>
        <w:t>SR08 – Draft-Only Publishing</w:t>
      </w:r>
    </w:p>
    <w:p w14:paraId="68366E10" w14:textId="77777777" w:rsidR="00404D44" w:rsidRPr="001635BB" w:rsidRDefault="00404D44" w:rsidP="00404D44">
      <w:r w:rsidRPr="001635BB">
        <w:t>Approved repairs shall be submitted as draft pull requests without automatic merging.</w:t>
      </w:r>
    </w:p>
    <w:p w14:paraId="0B295068" w14:textId="77777777" w:rsidR="00404D44" w:rsidRPr="001635BB" w:rsidRDefault="00404D44" w:rsidP="00404D44">
      <w:r w:rsidRPr="001635BB">
        <w:rPr>
          <w:b/>
          <w:bCs/>
        </w:rPr>
        <w:t>SR09 – Non-Repair Category Restrictions</w:t>
      </w:r>
    </w:p>
    <w:p w14:paraId="4AFE56A2" w14:textId="77777777" w:rsidR="00404D44" w:rsidRPr="001635BB" w:rsidRDefault="00404D44" w:rsidP="00404D44">
      <w:r w:rsidRPr="001635BB">
        <w:t>Root-cause categories other than eligible application defects shall not be permitted to initiate automated GitHub modifications.</w:t>
      </w:r>
    </w:p>
    <w:p w14:paraId="1A4E6F2D" w14:textId="77777777" w:rsidR="00404D44" w:rsidRPr="001635BB" w:rsidRDefault="00404D44" w:rsidP="00404D44">
      <w:r w:rsidRPr="001635BB">
        <w:rPr>
          <w:b/>
          <w:bCs/>
        </w:rPr>
        <w:t>SR10 – Sensitive Evidence Handling</w:t>
      </w:r>
    </w:p>
    <w:p w14:paraId="4E0BE185" w14:textId="77777777" w:rsidR="00404D44" w:rsidRPr="001635BB" w:rsidRDefault="00404D44" w:rsidP="00404D44">
      <w:r w:rsidRPr="001635BB">
        <w:lastRenderedPageBreak/>
        <w:t>The system shall apply sanitization and bounded evidence processing to reduce the disclosure of confidential information during failure analysis and repair planning.</w:t>
      </w:r>
    </w:p>
    <w:p w14:paraId="38D792CB" w14:textId="77777777" w:rsidR="00404D44" w:rsidRPr="001635BB" w:rsidRDefault="00404D44" w:rsidP="00404D44">
      <w:pPr>
        <w:rPr>
          <w:b/>
          <w:bCs/>
        </w:rPr>
      </w:pPr>
      <w:r w:rsidRPr="001635BB">
        <w:rPr>
          <w:b/>
          <w:bCs/>
        </w:rPr>
        <w:t>4.1.4 Integration Requirements</w:t>
      </w:r>
    </w:p>
    <w:p w14:paraId="412749AB" w14:textId="77777777" w:rsidR="00404D44" w:rsidRPr="001635BB" w:rsidRDefault="00404D44" w:rsidP="00404D44">
      <w:r w:rsidRPr="001635BB">
        <w:t>The proposed component is designed to operate within the integrated research solution while maintaining responsibility for failure analysis and controlled recovery.</w:t>
      </w:r>
    </w:p>
    <w:p w14:paraId="1B41E962" w14:textId="77777777" w:rsidR="00404D44" w:rsidRPr="001635BB" w:rsidRDefault="00404D44" w:rsidP="00404D44">
      <w:r w:rsidRPr="001635BB">
        <w:rPr>
          <w:b/>
          <w:bCs/>
        </w:rPr>
        <w:t>IR01 – GitHub Actions Integration</w:t>
      </w:r>
    </w:p>
    <w:p w14:paraId="4AA31A49" w14:textId="77777777" w:rsidR="00404D44" w:rsidRPr="001635BB" w:rsidRDefault="00404D44" w:rsidP="00404D44">
      <w:r w:rsidRPr="001635BB">
        <w:t>The component shall support retrieval of failed workflow executions, associated jobs, and diagnostic information from GitHub Actions.</w:t>
      </w:r>
    </w:p>
    <w:p w14:paraId="6E343982" w14:textId="77777777" w:rsidR="00404D44" w:rsidRPr="001635BB" w:rsidRDefault="00404D44" w:rsidP="00404D44">
      <w:r w:rsidRPr="001635BB">
        <w:rPr>
          <w:b/>
          <w:bCs/>
        </w:rPr>
        <w:t>IR02 – Machine Learning Model Integration</w:t>
      </w:r>
    </w:p>
    <w:p w14:paraId="648F2C02" w14:textId="77777777" w:rsidR="00404D44" w:rsidRPr="001635BB" w:rsidRDefault="00404D44" w:rsidP="00404D44">
      <w:r w:rsidRPr="001635BB">
        <w:t>The backend shall integrate the saved nine-class root-cause classification model for runtime inference.</w:t>
      </w:r>
    </w:p>
    <w:p w14:paraId="63982543" w14:textId="77777777" w:rsidR="00404D44" w:rsidRPr="001635BB" w:rsidRDefault="00404D44" w:rsidP="00404D44">
      <w:r w:rsidRPr="001635BB">
        <w:rPr>
          <w:b/>
          <w:bCs/>
        </w:rPr>
        <w:t>IR03 – Repair-Agent Integration</w:t>
      </w:r>
    </w:p>
    <w:p w14:paraId="5EDA61B1" w14:textId="77777777" w:rsidR="00404D44" w:rsidRPr="001635BB" w:rsidRDefault="00404D44" w:rsidP="00404D44">
      <w:r w:rsidRPr="001635BB">
        <w:t>The backend shall communicate with the separate repair-agent service for eligible repair-planning and publishing operations.</w:t>
      </w:r>
    </w:p>
    <w:p w14:paraId="7AE2A1C8" w14:textId="77777777" w:rsidR="00404D44" w:rsidRPr="001635BB" w:rsidRDefault="00404D44" w:rsidP="00404D44">
      <w:r w:rsidRPr="001635BB">
        <w:rPr>
          <w:b/>
          <w:bCs/>
        </w:rPr>
        <w:t>IR04 – Large Language Model Integration</w:t>
      </w:r>
    </w:p>
    <w:p w14:paraId="636577BB" w14:textId="77777777" w:rsidR="00404D44" w:rsidRPr="001635BB" w:rsidRDefault="00404D44" w:rsidP="00404D44">
      <w:r w:rsidRPr="001635BB">
        <w:t xml:space="preserve">The </w:t>
      </w:r>
      <w:proofErr w:type="gramStart"/>
      <w:r w:rsidRPr="001635BB">
        <w:t>repair-agent</w:t>
      </w:r>
      <w:proofErr w:type="gramEnd"/>
      <w:r w:rsidRPr="001635BB">
        <w:t xml:space="preserve"> shall use the configured external language </w:t>
      </w:r>
      <w:proofErr w:type="gramStart"/>
      <w:r w:rsidRPr="001635BB">
        <w:t>model provider</w:t>
      </w:r>
      <w:proofErr w:type="gramEnd"/>
      <w:r w:rsidRPr="001635BB">
        <w:t xml:space="preserve"> to assist with repair proposal generation.</w:t>
      </w:r>
    </w:p>
    <w:p w14:paraId="46AF275C" w14:textId="77777777" w:rsidR="00404D44" w:rsidRPr="001635BB" w:rsidRDefault="00404D44" w:rsidP="00404D44">
      <w:r w:rsidRPr="001635BB">
        <w:rPr>
          <w:b/>
          <w:bCs/>
        </w:rPr>
        <w:t>IR05 – GitHub Repository Publishing</w:t>
      </w:r>
    </w:p>
    <w:p w14:paraId="4885D9E0" w14:textId="77777777" w:rsidR="00404D44" w:rsidRPr="001635BB" w:rsidRDefault="00404D44" w:rsidP="00404D44">
      <w:r w:rsidRPr="001635BB">
        <w:t>Approved and eligible repairs shall be published through the authorized GitHub integration as dedicated branches, commits, and draft pull requests.</w:t>
      </w:r>
    </w:p>
    <w:p w14:paraId="52043DF7" w14:textId="77777777" w:rsidR="00404D44" w:rsidRPr="001635BB" w:rsidRDefault="00404D44" w:rsidP="00404D44">
      <w:r w:rsidRPr="001635BB">
        <w:rPr>
          <w:b/>
          <w:bCs/>
        </w:rPr>
        <w:t>IR06 – Test Script Generation Module Coordination</w:t>
      </w:r>
    </w:p>
    <w:p w14:paraId="07CA1389" w14:textId="77777777" w:rsidR="00404D44" w:rsidRPr="001635BB" w:rsidRDefault="00404D44" w:rsidP="00404D44">
      <w:r w:rsidRPr="001635BB">
        <w:t>Test-script-related failure outcomes shall be identified and recorded for follow-up by the Test Script Generation Module.</w:t>
      </w:r>
    </w:p>
    <w:p w14:paraId="6E5C2A56" w14:textId="77777777" w:rsidR="00404D44" w:rsidRPr="001635BB" w:rsidRDefault="00404D44" w:rsidP="00404D44">
      <w:r w:rsidRPr="001635BB">
        <w:t>The available implementation evidence establishes internal notification recording and target assignment. Direct delivery to an external module interface requires separate integration verification.</w:t>
      </w:r>
    </w:p>
    <w:p w14:paraId="60D10E97" w14:textId="77777777" w:rsidR="00404D44" w:rsidRPr="001635BB" w:rsidRDefault="00404D44" w:rsidP="00404D44">
      <w:r w:rsidRPr="001635BB">
        <w:rPr>
          <w:b/>
          <w:bCs/>
        </w:rPr>
        <w:t>IR07 – Persistent Data Storage</w:t>
      </w:r>
    </w:p>
    <w:p w14:paraId="4F299FAE" w14:textId="77777777" w:rsidR="00404D44" w:rsidRPr="001635BB" w:rsidRDefault="00404D44" w:rsidP="00404D44">
      <w:r w:rsidRPr="001635BB">
        <w:lastRenderedPageBreak/>
        <w:t>The backend shall persist relevant failure-analysis, healing, notification, repair, and audit information.</w:t>
      </w:r>
    </w:p>
    <w:p w14:paraId="0ADFB479" w14:textId="77777777" w:rsidR="00404D44" w:rsidRPr="001635BB" w:rsidRDefault="00404D44" w:rsidP="00404D44">
      <w:r w:rsidRPr="001635BB">
        <w:rPr>
          <w:b/>
          <w:bCs/>
        </w:rPr>
        <w:t>IR08 – Frontend and Backend Communication</w:t>
      </w:r>
    </w:p>
    <w:p w14:paraId="431B4CC4" w14:textId="77777777" w:rsidR="00404D44" w:rsidRPr="001635BB" w:rsidRDefault="00404D44" w:rsidP="00404D44">
      <w:r w:rsidRPr="001635BB">
        <w:t>The frontend shall communicate with backend APIs to submit failures, retrieve analysis results, inspect recovery recommendations, and initiate permitted repair operations.</w:t>
      </w:r>
    </w:p>
    <w:p w14:paraId="095CC7A2" w14:textId="77777777" w:rsidR="00404D44" w:rsidRPr="001635BB" w:rsidRDefault="00404D44" w:rsidP="00404D44">
      <w:pPr>
        <w:rPr>
          <w:b/>
          <w:bCs/>
        </w:rPr>
      </w:pPr>
      <w:r w:rsidRPr="001635BB">
        <w:rPr>
          <w:b/>
          <w:bCs/>
        </w:rPr>
        <w:t>4.1.5 Requirements Prioritization</w:t>
      </w:r>
    </w:p>
    <w:p w14:paraId="47634FD1" w14:textId="77777777" w:rsidR="00404D44" w:rsidRPr="001635BB" w:rsidRDefault="00404D44" w:rsidP="00404D44">
      <w:r w:rsidRPr="001635BB">
        <w:t>Requirements were considered according to their importance to the component's principal research objectives.</w:t>
      </w:r>
    </w:p>
    <w:p w14:paraId="47F9E715" w14:textId="77777777" w:rsidR="00404D44" w:rsidRPr="001635BB" w:rsidRDefault="00404D44" w:rsidP="00404D44">
      <w:r w:rsidRPr="001635BB">
        <w:t>Failure submission, evidence processing, root-cause classification, deterministic healing decisions, and controlled repair authorization are core functional requirements.</w:t>
      </w:r>
    </w:p>
    <w:p w14:paraId="5922E885" w14:textId="77777777" w:rsidR="00404D44" w:rsidRPr="001635BB" w:rsidRDefault="00404D44" w:rsidP="00404D44">
      <w:r w:rsidRPr="001635BB">
        <w:t>Repository access restrictions, protected-branch enforcement, developer approval, and prevention of unauthorized modifications are critical security requirements.</w:t>
      </w:r>
    </w:p>
    <w:p w14:paraId="2B3F12A1" w14:textId="77777777" w:rsidR="00404D44" w:rsidRPr="001635BB" w:rsidRDefault="00404D44" w:rsidP="00404D44">
      <w:r w:rsidRPr="001635BB">
        <w:t>Dashboard functionality, notifications, repair history, and reliability analytics provide supporting operational capabilities.</w:t>
      </w:r>
    </w:p>
    <w:p w14:paraId="2DBA7BF0" w14:textId="77777777" w:rsidR="00404D44" w:rsidRPr="001635BB" w:rsidRDefault="00404D44" w:rsidP="00404D44">
      <w:r w:rsidRPr="001635BB">
        <w:t>Advanced repair effectiveness, complete integration with the other research modules, and performance under diverse operational conditions require further evaluation.</w:t>
      </w:r>
    </w:p>
    <w:p w14:paraId="66316AAC" w14:textId="77777777" w:rsidR="00404D44" w:rsidRPr="001635BB" w:rsidRDefault="00404D44" w:rsidP="00404D44">
      <w:r w:rsidRPr="001635BB">
        <w:t>This prioritization reflects the component's emphasis on safe failure analysis and controlled recovery rather than unrestricted automated code modification.</w:t>
      </w:r>
    </w:p>
    <w:p w14:paraId="10D62313" w14:textId="77777777" w:rsidR="00404D44" w:rsidRPr="001635BB" w:rsidRDefault="00404D44" w:rsidP="00404D44">
      <w:pPr>
        <w:rPr>
          <w:b/>
          <w:bCs/>
        </w:rPr>
      </w:pPr>
      <w:r w:rsidRPr="001635BB">
        <w:rPr>
          <w:b/>
          <w:bCs/>
        </w:rPr>
        <w:t>4.1.6 Requirements Summary</w:t>
      </w:r>
    </w:p>
    <w:p w14:paraId="020C5A89" w14:textId="77777777" w:rsidR="00404D44" w:rsidRPr="001635BB" w:rsidRDefault="00404D44" w:rsidP="00404D44">
      <w:r w:rsidRPr="001635BB">
        <w:t>The requirements of the Failure Analysis and Self-Healing component cover the complete process from CI/CD failure submission to root-cause prediction, recovery action selection, controlled repair planning, developer-approved publishing, and audit recording.</w:t>
      </w:r>
    </w:p>
    <w:p w14:paraId="2EF9E9F3" w14:textId="77777777" w:rsidR="00404D44" w:rsidRPr="001635BB" w:rsidRDefault="00404D44" w:rsidP="00404D44">
      <w:r w:rsidRPr="001635BB">
        <w:t>The requirements establish a separation between diagnostic classification and authorization to modify application source code.</w:t>
      </w:r>
    </w:p>
    <w:p w14:paraId="4490E140" w14:textId="77777777" w:rsidR="00404D44" w:rsidRPr="001635BB" w:rsidRDefault="00404D44" w:rsidP="00404D44">
      <w:r w:rsidRPr="001635BB">
        <w:t>They also emphasize repository security, human oversight, traceability, and maintainable integration with the broader research solution.</w:t>
      </w:r>
    </w:p>
    <w:p w14:paraId="051E3A28" w14:textId="77777777" w:rsidR="00404D44" w:rsidRPr="001635BB" w:rsidRDefault="00404D44" w:rsidP="00404D44">
      <w:r w:rsidRPr="001635BB">
        <w:lastRenderedPageBreak/>
        <w:t>These requirements provide the foundation for the component architecture and detailed design presented in the following sections.</w:t>
      </w:r>
    </w:p>
    <w:p w14:paraId="73A9C534" w14:textId="77777777" w:rsidR="00B112AF" w:rsidRPr="00B112AF" w:rsidRDefault="00B112AF" w:rsidP="00CF6E59">
      <w:pPr>
        <w:spacing w:after="0"/>
      </w:pPr>
    </w:p>
    <w:p w14:paraId="52FF5054" w14:textId="77777777" w:rsidR="00967876" w:rsidRDefault="00A133C4" w:rsidP="00CF6E59">
      <w:pPr>
        <w:pStyle w:val="Heading2"/>
      </w:pPr>
      <w:bookmarkStart w:id="55" w:name="_Toc241150402"/>
      <w:bookmarkStart w:id="56" w:name="_Toc242652076"/>
      <w:r>
        <w:t>4.2 Component architecture within the complete solution</w:t>
      </w:r>
      <w:bookmarkEnd w:id="55"/>
      <w:bookmarkEnd w:id="56"/>
    </w:p>
    <w:p w14:paraId="27B98AD9" w14:textId="77777777" w:rsidR="001635BB" w:rsidRPr="001635BB" w:rsidRDefault="001635BB" w:rsidP="00CF6E59">
      <w:pPr>
        <w:spacing w:after="0"/>
      </w:pPr>
      <w:r w:rsidRPr="001635BB">
        <w:t xml:space="preserve">The Failure Analysis and Self-Healing component is developed as the third module of the integrated research solution. The overall project aims to support software development and testing activities through requirements processing, automated test generation, CI/CD execution, failure analysis, </w:t>
      </w:r>
      <w:proofErr w:type="gramStart"/>
      <w:r w:rsidRPr="001635BB">
        <w:t>controlled</w:t>
      </w:r>
      <w:proofErr w:type="gramEnd"/>
      <w:r w:rsidRPr="001635BB">
        <w:t xml:space="preserve"> recovery, and requirements traceability.</w:t>
      </w:r>
    </w:p>
    <w:p w14:paraId="141062A1" w14:textId="77777777" w:rsidR="001635BB" w:rsidRPr="001635BB" w:rsidRDefault="001635BB" w:rsidP="00CF6E59">
      <w:pPr>
        <w:spacing w:after="0"/>
        <w:rPr>
          <w:b/>
          <w:bCs/>
        </w:rPr>
      </w:pPr>
      <w:r w:rsidRPr="001635BB">
        <w:rPr>
          <w:b/>
          <w:bCs/>
        </w:rPr>
        <w:t>4.2.1 Position within the Integrated Research Solution</w:t>
      </w:r>
    </w:p>
    <w:p w14:paraId="53A46C04" w14:textId="77777777" w:rsidR="001635BB" w:rsidRPr="001635BB" w:rsidRDefault="001635BB" w:rsidP="00CF6E59">
      <w:pPr>
        <w:spacing w:after="0"/>
      </w:pPr>
      <w:r w:rsidRPr="001635BB">
        <w:t>The integrated solution comprises four principal research modules.</w:t>
      </w:r>
    </w:p>
    <w:p w14:paraId="65D0B1C3" w14:textId="77777777" w:rsidR="001635BB" w:rsidRDefault="001635BB" w:rsidP="00CF6E59">
      <w:pPr>
        <w:spacing w:after="0"/>
        <w:rPr>
          <w:b/>
          <w:bCs/>
        </w:rPr>
      </w:pPr>
      <w:r w:rsidRPr="001635BB">
        <w:rPr>
          <w:b/>
          <w:bCs/>
        </w:rPr>
        <w:t>Module 1 – Requirements and User Story Generation</w:t>
      </w:r>
    </w:p>
    <w:p w14:paraId="12407DA7" w14:textId="77777777" w:rsidR="00647C2C" w:rsidRPr="001635BB" w:rsidRDefault="00647C2C" w:rsidP="00647C2C">
      <w:r w:rsidRPr="001635BB">
        <w:t>The first module processes requirements obtained from clients and business analysts and supports the generation of structured user stories.</w:t>
      </w:r>
    </w:p>
    <w:p w14:paraId="4F213427" w14:textId="77777777" w:rsidR="00647C2C" w:rsidRPr="001635BB" w:rsidRDefault="00647C2C" w:rsidP="00647C2C">
      <w:r w:rsidRPr="001635BB">
        <w:t>These user stories provide a foundation for subsequent testing and traceability activities.</w:t>
      </w:r>
    </w:p>
    <w:p w14:paraId="47DA96C2" w14:textId="77777777" w:rsidR="001635BB" w:rsidRPr="001635BB" w:rsidRDefault="001635BB" w:rsidP="00CF6E59">
      <w:pPr>
        <w:spacing w:after="0"/>
      </w:pPr>
      <w:r w:rsidRPr="001635BB">
        <w:rPr>
          <w:b/>
          <w:bCs/>
        </w:rPr>
        <w:t>Module 2 – Test Script Generation and CI/CD Execution</w:t>
      </w:r>
    </w:p>
    <w:p w14:paraId="27D65B1B" w14:textId="77777777" w:rsidR="001635BB" w:rsidRPr="001635BB" w:rsidRDefault="001635BB" w:rsidP="00CF6E59">
      <w:pPr>
        <w:spacing w:after="0"/>
      </w:pPr>
      <w:r w:rsidRPr="001635BB">
        <w:t>The generated tests are executed against application source code provided through GitHub repositories.</w:t>
      </w:r>
    </w:p>
    <w:p w14:paraId="6571F159" w14:textId="77777777" w:rsidR="001635BB" w:rsidRPr="001635BB" w:rsidRDefault="001635BB" w:rsidP="00CF6E59">
      <w:pPr>
        <w:spacing w:after="0"/>
      </w:pPr>
      <w:r w:rsidRPr="001635BB">
        <w:t>When the CI/CD workflow fails, GitHub Actions provides execution status, job information, and diagnostic logs that can be examined by the Failure Analysis and Self-Healing component.</w:t>
      </w:r>
    </w:p>
    <w:p w14:paraId="5F44DBAA" w14:textId="77777777" w:rsidR="001635BB" w:rsidRPr="001635BB" w:rsidRDefault="001635BB" w:rsidP="00CF6E59">
      <w:pPr>
        <w:spacing w:after="0"/>
      </w:pPr>
      <w:r w:rsidRPr="001635BB">
        <w:rPr>
          <w:b/>
          <w:bCs/>
        </w:rPr>
        <w:t>Module 3 – Failure Analysis and Self-Healing</w:t>
      </w:r>
    </w:p>
    <w:p w14:paraId="6FABFE05" w14:textId="77777777" w:rsidR="001635BB" w:rsidRPr="001635BB" w:rsidRDefault="001635BB" w:rsidP="00CF6E59">
      <w:pPr>
        <w:spacing w:after="0"/>
      </w:pPr>
      <w:r w:rsidRPr="001635BB">
        <w:t>The third module forms the focus of this individual research.</w:t>
      </w:r>
    </w:p>
    <w:p w14:paraId="343CE9EC" w14:textId="77777777" w:rsidR="001635BB" w:rsidRPr="001635BB" w:rsidRDefault="001635BB" w:rsidP="00CF6E59">
      <w:pPr>
        <w:spacing w:after="0"/>
      </w:pPr>
      <w:r w:rsidRPr="001635BB">
        <w:rPr>
          <w:b/>
          <w:bCs/>
        </w:rPr>
        <w:t>Module 4 – Requirements Traceability Matrix Generation</w:t>
      </w:r>
    </w:p>
    <w:p w14:paraId="1FE6CFFD" w14:textId="77777777" w:rsidR="001635BB" w:rsidRPr="001635BB" w:rsidRDefault="001635BB" w:rsidP="00CF6E59">
      <w:pPr>
        <w:spacing w:after="0"/>
      </w:pPr>
      <w:r w:rsidRPr="001635BB">
        <w:t>However, the operational integration of individual module interfaces must be distinguished from their intended relationships within the overall research architecture.</w:t>
      </w:r>
    </w:p>
    <w:p w14:paraId="74C5DACC" w14:textId="77777777" w:rsidR="001635BB" w:rsidRPr="001635BB" w:rsidRDefault="001635BB" w:rsidP="00CF6E59">
      <w:pPr>
        <w:spacing w:after="0"/>
        <w:rPr>
          <w:b/>
          <w:bCs/>
        </w:rPr>
      </w:pPr>
      <w:r w:rsidRPr="001635BB">
        <w:rPr>
          <w:b/>
          <w:bCs/>
        </w:rPr>
        <w:t>4.2.2 Architectural Overview of Module 3</w:t>
      </w:r>
    </w:p>
    <w:p w14:paraId="6567C5A9" w14:textId="77777777" w:rsidR="001635BB" w:rsidRPr="001635BB" w:rsidRDefault="001635BB" w:rsidP="00CF6E59">
      <w:pPr>
        <w:spacing w:after="0"/>
      </w:pPr>
      <w:r w:rsidRPr="001635BB">
        <w:t xml:space="preserve">The </w:t>
      </w:r>
      <w:proofErr w:type="spellStart"/>
      <w:r w:rsidRPr="001635BB">
        <w:t>FastAPI</w:t>
      </w:r>
      <w:proofErr w:type="spellEnd"/>
      <w:r w:rsidRPr="001635BB">
        <w:t xml:space="preserve"> backend coordinates failure-analysis operations, validates incoming requests, communicates with GitHub Actions, prepares diagnostic evidence, invokes </w:t>
      </w:r>
      <w:r w:rsidRPr="001635BB">
        <w:lastRenderedPageBreak/>
        <w:t>the machine learning classifier, executes recovery policies, and maintains persistent records.</w:t>
      </w:r>
    </w:p>
    <w:p w14:paraId="5916C07B" w14:textId="77777777" w:rsidR="001635BB" w:rsidRPr="001635BB" w:rsidRDefault="001635BB" w:rsidP="00CF6E59">
      <w:pPr>
        <w:spacing w:after="0"/>
      </w:pPr>
      <w:r w:rsidRPr="001635BB">
        <w:t>The Healing Orchestrator applies deterministic rules to determine whether the predicted failure is eligible for repair planning or requires a non-modifying response.</w:t>
      </w:r>
    </w:p>
    <w:p w14:paraId="58E31196" w14:textId="77777777" w:rsidR="001635BB" w:rsidRPr="001635BB" w:rsidRDefault="001635BB" w:rsidP="00CF6E59">
      <w:pPr>
        <w:spacing w:after="0"/>
      </w:pPr>
      <w:r w:rsidRPr="001635BB">
        <w:t xml:space="preserve">The </w:t>
      </w:r>
      <w:proofErr w:type="gramStart"/>
      <w:r w:rsidRPr="001635BB">
        <w:t>repair-agent</w:t>
      </w:r>
      <w:proofErr w:type="gramEnd"/>
      <w:r w:rsidRPr="001635BB">
        <w:t xml:space="preserve"> is deployed as a separate service responsible for generating proposed source-code modifications and executing authorized GitHub publishing operations.</w:t>
      </w:r>
    </w:p>
    <w:p w14:paraId="1A269EB5" w14:textId="77777777" w:rsidR="009A68B5" w:rsidRDefault="00000000">
      <w:pPr>
        <w:jc w:val="center"/>
      </w:pPr>
      <w:r>
        <w:rPr>
          <w:noProof/>
        </w:rPr>
        <w:drawing>
          <wp:inline distT="0" distB="0" distL="0" distR="0" wp14:anchorId="2A6C446E" wp14:editId="1689E7A3">
            <wp:extent cx="5532120" cy="414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3_failure_analysis_architecture.png"/>
                    <pic:cNvPicPr/>
                  </pic:nvPicPr>
                  <pic:blipFill>
                    <a:blip r:embed="rId12"/>
                    <a:stretch>
                      <a:fillRect/>
                    </a:stretch>
                  </pic:blipFill>
                  <pic:spPr>
                    <a:xfrm>
                      <a:off x="0" y="0"/>
                      <a:ext cx="5532120" cy="4149090"/>
                    </a:xfrm>
                    <a:prstGeom prst="rect">
                      <a:avLst/>
                    </a:prstGeom>
                  </pic:spPr>
                </pic:pic>
              </a:graphicData>
            </a:graphic>
          </wp:inline>
        </w:drawing>
      </w:r>
    </w:p>
    <w:p w14:paraId="56A338DB" w14:textId="77777777" w:rsidR="009A68B5" w:rsidRDefault="00000000">
      <w:pPr>
        <w:pStyle w:val="Caption"/>
      </w:pPr>
      <w:bookmarkStart w:id="57" w:name="ThesisFigure4_1"/>
      <w:r>
        <w:t>Figure 4.1: Conceptual overview of the four research modules and the Module 3 analysis and controlled-repair workflow.</w:t>
      </w:r>
      <w:bookmarkEnd w:id="57"/>
    </w:p>
    <w:p w14:paraId="4EC8FEC0" w14:textId="77777777" w:rsidR="009A68B5" w:rsidRDefault="00000000">
      <w:r>
        <w:t xml:space="preserve">Figure 4.1 presents an architectural concept, not a verified end-to-end communication trace. The diagram’s test-script forwarding arrow denotes intended follow-up: internal notification and Module 2 target assignment are implemented, while external Module 2 API delivery remains unverified. Repair planning requires </w:t>
      </w:r>
      <w:proofErr w:type="gramStart"/>
      <w:r>
        <w:t>an explicit</w:t>
      </w:r>
      <w:proofErr w:type="gramEnd"/>
      <w:r>
        <w:t xml:space="preserve"> confirmation, and publishing requires a separate developer approval.</w:t>
      </w:r>
    </w:p>
    <w:p w14:paraId="0FE1F9BF" w14:textId="77777777" w:rsidR="001635BB" w:rsidRPr="001635BB" w:rsidRDefault="001635BB" w:rsidP="00CF6E59">
      <w:pPr>
        <w:spacing w:after="0"/>
        <w:rPr>
          <w:b/>
          <w:bCs/>
        </w:rPr>
      </w:pPr>
      <w:r w:rsidRPr="001635BB">
        <w:rPr>
          <w:b/>
          <w:bCs/>
        </w:rPr>
        <w:t>4.2.3 Frontend Application Layer</w:t>
      </w:r>
    </w:p>
    <w:p w14:paraId="6B36E0BD" w14:textId="77777777" w:rsidR="001635BB" w:rsidRPr="001635BB" w:rsidRDefault="001635BB" w:rsidP="00CF6E59">
      <w:pPr>
        <w:spacing w:after="0"/>
      </w:pPr>
      <w:r w:rsidRPr="001635BB">
        <w:t>The interface is organized around seven principal pages:</w:t>
      </w:r>
    </w:p>
    <w:p w14:paraId="33589006" w14:textId="77777777" w:rsidR="001635BB" w:rsidRPr="001635BB" w:rsidRDefault="001635BB" w:rsidP="00CF6E59">
      <w:pPr>
        <w:numPr>
          <w:ilvl w:val="0"/>
          <w:numId w:val="17"/>
        </w:numPr>
        <w:spacing w:after="0"/>
      </w:pPr>
      <w:proofErr w:type="spellStart"/>
      <w:r w:rsidRPr="001635BB">
        <w:t>Self Healing</w:t>
      </w:r>
      <w:proofErr w:type="spellEnd"/>
      <w:r w:rsidRPr="001635BB">
        <w:t xml:space="preserve"> Dashboard</w:t>
      </w:r>
    </w:p>
    <w:p w14:paraId="6799F63E" w14:textId="77777777" w:rsidR="001635BB" w:rsidRPr="001635BB" w:rsidRDefault="001635BB" w:rsidP="00CF6E59">
      <w:pPr>
        <w:numPr>
          <w:ilvl w:val="0"/>
          <w:numId w:val="17"/>
        </w:numPr>
        <w:spacing w:after="0"/>
      </w:pPr>
      <w:r w:rsidRPr="001635BB">
        <w:lastRenderedPageBreak/>
        <w:t>Submit Failure</w:t>
      </w:r>
    </w:p>
    <w:p w14:paraId="18888DFB" w14:textId="77777777" w:rsidR="001635BB" w:rsidRPr="001635BB" w:rsidRDefault="001635BB" w:rsidP="00CF6E59">
      <w:pPr>
        <w:numPr>
          <w:ilvl w:val="0"/>
          <w:numId w:val="17"/>
        </w:numPr>
        <w:spacing w:after="0"/>
      </w:pPr>
      <w:r w:rsidRPr="001635BB">
        <w:t>Failures</w:t>
      </w:r>
    </w:p>
    <w:p w14:paraId="49BB8769" w14:textId="77777777" w:rsidR="001635BB" w:rsidRPr="001635BB" w:rsidRDefault="001635BB" w:rsidP="00CF6E59">
      <w:pPr>
        <w:numPr>
          <w:ilvl w:val="0"/>
          <w:numId w:val="17"/>
        </w:numPr>
        <w:spacing w:after="0"/>
      </w:pPr>
      <w:r w:rsidRPr="001635BB">
        <w:t>Healing</w:t>
      </w:r>
    </w:p>
    <w:p w14:paraId="3A46ADF2" w14:textId="77777777" w:rsidR="001635BB" w:rsidRPr="001635BB" w:rsidRDefault="001635BB" w:rsidP="00CF6E59">
      <w:pPr>
        <w:numPr>
          <w:ilvl w:val="0"/>
          <w:numId w:val="17"/>
        </w:numPr>
        <w:spacing w:after="0"/>
      </w:pPr>
      <w:r w:rsidRPr="001635BB">
        <w:t>Repair History</w:t>
      </w:r>
    </w:p>
    <w:p w14:paraId="448BFED8" w14:textId="77777777" w:rsidR="001635BB" w:rsidRPr="001635BB" w:rsidRDefault="001635BB" w:rsidP="00CF6E59">
      <w:pPr>
        <w:numPr>
          <w:ilvl w:val="0"/>
          <w:numId w:val="17"/>
        </w:numPr>
        <w:spacing w:after="0"/>
      </w:pPr>
      <w:r w:rsidRPr="001635BB">
        <w:t>Notifications</w:t>
      </w:r>
    </w:p>
    <w:p w14:paraId="49BC8DD1" w14:textId="77777777" w:rsidR="001635BB" w:rsidRPr="001635BB" w:rsidRDefault="001635BB" w:rsidP="00CF6E59">
      <w:pPr>
        <w:numPr>
          <w:ilvl w:val="0"/>
          <w:numId w:val="17"/>
        </w:numPr>
        <w:spacing w:after="0"/>
      </w:pPr>
      <w:r w:rsidRPr="001635BB">
        <w:t>Analytics</w:t>
      </w:r>
    </w:p>
    <w:p w14:paraId="61997399" w14:textId="77777777" w:rsidR="001635BB" w:rsidRPr="001635BB" w:rsidRDefault="001635BB" w:rsidP="00CF6E59">
      <w:pPr>
        <w:spacing w:after="0"/>
      </w:pPr>
      <w:r w:rsidRPr="001635BB">
        <w:t>The Notifications interface presents internally recorded recovery notifications.</w:t>
      </w:r>
    </w:p>
    <w:p w14:paraId="56F4AB44" w14:textId="77777777" w:rsidR="001635BB" w:rsidRPr="001635BB" w:rsidRDefault="001635BB" w:rsidP="00CF6E59">
      <w:pPr>
        <w:spacing w:after="0"/>
        <w:rPr>
          <w:b/>
          <w:bCs/>
        </w:rPr>
      </w:pPr>
      <w:r w:rsidRPr="001635BB">
        <w:rPr>
          <w:b/>
          <w:bCs/>
        </w:rPr>
        <w:t>4.2.4 Backend Application Layer</w:t>
      </w:r>
    </w:p>
    <w:p w14:paraId="035B451F" w14:textId="77777777" w:rsidR="001635BB" w:rsidRPr="001635BB" w:rsidRDefault="001635BB" w:rsidP="00CF6E59">
      <w:pPr>
        <w:spacing w:after="0"/>
      </w:pPr>
      <w:r w:rsidRPr="001635BB">
        <w:t xml:space="preserve">The backend is implemented using </w:t>
      </w:r>
      <w:proofErr w:type="spellStart"/>
      <w:r w:rsidRPr="001635BB">
        <w:t>FastAPI</w:t>
      </w:r>
      <w:proofErr w:type="spellEnd"/>
      <w:r w:rsidRPr="001635BB">
        <w:t xml:space="preserve"> and acts as the central coordination layer of the component.</w:t>
      </w:r>
    </w:p>
    <w:p w14:paraId="5F775B93" w14:textId="77777777" w:rsidR="001635BB" w:rsidRPr="001635BB" w:rsidRDefault="001635BB" w:rsidP="00CF6E59">
      <w:pPr>
        <w:spacing w:after="0"/>
      </w:pPr>
      <w:r w:rsidRPr="001635BB">
        <w:t>Its responsibilities include receiving failure submissions, retrieving GitHub Actions workflow information, processing diagnostic evidence, invoking classification, applying deterministic recovery policies, and persisting relevant records.</w:t>
      </w:r>
    </w:p>
    <w:p w14:paraId="010101C7" w14:textId="77777777" w:rsidR="001635BB" w:rsidRPr="001635BB" w:rsidRDefault="001635BB" w:rsidP="00CF6E59">
      <w:pPr>
        <w:spacing w:after="0"/>
      </w:pPr>
      <w:r w:rsidRPr="001635BB">
        <w:t>The failure-analysis workflow begins when the backend receives a selected GitHub Actions run or submitted failure evidence.</w:t>
      </w:r>
    </w:p>
    <w:p w14:paraId="1EADEDEF" w14:textId="77777777" w:rsidR="001635BB" w:rsidRPr="001635BB" w:rsidRDefault="001635BB" w:rsidP="00CF6E59">
      <w:pPr>
        <w:spacing w:after="0"/>
      </w:pPr>
      <w:r w:rsidRPr="001635BB">
        <w:t>The GitHub Actions service retrieves the relevant execution information, while the evidence-processing mechanisms identify diagnostic details required for classification.</w:t>
      </w:r>
    </w:p>
    <w:p w14:paraId="118DBDF9" w14:textId="77777777" w:rsidR="001635BB" w:rsidRPr="001635BB" w:rsidRDefault="001635BB" w:rsidP="00CF6E59">
      <w:pPr>
        <w:spacing w:after="0"/>
        <w:rPr>
          <w:b/>
          <w:bCs/>
        </w:rPr>
      </w:pPr>
      <w:r w:rsidRPr="001635BB">
        <w:rPr>
          <w:b/>
          <w:bCs/>
        </w:rPr>
        <w:t>4.2.5 Machine Learning Classification Layer</w:t>
      </w:r>
    </w:p>
    <w:p w14:paraId="05BDB7C4" w14:textId="77777777" w:rsidR="001635BB" w:rsidRPr="001635BB" w:rsidRDefault="001635BB" w:rsidP="00CF6E59">
      <w:pPr>
        <w:spacing w:after="0"/>
      </w:pPr>
      <w:r w:rsidRPr="001635BB">
        <w:t>The machine learning layer provides automated root-cause identification for CI/CD failures.</w:t>
      </w:r>
    </w:p>
    <w:p w14:paraId="5A3F7BCF" w14:textId="77777777" w:rsidR="001635BB" w:rsidRPr="001635BB" w:rsidRDefault="001635BB" w:rsidP="00CF6E59">
      <w:pPr>
        <w:spacing w:after="0"/>
      </w:pPr>
      <w:r w:rsidRPr="001635BB">
        <w:t>The serialized model contains a scikit-learn pipeline incorporating TF-IDF vectorization and Logistic Regression.</w:t>
      </w:r>
    </w:p>
    <w:p w14:paraId="507D8CBA" w14:textId="77777777" w:rsidR="001635BB" w:rsidRPr="001635BB" w:rsidRDefault="001635BB" w:rsidP="00CF6E59">
      <w:pPr>
        <w:spacing w:after="0"/>
      </w:pPr>
      <w:r w:rsidRPr="001635BB">
        <w:t>The classifier supports nine predefined root-cause categories.</w:t>
      </w:r>
    </w:p>
    <w:p w14:paraId="7B8C9987" w14:textId="77777777" w:rsidR="001635BB" w:rsidRPr="001635BB" w:rsidRDefault="001635BB" w:rsidP="00CF6E59">
      <w:pPr>
        <w:spacing w:after="0"/>
      </w:pPr>
      <w:r w:rsidRPr="001635BB">
        <w:t>The resulting classification includes a predicted category and probability-based confidence information.</w:t>
      </w:r>
    </w:p>
    <w:p w14:paraId="5BEAC7B4" w14:textId="77777777" w:rsidR="001635BB" w:rsidRPr="001635BB" w:rsidRDefault="001635BB" w:rsidP="00CF6E59">
      <w:pPr>
        <w:spacing w:after="0"/>
        <w:rPr>
          <w:b/>
          <w:bCs/>
        </w:rPr>
      </w:pPr>
      <w:r w:rsidRPr="001635BB">
        <w:rPr>
          <w:b/>
          <w:bCs/>
        </w:rPr>
        <w:t>4.2.6 Healing Orchestration Layer</w:t>
      </w:r>
    </w:p>
    <w:p w14:paraId="58FC2160" w14:textId="77777777" w:rsidR="001635BB" w:rsidRPr="001635BB" w:rsidRDefault="001635BB" w:rsidP="00CF6E59">
      <w:pPr>
        <w:spacing w:after="0"/>
      </w:pPr>
      <w:r w:rsidRPr="001635BB">
        <w:t>It uses predefined rules associated with the nine supported failure categories.</w:t>
      </w:r>
    </w:p>
    <w:p w14:paraId="5B9949AC" w14:textId="77777777" w:rsidR="001635BB" w:rsidRPr="001635BB" w:rsidRDefault="001635BB" w:rsidP="00CF6E59">
      <w:pPr>
        <w:spacing w:after="0"/>
        <w:rPr>
          <w:b/>
          <w:bCs/>
        </w:rPr>
      </w:pPr>
      <w:r w:rsidRPr="001635BB">
        <w:rPr>
          <w:b/>
          <w:bCs/>
        </w:rPr>
        <w:t>4.2.7 Repair-Agent Layer</w:t>
      </w:r>
    </w:p>
    <w:p w14:paraId="22AC379C" w14:textId="77777777" w:rsidR="001635BB" w:rsidRPr="001635BB" w:rsidRDefault="001635BB" w:rsidP="00CF6E59">
      <w:pPr>
        <w:spacing w:after="0"/>
      </w:pPr>
      <w:r w:rsidRPr="001635BB">
        <w:t>The repair-agent is implemented as a separate service that handles AI-assisted repair planning and controlled GitHub publishing.</w:t>
      </w:r>
    </w:p>
    <w:p w14:paraId="43DE1345" w14:textId="77777777" w:rsidR="001635BB" w:rsidRPr="001635BB" w:rsidRDefault="001635BB" w:rsidP="00CF6E59">
      <w:pPr>
        <w:spacing w:after="0"/>
      </w:pPr>
      <w:r w:rsidRPr="001635BB">
        <w:t>It communicates with the backend through authenticated service requests.</w:t>
      </w:r>
    </w:p>
    <w:p w14:paraId="39960F5D" w14:textId="77777777" w:rsidR="001635BB" w:rsidRPr="001635BB" w:rsidRDefault="001635BB" w:rsidP="00CF6E59">
      <w:pPr>
        <w:spacing w:after="0"/>
      </w:pPr>
      <w:r w:rsidRPr="001635BB">
        <w:lastRenderedPageBreak/>
        <w:t xml:space="preserve">The </w:t>
      </w:r>
      <w:proofErr w:type="gramStart"/>
      <w:r w:rsidRPr="001635BB">
        <w:t>repair-agent</w:t>
      </w:r>
      <w:proofErr w:type="gramEnd"/>
      <w:r w:rsidRPr="001635BB">
        <w:t xml:space="preserve"> integrates with an external large language model through </w:t>
      </w:r>
      <w:proofErr w:type="spellStart"/>
      <w:r w:rsidRPr="001635BB">
        <w:t>OpenRouter</w:t>
      </w:r>
      <w:proofErr w:type="spellEnd"/>
      <w:r w:rsidRPr="001635BB">
        <w:t xml:space="preserve"> and uses GitHub-related MCP functionality for supported repository operations.</w:t>
      </w:r>
    </w:p>
    <w:p w14:paraId="4CD83FB2" w14:textId="77777777" w:rsidR="001635BB" w:rsidRPr="001635BB" w:rsidRDefault="001635BB" w:rsidP="00CF6E59">
      <w:pPr>
        <w:spacing w:after="0"/>
      </w:pPr>
      <w:r w:rsidRPr="001635BB">
        <w:t xml:space="preserve">Repair planning is restricted to read-only </w:t>
      </w:r>
      <w:proofErr w:type="spellStart"/>
      <w:r w:rsidRPr="001635BB">
        <w:t>behaviour</w:t>
      </w:r>
      <w:proofErr w:type="spellEnd"/>
      <w:r w:rsidRPr="001635BB">
        <w:t xml:space="preserve"> and does not immediately create branches, commits, or pull requests.</w:t>
      </w:r>
    </w:p>
    <w:p w14:paraId="1F10727F" w14:textId="77777777" w:rsidR="001635BB" w:rsidRPr="001635BB" w:rsidRDefault="001635BB" w:rsidP="00CF6E59">
      <w:pPr>
        <w:spacing w:after="0"/>
      </w:pPr>
      <w:r w:rsidRPr="001635BB">
        <w:t>The agent then applies the permitted change, creates a commit, and opens a draft pull request.</w:t>
      </w:r>
    </w:p>
    <w:p w14:paraId="55053C04" w14:textId="77777777" w:rsidR="001635BB" w:rsidRDefault="001635BB" w:rsidP="00CF6E59">
      <w:pPr>
        <w:spacing w:after="0"/>
        <w:rPr>
          <w:b/>
          <w:bCs/>
        </w:rPr>
      </w:pPr>
      <w:r w:rsidRPr="001635BB">
        <w:rPr>
          <w:b/>
          <w:bCs/>
        </w:rPr>
        <w:t>4.2.8 Persistence and Audit Layer</w:t>
      </w:r>
    </w:p>
    <w:p w14:paraId="44DC430A" w14:textId="77777777" w:rsidR="00647C2C" w:rsidRPr="001635BB" w:rsidRDefault="00647C2C" w:rsidP="00647C2C">
      <w:r w:rsidRPr="001635BB">
        <w:t>The backend uses a relational persistence layer to store information associated with failure analysis and recovery operations.</w:t>
      </w:r>
      <w:r>
        <w:t xml:space="preserve"> </w:t>
      </w:r>
      <w:r w:rsidRPr="001635BB">
        <w:t>The identified data structures include failures, healing actions, flaky-test indicators, notifications, repair attempts, repair publishing audits, test-script notification audits, and root-cause action audits.</w:t>
      </w:r>
    </w:p>
    <w:p w14:paraId="5104AB73" w14:textId="77777777" w:rsidR="00647C2C" w:rsidRPr="001635BB" w:rsidRDefault="00647C2C" w:rsidP="00647C2C">
      <w:r w:rsidRPr="001635BB">
        <w:t>These records support the system's dashboards, history interfaces, notification views, and audit functionality.</w:t>
      </w:r>
      <w:r>
        <w:t xml:space="preserve"> </w:t>
      </w:r>
      <w:r w:rsidRPr="001635BB">
        <w:t>The persistence layer allows analysis results and recovery decisions to be examined after their initial execution.</w:t>
      </w:r>
    </w:p>
    <w:p w14:paraId="3B324C4B" w14:textId="77777777" w:rsidR="00647C2C" w:rsidRPr="001635BB" w:rsidRDefault="00647C2C" w:rsidP="00647C2C">
      <w:r w:rsidRPr="001635BB">
        <w:t>The Repair History mechanism exposes selected operational metadata while excluding restricted internal information such as authentication tokens, raw model responses, system prompts, and unnecessary raw diagnostic evidence.</w:t>
      </w:r>
    </w:p>
    <w:p w14:paraId="13A5BA35" w14:textId="77777777" w:rsidR="00647C2C" w:rsidRPr="001635BB" w:rsidRDefault="00647C2C" w:rsidP="00647C2C">
      <w:r w:rsidRPr="001635BB">
        <w:t>The separation between persistent operational data and user-facing audit projections supports controlled access to research and system evidence.</w:t>
      </w:r>
    </w:p>
    <w:p w14:paraId="57E53860" w14:textId="77777777" w:rsidR="00647C2C" w:rsidRPr="001635BB" w:rsidRDefault="00647C2C" w:rsidP="00CF6E59">
      <w:pPr>
        <w:spacing w:after="0"/>
        <w:rPr>
          <w:b/>
          <w:bCs/>
        </w:rPr>
      </w:pPr>
    </w:p>
    <w:p w14:paraId="0FB0B2C3" w14:textId="77777777" w:rsidR="001635BB" w:rsidRPr="001635BB" w:rsidRDefault="001635BB" w:rsidP="00CF6E59">
      <w:pPr>
        <w:spacing w:after="0"/>
        <w:rPr>
          <w:b/>
          <w:bCs/>
        </w:rPr>
      </w:pPr>
      <w:r w:rsidRPr="001635BB">
        <w:rPr>
          <w:b/>
          <w:bCs/>
        </w:rPr>
        <w:t>4.2.9 External Service Integration</w:t>
      </w:r>
    </w:p>
    <w:p w14:paraId="08C6AE4C" w14:textId="77777777" w:rsidR="001635BB" w:rsidRPr="001635BB" w:rsidRDefault="001635BB" w:rsidP="00CF6E59">
      <w:pPr>
        <w:spacing w:after="0"/>
      </w:pPr>
      <w:r w:rsidRPr="001635BB">
        <w:t>The first is GitHub, which provides repository access, GitHub Actions workflow information, job metadata, execution logs, and controlled publishing capabilities.</w:t>
      </w:r>
    </w:p>
    <w:p w14:paraId="491949B7" w14:textId="77777777" w:rsidR="001635BB" w:rsidRPr="001635BB" w:rsidRDefault="001635BB" w:rsidP="00CF6E59">
      <w:pPr>
        <w:spacing w:after="0"/>
        <w:rPr>
          <w:b/>
          <w:bCs/>
        </w:rPr>
      </w:pPr>
      <w:r w:rsidRPr="001635BB">
        <w:rPr>
          <w:b/>
          <w:bCs/>
        </w:rPr>
        <w:t>4.2.10 Module Integration and Data Flow</w:t>
      </w:r>
    </w:p>
    <w:p w14:paraId="6A2DBC7B" w14:textId="77777777" w:rsidR="001635BB" w:rsidRPr="001635BB" w:rsidRDefault="001635BB" w:rsidP="00CF6E59">
      <w:pPr>
        <w:spacing w:after="0"/>
      </w:pPr>
      <w:r w:rsidRPr="001635BB">
        <w:t>This evidence may originate from failed GitHub Actions workflows triggered by testing activities or from supported manual and artifact-based submissions.</w:t>
      </w:r>
    </w:p>
    <w:p w14:paraId="77A4B410" w14:textId="77777777" w:rsidR="001635BB" w:rsidRPr="001635BB" w:rsidRDefault="001635BB" w:rsidP="00CF6E59">
      <w:pPr>
        <w:spacing w:after="0"/>
      </w:pPr>
      <w:r w:rsidRPr="001635BB">
        <w:t>For eligible application defects, the module may additionally produce a read-only repair proposal and, following explicit developer approval, a draft pull request.</w:t>
      </w:r>
    </w:p>
    <w:p w14:paraId="049CD3E9" w14:textId="77777777" w:rsidR="001635BB" w:rsidRPr="001635BB" w:rsidRDefault="001635BB" w:rsidP="00CF6E59">
      <w:pPr>
        <w:spacing w:after="0"/>
      </w:pPr>
      <w:r w:rsidRPr="001635BB">
        <w:t>Test-script issues are internally assigned to the Test Script Generation Module for follow-up. However, confirmed delivery through a direct external Module 2 API has not been established by the available implementation evidence.</w:t>
      </w:r>
    </w:p>
    <w:p w14:paraId="0F7A3C22" w14:textId="77777777" w:rsidR="001635BB" w:rsidRPr="001635BB" w:rsidRDefault="001635BB" w:rsidP="00CF6E59">
      <w:pPr>
        <w:spacing w:after="0"/>
        <w:rPr>
          <w:b/>
          <w:bCs/>
        </w:rPr>
      </w:pPr>
      <w:r w:rsidRPr="001635BB">
        <w:rPr>
          <w:b/>
          <w:bCs/>
        </w:rPr>
        <w:lastRenderedPageBreak/>
        <w:t>4.2.11 Architectural Summary</w:t>
      </w:r>
    </w:p>
    <w:p w14:paraId="5F619773" w14:textId="77777777" w:rsidR="001635BB" w:rsidRPr="001635BB" w:rsidRDefault="001635BB" w:rsidP="00CF6E59">
      <w:pPr>
        <w:spacing w:after="0"/>
      </w:pPr>
      <w:r w:rsidRPr="001635BB">
        <w:t xml:space="preserve">The proposed architecture integrates a frontend interface, </w:t>
      </w:r>
      <w:proofErr w:type="spellStart"/>
      <w:r w:rsidRPr="001635BB">
        <w:t>FastAPI</w:t>
      </w:r>
      <w:proofErr w:type="spellEnd"/>
      <w:r w:rsidRPr="001635BB">
        <w:t xml:space="preserve"> backend, machine learning classifier, deterministic Healing Orchestrator, persistence layer, and separate repair-agent service.</w:t>
      </w:r>
    </w:p>
    <w:p w14:paraId="3DFC1256" w14:textId="77777777" w:rsidR="001635BB" w:rsidRPr="001635BB" w:rsidRDefault="001635BB" w:rsidP="00CF6E59">
      <w:pPr>
        <w:spacing w:after="0"/>
      </w:pPr>
    </w:p>
    <w:p w14:paraId="0A5834E1" w14:textId="77777777" w:rsidR="00967876" w:rsidRDefault="00A133C4" w:rsidP="00CF6E59">
      <w:pPr>
        <w:pStyle w:val="Heading2"/>
      </w:pPr>
      <w:bookmarkStart w:id="58" w:name="_Toc241150403"/>
      <w:bookmarkStart w:id="59" w:name="_Toc242652077"/>
      <w:r>
        <w:t>4.3 Design alternatives and decisions</w:t>
      </w:r>
      <w:bookmarkEnd w:id="58"/>
      <w:bookmarkEnd w:id="59"/>
    </w:p>
    <w:p w14:paraId="74F141B9" w14:textId="77777777" w:rsidR="002F38F3" w:rsidRPr="002F38F3" w:rsidRDefault="002F38F3" w:rsidP="00CF6E59">
      <w:pPr>
        <w:spacing w:after="0"/>
      </w:pPr>
      <w:r w:rsidRPr="002F38F3">
        <w:t>The design of the proposed Failure Analysis and Self-Healing component involves several architectural and technical decisions concerning failure classification, recovery authorization, artificial intelligence integration, repository modifications, and system maintainability.</w:t>
      </w:r>
    </w:p>
    <w:p w14:paraId="667359EE" w14:textId="77777777" w:rsidR="002F38F3" w:rsidRPr="002F38F3" w:rsidRDefault="002F38F3" w:rsidP="00CF6E59">
      <w:pPr>
        <w:spacing w:after="0"/>
      </w:pPr>
      <w:r w:rsidRPr="002F38F3">
        <w:t>Different approaches can be used to implement CI/CD failure diagnosis and automated recovery. However, these approaches differ in their flexibility, operational complexity, security implications, and ability to support developer oversight.</w:t>
      </w:r>
    </w:p>
    <w:p w14:paraId="724DE5E3" w14:textId="77777777" w:rsidR="002F38F3" w:rsidRPr="002F38F3" w:rsidRDefault="002F38F3" w:rsidP="00CF6E59">
      <w:pPr>
        <w:spacing w:after="0"/>
        <w:rPr>
          <w:b/>
          <w:bCs/>
        </w:rPr>
      </w:pPr>
      <w:r w:rsidRPr="002F38F3">
        <w:rPr>
          <w:b/>
          <w:bCs/>
        </w:rPr>
        <w:t>4.3.1 Rule-Based Classification versus Machine Learning-Based Classification</w:t>
      </w:r>
    </w:p>
    <w:p w14:paraId="31791AEB" w14:textId="77777777" w:rsidR="002F38F3" w:rsidRPr="002F38F3" w:rsidRDefault="002F38F3" w:rsidP="00CF6E59">
      <w:pPr>
        <w:spacing w:after="0"/>
      </w:pPr>
      <w:r w:rsidRPr="002F38F3">
        <w:t>One approach to CI/CD failure analysis is to use a rule-based classification mechanism. Under this approach, predefined keywords, regular expressions, and diagnostic patterns are mapped to known failure categories.</w:t>
      </w:r>
    </w:p>
    <w:p w14:paraId="0E0A811E" w14:textId="77777777" w:rsidR="002F38F3" w:rsidRPr="002F38F3" w:rsidRDefault="002F38F3" w:rsidP="00CF6E59">
      <w:pPr>
        <w:spacing w:after="0"/>
      </w:pPr>
      <w:r w:rsidRPr="002F38F3">
        <w:t>Rule-based classification can be relatively straightforward to implement and produces decisions that are easy to inspect. However, its effectiveness depends on the completeness and maintenance of manually defined rules.</w:t>
      </w:r>
    </w:p>
    <w:p w14:paraId="440803E9" w14:textId="77777777" w:rsidR="002F38F3" w:rsidRPr="002F38F3" w:rsidRDefault="002F38F3" w:rsidP="00CF6E59">
      <w:pPr>
        <w:spacing w:after="0"/>
      </w:pPr>
      <w:r w:rsidRPr="002F38F3">
        <w:t>The deployed model is identifiable as a scikit-learn pipeline incorporating TF-IDF vectorization and Logistic Regression.</w:t>
      </w:r>
    </w:p>
    <w:p w14:paraId="028ADB56" w14:textId="77777777" w:rsidR="002F38F3" w:rsidRPr="002F38F3" w:rsidRDefault="002F38F3" w:rsidP="00CF6E59">
      <w:pPr>
        <w:spacing w:after="0"/>
      </w:pPr>
      <w:r w:rsidRPr="002F38F3">
        <w:t>TF-IDF converts diagnostic text into numerical features, while Logistic Regression estimates the probable classification category.</w:t>
      </w:r>
    </w:p>
    <w:p w14:paraId="240D35FB" w14:textId="77777777" w:rsidR="002F38F3" w:rsidRPr="002F38F3" w:rsidRDefault="002F38F3" w:rsidP="00CF6E59">
      <w:pPr>
        <w:spacing w:after="0"/>
      </w:pPr>
      <w:r w:rsidRPr="002F38F3">
        <w:t>However, machine learning predictions remain dependent on the quality and representativeness of the training data. Classification errors are therefore possible.</w:t>
      </w:r>
    </w:p>
    <w:p w14:paraId="29DC9975" w14:textId="77777777" w:rsidR="002F38F3" w:rsidRPr="002F38F3" w:rsidRDefault="002F38F3" w:rsidP="00CF6E59">
      <w:pPr>
        <w:spacing w:after="0"/>
        <w:rPr>
          <w:b/>
          <w:bCs/>
        </w:rPr>
      </w:pPr>
      <w:r w:rsidRPr="002F38F3">
        <w:rPr>
          <w:b/>
          <w:bCs/>
        </w:rPr>
        <w:t>4.3.2 Fully Automated Recovery versus Policy-Controlled Recovery</w:t>
      </w:r>
    </w:p>
    <w:p w14:paraId="0EF7DB9F" w14:textId="77777777" w:rsidR="002F38F3" w:rsidRPr="002F38F3" w:rsidRDefault="002F38F3" w:rsidP="00CF6E59">
      <w:pPr>
        <w:spacing w:after="0"/>
      </w:pPr>
      <w:r w:rsidRPr="002F38F3">
        <w:t xml:space="preserve">Such an approach can reduce manual intervention in suitable environments. However, incorrect diagnosis or unsuitable recovery actions may introduce additional defects, disrupt application </w:t>
      </w:r>
      <w:proofErr w:type="spellStart"/>
      <w:r w:rsidRPr="002F38F3">
        <w:t>behaviour</w:t>
      </w:r>
      <w:proofErr w:type="spellEnd"/>
      <w:r w:rsidRPr="002F38F3">
        <w:t>, or modify resources unnecessarily.</w:t>
      </w:r>
    </w:p>
    <w:p w14:paraId="55B12C7D" w14:textId="77777777" w:rsidR="002F38F3" w:rsidRPr="002F38F3" w:rsidRDefault="002F38F3" w:rsidP="00CF6E59">
      <w:pPr>
        <w:spacing w:after="0"/>
      </w:pPr>
      <w:r w:rsidRPr="002F38F3">
        <w:lastRenderedPageBreak/>
        <w:t>The remaining root-cause categories receive diagnostic, notification, or manual-review actions without automated GitHub modifications.</w:t>
      </w:r>
    </w:p>
    <w:p w14:paraId="0904AD6D" w14:textId="77777777" w:rsidR="002F38F3" w:rsidRPr="002F38F3" w:rsidRDefault="002F38F3" w:rsidP="00CF6E59">
      <w:pPr>
        <w:spacing w:after="0"/>
        <w:rPr>
          <w:b/>
          <w:bCs/>
        </w:rPr>
      </w:pPr>
      <w:r w:rsidRPr="002F38F3">
        <w:rPr>
          <w:b/>
          <w:bCs/>
        </w:rPr>
        <w:t>4.3.3 Direct Repository Modification versus Developer-Approved Repair</w:t>
      </w:r>
    </w:p>
    <w:p w14:paraId="137DE54C" w14:textId="77777777" w:rsidR="002F38F3" w:rsidRPr="002F38F3" w:rsidRDefault="002F38F3" w:rsidP="00CF6E59">
      <w:pPr>
        <w:spacing w:after="0"/>
      </w:pPr>
      <w:r w:rsidRPr="002F38F3">
        <w:t>Although this approach may reduce the time required to apply simple repairs, it creates risks when generated modifications are incorrect, incomplete, or inconsistent with application requirements.</w:t>
      </w:r>
    </w:p>
    <w:p w14:paraId="5FD25F03" w14:textId="77777777" w:rsidR="002F38F3" w:rsidRPr="002F38F3" w:rsidRDefault="002F38F3" w:rsidP="00CF6E59">
      <w:pPr>
        <w:spacing w:after="0"/>
      </w:pPr>
      <w:r w:rsidRPr="002F38F3">
        <w:t>The proposed component instead separates repair planning from repair publishing.</w:t>
      </w:r>
    </w:p>
    <w:p w14:paraId="2493DE18" w14:textId="77777777" w:rsidR="002F38F3" w:rsidRPr="002F38F3" w:rsidRDefault="002F38F3" w:rsidP="00CF6E59">
      <w:pPr>
        <w:spacing w:after="0"/>
      </w:pPr>
      <w:r w:rsidRPr="002F38F3">
        <w:t>During the first phase, an eligible application defect can be processed to generate a read-only repair proposal after explicit confirmation.</w:t>
      </w:r>
    </w:p>
    <w:p w14:paraId="57BBF6B0" w14:textId="77777777" w:rsidR="002F38F3" w:rsidRPr="002F38F3" w:rsidRDefault="002F38F3" w:rsidP="00CF6E59">
      <w:pPr>
        <w:spacing w:after="0"/>
      </w:pPr>
      <w:r w:rsidRPr="002F38F3">
        <w:t>The proposed modification is made available for developer inspection without immediately changing the GitHub repository.</w:t>
      </w:r>
    </w:p>
    <w:p w14:paraId="60F3B213" w14:textId="77777777" w:rsidR="002F38F3" w:rsidRPr="002F38F3" w:rsidRDefault="002F38F3" w:rsidP="00CF6E59">
      <w:pPr>
        <w:spacing w:after="0"/>
      </w:pPr>
      <w:r w:rsidRPr="002F38F3">
        <w:t>During the second phase, the system requires separate developer approval before publishing the proposed modification.</w:t>
      </w:r>
    </w:p>
    <w:p w14:paraId="00037193" w14:textId="77777777" w:rsidR="002F38F3" w:rsidRPr="002F38F3" w:rsidRDefault="002F38F3" w:rsidP="00CF6E59">
      <w:pPr>
        <w:spacing w:after="0"/>
      </w:pPr>
      <w:r w:rsidRPr="002F38F3">
        <w:t xml:space="preserve">Additional repository and branch validation is </w:t>
      </w:r>
      <w:proofErr w:type="gramStart"/>
      <w:r w:rsidRPr="002F38F3">
        <w:t>performed before publishing is permitted</w:t>
      </w:r>
      <w:proofErr w:type="gramEnd"/>
      <w:r w:rsidRPr="002F38F3">
        <w:t>.</w:t>
      </w:r>
    </w:p>
    <w:p w14:paraId="1F28D2BF" w14:textId="77777777" w:rsidR="002F38F3" w:rsidRPr="002F38F3" w:rsidRDefault="002F38F3" w:rsidP="00CF6E59">
      <w:pPr>
        <w:spacing w:after="0"/>
      </w:pPr>
      <w:r w:rsidRPr="002F38F3">
        <w:t>However, it also introduces additional interaction steps and may increase the time required to complete a repair compared with fully autonomous execution.</w:t>
      </w:r>
    </w:p>
    <w:p w14:paraId="7C29A1A8" w14:textId="77777777" w:rsidR="002F38F3" w:rsidRPr="002F38F3" w:rsidRDefault="002F38F3" w:rsidP="00CF6E59">
      <w:pPr>
        <w:spacing w:after="0"/>
        <w:rPr>
          <w:b/>
          <w:bCs/>
        </w:rPr>
      </w:pPr>
      <w:r w:rsidRPr="002F38F3">
        <w:rPr>
          <w:b/>
          <w:bCs/>
        </w:rPr>
        <w:t>4.3.4 Direct Commits versus Draft Pull Request Publishing</w:t>
      </w:r>
    </w:p>
    <w:p w14:paraId="642BA181" w14:textId="77777777" w:rsidR="002F38F3" w:rsidRPr="002F38F3" w:rsidRDefault="002F38F3" w:rsidP="00CF6E59">
      <w:pPr>
        <w:spacing w:after="0"/>
      </w:pPr>
      <w:r w:rsidRPr="002F38F3">
        <w:t>The proposed component adopts the second approach.</w:t>
      </w:r>
    </w:p>
    <w:p w14:paraId="78DFB0A5" w14:textId="77777777" w:rsidR="002F38F3" w:rsidRPr="002F38F3" w:rsidRDefault="002F38F3" w:rsidP="00CF6E59">
      <w:pPr>
        <w:spacing w:after="0"/>
      </w:pPr>
      <w:r w:rsidRPr="002F38F3">
        <w:t>After explicit approval and successful safety validation, the repair-agent creates a dedicated branch using an auto-heal/ naming convention, applies a repair commit, and opens a draft pull request.</w:t>
      </w:r>
    </w:p>
    <w:p w14:paraId="3888A187" w14:textId="77777777" w:rsidR="002F38F3" w:rsidRPr="002F38F3" w:rsidRDefault="002F38F3" w:rsidP="00CF6E59">
      <w:pPr>
        <w:spacing w:after="0"/>
        <w:rPr>
          <w:b/>
          <w:bCs/>
        </w:rPr>
      </w:pPr>
      <w:r w:rsidRPr="002F38F3">
        <w:rPr>
          <w:b/>
          <w:bCs/>
        </w:rPr>
        <w:t>4.3.5 Integrated Repair Logic versus a Separate Repair-Agent Service</w:t>
      </w:r>
    </w:p>
    <w:p w14:paraId="6CA98DFC" w14:textId="77777777" w:rsidR="002F38F3" w:rsidRPr="002F38F3" w:rsidRDefault="002F38F3" w:rsidP="00CF6E59">
      <w:pPr>
        <w:spacing w:after="0"/>
      </w:pPr>
      <w:r w:rsidRPr="002F38F3">
        <w:t xml:space="preserve">A unified backend may simplify deployment and internal communication. However, combining diagnostic operations with repository </w:t>
      </w:r>
      <w:proofErr w:type="gramStart"/>
      <w:r w:rsidRPr="002F38F3">
        <w:t>write</w:t>
      </w:r>
      <w:proofErr w:type="gramEnd"/>
      <w:r w:rsidRPr="002F38F3">
        <w:t xml:space="preserve"> capabilities can increase the consequences of implementation failures or unauthorized access.</w:t>
      </w:r>
    </w:p>
    <w:p w14:paraId="3FB8E380" w14:textId="77777777" w:rsidR="002F38F3" w:rsidRPr="002F38F3" w:rsidRDefault="002F38F3" w:rsidP="00CF6E59">
      <w:pPr>
        <w:spacing w:after="0"/>
      </w:pPr>
      <w:r w:rsidRPr="002F38F3">
        <w:t xml:space="preserve">The repair-agent handles </w:t>
      </w:r>
      <w:proofErr w:type="gramStart"/>
      <w:r w:rsidRPr="002F38F3">
        <w:t>controlled repair</w:t>
      </w:r>
      <w:proofErr w:type="gramEnd"/>
      <w:r w:rsidRPr="002F38F3">
        <w:t xml:space="preserve"> planning and approved repository publishing.</w:t>
      </w:r>
    </w:p>
    <w:p w14:paraId="32FC6F28" w14:textId="77777777" w:rsidR="002F38F3" w:rsidRPr="002F38F3" w:rsidRDefault="002F38F3" w:rsidP="00CF6E59">
      <w:pPr>
        <w:spacing w:after="0"/>
      </w:pPr>
      <w:r w:rsidRPr="002F38F3">
        <w:t>The services communicate through authenticated requests.</w:t>
      </w:r>
    </w:p>
    <w:p w14:paraId="19411A37" w14:textId="77777777" w:rsidR="002F38F3" w:rsidRPr="002F38F3" w:rsidRDefault="002F38F3" w:rsidP="00CF6E59">
      <w:pPr>
        <w:spacing w:after="0"/>
      </w:pPr>
      <w:r w:rsidRPr="002F38F3">
        <w:t>The trade-off is additional service configuration, communication overhead, and integration complexity.</w:t>
      </w:r>
    </w:p>
    <w:p w14:paraId="71976ACC" w14:textId="77777777" w:rsidR="002F38F3" w:rsidRPr="002F38F3" w:rsidRDefault="002F38F3" w:rsidP="00CF6E59">
      <w:pPr>
        <w:spacing w:after="0"/>
        <w:rPr>
          <w:b/>
          <w:bCs/>
        </w:rPr>
      </w:pPr>
      <w:r w:rsidRPr="002F38F3">
        <w:rPr>
          <w:b/>
          <w:bCs/>
        </w:rPr>
        <w:lastRenderedPageBreak/>
        <w:t>4.3.6 Unrestricted Language Model Actions versus Constrained AI-Assisted Repair</w:t>
      </w:r>
    </w:p>
    <w:p w14:paraId="58E90480" w14:textId="77777777" w:rsidR="002F38F3" w:rsidRPr="002F38F3" w:rsidRDefault="002F38F3" w:rsidP="00CF6E59">
      <w:pPr>
        <w:spacing w:after="0"/>
      </w:pPr>
      <w:r w:rsidRPr="002F38F3">
        <w:t>However, such an approach creates risks associated with incorrect code changes, inappropriate tool usage, and uncontrolled repository access.</w:t>
      </w:r>
    </w:p>
    <w:p w14:paraId="7E5E8E05" w14:textId="77777777" w:rsidR="002F38F3" w:rsidRPr="002F38F3" w:rsidRDefault="002F38F3" w:rsidP="00CF6E59">
      <w:pPr>
        <w:spacing w:after="0"/>
      </w:pPr>
      <w:r w:rsidRPr="002F38F3">
        <w:t xml:space="preserve">The proposed component adopts </w:t>
      </w:r>
      <w:proofErr w:type="gramStart"/>
      <w:r w:rsidRPr="002F38F3">
        <w:t>a constrained</w:t>
      </w:r>
      <w:proofErr w:type="gramEnd"/>
      <w:r w:rsidRPr="002F38F3">
        <w:t xml:space="preserve"> AI-assisted repair architecture.</w:t>
      </w:r>
    </w:p>
    <w:p w14:paraId="0C7B48C3" w14:textId="77777777" w:rsidR="002F38F3" w:rsidRPr="002F38F3" w:rsidRDefault="002F38F3" w:rsidP="00CF6E59">
      <w:pPr>
        <w:spacing w:after="0"/>
      </w:pPr>
      <w:r w:rsidRPr="002F38F3">
        <w:t>Furthermore, the backend requires explicit confirmation for repair planning and separate developer approval for publishing.</w:t>
      </w:r>
    </w:p>
    <w:p w14:paraId="70A30687" w14:textId="77777777" w:rsidR="002F38F3" w:rsidRPr="002F38F3" w:rsidRDefault="002F38F3" w:rsidP="00CF6E59">
      <w:pPr>
        <w:spacing w:after="0"/>
        <w:rPr>
          <w:b/>
          <w:bCs/>
        </w:rPr>
      </w:pPr>
      <w:r w:rsidRPr="002F38F3">
        <w:rPr>
          <w:b/>
          <w:bCs/>
        </w:rPr>
        <w:t>4.3.7 Shared Repository Credentials versus Separate Read and Write Permissions</w:t>
      </w:r>
    </w:p>
    <w:p w14:paraId="393E50E5" w14:textId="77777777" w:rsidR="002F38F3" w:rsidRPr="002F38F3" w:rsidRDefault="002F38F3" w:rsidP="00CF6E59">
      <w:pPr>
        <w:spacing w:after="0"/>
      </w:pPr>
      <w:r w:rsidRPr="002F38F3">
        <w:t>A system that integrates with GitHub could use a single access token for repository inspection and modification.</w:t>
      </w:r>
    </w:p>
    <w:p w14:paraId="26B231BE" w14:textId="77777777" w:rsidR="002F38F3" w:rsidRPr="002F38F3" w:rsidRDefault="002F38F3" w:rsidP="00CF6E59">
      <w:pPr>
        <w:spacing w:after="0"/>
      </w:pPr>
      <w:r w:rsidRPr="002F38F3">
        <w:t xml:space="preserve">The proposed </w:t>
      </w:r>
      <w:proofErr w:type="gramStart"/>
      <w:r w:rsidRPr="002F38F3">
        <w:t>repair-agent</w:t>
      </w:r>
      <w:proofErr w:type="gramEnd"/>
      <w:r w:rsidRPr="002F38F3">
        <w:t xml:space="preserve"> uses separately configured read-oriented and write-oriented GitHub access credentials.</w:t>
      </w:r>
    </w:p>
    <w:p w14:paraId="1D2B039E" w14:textId="77777777" w:rsidR="002F38F3" w:rsidRPr="002F38F3" w:rsidRDefault="002F38F3" w:rsidP="00CF6E59">
      <w:pPr>
        <w:spacing w:after="0"/>
      </w:pPr>
      <w:r w:rsidRPr="002F38F3">
        <w:t>Read access supports repository inspection during repair planning.</w:t>
      </w:r>
    </w:p>
    <w:p w14:paraId="163683B7" w14:textId="77777777" w:rsidR="002F38F3" w:rsidRPr="002F38F3" w:rsidRDefault="002F38F3" w:rsidP="00CF6E59">
      <w:pPr>
        <w:spacing w:after="0"/>
      </w:pPr>
      <w:proofErr w:type="gramStart"/>
      <w:r w:rsidRPr="002F38F3">
        <w:t>Write</w:t>
      </w:r>
      <w:proofErr w:type="gramEnd"/>
      <w:r w:rsidRPr="002F38F3">
        <w:t xml:space="preserve"> access is reserved for authorized publishing operations.</w:t>
      </w:r>
    </w:p>
    <w:p w14:paraId="4467C99D" w14:textId="77777777" w:rsidR="002F38F3" w:rsidRPr="002F38F3" w:rsidRDefault="002F38F3" w:rsidP="00CF6E59">
      <w:pPr>
        <w:spacing w:after="0"/>
        <w:rPr>
          <w:b/>
          <w:bCs/>
        </w:rPr>
      </w:pPr>
      <w:r w:rsidRPr="002F38F3">
        <w:rPr>
          <w:b/>
          <w:bCs/>
        </w:rPr>
        <w:t>4.3.8 Direct Failure Log Storage versus Sanitized Audit Records</w:t>
      </w:r>
    </w:p>
    <w:p w14:paraId="5CAE6679" w14:textId="77777777" w:rsidR="002F38F3" w:rsidRPr="002F38F3" w:rsidRDefault="002F38F3" w:rsidP="00CF6E59">
      <w:pPr>
        <w:spacing w:after="0"/>
      </w:pPr>
      <w:r w:rsidRPr="002F38F3">
        <w:t>However, minimizing stored evidence may also limit the information available for detailed retrospective debugging.</w:t>
      </w:r>
    </w:p>
    <w:p w14:paraId="299E1304" w14:textId="77777777" w:rsidR="002F38F3" w:rsidRPr="002F38F3" w:rsidRDefault="002F38F3" w:rsidP="00CF6E59">
      <w:pPr>
        <w:spacing w:after="0"/>
        <w:rPr>
          <w:b/>
          <w:bCs/>
        </w:rPr>
      </w:pPr>
      <w:r w:rsidRPr="002F38F3">
        <w:rPr>
          <w:b/>
          <w:bCs/>
        </w:rPr>
        <w:t>4.3.9 Design Trade-Off Summary</w:t>
      </w:r>
    </w:p>
    <w:p w14:paraId="304C38E0" w14:textId="77777777" w:rsidR="002F38F3" w:rsidRPr="002F38F3" w:rsidRDefault="002F38F3" w:rsidP="00CF6E59">
      <w:pPr>
        <w:spacing w:after="0"/>
      </w:pPr>
      <w:r w:rsidRPr="002F38F3">
        <w:t>However, the resulting architecture is intended to reduce the risks associated with incorrect classification, inappropriate generated code, and unauthorized repository modifications.</w:t>
      </w:r>
    </w:p>
    <w:p w14:paraId="772EBA98" w14:textId="77777777" w:rsidR="002F38F3" w:rsidRPr="002F38F3" w:rsidRDefault="002F38F3" w:rsidP="00CF6E59">
      <w:pPr>
        <w:spacing w:after="0"/>
      </w:pPr>
      <w:r w:rsidRPr="002F38F3">
        <w:t>The design alternatives described in this section provide conceptual justification for the implemented solution and do not imply that every alternative was experimentally evaluated.</w:t>
      </w:r>
    </w:p>
    <w:p w14:paraId="56B95586" w14:textId="77777777" w:rsidR="002F38F3" w:rsidRPr="002F38F3" w:rsidRDefault="002F38F3" w:rsidP="00CF6E59">
      <w:pPr>
        <w:spacing w:after="0"/>
        <w:rPr>
          <w:b/>
          <w:bCs/>
        </w:rPr>
      </w:pPr>
      <w:r w:rsidRPr="002F38F3">
        <w:rPr>
          <w:b/>
          <w:bCs/>
        </w:rPr>
        <w:t>4.3.10 Summary</w:t>
      </w:r>
    </w:p>
    <w:p w14:paraId="1F12DCB5" w14:textId="77777777" w:rsidR="002F38F3" w:rsidRPr="002F38F3" w:rsidRDefault="002F38F3" w:rsidP="00CF6E59">
      <w:pPr>
        <w:spacing w:after="0"/>
      </w:pPr>
      <w:r w:rsidRPr="002F38F3">
        <w:t>The separation of read-only repair planning and developer-approved publishing maintains human oversight.</w:t>
      </w:r>
    </w:p>
    <w:p w14:paraId="31A9DC3A" w14:textId="77777777" w:rsidR="002F38F3" w:rsidRPr="002F38F3" w:rsidRDefault="002F38F3" w:rsidP="00CF6E59">
      <w:pPr>
        <w:spacing w:after="0"/>
      </w:pPr>
      <w:r w:rsidRPr="002F38F3">
        <w:t>A dedicated repair-agent service, restricted repository permissions, and draft pull request publishing limit the authority of automated repair operations.</w:t>
      </w:r>
    </w:p>
    <w:p w14:paraId="5C727A0E" w14:textId="77777777" w:rsidR="002F38F3" w:rsidRPr="002F38F3" w:rsidRDefault="002F38F3" w:rsidP="00CF6E59">
      <w:pPr>
        <w:spacing w:after="0"/>
      </w:pPr>
    </w:p>
    <w:p w14:paraId="2EC154E3" w14:textId="77777777" w:rsidR="00967876" w:rsidRDefault="00A133C4" w:rsidP="00CF6E59">
      <w:pPr>
        <w:pStyle w:val="Heading2"/>
      </w:pPr>
      <w:bookmarkStart w:id="60" w:name="_Toc241150404"/>
      <w:bookmarkStart w:id="61" w:name="_Toc242652078"/>
      <w:r>
        <w:lastRenderedPageBreak/>
        <w:t>4.4 Detailed design</w:t>
      </w:r>
      <w:bookmarkEnd w:id="60"/>
      <w:bookmarkEnd w:id="61"/>
    </w:p>
    <w:p w14:paraId="49E24E39" w14:textId="77777777" w:rsidR="002F38F3" w:rsidRPr="002F38F3" w:rsidRDefault="002F38F3" w:rsidP="00CF6E59">
      <w:pPr>
        <w:spacing w:after="0"/>
      </w:pPr>
      <w:r w:rsidRPr="002F38F3">
        <w:t>The detailed design of the Failure Analysis and Self-Healing component describes the internal structure, processing workflows, data interactions, and safety mechanisms used to implement CI/CD failure classification and controlled recovery.</w:t>
      </w:r>
    </w:p>
    <w:p w14:paraId="09DFBEAC" w14:textId="77777777" w:rsidR="002F38F3" w:rsidRPr="002F38F3" w:rsidRDefault="002F38F3" w:rsidP="00CF6E59">
      <w:pPr>
        <w:spacing w:after="0"/>
      </w:pPr>
      <w:r w:rsidRPr="002F38F3">
        <w:t xml:space="preserve">The component consists of a frontend application, </w:t>
      </w:r>
      <w:proofErr w:type="spellStart"/>
      <w:r w:rsidRPr="002F38F3">
        <w:t>FastAPI</w:t>
      </w:r>
      <w:proofErr w:type="spellEnd"/>
      <w:r w:rsidRPr="002F38F3">
        <w:t xml:space="preserve"> backend, GitHub Actions integration service, machine learning classification service, deterministic Healing Orchestrator, relational persistence layer, and a separately deployed repair-agent service.</w:t>
      </w:r>
    </w:p>
    <w:p w14:paraId="67A2776B" w14:textId="77777777" w:rsidR="002F38F3" w:rsidRPr="002F38F3" w:rsidRDefault="002F38F3" w:rsidP="00CF6E59">
      <w:pPr>
        <w:spacing w:after="0"/>
        <w:rPr>
          <w:b/>
          <w:bCs/>
        </w:rPr>
      </w:pPr>
      <w:r w:rsidRPr="002F38F3">
        <w:rPr>
          <w:b/>
          <w:bCs/>
        </w:rPr>
        <w:t>4.4.1 Frontend Interface Design</w:t>
      </w:r>
    </w:p>
    <w:p w14:paraId="5ECC20C8" w14:textId="77777777" w:rsidR="002F38F3" w:rsidRPr="002F38F3" w:rsidRDefault="002F38F3" w:rsidP="00CF6E59">
      <w:pPr>
        <w:spacing w:after="0"/>
      </w:pPr>
      <w:r w:rsidRPr="002F38F3">
        <w:t>The Submit Failure interface allows users to inspect failed GitHub Actions executions and submit failure evidence through supported methods.</w:t>
      </w:r>
    </w:p>
    <w:p w14:paraId="58127B7C" w14:textId="77777777" w:rsidR="002F38F3" w:rsidRPr="002F38F3" w:rsidRDefault="002F38F3" w:rsidP="00CF6E59">
      <w:pPr>
        <w:spacing w:after="0"/>
      </w:pPr>
      <w:r w:rsidRPr="002F38F3">
        <w:t>The Failures interface displays previously analyzed failures and their classification results.</w:t>
      </w:r>
    </w:p>
    <w:p w14:paraId="5818344A" w14:textId="77777777" w:rsidR="002F38F3" w:rsidRPr="002F38F3" w:rsidRDefault="002F38F3" w:rsidP="00CF6E59">
      <w:pPr>
        <w:spacing w:after="0"/>
      </w:pPr>
      <w:r w:rsidRPr="002F38F3">
        <w:t>The Repair History interface displays the recorded status and outcome of repair attempts, including relevant GitHub publishing information.</w:t>
      </w:r>
    </w:p>
    <w:p w14:paraId="339AD878" w14:textId="77777777" w:rsidR="002F38F3" w:rsidRPr="002F38F3" w:rsidRDefault="002F38F3" w:rsidP="00CF6E59">
      <w:pPr>
        <w:spacing w:after="0"/>
      </w:pPr>
      <w:r w:rsidRPr="002F38F3">
        <w:t>The Notifications interface presents recorded diagnostic and recovery notifications.</w:t>
      </w:r>
    </w:p>
    <w:p w14:paraId="566F4869" w14:textId="77777777" w:rsidR="002F38F3" w:rsidRPr="002F38F3" w:rsidRDefault="002F38F3" w:rsidP="00CF6E59">
      <w:pPr>
        <w:spacing w:after="0"/>
        <w:rPr>
          <w:b/>
          <w:bCs/>
        </w:rPr>
      </w:pPr>
      <w:r w:rsidRPr="002F38F3">
        <w:rPr>
          <w:b/>
          <w:bCs/>
        </w:rPr>
        <w:t>4.4.2 Backend API Design</w:t>
      </w:r>
    </w:p>
    <w:p w14:paraId="0639D5AA" w14:textId="77777777" w:rsidR="002F38F3" w:rsidRPr="002F38F3" w:rsidRDefault="002F38F3" w:rsidP="00CF6E59">
      <w:pPr>
        <w:spacing w:after="0"/>
      </w:pPr>
      <w:r w:rsidRPr="002F38F3">
        <w:t xml:space="preserve">The backend uses </w:t>
      </w:r>
      <w:proofErr w:type="spellStart"/>
      <w:r w:rsidRPr="002F38F3">
        <w:t>FastAPI</w:t>
      </w:r>
      <w:proofErr w:type="spellEnd"/>
      <w:r w:rsidRPr="002F38F3">
        <w:t xml:space="preserve"> to expose HTTP endpoints supporting failure discovery, evidence retrieval, classification, persistence, and repair operations.</w:t>
      </w:r>
    </w:p>
    <w:p w14:paraId="73C69559" w14:textId="77777777" w:rsidR="002F38F3" w:rsidRPr="002F38F3" w:rsidRDefault="002F38F3" w:rsidP="00CF6E59">
      <w:pPr>
        <w:spacing w:after="0"/>
      </w:pPr>
      <w:r w:rsidRPr="002F38F3">
        <w:t>The GitHub Actions integration includes operations for retrieving failed workflow runs, inspecting individual runs, obtaining diagnostic evidence, and classifying failed jobs.</w:t>
      </w:r>
    </w:p>
    <w:p w14:paraId="245C792F" w14:textId="77777777" w:rsidR="002F38F3" w:rsidRPr="002F38F3" w:rsidRDefault="002F38F3" w:rsidP="00CF6E59">
      <w:pPr>
        <w:spacing w:after="0"/>
      </w:pPr>
      <w:r w:rsidRPr="002F38F3">
        <w:t>Repair-related APIs provide separate operations for read-only planning and approved publishing.</w:t>
      </w:r>
    </w:p>
    <w:p w14:paraId="0AA1D1AD" w14:textId="77777777" w:rsidR="002F38F3" w:rsidRPr="002F38F3" w:rsidRDefault="002F38F3" w:rsidP="00CF6E59">
      <w:pPr>
        <w:spacing w:after="0"/>
      </w:pPr>
      <w:r w:rsidRPr="002F38F3">
        <w:t xml:space="preserve">The planning operation requires an explicit confirmation flag, while publishing requires </w:t>
      </w:r>
      <w:proofErr w:type="gramStart"/>
      <w:r w:rsidRPr="002F38F3">
        <w:t>a separate</w:t>
      </w:r>
      <w:proofErr w:type="gramEnd"/>
      <w:r w:rsidRPr="002F38F3">
        <w:t xml:space="preserve"> approval confirmation.</w:t>
      </w:r>
    </w:p>
    <w:p w14:paraId="7CF585E7" w14:textId="77777777" w:rsidR="002F38F3" w:rsidRPr="002F38F3" w:rsidRDefault="002F38F3" w:rsidP="00CF6E59">
      <w:pPr>
        <w:spacing w:after="0"/>
      </w:pPr>
      <w:r w:rsidRPr="002F38F3">
        <w:t>These server-side checks prevent the frontend from independently authorizing repository changes.</w:t>
      </w:r>
    </w:p>
    <w:p w14:paraId="721EE7A0" w14:textId="77777777" w:rsidR="002F38F3" w:rsidRPr="002F38F3" w:rsidRDefault="002F38F3" w:rsidP="00CF6E59">
      <w:pPr>
        <w:spacing w:after="0"/>
        <w:rPr>
          <w:b/>
          <w:bCs/>
        </w:rPr>
      </w:pPr>
      <w:r w:rsidRPr="002F38F3">
        <w:rPr>
          <w:b/>
          <w:bCs/>
        </w:rPr>
        <w:t>4.4.3 Failure Evidence Processing Design</w:t>
      </w:r>
    </w:p>
    <w:p w14:paraId="26A8D6F1" w14:textId="77777777" w:rsidR="002F38F3" w:rsidRPr="002F38F3" w:rsidRDefault="002F38F3" w:rsidP="00CF6E59">
      <w:pPr>
        <w:spacing w:after="0"/>
      </w:pPr>
      <w:r w:rsidRPr="002F38F3">
        <w:t>For GitHub Actions failures, the backend retrieves workflow and job information from the configured repository.</w:t>
      </w:r>
    </w:p>
    <w:p w14:paraId="364AB218" w14:textId="77777777" w:rsidR="002F38F3" w:rsidRPr="002F38F3" w:rsidRDefault="002F38F3" w:rsidP="00CF6E59">
      <w:pPr>
        <w:spacing w:after="0"/>
      </w:pPr>
      <w:r w:rsidRPr="002F38F3">
        <w:t>The resulting evidence is passed to the machine learning classification service.</w:t>
      </w:r>
    </w:p>
    <w:p w14:paraId="6A9F14B0" w14:textId="77777777" w:rsidR="002F38F3" w:rsidRPr="002F38F3" w:rsidRDefault="002F38F3" w:rsidP="00CF6E59">
      <w:pPr>
        <w:spacing w:after="0"/>
        <w:rPr>
          <w:b/>
          <w:bCs/>
        </w:rPr>
      </w:pPr>
      <w:r w:rsidRPr="002F38F3">
        <w:rPr>
          <w:b/>
          <w:bCs/>
        </w:rPr>
        <w:lastRenderedPageBreak/>
        <w:t>4.4.4 Machine Learning Classification Design</w:t>
      </w:r>
    </w:p>
    <w:p w14:paraId="73E99933" w14:textId="77777777" w:rsidR="002F38F3" w:rsidRPr="002F38F3" w:rsidRDefault="002F38F3" w:rsidP="00CF6E59">
      <w:pPr>
        <w:spacing w:after="0"/>
      </w:pPr>
      <w:r w:rsidRPr="002F38F3">
        <w:t>The deployed model is identifiable as a scikit-learn pipeline containing TF-IDF vectorization and Logistic Regression.</w:t>
      </w:r>
    </w:p>
    <w:p w14:paraId="63A71DA1" w14:textId="77777777" w:rsidR="002F38F3" w:rsidRPr="002F38F3" w:rsidRDefault="002F38F3" w:rsidP="00CF6E59">
      <w:pPr>
        <w:spacing w:after="0"/>
      </w:pPr>
      <w:r w:rsidRPr="002F38F3">
        <w:t>The prepared text is passed to the classification pipeline.</w:t>
      </w:r>
    </w:p>
    <w:p w14:paraId="1D289D1B" w14:textId="77777777" w:rsidR="002F38F3" w:rsidRPr="002F38F3" w:rsidRDefault="002F38F3" w:rsidP="00CF6E59">
      <w:pPr>
        <w:spacing w:after="0"/>
      </w:pPr>
      <w:r w:rsidRPr="002F38F3">
        <w:t>TF-IDF transforms the text into numerical features, and Logistic Regression predicts the probable root-cause category.</w:t>
      </w:r>
    </w:p>
    <w:p w14:paraId="3A1FD2B3" w14:textId="77777777" w:rsidR="002F38F3" w:rsidRPr="002F38F3" w:rsidRDefault="002F38F3" w:rsidP="00CF6E59">
      <w:pPr>
        <w:spacing w:after="0"/>
      </w:pPr>
      <w:r w:rsidRPr="002F38F3">
        <w:t>The resulting classification is passed to the Healing Orchestrator.</w:t>
      </w:r>
    </w:p>
    <w:p w14:paraId="71E2F836" w14:textId="77777777" w:rsidR="002F38F3" w:rsidRPr="002F38F3" w:rsidRDefault="002F38F3" w:rsidP="00CF6E59">
      <w:pPr>
        <w:spacing w:after="0"/>
        <w:rPr>
          <w:b/>
          <w:bCs/>
        </w:rPr>
      </w:pPr>
      <w:r w:rsidRPr="002F38F3">
        <w:rPr>
          <w:b/>
          <w:bCs/>
        </w:rPr>
        <w:t>4.4.5 Healing Orchestrator Design</w:t>
      </w:r>
    </w:p>
    <w:p w14:paraId="2B5931FE" w14:textId="77777777" w:rsidR="002F38F3" w:rsidRPr="002F38F3" w:rsidRDefault="002F38F3" w:rsidP="00CF6E59">
      <w:pPr>
        <w:spacing w:after="0"/>
      </w:pPr>
      <w:r w:rsidRPr="002F38F3">
        <w:t>Application defects are the only category eligible for controlled repair planning.</w:t>
      </w:r>
    </w:p>
    <w:p w14:paraId="17DFB937" w14:textId="77777777" w:rsidR="002F38F3" w:rsidRPr="002F38F3" w:rsidRDefault="002F38F3" w:rsidP="00CF6E59">
      <w:pPr>
        <w:spacing w:after="0"/>
      </w:pPr>
      <w:r w:rsidRPr="002F38F3">
        <w:t>Application-defect predictions below this threshold are directed towards manual review.</w:t>
      </w:r>
    </w:p>
    <w:p w14:paraId="7CD12195" w14:textId="77777777" w:rsidR="002F38F3" w:rsidRPr="002F38F3" w:rsidRDefault="002F38F3" w:rsidP="00CF6E59">
      <w:pPr>
        <w:spacing w:after="0"/>
      </w:pPr>
      <w:r w:rsidRPr="002F38F3">
        <w:t>All other root-cause categories receive predefined diagnostic, notification, or manual-review actions without permission to initiate automated GitHub modifications.</w:t>
      </w:r>
    </w:p>
    <w:p w14:paraId="7E025094" w14:textId="77777777" w:rsidR="002F38F3" w:rsidRPr="002F38F3" w:rsidRDefault="002F38F3" w:rsidP="00CF6E59">
      <w:pPr>
        <w:spacing w:after="0"/>
        <w:rPr>
          <w:b/>
          <w:bCs/>
        </w:rPr>
      </w:pPr>
      <w:r w:rsidRPr="002F38F3">
        <w:rPr>
          <w:b/>
          <w:bCs/>
        </w:rPr>
        <w:t>4.4.6 Read-Only Repair Planning Design</w:t>
      </w:r>
    </w:p>
    <w:p w14:paraId="39DA3CEB" w14:textId="77777777" w:rsidR="002F38F3" w:rsidRPr="002F38F3" w:rsidRDefault="002F38F3" w:rsidP="00CF6E59">
      <w:pPr>
        <w:spacing w:after="0"/>
      </w:pPr>
      <w:r w:rsidRPr="002F38F3">
        <w:t>Read-only repair planning is available only for eligible application defects.</w:t>
      </w:r>
    </w:p>
    <w:p w14:paraId="045FE6A8" w14:textId="77777777" w:rsidR="002F38F3" w:rsidRPr="002F38F3" w:rsidRDefault="002F38F3" w:rsidP="00CF6E59">
      <w:pPr>
        <w:spacing w:after="0"/>
      </w:pPr>
      <w:r w:rsidRPr="002F38F3">
        <w:t>The repair plan is retained for subsequent inspection and possible publishing.</w:t>
      </w:r>
    </w:p>
    <w:p w14:paraId="6E2061FE" w14:textId="77777777" w:rsidR="002F38F3" w:rsidRPr="002F38F3" w:rsidRDefault="002F38F3" w:rsidP="00CF6E59">
      <w:pPr>
        <w:spacing w:after="0"/>
        <w:rPr>
          <w:b/>
          <w:bCs/>
        </w:rPr>
      </w:pPr>
      <w:r w:rsidRPr="002F38F3">
        <w:rPr>
          <w:b/>
          <w:bCs/>
        </w:rPr>
        <w:t>4.4.7 Controlled Repair Publishing Design</w:t>
      </w:r>
    </w:p>
    <w:p w14:paraId="6B5C387E" w14:textId="77777777" w:rsidR="002F38F3" w:rsidRPr="002F38F3" w:rsidRDefault="002F38F3" w:rsidP="00CF6E59">
      <w:pPr>
        <w:spacing w:after="0"/>
      </w:pPr>
      <w:r w:rsidRPr="002F38F3">
        <w:t>The publishing workflow is initiated only after explicit developer approval.</w:t>
      </w:r>
    </w:p>
    <w:p w14:paraId="4BF03747" w14:textId="77777777" w:rsidR="002F38F3" w:rsidRPr="002F38F3" w:rsidRDefault="002F38F3" w:rsidP="00CF6E59">
      <w:pPr>
        <w:spacing w:after="0"/>
      </w:pPr>
      <w:r w:rsidRPr="002F38F3">
        <w:t>The proposed modification is then applied through a repair commit, and a draft pull request is opened for developer review.</w:t>
      </w:r>
    </w:p>
    <w:p w14:paraId="59858239" w14:textId="77777777" w:rsidR="002F38F3" w:rsidRPr="002F38F3" w:rsidRDefault="002F38F3" w:rsidP="00CF6E59">
      <w:pPr>
        <w:spacing w:after="0"/>
      </w:pPr>
      <w:r w:rsidRPr="002F38F3">
        <w:t>Direct modifications to protected branches are prohibited.</w:t>
      </w:r>
    </w:p>
    <w:p w14:paraId="71E19FF8" w14:textId="77777777" w:rsidR="002F38F3" w:rsidRPr="002F38F3" w:rsidRDefault="002F38F3" w:rsidP="00CF6E59">
      <w:pPr>
        <w:spacing w:after="0"/>
      </w:pPr>
      <w:r w:rsidRPr="002F38F3">
        <w:t>The design also prevents automatic merging of generated pull requests.</w:t>
      </w:r>
    </w:p>
    <w:p w14:paraId="77C2D012" w14:textId="77777777" w:rsidR="002F38F3" w:rsidRPr="002F38F3" w:rsidRDefault="002F38F3" w:rsidP="00CF6E59">
      <w:pPr>
        <w:spacing w:after="0"/>
      </w:pPr>
      <w:r w:rsidRPr="002F38F3">
        <w:t>The final publishing status and relevant GitHub metadata are recorded for audit and review.</w:t>
      </w:r>
    </w:p>
    <w:p w14:paraId="07B540CC" w14:textId="77777777" w:rsidR="002F38F3" w:rsidRPr="002F38F3" w:rsidRDefault="002F38F3" w:rsidP="00CF6E59">
      <w:pPr>
        <w:spacing w:after="0"/>
        <w:rPr>
          <w:b/>
          <w:bCs/>
        </w:rPr>
      </w:pPr>
      <w:r w:rsidRPr="002F38F3">
        <w:rPr>
          <w:b/>
          <w:bCs/>
        </w:rPr>
        <w:t>4.4.8 Database and Persistence Design</w:t>
      </w:r>
    </w:p>
    <w:p w14:paraId="4F838822" w14:textId="77777777" w:rsidR="002F38F3" w:rsidRPr="002F38F3" w:rsidRDefault="002F38F3" w:rsidP="00CF6E59">
      <w:pPr>
        <w:spacing w:after="0"/>
      </w:pPr>
      <w:r w:rsidRPr="002F38F3">
        <w:t xml:space="preserve">The system uses </w:t>
      </w:r>
      <w:proofErr w:type="spellStart"/>
      <w:r w:rsidRPr="002F38F3">
        <w:t>SQLAlchemy</w:t>
      </w:r>
      <w:proofErr w:type="spellEnd"/>
      <w:r w:rsidRPr="002F38F3">
        <w:t>-based relational persistence to maintain information associated with failure analysis and recovery activities.</w:t>
      </w:r>
    </w:p>
    <w:p w14:paraId="040A58C5" w14:textId="77777777" w:rsidR="002F38F3" w:rsidRPr="002F38F3" w:rsidRDefault="002F38F3" w:rsidP="00CF6E59">
      <w:pPr>
        <w:spacing w:after="0"/>
      </w:pPr>
      <w:r w:rsidRPr="002F38F3">
        <w:t>Healing action records support the tracking of recovery decisions.</w:t>
      </w:r>
    </w:p>
    <w:p w14:paraId="1BFC3DEF" w14:textId="77777777" w:rsidR="002F38F3" w:rsidRPr="002F38F3" w:rsidRDefault="002F38F3" w:rsidP="00CF6E59">
      <w:pPr>
        <w:spacing w:after="0"/>
      </w:pPr>
      <w:r w:rsidRPr="002F38F3">
        <w:t>Notification records maintain information about issues requiring follow-up.</w:t>
      </w:r>
    </w:p>
    <w:p w14:paraId="36E0AE6D" w14:textId="77777777" w:rsidR="002F38F3" w:rsidRPr="002F38F3" w:rsidRDefault="002F38F3" w:rsidP="00CF6E59">
      <w:pPr>
        <w:spacing w:after="0"/>
      </w:pPr>
      <w:r w:rsidRPr="002F38F3">
        <w:t>Root-cause action audit records provide additional traceability for policy-related decisions.</w:t>
      </w:r>
    </w:p>
    <w:p w14:paraId="649052B4" w14:textId="77777777" w:rsidR="002F38F3" w:rsidRPr="002F38F3" w:rsidRDefault="002F38F3" w:rsidP="00CF6E59">
      <w:pPr>
        <w:spacing w:after="0"/>
      </w:pPr>
      <w:r w:rsidRPr="002F38F3">
        <w:lastRenderedPageBreak/>
        <w:t>Flaky-test records support reliability analytics separate from the nine-class root-cause classifier.</w:t>
      </w:r>
    </w:p>
    <w:p w14:paraId="0FC1ABB2" w14:textId="77777777" w:rsidR="002F38F3" w:rsidRPr="002F38F3" w:rsidRDefault="002F38F3" w:rsidP="00CF6E59">
      <w:pPr>
        <w:spacing w:after="0"/>
      </w:pPr>
      <w:r w:rsidRPr="002F38F3">
        <w:t xml:space="preserve">The exact database entity relationships and constraints should be documented using the implemented </w:t>
      </w:r>
      <w:proofErr w:type="spellStart"/>
      <w:r w:rsidRPr="002F38F3">
        <w:t>SQLAlchemy</w:t>
      </w:r>
      <w:proofErr w:type="spellEnd"/>
      <w:r w:rsidRPr="002F38F3">
        <w:t xml:space="preserve"> model definitions rather than inferred solely from table names.</w:t>
      </w:r>
    </w:p>
    <w:p w14:paraId="13E47926" w14:textId="77777777" w:rsidR="002F38F3" w:rsidRPr="002F38F3" w:rsidRDefault="002F38F3" w:rsidP="00CF6E59">
      <w:pPr>
        <w:spacing w:after="0"/>
        <w:rPr>
          <w:b/>
          <w:bCs/>
        </w:rPr>
      </w:pPr>
      <w:r w:rsidRPr="002F38F3">
        <w:rPr>
          <w:b/>
          <w:bCs/>
        </w:rPr>
        <w:t>4.4.9 Audit and Repair History Design</w:t>
      </w:r>
    </w:p>
    <w:p w14:paraId="3F086419" w14:textId="77777777" w:rsidR="002F38F3" w:rsidRPr="002F38F3" w:rsidRDefault="002F38F3" w:rsidP="00CF6E59">
      <w:pPr>
        <w:spacing w:after="0"/>
      </w:pPr>
      <w:r w:rsidRPr="002F38F3">
        <w:t>The Repair History interface presents selected metadata such as predicted root cause, classification confidence, selected recovery action, automation level, repair status, and GitHub publishing outcome.</w:t>
      </w:r>
    </w:p>
    <w:p w14:paraId="3FF4DCE3" w14:textId="77777777" w:rsidR="002F38F3" w:rsidRPr="002F38F3" w:rsidRDefault="002F38F3" w:rsidP="00CF6E59">
      <w:pPr>
        <w:spacing w:after="0"/>
      </w:pPr>
      <w:r w:rsidRPr="002F38F3">
        <w:t>For published repairs, relevant information may include the repair branch, commit reference, and draft pull request URL.</w:t>
      </w:r>
    </w:p>
    <w:p w14:paraId="2FCAC715" w14:textId="77777777" w:rsidR="002F38F3" w:rsidRPr="002F38F3" w:rsidRDefault="002F38F3" w:rsidP="00CF6E59">
      <w:pPr>
        <w:spacing w:after="0"/>
        <w:rPr>
          <w:b/>
          <w:bCs/>
        </w:rPr>
      </w:pPr>
      <w:r w:rsidRPr="002F38F3">
        <w:rPr>
          <w:b/>
          <w:bCs/>
        </w:rPr>
        <w:t>4.4.10 Notification and Test Script Issue Handling</w:t>
      </w:r>
    </w:p>
    <w:p w14:paraId="11444992" w14:textId="77777777" w:rsidR="002F38F3" w:rsidRPr="002F38F3" w:rsidRDefault="002F38F3" w:rsidP="00CF6E59">
      <w:pPr>
        <w:spacing w:after="0"/>
      </w:pPr>
      <w:r w:rsidRPr="002F38F3">
        <w:t>A dedicated audit record supports tracking of the test-script notification decision.</w:t>
      </w:r>
    </w:p>
    <w:p w14:paraId="03C730D2" w14:textId="77777777" w:rsidR="002F38F3" w:rsidRPr="002F38F3" w:rsidRDefault="002F38F3" w:rsidP="00CF6E59">
      <w:pPr>
        <w:spacing w:after="0"/>
      </w:pPr>
      <w:r w:rsidRPr="002F38F3">
        <w:t>The current implementation evidence supports internal notification persistence and target assignment.</w:t>
      </w:r>
    </w:p>
    <w:p w14:paraId="0BA8A668" w14:textId="77777777" w:rsidR="002F38F3" w:rsidRPr="002F38F3" w:rsidRDefault="002F38F3" w:rsidP="00CF6E59">
      <w:pPr>
        <w:spacing w:after="0"/>
      </w:pPr>
      <w:r w:rsidRPr="002F38F3">
        <w:t>However, the existence of a completed external notification delivery mechanism to Module 2 has not been independently verified.</w:t>
      </w:r>
    </w:p>
    <w:p w14:paraId="6004AD82" w14:textId="77777777" w:rsidR="002F38F3" w:rsidRPr="002F38F3" w:rsidRDefault="002F38F3" w:rsidP="00CF6E59">
      <w:pPr>
        <w:spacing w:after="0"/>
        <w:rPr>
          <w:b/>
          <w:bCs/>
        </w:rPr>
      </w:pPr>
      <w:r w:rsidRPr="002F38F3">
        <w:rPr>
          <w:b/>
          <w:bCs/>
        </w:rPr>
        <w:t>4.4.11 Error Handling and Safety Validation</w:t>
      </w:r>
    </w:p>
    <w:p w14:paraId="2E814A3D" w14:textId="77777777" w:rsidR="002F38F3" w:rsidRPr="002F38F3" w:rsidRDefault="002F38F3" w:rsidP="00CF6E59">
      <w:pPr>
        <w:spacing w:after="0"/>
      </w:pPr>
      <w:r w:rsidRPr="002F38F3">
        <w:t>Examples include missing or unsupported GitHub execution information, unavailable diagnostic logs, invalid repository identifiers, missing approval flags, disallowed file paths, and branch-state mismatches.</w:t>
      </w:r>
    </w:p>
    <w:p w14:paraId="3109E339" w14:textId="77777777" w:rsidR="002F38F3" w:rsidRPr="002F38F3" w:rsidRDefault="002F38F3" w:rsidP="00CF6E59">
      <w:pPr>
        <w:spacing w:after="0"/>
      </w:pPr>
      <w:r w:rsidRPr="002F38F3">
        <w:t>The repair-agent applies repository allowlists and protected-path restrictions before publishing.</w:t>
      </w:r>
    </w:p>
    <w:p w14:paraId="635ECC1C" w14:textId="77777777" w:rsidR="002F38F3" w:rsidRPr="002F38F3" w:rsidRDefault="002F38F3" w:rsidP="00CF6E59">
      <w:pPr>
        <w:spacing w:after="0"/>
      </w:pPr>
      <w:r w:rsidRPr="002F38F3">
        <w:t>Additional checks prevent direct modifications to protected branches and restrict publishing to the controlled draft pull request workflow.</w:t>
      </w:r>
    </w:p>
    <w:p w14:paraId="46C9362C" w14:textId="77777777" w:rsidR="002F38F3" w:rsidRPr="002F38F3" w:rsidRDefault="002F38F3" w:rsidP="00CF6E59">
      <w:pPr>
        <w:spacing w:after="0"/>
        <w:rPr>
          <w:b/>
          <w:bCs/>
        </w:rPr>
      </w:pPr>
      <w:r w:rsidRPr="002F38F3">
        <w:rPr>
          <w:b/>
          <w:bCs/>
        </w:rPr>
        <w:t>4.4.12 Detailed Design Summary</w:t>
      </w:r>
    </w:p>
    <w:p w14:paraId="30301452" w14:textId="77777777" w:rsidR="002F38F3" w:rsidRPr="002F38F3" w:rsidRDefault="002F38F3" w:rsidP="00CF6E59">
      <w:pPr>
        <w:spacing w:after="0"/>
      </w:pPr>
      <w:r w:rsidRPr="002F38F3">
        <w:t xml:space="preserve">A separate </w:t>
      </w:r>
      <w:proofErr w:type="gramStart"/>
      <w:r w:rsidRPr="002F38F3">
        <w:t>repair-agent</w:t>
      </w:r>
      <w:proofErr w:type="gramEnd"/>
      <w:r w:rsidRPr="002F38F3">
        <w:t xml:space="preserve"> supports read-only repair planning and developer-approved GitHub publishing.</w:t>
      </w:r>
    </w:p>
    <w:p w14:paraId="3F885B91" w14:textId="77777777" w:rsidR="002F38F3" w:rsidRPr="002F38F3" w:rsidRDefault="002F38F3" w:rsidP="00CF6E59">
      <w:pPr>
        <w:spacing w:after="0"/>
      </w:pPr>
    </w:p>
    <w:p w14:paraId="6D2D91FB" w14:textId="77777777" w:rsidR="00967876" w:rsidRDefault="00A133C4" w:rsidP="00CF6E59">
      <w:pPr>
        <w:pStyle w:val="Heading2"/>
      </w:pPr>
      <w:bookmarkStart w:id="62" w:name="_Toc241150405"/>
      <w:bookmarkStart w:id="63" w:name="_Toc242652079"/>
      <w:r>
        <w:lastRenderedPageBreak/>
        <w:t>4.5 Standards and professional practice</w:t>
      </w:r>
      <w:bookmarkEnd w:id="62"/>
      <w:bookmarkEnd w:id="63"/>
    </w:p>
    <w:p w14:paraId="08462EE4" w14:textId="77777777" w:rsidR="002F38F3" w:rsidRPr="002F38F3" w:rsidRDefault="002F38F3" w:rsidP="00CF6E59">
      <w:pPr>
        <w:spacing w:after="0"/>
      </w:pPr>
      <w:r w:rsidRPr="002F38F3">
        <w:t>The design and implementation of the proposed Failure Analysis and Self-Healing component incorporate software engineering practices intended to improve security, maintainability, reliability, traceability, and responsible automation.</w:t>
      </w:r>
    </w:p>
    <w:p w14:paraId="0781991A" w14:textId="77777777" w:rsidR="002F38F3" w:rsidRPr="002F38F3" w:rsidRDefault="002F38F3" w:rsidP="00CF6E59">
      <w:pPr>
        <w:spacing w:after="0"/>
      </w:pPr>
      <w:proofErr w:type="gramStart"/>
      <w:r w:rsidRPr="002F38F3">
        <w:t>The component processes CI/CD execution evidence,</w:t>
      </w:r>
      <w:proofErr w:type="gramEnd"/>
      <w:r w:rsidRPr="002F38F3">
        <w:t xml:space="preserve"> uses a machine learning model to predict probable failure causes, and supports AI-assisted repair planning and controlled GitHub publishing. These responsibilities require particular attention to software quality, repository access, developer authorization, sensitive information handling, and the limitations of automated decisions.</w:t>
      </w:r>
    </w:p>
    <w:p w14:paraId="11DB3DBC" w14:textId="77777777" w:rsidR="002F38F3" w:rsidRPr="002F38F3" w:rsidRDefault="002F38F3" w:rsidP="00CF6E59">
      <w:pPr>
        <w:spacing w:after="0"/>
        <w:rPr>
          <w:b/>
          <w:bCs/>
        </w:rPr>
      </w:pPr>
      <w:r w:rsidRPr="002F38F3">
        <w:rPr>
          <w:b/>
          <w:bCs/>
        </w:rPr>
        <w:t>4.5.1 Software Engineering Principles</w:t>
      </w:r>
    </w:p>
    <w:p w14:paraId="22DC0D1F" w14:textId="77777777" w:rsidR="002F38F3" w:rsidRPr="002F38F3" w:rsidRDefault="002F38F3" w:rsidP="00CF6E59">
      <w:pPr>
        <w:spacing w:after="0"/>
      </w:pPr>
      <w:r w:rsidRPr="002F38F3">
        <w:t xml:space="preserve">The frontend is responsible for presenting information and receiving user input, while the </w:t>
      </w:r>
      <w:proofErr w:type="spellStart"/>
      <w:r w:rsidRPr="002F38F3">
        <w:t>FastAPI</w:t>
      </w:r>
      <w:proofErr w:type="spellEnd"/>
      <w:r w:rsidRPr="002F38F3">
        <w:t xml:space="preserve"> backend coordinates analysis operations and enforces recovery-related requirements.</w:t>
      </w:r>
    </w:p>
    <w:p w14:paraId="6EF01E19" w14:textId="77777777" w:rsidR="002F38F3" w:rsidRPr="002F38F3" w:rsidRDefault="002F38F3" w:rsidP="00CF6E59">
      <w:pPr>
        <w:spacing w:after="0"/>
      </w:pPr>
      <w:r w:rsidRPr="002F38F3">
        <w:t>A separate repair-agent service handles repair planning and approved repository publishing.</w:t>
      </w:r>
    </w:p>
    <w:p w14:paraId="0CBF9BFF" w14:textId="77777777" w:rsidR="002F38F3" w:rsidRPr="002F38F3" w:rsidRDefault="002F38F3" w:rsidP="00CF6E59">
      <w:pPr>
        <w:spacing w:after="0"/>
        <w:rPr>
          <w:b/>
          <w:bCs/>
        </w:rPr>
      </w:pPr>
      <w:r w:rsidRPr="002F38F3">
        <w:rPr>
          <w:b/>
          <w:bCs/>
        </w:rPr>
        <w:t>4.5.2 API Design and Service Communication</w:t>
      </w:r>
    </w:p>
    <w:p w14:paraId="2DD0434E" w14:textId="77777777" w:rsidR="002F38F3" w:rsidRPr="002F38F3" w:rsidRDefault="002F38F3" w:rsidP="00CF6E59">
      <w:pPr>
        <w:spacing w:after="0"/>
      </w:pPr>
      <w:r w:rsidRPr="002F38F3">
        <w:t xml:space="preserve">The implementation uses </w:t>
      </w:r>
      <w:proofErr w:type="spellStart"/>
      <w:r w:rsidRPr="002F38F3">
        <w:t>FastAPI</w:t>
      </w:r>
      <w:proofErr w:type="spellEnd"/>
      <w:r w:rsidRPr="002F38F3">
        <w:t xml:space="preserve"> to organize these operations into backend services and route handlers.</w:t>
      </w:r>
    </w:p>
    <w:p w14:paraId="29B2CD9F" w14:textId="77777777" w:rsidR="002F38F3" w:rsidRPr="002F38F3" w:rsidRDefault="002F38F3" w:rsidP="00CF6E59">
      <w:pPr>
        <w:spacing w:after="0"/>
      </w:pPr>
      <w:r w:rsidRPr="002F38F3">
        <w:t>The planning and publishing APIs require separate explicit confirmation values.</w:t>
      </w:r>
    </w:p>
    <w:p w14:paraId="4B870EC6" w14:textId="77777777" w:rsidR="002F38F3" w:rsidRPr="002F38F3" w:rsidRDefault="002F38F3" w:rsidP="00CF6E59">
      <w:pPr>
        <w:spacing w:after="0"/>
        <w:rPr>
          <w:b/>
          <w:bCs/>
        </w:rPr>
      </w:pPr>
      <w:r w:rsidRPr="002F38F3">
        <w:rPr>
          <w:b/>
          <w:bCs/>
        </w:rPr>
        <w:t>4.5.3 Secure Software Development Practices</w:t>
      </w:r>
    </w:p>
    <w:p w14:paraId="174E9CBF" w14:textId="77777777" w:rsidR="002F38F3" w:rsidRPr="002F38F3" w:rsidRDefault="002F38F3" w:rsidP="00CF6E59">
      <w:pPr>
        <w:spacing w:after="0"/>
      </w:pPr>
      <w:r w:rsidRPr="002F38F3">
        <w:t>GitHub Actions evidence is processed through bounded log retrieval to reduce unnecessary exposure to large diagnostic payloads.</w:t>
      </w:r>
    </w:p>
    <w:p w14:paraId="3DE0048F" w14:textId="77777777" w:rsidR="002F38F3" w:rsidRPr="002F38F3" w:rsidRDefault="002F38F3" w:rsidP="00CF6E59">
      <w:pPr>
        <w:spacing w:after="0"/>
      </w:pPr>
      <w:r w:rsidRPr="002F38F3">
        <w:t xml:space="preserve">However, the presence of these controls does not establish that the system is free from security vulnerabilities. Additional security </w:t>
      </w:r>
      <w:proofErr w:type="gramStart"/>
      <w:r w:rsidRPr="002F38F3">
        <w:t>assessment remains</w:t>
      </w:r>
      <w:proofErr w:type="gramEnd"/>
      <w:r w:rsidRPr="002F38F3">
        <w:t xml:space="preserve"> necessary.</w:t>
      </w:r>
    </w:p>
    <w:p w14:paraId="561BAC21" w14:textId="77777777" w:rsidR="002F38F3" w:rsidRPr="002F38F3" w:rsidRDefault="002F38F3" w:rsidP="00CF6E59">
      <w:pPr>
        <w:spacing w:after="0"/>
        <w:rPr>
          <w:b/>
          <w:bCs/>
        </w:rPr>
      </w:pPr>
      <w:r w:rsidRPr="002F38F3">
        <w:rPr>
          <w:b/>
          <w:bCs/>
        </w:rPr>
        <w:t>4.5.4 Principle of Least Privilege</w:t>
      </w:r>
    </w:p>
    <w:p w14:paraId="7EA74115" w14:textId="77777777" w:rsidR="002F38F3" w:rsidRPr="002F38F3" w:rsidRDefault="002F38F3" w:rsidP="00CF6E59">
      <w:pPr>
        <w:spacing w:after="0"/>
      </w:pPr>
      <w:r w:rsidRPr="002F38F3">
        <w:t>The principle of least privilege requires software components to operate using only the permissions necessary to perform their assigned responsibilities.</w:t>
      </w:r>
    </w:p>
    <w:p w14:paraId="7178AD53" w14:textId="77777777" w:rsidR="002F38F3" w:rsidRPr="002F38F3" w:rsidRDefault="002F38F3" w:rsidP="00CF6E59">
      <w:pPr>
        <w:spacing w:after="0"/>
      </w:pPr>
      <w:r w:rsidRPr="002F38F3">
        <w:t xml:space="preserve">The </w:t>
      </w:r>
      <w:proofErr w:type="gramStart"/>
      <w:r w:rsidRPr="002F38F3">
        <w:t>repair-agent implementation</w:t>
      </w:r>
      <w:proofErr w:type="gramEnd"/>
      <w:r w:rsidRPr="002F38F3">
        <w:t xml:space="preserve"> reflects this principle through separately configured GitHub credentials for read-oriented repository access and authorized publishing.</w:t>
      </w:r>
    </w:p>
    <w:p w14:paraId="3D9E3C2B" w14:textId="77777777" w:rsidR="002F38F3" w:rsidRPr="002F38F3" w:rsidRDefault="002F38F3" w:rsidP="00CF6E59">
      <w:pPr>
        <w:spacing w:after="0"/>
      </w:pPr>
      <w:r w:rsidRPr="002F38F3">
        <w:t>Read-only operations support inspection of relevant repository context during repair planning.</w:t>
      </w:r>
    </w:p>
    <w:p w14:paraId="7A771090" w14:textId="77777777" w:rsidR="002F38F3" w:rsidRPr="002F38F3" w:rsidRDefault="002F38F3" w:rsidP="00CF6E59">
      <w:pPr>
        <w:spacing w:after="0"/>
      </w:pPr>
      <w:proofErr w:type="gramStart"/>
      <w:r w:rsidRPr="002F38F3">
        <w:lastRenderedPageBreak/>
        <w:t>Write</w:t>
      </w:r>
      <w:proofErr w:type="gramEnd"/>
      <w:r w:rsidRPr="002F38F3">
        <w:t xml:space="preserve"> operations are restricted to the controlled publishing phase, which requires explicit developer approval and additional validation.</w:t>
      </w:r>
    </w:p>
    <w:p w14:paraId="44C36770" w14:textId="77777777" w:rsidR="002F38F3" w:rsidRPr="002F38F3" w:rsidRDefault="002F38F3" w:rsidP="00CF6E59">
      <w:pPr>
        <w:spacing w:after="0"/>
      </w:pPr>
      <w:r w:rsidRPr="002F38F3">
        <w:t>Repository allowlists further restrict the repositories available for repair activities.</w:t>
      </w:r>
    </w:p>
    <w:p w14:paraId="176408BC" w14:textId="77777777" w:rsidR="002F38F3" w:rsidRPr="002F38F3" w:rsidRDefault="002F38F3" w:rsidP="00CF6E59">
      <w:pPr>
        <w:spacing w:after="0"/>
        <w:rPr>
          <w:b/>
          <w:bCs/>
        </w:rPr>
      </w:pPr>
      <w:r w:rsidRPr="002F38F3">
        <w:rPr>
          <w:b/>
          <w:bCs/>
        </w:rPr>
        <w:t>4.5.5 Version Control and Pull Request Practices</w:t>
      </w:r>
    </w:p>
    <w:p w14:paraId="73AFCDFD" w14:textId="77777777" w:rsidR="002F38F3" w:rsidRPr="002F38F3" w:rsidRDefault="002F38F3" w:rsidP="00CF6E59">
      <w:pPr>
        <w:spacing w:after="0"/>
      </w:pPr>
      <w:r w:rsidRPr="002F38F3">
        <w:t>The controlled repair workflow follows a branch-based publishing approach.</w:t>
      </w:r>
    </w:p>
    <w:p w14:paraId="3A7E5DDE" w14:textId="77777777" w:rsidR="002F38F3" w:rsidRPr="002F38F3" w:rsidRDefault="002F38F3" w:rsidP="00CF6E59">
      <w:pPr>
        <w:spacing w:after="0"/>
      </w:pPr>
      <w:r w:rsidRPr="002F38F3">
        <w:t>Following explicit approval, the repair-agent creates a dedicated branch using an auto-heal/ naming convention, applies a repair commit, and opens a draft pull request.</w:t>
      </w:r>
    </w:p>
    <w:p w14:paraId="1CE3EA56" w14:textId="77777777" w:rsidR="002F38F3" w:rsidRPr="002F38F3" w:rsidRDefault="002F38F3" w:rsidP="00CF6E59">
      <w:pPr>
        <w:spacing w:after="0"/>
      </w:pPr>
      <w:r w:rsidRPr="002F38F3">
        <w:t xml:space="preserve">Nevertheless, successful draft pull request creation is not equivalent to verified defect resolution. Additional testing and review are necessary before accepting </w:t>
      </w:r>
      <w:proofErr w:type="gramStart"/>
      <w:r w:rsidRPr="002F38F3">
        <w:t>a proposed</w:t>
      </w:r>
      <w:proofErr w:type="gramEnd"/>
      <w:r w:rsidRPr="002F38F3">
        <w:t xml:space="preserve"> repair.</w:t>
      </w:r>
    </w:p>
    <w:p w14:paraId="6EA1B32A" w14:textId="77777777" w:rsidR="002F38F3" w:rsidRPr="002F38F3" w:rsidRDefault="002F38F3" w:rsidP="00CF6E59">
      <w:pPr>
        <w:spacing w:after="0"/>
        <w:rPr>
          <w:b/>
          <w:bCs/>
        </w:rPr>
      </w:pPr>
      <w:r w:rsidRPr="002F38F3">
        <w:rPr>
          <w:b/>
          <w:bCs/>
        </w:rPr>
        <w:t>4.5.6 Software Testing and Quality Assurance</w:t>
      </w:r>
    </w:p>
    <w:p w14:paraId="4C634EDD" w14:textId="77777777" w:rsidR="002F38F3" w:rsidRPr="002F38F3" w:rsidRDefault="002F38F3" w:rsidP="00CF6E59">
      <w:pPr>
        <w:spacing w:after="0"/>
      </w:pPr>
      <w:r w:rsidRPr="002F38F3">
        <w:t xml:space="preserve">The implementation includes automated tests targeting selected backend and repair-agent </w:t>
      </w:r>
      <w:proofErr w:type="spellStart"/>
      <w:r w:rsidRPr="002F38F3">
        <w:t>behaviours</w:t>
      </w:r>
      <w:proofErr w:type="spellEnd"/>
      <w:r w:rsidRPr="002F38F3">
        <w:t>.</w:t>
      </w:r>
    </w:p>
    <w:p w14:paraId="18D550D3" w14:textId="77777777" w:rsidR="002F38F3" w:rsidRPr="002F38F3" w:rsidRDefault="002F38F3" w:rsidP="00CF6E59">
      <w:pPr>
        <w:spacing w:after="0"/>
      </w:pPr>
      <w:r w:rsidRPr="002F38F3">
        <w:t>These results provide evidence for the specific paths exercised during testing.</w:t>
      </w:r>
    </w:p>
    <w:p w14:paraId="4A8A6EA4" w14:textId="77777777" w:rsidR="002F38F3" w:rsidRPr="002F38F3" w:rsidRDefault="002F38F3" w:rsidP="00CF6E59">
      <w:pPr>
        <w:spacing w:after="0"/>
      </w:pPr>
      <w:r w:rsidRPr="002F38F3">
        <w:t>However, the complete backend test suite was not executed successfully in the inspected environment because the required dependencies were unavailable.</w:t>
      </w:r>
    </w:p>
    <w:p w14:paraId="3BC36810" w14:textId="77777777" w:rsidR="002F38F3" w:rsidRPr="002F38F3" w:rsidRDefault="002F38F3" w:rsidP="00CF6E59">
      <w:pPr>
        <w:spacing w:after="0"/>
        <w:rPr>
          <w:b/>
          <w:bCs/>
        </w:rPr>
      </w:pPr>
      <w:r w:rsidRPr="002F38F3">
        <w:rPr>
          <w:b/>
          <w:bCs/>
        </w:rPr>
        <w:t>4.5.7 Responsible Artificial Intelligence Practices</w:t>
      </w:r>
    </w:p>
    <w:p w14:paraId="527C0986" w14:textId="77777777" w:rsidR="002F38F3" w:rsidRPr="002F38F3" w:rsidRDefault="002F38F3" w:rsidP="00CF6E59">
      <w:pPr>
        <w:spacing w:after="0"/>
      </w:pPr>
      <w:r w:rsidRPr="002F38F3">
        <w:t>First, a supervised machine learning model predicts the probable root-cause category of a CI/CD failure.</w:t>
      </w:r>
    </w:p>
    <w:p w14:paraId="7B86401A" w14:textId="77777777" w:rsidR="002F38F3" w:rsidRPr="002F38F3" w:rsidRDefault="002F38F3" w:rsidP="00CF6E59">
      <w:pPr>
        <w:spacing w:after="0"/>
      </w:pPr>
      <w:r w:rsidRPr="002F38F3">
        <w:t>Second, a large language model supports the generation of candidate code repairs for eligible application defects.</w:t>
      </w:r>
    </w:p>
    <w:p w14:paraId="68563142" w14:textId="77777777" w:rsidR="002F38F3" w:rsidRPr="002F38F3" w:rsidRDefault="002F38F3" w:rsidP="00CF6E59">
      <w:pPr>
        <w:spacing w:after="0"/>
      </w:pPr>
      <w:r w:rsidRPr="002F38F3">
        <w:t>Root-cause classification results are processed by deterministic recovery policies, while repair publishing requires explicit developer approval.</w:t>
      </w:r>
    </w:p>
    <w:p w14:paraId="4DACAF15" w14:textId="77777777" w:rsidR="002F38F3" w:rsidRPr="002F38F3" w:rsidRDefault="002F38F3" w:rsidP="00CF6E59">
      <w:pPr>
        <w:spacing w:after="0"/>
      </w:pPr>
      <w:r w:rsidRPr="002F38F3">
        <w:t>However, generated code may still contain defects or unsuitable modifications. Human review and subsequent testing remain essential.</w:t>
      </w:r>
    </w:p>
    <w:p w14:paraId="74C58700" w14:textId="77777777" w:rsidR="002F38F3" w:rsidRPr="002F38F3" w:rsidRDefault="002F38F3" w:rsidP="00CF6E59">
      <w:pPr>
        <w:spacing w:after="0"/>
        <w:rPr>
          <w:b/>
          <w:bCs/>
        </w:rPr>
      </w:pPr>
      <w:r w:rsidRPr="002F38F3">
        <w:rPr>
          <w:b/>
          <w:bCs/>
        </w:rPr>
        <w:t>4.5.8 Data Privacy and Responsible Information Handling</w:t>
      </w:r>
    </w:p>
    <w:p w14:paraId="58D90B0D" w14:textId="77777777" w:rsidR="002F38F3" w:rsidRPr="002F38F3" w:rsidRDefault="002F38F3" w:rsidP="00CF6E59">
      <w:pPr>
        <w:spacing w:after="0"/>
      </w:pPr>
      <w:r w:rsidRPr="002F38F3">
        <w:t>CI/CD execution logs can contain sensitive technical and operational information.</w:t>
      </w:r>
    </w:p>
    <w:p w14:paraId="1989DBE6" w14:textId="77777777" w:rsidR="002F38F3" w:rsidRPr="002F38F3" w:rsidRDefault="002F38F3" w:rsidP="00CF6E59">
      <w:pPr>
        <w:spacing w:after="0"/>
      </w:pPr>
      <w:r w:rsidRPr="002F38F3">
        <w:t>The research dataset also requires responsible handling because its diagnostic fields and repository-related metadata may contain identifiable operational information.</w:t>
      </w:r>
    </w:p>
    <w:p w14:paraId="58C5C8CA" w14:textId="77777777" w:rsidR="002F38F3" w:rsidRPr="002F38F3" w:rsidRDefault="002F38F3" w:rsidP="00CF6E59">
      <w:pPr>
        <w:spacing w:after="0"/>
      </w:pPr>
      <w:r w:rsidRPr="002F38F3">
        <w:t>The original Kaggle dataset's usage conditions and licensing requirements should be verified before redistributing its content.</w:t>
      </w:r>
    </w:p>
    <w:p w14:paraId="36B4DD1A" w14:textId="77777777" w:rsidR="002F38F3" w:rsidRPr="002F38F3" w:rsidRDefault="002F38F3" w:rsidP="00CF6E59">
      <w:pPr>
        <w:spacing w:after="0"/>
        <w:rPr>
          <w:b/>
          <w:bCs/>
        </w:rPr>
      </w:pPr>
      <w:r w:rsidRPr="002F38F3">
        <w:rPr>
          <w:b/>
          <w:bCs/>
        </w:rPr>
        <w:t>4.5.9 Transparency, Traceability and Professional Accountability</w:t>
      </w:r>
    </w:p>
    <w:p w14:paraId="5393019D" w14:textId="77777777" w:rsidR="002F38F3" w:rsidRPr="002F38F3" w:rsidRDefault="002F38F3" w:rsidP="00CF6E59">
      <w:pPr>
        <w:spacing w:after="0"/>
      </w:pPr>
      <w:r w:rsidRPr="002F38F3">
        <w:lastRenderedPageBreak/>
        <w:t>Professional software engineering requires that system decisions and their consequences can be examined and explained.</w:t>
      </w:r>
    </w:p>
    <w:p w14:paraId="49B1D5B3" w14:textId="77777777" w:rsidR="002F38F3" w:rsidRPr="002F38F3" w:rsidRDefault="002F38F3" w:rsidP="00CF6E59">
      <w:pPr>
        <w:spacing w:after="0"/>
      </w:pPr>
      <w:r w:rsidRPr="002F38F3">
        <w:t>The Failure Analysis and Self-Healing component maintains records associated with analyzed failures, selected recovery actions, notifications, repair attempts, and GitHub publishing outcomes.</w:t>
      </w:r>
    </w:p>
    <w:p w14:paraId="466022EC" w14:textId="77777777" w:rsidR="002F38F3" w:rsidRPr="002F38F3" w:rsidRDefault="002F38F3" w:rsidP="00CF6E59">
      <w:pPr>
        <w:spacing w:after="0"/>
      </w:pPr>
      <w:r w:rsidRPr="002F38F3">
        <w:t>These records allow users to distinguish between diagnostic recommendations, read-only repair proposals, and completed publishing operations.</w:t>
      </w:r>
    </w:p>
    <w:p w14:paraId="71288AFA" w14:textId="77777777" w:rsidR="002F38F3" w:rsidRPr="002F38F3" w:rsidRDefault="002F38F3" w:rsidP="00CF6E59">
      <w:pPr>
        <w:spacing w:after="0"/>
      </w:pPr>
      <w:r w:rsidRPr="002F38F3">
        <w:t>The system also preserves developer authority over repository modifications.</w:t>
      </w:r>
    </w:p>
    <w:p w14:paraId="3B689175" w14:textId="77777777" w:rsidR="002F38F3" w:rsidRPr="002F38F3" w:rsidRDefault="002F38F3" w:rsidP="00CF6E59">
      <w:pPr>
        <w:spacing w:after="0"/>
      </w:pPr>
      <w:r w:rsidRPr="002F38F3">
        <w:t>In the research report, transparency additionally requires accurate documentation of the available experimental evidence.</w:t>
      </w:r>
    </w:p>
    <w:p w14:paraId="35A0FA10" w14:textId="77777777" w:rsidR="002F38F3" w:rsidRPr="002F38F3" w:rsidRDefault="002F38F3" w:rsidP="00CF6E59">
      <w:pPr>
        <w:spacing w:after="0"/>
        <w:rPr>
          <w:b/>
          <w:bCs/>
        </w:rPr>
      </w:pPr>
      <w:r w:rsidRPr="002F38F3">
        <w:rPr>
          <w:b/>
          <w:bCs/>
        </w:rPr>
        <w:t>4.5.10 Relationship to Established Standards and Guidelines</w:t>
      </w:r>
    </w:p>
    <w:p w14:paraId="7BA6195E" w14:textId="77777777" w:rsidR="002F38F3" w:rsidRPr="002F38F3" w:rsidRDefault="002F38F3" w:rsidP="00CF6E59">
      <w:pPr>
        <w:spacing w:after="0"/>
      </w:pPr>
      <w:r w:rsidRPr="002F38F3">
        <w:t>However, the research does not claim formal ISO/IEC certification, OWASP verification, or NIST AI RMF conformity assessment.</w:t>
      </w:r>
    </w:p>
    <w:p w14:paraId="2E281805" w14:textId="77777777" w:rsidR="002F38F3" w:rsidRPr="002F38F3" w:rsidRDefault="002F38F3" w:rsidP="00CF6E59">
      <w:pPr>
        <w:spacing w:after="0"/>
        <w:rPr>
          <w:b/>
          <w:bCs/>
        </w:rPr>
      </w:pPr>
      <w:r w:rsidRPr="002F38F3">
        <w:rPr>
          <w:b/>
          <w:bCs/>
        </w:rPr>
        <w:t>4.5.11 Summary</w:t>
      </w:r>
    </w:p>
    <w:p w14:paraId="532E4ECF" w14:textId="77777777" w:rsidR="00647C2C" w:rsidRPr="002F38F3" w:rsidRDefault="00647C2C" w:rsidP="00647C2C">
      <w:r w:rsidRPr="002F38F3">
        <w:t>The proposed Failure Analysis and Self-Healing component incorporates professional software engineering practices through modular architecture, controlled API communication, secure repository access, version control, automated testing, audit recording, and responsible AI integration.</w:t>
      </w:r>
    </w:p>
    <w:p w14:paraId="3292309E" w14:textId="77777777" w:rsidR="00647C2C" w:rsidRPr="002F38F3" w:rsidRDefault="00647C2C" w:rsidP="00647C2C">
      <w:r w:rsidRPr="002F38F3">
        <w:t>The architecture emphasizes least-privilege permissions, deterministic recovery authorization, explicit developer approval, and draft-only repair publishing.</w:t>
      </w:r>
    </w:p>
    <w:p w14:paraId="2D5FF9F0" w14:textId="77777777" w:rsidR="00647C2C" w:rsidRPr="002F38F3" w:rsidRDefault="00647C2C" w:rsidP="00647C2C">
      <w:r w:rsidRPr="002F38F3">
        <w:t>These practices support the research objective of developing a CI/CD failure management mechanism that combines automated diagnosis with controlled and accountable recovery.</w:t>
      </w:r>
    </w:p>
    <w:p w14:paraId="56042C2D" w14:textId="77777777" w:rsidR="00647C2C" w:rsidRPr="002F38F3" w:rsidRDefault="00647C2C" w:rsidP="00647C2C">
      <w:r w:rsidRPr="002F38F3">
        <w:t>The design reflects relevant principles from established software quality, security, and AI risk-management frameworks without claiming unverified formal compliance or certification.</w:t>
      </w:r>
    </w:p>
    <w:p w14:paraId="791F98D4" w14:textId="77777777" w:rsidR="002F38F3" w:rsidRPr="002F38F3" w:rsidRDefault="002F38F3" w:rsidP="00CF6E59">
      <w:pPr>
        <w:spacing w:after="0"/>
      </w:pPr>
    </w:p>
    <w:p w14:paraId="4C36FF17" w14:textId="77777777" w:rsidR="00967876" w:rsidRDefault="00A133C4" w:rsidP="00CF6E59">
      <w:pPr>
        <w:pStyle w:val="Heading1"/>
        <w:jc w:val="both"/>
      </w:pPr>
      <w:bookmarkStart w:id="64" w:name="_Toc241150406"/>
      <w:bookmarkStart w:id="65" w:name="_Toc242652080"/>
      <w:r>
        <w:lastRenderedPageBreak/>
        <w:t>5 IMPLEMENTATION INTEGRATION AND TESTING</w:t>
      </w:r>
      <w:bookmarkEnd w:id="64"/>
      <w:bookmarkEnd w:id="65"/>
    </w:p>
    <w:p w14:paraId="74E4FBC8" w14:textId="77777777" w:rsidR="00967876" w:rsidRDefault="00A133C4" w:rsidP="00CF6E59">
      <w:pPr>
        <w:pStyle w:val="Heading2"/>
      </w:pPr>
      <w:bookmarkStart w:id="66" w:name="_Toc241150407"/>
      <w:bookmarkStart w:id="67" w:name="_Toc242652081"/>
      <w:r>
        <w:t xml:space="preserve">5.1 </w:t>
      </w:r>
      <w:proofErr w:type="gramStart"/>
      <w:r>
        <w:t>Development</w:t>
      </w:r>
      <w:proofErr w:type="gramEnd"/>
      <w:r>
        <w:t xml:space="preserve"> environment and technology stack</w:t>
      </w:r>
      <w:bookmarkEnd w:id="66"/>
      <w:bookmarkEnd w:id="67"/>
    </w:p>
    <w:p w14:paraId="0F9C0D1D" w14:textId="77777777" w:rsidR="002F38F3" w:rsidRPr="002F38F3" w:rsidRDefault="002F38F3" w:rsidP="00CF6E59">
      <w:pPr>
        <w:spacing w:after="0"/>
      </w:pPr>
      <w:r w:rsidRPr="002F38F3">
        <w:t>The Failure Analysis and Self-Healing component was implemented as the third module of the integrated research solution. The implementation focuses on automated CI/CD failure analysis, machine learning-based root-cause classification, deterministic recovery decisions, and controlled AI-assisted repair.</w:t>
      </w:r>
    </w:p>
    <w:p w14:paraId="70AFC2E9" w14:textId="77777777" w:rsidR="002F38F3" w:rsidRPr="002F38F3" w:rsidRDefault="002F38F3" w:rsidP="00CF6E59">
      <w:pPr>
        <w:spacing w:after="0"/>
      </w:pPr>
      <w:r w:rsidRPr="002F38F3">
        <w:t xml:space="preserve">The developed component combines a web-based user interface, a </w:t>
      </w:r>
      <w:proofErr w:type="spellStart"/>
      <w:r w:rsidRPr="002F38F3">
        <w:t>FastAPI</w:t>
      </w:r>
      <w:proofErr w:type="spellEnd"/>
      <w:r w:rsidRPr="002F38F3">
        <w:t xml:space="preserve"> backend, a trained machine learning classification model, a separate repair-agent service, GitHub integration, and relational data persistence.</w:t>
      </w:r>
    </w:p>
    <w:p w14:paraId="21D55963" w14:textId="77777777" w:rsidR="002F38F3" w:rsidRPr="002F38F3" w:rsidRDefault="002F38F3" w:rsidP="00CF6E59">
      <w:pPr>
        <w:spacing w:after="0"/>
      </w:pPr>
      <w:r w:rsidRPr="002F38F3">
        <w:t>The implementation follows the architectural principles described in Chapter 4, particularly the separation of failure diagnosis, recovery authorization, and repository modification.</w:t>
      </w:r>
    </w:p>
    <w:p w14:paraId="10D2DE72" w14:textId="77777777" w:rsidR="002F38F3" w:rsidRPr="002F38F3" w:rsidRDefault="002F38F3" w:rsidP="00CF6E59">
      <w:pPr>
        <w:spacing w:after="0"/>
      </w:pPr>
      <w:r w:rsidRPr="002F38F3">
        <w:t>The following subsections describe the major implementation elements and their responsibilities.</w:t>
      </w:r>
    </w:p>
    <w:p w14:paraId="04AC66BA" w14:textId="77777777" w:rsidR="002F38F3" w:rsidRPr="002F38F3" w:rsidRDefault="002F38F3" w:rsidP="00CF6E59">
      <w:pPr>
        <w:pStyle w:val="Heading3"/>
        <w:spacing w:before="0" w:after="0" w:line="360" w:lineRule="auto"/>
      </w:pPr>
      <w:bookmarkStart w:id="68" w:name="_Toc242652082"/>
      <w:r w:rsidRPr="002F38F3">
        <w:t>5.1.1 Development Technologies</w:t>
      </w:r>
      <w:bookmarkEnd w:id="68"/>
    </w:p>
    <w:p w14:paraId="64EDA098" w14:textId="77777777" w:rsidR="002F38F3" w:rsidRPr="002F38F3" w:rsidRDefault="002F38F3" w:rsidP="00CF6E59">
      <w:pPr>
        <w:spacing w:after="0"/>
      </w:pPr>
      <w:r w:rsidRPr="002F38F3">
        <w:t xml:space="preserve">The backend application was developed using Python and </w:t>
      </w:r>
      <w:proofErr w:type="spellStart"/>
      <w:r w:rsidRPr="002F38F3">
        <w:t>FastAPI</w:t>
      </w:r>
      <w:proofErr w:type="spellEnd"/>
      <w:r w:rsidRPr="002F38F3">
        <w:t xml:space="preserve">. </w:t>
      </w:r>
      <w:proofErr w:type="spellStart"/>
      <w:r w:rsidRPr="002F38F3">
        <w:t>FastAPI</w:t>
      </w:r>
      <w:proofErr w:type="spellEnd"/>
      <w:r w:rsidRPr="002F38F3">
        <w:t xml:space="preserve"> provides the HTTP API layer for receiving failure submissions, retrieving CI/CD execution information, performing classification, managing recovery decisions, and coordinating repair operations.</w:t>
      </w:r>
    </w:p>
    <w:p w14:paraId="0B36DBD0" w14:textId="77777777" w:rsidR="002F38F3" w:rsidRPr="002F38F3" w:rsidRDefault="002F38F3" w:rsidP="00CF6E59">
      <w:pPr>
        <w:spacing w:after="0"/>
      </w:pPr>
      <w:proofErr w:type="spellStart"/>
      <w:r w:rsidRPr="002F38F3">
        <w:t>SQLAlchemy</w:t>
      </w:r>
      <w:proofErr w:type="spellEnd"/>
      <w:r w:rsidRPr="002F38F3">
        <w:t xml:space="preserve"> is used for relational data persistence and supports the storage of failure information, healing actions, notifications, repair attempts, and audit records.</w:t>
      </w:r>
    </w:p>
    <w:p w14:paraId="529B5FF3" w14:textId="77777777" w:rsidR="002F38F3" w:rsidRPr="002F38F3" w:rsidRDefault="002F38F3" w:rsidP="00CF6E59">
      <w:pPr>
        <w:spacing w:after="0"/>
      </w:pPr>
      <w:r w:rsidRPr="002F38F3">
        <w:t xml:space="preserve">The machine learning component uses a serialized scikit-learn classification pipeline. Inspection of the deployed model identifies TF-IDF vectorization and Logistic Regression as </w:t>
      </w:r>
      <w:proofErr w:type="gramStart"/>
      <w:r w:rsidRPr="002F38F3">
        <w:t>its</w:t>
      </w:r>
      <w:proofErr w:type="gramEnd"/>
      <w:r w:rsidRPr="002F38F3">
        <w:t xml:space="preserve"> principal components.</w:t>
      </w:r>
    </w:p>
    <w:p w14:paraId="2DBCDF9F" w14:textId="77777777" w:rsidR="002F38F3" w:rsidRPr="002F38F3" w:rsidRDefault="002F38F3" w:rsidP="00CF6E59">
      <w:pPr>
        <w:spacing w:after="0"/>
      </w:pPr>
      <w:r w:rsidRPr="002F38F3">
        <w:t>The frontend is implemented using React-based technologies within a Next.js application environment. It provides interfaces for submitting failures, reviewing classification results, inspecting recovery decisions, and managing controlled repair operations.</w:t>
      </w:r>
    </w:p>
    <w:p w14:paraId="41DB9148" w14:textId="77777777" w:rsidR="002F38F3" w:rsidRPr="002F38F3" w:rsidRDefault="002F38F3" w:rsidP="00CF6E59">
      <w:pPr>
        <w:spacing w:after="0"/>
      </w:pPr>
      <w:r w:rsidRPr="002F38F3">
        <w:t xml:space="preserve">A separate repair-agent service supports AI-assisted code repair. It communicates with an external large language model through </w:t>
      </w:r>
      <w:proofErr w:type="spellStart"/>
      <w:r w:rsidRPr="002F38F3">
        <w:t>OpenRouter</w:t>
      </w:r>
      <w:proofErr w:type="spellEnd"/>
      <w:r w:rsidRPr="002F38F3">
        <w:t xml:space="preserve"> and uses GitHub-related Model Context Protocol functionality for repository operations.</w:t>
      </w:r>
    </w:p>
    <w:p w14:paraId="1F614BAD" w14:textId="77777777" w:rsidR="002F38F3" w:rsidRPr="002F38F3" w:rsidRDefault="002F38F3" w:rsidP="00CF6E59">
      <w:pPr>
        <w:spacing w:after="0"/>
      </w:pPr>
      <w:r w:rsidRPr="002F38F3">
        <w:lastRenderedPageBreak/>
        <w:t>GitHub Actions provides the CI/CD execution environment from which failed workflow information and diagnostic evidence can be retrieved.</w:t>
      </w:r>
    </w:p>
    <w:p w14:paraId="72A1017D" w14:textId="77777777" w:rsidR="002F38F3" w:rsidRPr="002F38F3" w:rsidRDefault="002F38F3" w:rsidP="00CF6E59">
      <w:pPr>
        <w:spacing w:after="0"/>
      </w:pPr>
      <w:r w:rsidRPr="002F38F3">
        <w:t>These technologies collectively support the implementation of the proposed failure-analysis and controlled recovery workflow.</w:t>
      </w:r>
    </w:p>
    <w:p w14:paraId="25C309DB" w14:textId="77777777" w:rsidR="002F38F3" w:rsidRPr="002F38F3" w:rsidRDefault="002F38F3" w:rsidP="00CF6E59">
      <w:pPr>
        <w:pStyle w:val="Heading3"/>
        <w:spacing w:before="0" w:after="0" w:line="360" w:lineRule="auto"/>
      </w:pPr>
      <w:bookmarkStart w:id="69" w:name="_Toc242652083"/>
      <w:r w:rsidRPr="002F38F3">
        <w:t>5.1.2 Frontend Implementation</w:t>
      </w:r>
      <w:bookmarkEnd w:id="69"/>
    </w:p>
    <w:p w14:paraId="465DCA56" w14:textId="77777777" w:rsidR="002F38F3" w:rsidRPr="002F38F3" w:rsidRDefault="002F38F3" w:rsidP="00CF6E59">
      <w:pPr>
        <w:spacing w:after="0"/>
      </w:pPr>
      <w:r w:rsidRPr="002F38F3">
        <w:t xml:space="preserve">The frontend provides seven principal application pages: </w:t>
      </w:r>
      <w:proofErr w:type="spellStart"/>
      <w:r w:rsidRPr="002F38F3">
        <w:t>Self Healing</w:t>
      </w:r>
      <w:proofErr w:type="spellEnd"/>
      <w:r w:rsidRPr="002F38F3">
        <w:t xml:space="preserve"> Dashboard, Submit Failure, Failures, Healing, Repair History, Notifications, and Analytics.</w:t>
      </w:r>
    </w:p>
    <w:p w14:paraId="17280C6D" w14:textId="77777777" w:rsidR="002F38F3" w:rsidRPr="002F38F3" w:rsidRDefault="002F38F3" w:rsidP="00CF6E59">
      <w:pPr>
        <w:spacing w:after="0"/>
      </w:pPr>
      <w:r w:rsidRPr="002F38F3">
        <w:t xml:space="preserve">The </w:t>
      </w:r>
      <w:proofErr w:type="spellStart"/>
      <w:r w:rsidRPr="002F38F3">
        <w:t>Self Healing</w:t>
      </w:r>
      <w:proofErr w:type="spellEnd"/>
      <w:r w:rsidRPr="002F38F3">
        <w:t xml:space="preserve"> Dashboard presents an overview of recorded failure-analysis and recovery information.</w:t>
      </w:r>
    </w:p>
    <w:p w14:paraId="76717A80" w14:textId="77777777" w:rsidR="002F38F3" w:rsidRPr="002F38F3" w:rsidRDefault="002F38F3" w:rsidP="00CF6E59">
      <w:pPr>
        <w:spacing w:after="0"/>
      </w:pPr>
      <w:r w:rsidRPr="002F38F3">
        <w:t>The Submit Failure page supports the selection of failed GitHub Actions workflow runs, advanced manual submission, and supported artifact-based submissions.</w:t>
      </w:r>
    </w:p>
    <w:p w14:paraId="7A757695" w14:textId="77777777" w:rsidR="002F38F3" w:rsidRPr="002F38F3" w:rsidRDefault="002F38F3" w:rsidP="00CF6E59">
      <w:pPr>
        <w:spacing w:after="0"/>
      </w:pPr>
      <w:r w:rsidRPr="002F38F3">
        <w:t>The Failures page provides access to previously analyzed failures and associated classification information.</w:t>
      </w:r>
    </w:p>
    <w:p w14:paraId="07533C86" w14:textId="77777777" w:rsidR="002F38F3" w:rsidRPr="002F38F3" w:rsidRDefault="002F38F3" w:rsidP="00CF6E59">
      <w:pPr>
        <w:spacing w:after="0"/>
      </w:pPr>
      <w:r w:rsidRPr="002F38F3">
        <w:t>The Healing page displays recovery actions and provides access to permitted repair operations.</w:t>
      </w:r>
    </w:p>
    <w:p w14:paraId="1F45A70A" w14:textId="77777777" w:rsidR="002F38F3" w:rsidRPr="002F38F3" w:rsidRDefault="002F38F3" w:rsidP="00CF6E59">
      <w:pPr>
        <w:spacing w:after="0"/>
      </w:pPr>
      <w:r w:rsidRPr="002F38F3">
        <w:t>The Repair History page presents repair attempts, approval-related status information, and relevant GitHub publishing outcomes.</w:t>
      </w:r>
    </w:p>
    <w:p w14:paraId="4E25F39D" w14:textId="77777777" w:rsidR="002F38F3" w:rsidRPr="002F38F3" w:rsidRDefault="002F38F3" w:rsidP="00CF6E59">
      <w:pPr>
        <w:spacing w:after="0"/>
      </w:pPr>
      <w:r w:rsidRPr="002F38F3">
        <w:t>The Notifications page displays recorded recovery notifications.</w:t>
      </w:r>
    </w:p>
    <w:p w14:paraId="20FFA4BB" w14:textId="77777777" w:rsidR="002F38F3" w:rsidRPr="002F38F3" w:rsidRDefault="002F38F3" w:rsidP="00CF6E59">
      <w:pPr>
        <w:spacing w:after="0"/>
      </w:pPr>
      <w:r w:rsidRPr="002F38F3">
        <w:t>The Analytics page presents reliability-related information, including heuristic indicators of potentially flaky tests.</w:t>
      </w:r>
    </w:p>
    <w:p w14:paraId="0A5F537B" w14:textId="77777777" w:rsidR="002F38F3" w:rsidRPr="002F38F3" w:rsidRDefault="002F38F3" w:rsidP="00CF6E59">
      <w:pPr>
        <w:spacing w:after="0"/>
      </w:pPr>
      <w:r w:rsidRPr="002F38F3">
        <w:t xml:space="preserve">The frontend communicates with the backend through HTTP API requests. Recovery authorization is enforced by the backend rather than relying exclusively on </w:t>
      </w:r>
      <w:proofErr w:type="gramStart"/>
      <w:r w:rsidRPr="002F38F3">
        <w:t>frontend</w:t>
      </w:r>
      <w:proofErr w:type="gramEnd"/>
      <w:r w:rsidRPr="002F38F3">
        <w:t xml:space="preserve"> interface restrictions.</w:t>
      </w:r>
    </w:p>
    <w:p w14:paraId="06125C58" w14:textId="77777777" w:rsidR="002F38F3" w:rsidRPr="002F38F3" w:rsidRDefault="002F38F3" w:rsidP="00CF6E59">
      <w:pPr>
        <w:pStyle w:val="Heading3"/>
        <w:spacing w:before="0" w:after="0" w:line="360" w:lineRule="auto"/>
      </w:pPr>
      <w:bookmarkStart w:id="70" w:name="_Toc242652084"/>
      <w:r w:rsidRPr="002F38F3">
        <w:t>5.1.3 Backend Implementation</w:t>
      </w:r>
      <w:bookmarkEnd w:id="70"/>
    </w:p>
    <w:p w14:paraId="096D5A76" w14:textId="77777777" w:rsidR="002F38F3" w:rsidRPr="002F38F3" w:rsidRDefault="002F38F3" w:rsidP="00CF6E59">
      <w:pPr>
        <w:spacing w:after="0"/>
      </w:pPr>
      <w:r w:rsidRPr="002F38F3">
        <w:t>The backend serves as the primary coordination layer of the Failure Analysis and Self-Healing component.</w:t>
      </w:r>
    </w:p>
    <w:p w14:paraId="43342713" w14:textId="77777777" w:rsidR="002F38F3" w:rsidRPr="002F38F3" w:rsidRDefault="002F38F3" w:rsidP="00CF6E59">
      <w:pPr>
        <w:spacing w:after="0"/>
      </w:pPr>
      <w:r w:rsidRPr="002F38F3">
        <w:t>It contains services and API routes responsible for GitHub Actions integration, failure evidence processing, root-cause classification, healing decision-making, repair coordination, and data persistence.</w:t>
      </w:r>
    </w:p>
    <w:p w14:paraId="42CBE54F" w14:textId="77777777" w:rsidR="002F38F3" w:rsidRPr="002F38F3" w:rsidRDefault="002F38F3" w:rsidP="00CF6E59">
      <w:pPr>
        <w:spacing w:after="0"/>
      </w:pPr>
      <w:r w:rsidRPr="002F38F3">
        <w:t>The backend retrieves relevant workflow information from GitHub Actions and processes available diagnostic logs to identify failure-related evidence.</w:t>
      </w:r>
    </w:p>
    <w:p w14:paraId="2328E6A3" w14:textId="77777777" w:rsidR="002F38F3" w:rsidRPr="002F38F3" w:rsidRDefault="002F38F3" w:rsidP="00CF6E59">
      <w:pPr>
        <w:spacing w:after="0"/>
      </w:pPr>
      <w:r w:rsidRPr="002F38F3">
        <w:t xml:space="preserve">The processed information is submitted to </w:t>
      </w:r>
      <w:proofErr w:type="gramStart"/>
      <w:r w:rsidRPr="002F38F3">
        <w:t xml:space="preserve">the </w:t>
      </w:r>
      <w:proofErr w:type="spellStart"/>
      <w:r w:rsidRPr="002F38F3">
        <w:t>RootCauseService</w:t>
      </w:r>
      <w:proofErr w:type="spellEnd"/>
      <w:proofErr w:type="gramEnd"/>
      <w:r w:rsidRPr="002F38F3">
        <w:t xml:space="preserve"> for classification.</w:t>
      </w:r>
    </w:p>
    <w:p w14:paraId="7324B402" w14:textId="77777777" w:rsidR="002F38F3" w:rsidRPr="002F38F3" w:rsidRDefault="002F38F3" w:rsidP="00CF6E59">
      <w:pPr>
        <w:spacing w:after="0"/>
      </w:pPr>
      <w:r w:rsidRPr="002F38F3">
        <w:lastRenderedPageBreak/>
        <w:t>The predicted root cause and associated confidence information are then passed to the Healing Orchestrator, which selects the permitted recovery action.</w:t>
      </w:r>
    </w:p>
    <w:p w14:paraId="621AA4CA" w14:textId="77777777" w:rsidR="002F38F3" w:rsidRPr="002F38F3" w:rsidRDefault="002F38F3" w:rsidP="00CF6E59">
      <w:pPr>
        <w:spacing w:after="0"/>
      </w:pPr>
      <w:r w:rsidRPr="002F38F3">
        <w:t xml:space="preserve">The backend </w:t>
      </w:r>
      <w:proofErr w:type="gramStart"/>
      <w:r w:rsidRPr="002F38F3">
        <w:t>persists</w:t>
      </w:r>
      <w:proofErr w:type="gramEnd"/>
      <w:r w:rsidRPr="002F38F3">
        <w:t xml:space="preserve"> relevant analysis information and exposes the recorded results through the application interfaces.</w:t>
      </w:r>
    </w:p>
    <w:p w14:paraId="3330C129" w14:textId="77777777" w:rsidR="002F38F3" w:rsidRPr="002F38F3" w:rsidRDefault="002F38F3" w:rsidP="00CF6E59">
      <w:pPr>
        <w:spacing w:after="0"/>
      </w:pPr>
      <w:r w:rsidRPr="002F38F3">
        <w:t>For eligible application defects, the backend also coordinates read-only repair planning and approved publishing operations through the separate repair-agent service.</w:t>
      </w:r>
    </w:p>
    <w:p w14:paraId="706F0B52" w14:textId="77777777" w:rsidR="002F38F3" w:rsidRPr="002F38F3" w:rsidRDefault="002F38F3" w:rsidP="00CF6E59">
      <w:pPr>
        <w:pStyle w:val="Heading3"/>
        <w:spacing w:before="0" w:after="0" w:line="360" w:lineRule="auto"/>
      </w:pPr>
      <w:bookmarkStart w:id="71" w:name="_Toc242652085"/>
      <w:r w:rsidRPr="002F38F3">
        <w:t>5.1.4 Machine Learning Model Integration</w:t>
      </w:r>
      <w:bookmarkEnd w:id="71"/>
    </w:p>
    <w:p w14:paraId="6F12494A" w14:textId="77777777" w:rsidR="002F38F3" w:rsidRPr="002F38F3" w:rsidRDefault="002F38F3" w:rsidP="00CF6E59">
      <w:pPr>
        <w:spacing w:after="0"/>
      </w:pPr>
      <w:r w:rsidRPr="002F38F3">
        <w:t xml:space="preserve">The machine learning classification component is implemented through </w:t>
      </w:r>
      <w:proofErr w:type="gramStart"/>
      <w:r w:rsidRPr="002F38F3">
        <w:t xml:space="preserve">the </w:t>
      </w:r>
      <w:proofErr w:type="spellStart"/>
      <w:r w:rsidRPr="002F38F3">
        <w:t>RootCauseService</w:t>
      </w:r>
      <w:proofErr w:type="spellEnd"/>
      <w:proofErr w:type="gramEnd"/>
      <w:r w:rsidRPr="002F38F3">
        <w:t>.</w:t>
      </w:r>
    </w:p>
    <w:p w14:paraId="2B928981" w14:textId="77777777" w:rsidR="002F38F3" w:rsidRPr="002F38F3" w:rsidRDefault="002F38F3" w:rsidP="00CF6E59">
      <w:pPr>
        <w:spacing w:after="0"/>
      </w:pPr>
      <w:r w:rsidRPr="002F38F3">
        <w:t>The deployed model is stored in the project research directory as research/models/best_9class_root_cause_model.joblib.</w:t>
      </w:r>
    </w:p>
    <w:p w14:paraId="2FB1E9D0" w14:textId="77777777" w:rsidR="002F38F3" w:rsidRPr="002F38F3" w:rsidRDefault="002F38F3" w:rsidP="00CF6E59">
      <w:pPr>
        <w:spacing w:after="0"/>
      </w:pPr>
      <w:r w:rsidRPr="002F38F3">
        <w:t>The model supports nine predefined CI/CD root-cause categories.</w:t>
      </w:r>
    </w:p>
    <w:p w14:paraId="5763A322" w14:textId="77777777" w:rsidR="002F38F3" w:rsidRPr="002F38F3" w:rsidRDefault="002F38F3" w:rsidP="00CF6E59">
      <w:pPr>
        <w:spacing w:after="0"/>
      </w:pPr>
      <w:r w:rsidRPr="002F38F3">
        <w:t xml:space="preserve">During analysis, the </w:t>
      </w:r>
      <w:proofErr w:type="spellStart"/>
      <w:r w:rsidRPr="002F38F3">
        <w:t>RootCauseService</w:t>
      </w:r>
      <w:proofErr w:type="spellEnd"/>
      <w:r w:rsidRPr="002F38F3">
        <w:t xml:space="preserve"> prepares a textual input using diagnostic information such as the failure stage, programming language, error type, error message, stack trace details, failed-file information, and available log evidence.</w:t>
      </w:r>
    </w:p>
    <w:p w14:paraId="24762FA3" w14:textId="77777777" w:rsidR="002F38F3" w:rsidRPr="002F38F3" w:rsidRDefault="002F38F3" w:rsidP="00CF6E59">
      <w:pPr>
        <w:spacing w:after="0"/>
      </w:pPr>
      <w:r w:rsidRPr="002F38F3">
        <w:t>The prepared input is passed to the saved classification pipeline.</w:t>
      </w:r>
    </w:p>
    <w:p w14:paraId="650E4359" w14:textId="77777777" w:rsidR="002F38F3" w:rsidRPr="002F38F3" w:rsidRDefault="002F38F3" w:rsidP="00CF6E59">
      <w:pPr>
        <w:spacing w:after="0"/>
      </w:pPr>
      <w:r w:rsidRPr="002F38F3">
        <w:t>The TF-IDF vectorizer converts the text into numerical features, while the Logistic Regression classifier generates the predicted root-cause category.</w:t>
      </w:r>
    </w:p>
    <w:p w14:paraId="6F3AA3F1" w14:textId="77777777" w:rsidR="002F38F3" w:rsidRPr="002F38F3" w:rsidRDefault="002F38F3" w:rsidP="00CF6E59">
      <w:pPr>
        <w:spacing w:after="0"/>
      </w:pPr>
      <w:r w:rsidRPr="002F38F3">
        <w:t>The service also retrieves probability-based confidence information for use in the subsequent recovery decision.</w:t>
      </w:r>
    </w:p>
    <w:p w14:paraId="37B042FF" w14:textId="77777777" w:rsidR="002F38F3" w:rsidRPr="002F38F3" w:rsidRDefault="002F38F3" w:rsidP="00CF6E59">
      <w:pPr>
        <w:spacing w:after="0"/>
      </w:pPr>
      <w:r w:rsidRPr="002F38F3">
        <w:t>The final model's original training-time performance metrics and exact training execution procedure were not available in the inspected repository artifacts. These limitations are addressed separately in the research methodology and evaluation chapters.</w:t>
      </w:r>
    </w:p>
    <w:p w14:paraId="00070097" w14:textId="77777777" w:rsidR="002F38F3" w:rsidRPr="002F38F3" w:rsidRDefault="002F38F3" w:rsidP="00CF6E59">
      <w:pPr>
        <w:pStyle w:val="Heading3"/>
        <w:spacing w:before="0" w:after="0" w:line="360" w:lineRule="auto"/>
      </w:pPr>
      <w:bookmarkStart w:id="72" w:name="_Toc242652086"/>
      <w:r w:rsidRPr="002F38F3">
        <w:t>5.1.5 Healing Orchestrator Implementation</w:t>
      </w:r>
      <w:bookmarkEnd w:id="72"/>
    </w:p>
    <w:p w14:paraId="27AE4D11" w14:textId="77777777" w:rsidR="002F38F3" w:rsidRPr="002F38F3" w:rsidRDefault="002F38F3" w:rsidP="00CF6E59">
      <w:pPr>
        <w:spacing w:after="0"/>
      </w:pPr>
      <w:r w:rsidRPr="002F38F3">
        <w:t>The Healing Orchestrator is responsible for determining the recovery action associated with each predicted root-cause category.</w:t>
      </w:r>
    </w:p>
    <w:p w14:paraId="64CF3F18" w14:textId="77777777" w:rsidR="002F38F3" w:rsidRPr="002F38F3" w:rsidRDefault="002F38F3" w:rsidP="00CF6E59">
      <w:pPr>
        <w:spacing w:after="0"/>
      </w:pPr>
      <w:r w:rsidRPr="002F38F3">
        <w:t>The implementation uses predefined deterministic rules to control the actions permitted for the nine supported categories.</w:t>
      </w:r>
    </w:p>
    <w:p w14:paraId="7DB472DA" w14:textId="77777777" w:rsidR="002F38F3" w:rsidRPr="002F38F3" w:rsidRDefault="002F38F3" w:rsidP="00CF6E59">
      <w:pPr>
        <w:spacing w:after="0"/>
      </w:pPr>
      <w:r w:rsidRPr="002F38F3">
        <w:t>Application defects are the only category eligible for controlled repair planning.</w:t>
      </w:r>
    </w:p>
    <w:p w14:paraId="0EA70E0F" w14:textId="77777777" w:rsidR="002F38F3" w:rsidRPr="002F38F3" w:rsidRDefault="002F38F3" w:rsidP="00CF6E59">
      <w:pPr>
        <w:spacing w:after="0"/>
      </w:pPr>
      <w:r w:rsidRPr="002F38F3">
        <w:t>A minimum classification confidence of 60% is required for application-defect repair eligibility, together with additional safety and repository-related conditions.</w:t>
      </w:r>
    </w:p>
    <w:p w14:paraId="39D3087A" w14:textId="77777777" w:rsidR="002F38F3" w:rsidRPr="002F38F3" w:rsidRDefault="002F38F3" w:rsidP="00CF6E59">
      <w:pPr>
        <w:spacing w:after="0"/>
      </w:pPr>
      <w:r w:rsidRPr="002F38F3">
        <w:lastRenderedPageBreak/>
        <w:t>Application-defect predictions below the configured confidence threshold are directed towards manual review.</w:t>
      </w:r>
    </w:p>
    <w:p w14:paraId="6FF8FE8B" w14:textId="77777777" w:rsidR="002F38F3" w:rsidRPr="002F38F3" w:rsidRDefault="002F38F3" w:rsidP="00CF6E59">
      <w:pPr>
        <w:spacing w:after="0"/>
      </w:pPr>
      <w:r w:rsidRPr="002F38F3">
        <w:t>Other categories are assigned diagnostic recommendations, notifications, or manual-review actions without permission to initiate automated repository modifications.</w:t>
      </w:r>
    </w:p>
    <w:p w14:paraId="3E4A0C9D" w14:textId="77777777" w:rsidR="002F38F3" w:rsidRPr="002F38F3" w:rsidRDefault="002F38F3" w:rsidP="00CF6E59">
      <w:pPr>
        <w:spacing w:after="0"/>
      </w:pPr>
      <w:r w:rsidRPr="002F38F3">
        <w:t>Test script issues are recorded for follow-up by the Test Script Generation Module through internal notification and audit mechanisms.</w:t>
      </w:r>
    </w:p>
    <w:p w14:paraId="39D2AF17" w14:textId="77777777" w:rsidR="002F38F3" w:rsidRPr="002F38F3" w:rsidRDefault="002F38F3" w:rsidP="00CF6E59">
      <w:pPr>
        <w:spacing w:after="0"/>
      </w:pPr>
      <w:r w:rsidRPr="002F38F3">
        <w:t xml:space="preserve">This design ensures that a machine learning prediction alone cannot authorize </w:t>
      </w:r>
      <w:proofErr w:type="gramStart"/>
      <w:r w:rsidRPr="002F38F3">
        <w:t>a source</w:t>
      </w:r>
      <w:proofErr w:type="gramEnd"/>
      <w:r w:rsidRPr="002F38F3">
        <w:t>-code modification.</w:t>
      </w:r>
    </w:p>
    <w:p w14:paraId="6293C6D7" w14:textId="77777777" w:rsidR="002F38F3" w:rsidRPr="002F38F3" w:rsidRDefault="002F38F3" w:rsidP="00CF6E59">
      <w:pPr>
        <w:pStyle w:val="Heading3"/>
        <w:spacing w:before="0" w:after="0" w:line="360" w:lineRule="auto"/>
      </w:pPr>
      <w:bookmarkStart w:id="73" w:name="_Toc242652087"/>
      <w:r w:rsidRPr="002F38F3">
        <w:t>5.1.6 Repair-Agent Implementation</w:t>
      </w:r>
      <w:bookmarkEnd w:id="73"/>
    </w:p>
    <w:p w14:paraId="5A401CDE" w14:textId="77777777" w:rsidR="002F38F3" w:rsidRPr="002F38F3" w:rsidRDefault="002F38F3" w:rsidP="00CF6E59">
      <w:pPr>
        <w:spacing w:after="0"/>
      </w:pPr>
      <w:r w:rsidRPr="002F38F3">
        <w:t xml:space="preserve">The </w:t>
      </w:r>
      <w:proofErr w:type="gramStart"/>
      <w:r w:rsidRPr="002F38F3">
        <w:t>repair-agent</w:t>
      </w:r>
      <w:proofErr w:type="gramEnd"/>
      <w:r w:rsidRPr="002F38F3">
        <w:t xml:space="preserve"> is implemented as a separate service responsible for controlled repair planning and publishing.</w:t>
      </w:r>
    </w:p>
    <w:p w14:paraId="68A046AA" w14:textId="77777777" w:rsidR="002F38F3" w:rsidRPr="002F38F3" w:rsidRDefault="002F38F3" w:rsidP="00CF6E59">
      <w:pPr>
        <w:spacing w:after="0"/>
      </w:pPr>
      <w:r w:rsidRPr="002F38F3">
        <w:t>For eligible application defects, the backend can request the generation of a read-only repair proposal after explicit user confirmation.</w:t>
      </w:r>
    </w:p>
    <w:p w14:paraId="67C3D5AD" w14:textId="77777777" w:rsidR="002F38F3" w:rsidRPr="002F38F3" w:rsidRDefault="002F38F3" w:rsidP="00CF6E59">
      <w:pPr>
        <w:spacing w:after="0"/>
      </w:pPr>
      <w:r w:rsidRPr="002F38F3">
        <w:t>The repair-agent obtains permitted repository context and bounded diagnostic information, then uses the configured large language model to assist with proposing a source-code modification.</w:t>
      </w:r>
    </w:p>
    <w:p w14:paraId="5EE93998" w14:textId="77777777" w:rsidR="002F38F3" w:rsidRPr="002F38F3" w:rsidRDefault="002F38F3" w:rsidP="00CF6E59">
      <w:pPr>
        <w:spacing w:after="0"/>
      </w:pPr>
      <w:r w:rsidRPr="002F38F3">
        <w:t>The proposed repair is validated against defined repository and file restrictions before being returned for developer inspection.</w:t>
      </w:r>
    </w:p>
    <w:p w14:paraId="34535DB4" w14:textId="77777777" w:rsidR="002F38F3" w:rsidRPr="002F38F3" w:rsidRDefault="002F38F3" w:rsidP="00CF6E59">
      <w:pPr>
        <w:spacing w:after="0"/>
      </w:pPr>
      <w:r w:rsidRPr="002F38F3">
        <w:t>The read-only planning phase does not create a branch, commit, or pull request.</w:t>
      </w:r>
    </w:p>
    <w:p w14:paraId="7D3E81ED" w14:textId="77777777" w:rsidR="002F38F3" w:rsidRPr="002F38F3" w:rsidRDefault="002F38F3" w:rsidP="00CF6E59">
      <w:pPr>
        <w:spacing w:after="0"/>
      </w:pPr>
      <w:r w:rsidRPr="002F38F3">
        <w:t>If the developer subsequently approves publishing, the repair-agent performs additional safety checks before creating a dedicated auto-heal/ branch, applying a repair commit, and opening a draft pull request.</w:t>
      </w:r>
    </w:p>
    <w:p w14:paraId="620B627F" w14:textId="77777777" w:rsidR="002F38F3" w:rsidRPr="002F38F3" w:rsidRDefault="002F38F3" w:rsidP="00CF6E59">
      <w:pPr>
        <w:spacing w:after="0"/>
      </w:pPr>
      <w:r w:rsidRPr="002F38F3">
        <w:t>The implementation prohibits direct automated modifications to protected branches and does not automatically merge generated pull requests.</w:t>
      </w:r>
    </w:p>
    <w:p w14:paraId="69CE96A6" w14:textId="77777777" w:rsidR="002F38F3" w:rsidRPr="002F38F3" w:rsidRDefault="002F38F3" w:rsidP="00CF6E59">
      <w:pPr>
        <w:spacing w:after="0"/>
      </w:pPr>
      <w:r w:rsidRPr="002F38F3">
        <w:t>This workflow preserves developer oversight and limits the operational authority of AI-generated repair proposals.</w:t>
      </w:r>
    </w:p>
    <w:p w14:paraId="35764974" w14:textId="77777777" w:rsidR="002F38F3" w:rsidRPr="002F38F3" w:rsidRDefault="002F38F3" w:rsidP="00CF6E59">
      <w:pPr>
        <w:pStyle w:val="Heading3"/>
        <w:spacing w:before="0" w:after="0" w:line="360" w:lineRule="auto"/>
      </w:pPr>
      <w:bookmarkStart w:id="74" w:name="_Toc242652088"/>
      <w:r w:rsidRPr="002F38F3">
        <w:t>5.1.7 Database and Audit Implementation</w:t>
      </w:r>
      <w:bookmarkEnd w:id="74"/>
    </w:p>
    <w:p w14:paraId="15ECB73E" w14:textId="77777777" w:rsidR="002F38F3" w:rsidRPr="002F38F3" w:rsidRDefault="002F38F3" w:rsidP="00CF6E59">
      <w:pPr>
        <w:spacing w:after="0"/>
      </w:pPr>
      <w:r w:rsidRPr="002F38F3">
        <w:t xml:space="preserve">The backend uses </w:t>
      </w:r>
      <w:proofErr w:type="spellStart"/>
      <w:r w:rsidRPr="002F38F3">
        <w:t>SQLAlchemy</w:t>
      </w:r>
      <w:proofErr w:type="spellEnd"/>
      <w:r w:rsidRPr="002F38F3">
        <w:t xml:space="preserve"> models to persist information associated with failure analysis and recovery operations.</w:t>
      </w:r>
    </w:p>
    <w:p w14:paraId="353E7FAB" w14:textId="77777777" w:rsidR="002F38F3" w:rsidRPr="002F38F3" w:rsidRDefault="002F38F3" w:rsidP="00CF6E59">
      <w:pPr>
        <w:spacing w:after="0"/>
      </w:pPr>
      <w:r w:rsidRPr="002F38F3">
        <w:t xml:space="preserve">The identified database tables include failures, </w:t>
      </w:r>
      <w:proofErr w:type="spellStart"/>
      <w:r w:rsidRPr="002F38F3">
        <w:t>healing_actions</w:t>
      </w:r>
      <w:proofErr w:type="spellEnd"/>
      <w:r w:rsidRPr="002F38F3">
        <w:t xml:space="preserve">, </w:t>
      </w:r>
      <w:proofErr w:type="spellStart"/>
      <w:r w:rsidRPr="002F38F3">
        <w:t>flaky_tests</w:t>
      </w:r>
      <w:proofErr w:type="spellEnd"/>
      <w:r w:rsidRPr="002F38F3">
        <w:t xml:space="preserve">, notifications, </w:t>
      </w:r>
      <w:proofErr w:type="spellStart"/>
      <w:r w:rsidRPr="002F38F3">
        <w:t>repair_attempts</w:t>
      </w:r>
      <w:proofErr w:type="spellEnd"/>
      <w:r w:rsidRPr="002F38F3">
        <w:t xml:space="preserve">, </w:t>
      </w:r>
      <w:proofErr w:type="spellStart"/>
      <w:r w:rsidRPr="002F38F3">
        <w:t>repair_publish_audits</w:t>
      </w:r>
      <w:proofErr w:type="spellEnd"/>
      <w:r w:rsidRPr="002F38F3">
        <w:t xml:space="preserve">, </w:t>
      </w:r>
      <w:proofErr w:type="spellStart"/>
      <w:r w:rsidRPr="002F38F3">
        <w:t>test_script_notification_audits</w:t>
      </w:r>
      <w:proofErr w:type="spellEnd"/>
      <w:r w:rsidRPr="002F38F3">
        <w:t xml:space="preserve">, and </w:t>
      </w:r>
      <w:proofErr w:type="spellStart"/>
      <w:r w:rsidRPr="002F38F3">
        <w:t>root_cause_action_audits</w:t>
      </w:r>
      <w:proofErr w:type="spellEnd"/>
      <w:r w:rsidRPr="002F38F3">
        <w:t>.</w:t>
      </w:r>
    </w:p>
    <w:p w14:paraId="39B49B2A" w14:textId="77777777" w:rsidR="002F38F3" w:rsidRPr="002F38F3" w:rsidRDefault="002F38F3" w:rsidP="00CF6E59">
      <w:pPr>
        <w:spacing w:after="0"/>
      </w:pPr>
      <w:r w:rsidRPr="002F38F3">
        <w:lastRenderedPageBreak/>
        <w:t>These structures support the recording of classification outcomes, recovery decisions, repair attempts, notifications, and publishing-related information.</w:t>
      </w:r>
    </w:p>
    <w:p w14:paraId="60B15E24" w14:textId="77777777" w:rsidR="002F38F3" w:rsidRPr="002F38F3" w:rsidRDefault="002F38F3" w:rsidP="00CF6E59">
      <w:pPr>
        <w:spacing w:after="0"/>
      </w:pPr>
      <w:r w:rsidRPr="002F38F3">
        <w:t>The Repair History functionality provides selected operational metadata for user review.</w:t>
      </w:r>
    </w:p>
    <w:p w14:paraId="0F757AA6" w14:textId="77777777" w:rsidR="002F38F3" w:rsidRPr="002F38F3" w:rsidRDefault="002F38F3" w:rsidP="00CF6E59">
      <w:pPr>
        <w:spacing w:after="0"/>
      </w:pPr>
      <w:r w:rsidRPr="002F38F3">
        <w:t>Sensitive internal information, including authentication credentials, raw diagnostic logs, system prompts, and raw language model responses, is excluded from intended user-facing history projections.</w:t>
      </w:r>
    </w:p>
    <w:p w14:paraId="28EEF78A" w14:textId="77777777" w:rsidR="002F38F3" w:rsidRPr="002F38F3" w:rsidRDefault="002F38F3" w:rsidP="00CF6E59">
      <w:pPr>
        <w:spacing w:after="0"/>
      </w:pPr>
      <w:r w:rsidRPr="002F38F3">
        <w:t>The persistence layer therefore supports both operational monitoring and the traceability of automated recovery decisions.</w:t>
      </w:r>
    </w:p>
    <w:p w14:paraId="729B3CAD" w14:textId="77777777" w:rsidR="002F38F3" w:rsidRPr="002F38F3" w:rsidRDefault="002F38F3" w:rsidP="00CF6E59">
      <w:pPr>
        <w:pStyle w:val="Heading3"/>
        <w:spacing w:before="0" w:after="0" w:line="360" w:lineRule="auto"/>
      </w:pPr>
      <w:bookmarkStart w:id="75" w:name="_Toc242652089"/>
      <w:r w:rsidRPr="002F38F3">
        <w:t>5.1.8 GitHub Actions and Repository Integration</w:t>
      </w:r>
      <w:bookmarkEnd w:id="75"/>
    </w:p>
    <w:p w14:paraId="4873A6FE" w14:textId="77777777" w:rsidR="002F38F3" w:rsidRPr="002F38F3" w:rsidRDefault="002F38F3" w:rsidP="00CF6E59">
      <w:pPr>
        <w:spacing w:after="0"/>
      </w:pPr>
      <w:r w:rsidRPr="002F38F3">
        <w:t>The implementation integrates with GitHub Actions to retrieve failed workflow executions and associated diagnostic information.</w:t>
      </w:r>
    </w:p>
    <w:p w14:paraId="17DA38B7" w14:textId="77777777" w:rsidR="002F38F3" w:rsidRPr="002F38F3" w:rsidRDefault="002F38F3" w:rsidP="00CF6E59">
      <w:pPr>
        <w:spacing w:after="0"/>
      </w:pPr>
      <w:r w:rsidRPr="002F38F3">
        <w:t>The backend provides API operations for discovering failed runs, retrieving run and job details, processing job logs, and initiating classification.</w:t>
      </w:r>
    </w:p>
    <w:p w14:paraId="29BE812D" w14:textId="77777777" w:rsidR="002F38F3" w:rsidRPr="002F38F3" w:rsidRDefault="002F38F3" w:rsidP="00CF6E59">
      <w:pPr>
        <w:spacing w:after="0"/>
      </w:pPr>
      <w:r w:rsidRPr="002F38F3">
        <w:t>The GitHub Actions service restricts the amount of downloaded log content and supports extraction of relevant failure evidence.</w:t>
      </w:r>
    </w:p>
    <w:p w14:paraId="0C6E53C6" w14:textId="77777777" w:rsidR="002F38F3" w:rsidRPr="002F38F3" w:rsidRDefault="002F38F3" w:rsidP="00CF6E59">
      <w:pPr>
        <w:spacing w:after="0"/>
      </w:pPr>
      <w:r w:rsidRPr="002F38F3">
        <w:t>For controlled repair operations, the separate repair-agent uses authorized repository access to inspect source-code context and publish approved modifications.</w:t>
      </w:r>
    </w:p>
    <w:p w14:paraId="7F907DC9" w14:textId="77777777" w:rsidR="002F38F3" w:rsidRPr="002F38F3" w:rsidRDefault="002F38F3" w:rsidP="00CF6E59">
      <w:pPr>
        <w:spacing w:after="0"/>
      </w:pPr>
      <w:r w:rsidRPr="002F38F3">
        <w:t xml:space="preserve">Repository </w:t>
      </w:r>
      <w:proofErr w:type="gramStart"/>
      <w:r w:rsidRPr="002F38F3">
        <w:t>allowlists</w:t>
      </w:r>
      <w:proofErr w:type="gramEnd"/>
      <w:r w:rsidRPr="002F38F3">
        <w:t>, separated read and write credentials, file-path validation, branch-state verification, and draft-only pull request publishing provide additional operational safeguards.</w:t>
      </w:r>
    </w:p>
    <w:p w14:paraId="65368453" w14:textId="77777777" w:rsidR="002F38F3" w:rsidRPr="002F38F3" w:rsidRDefault="002F38F3" w:rsidP="00CF6E59">
      <w:pPr>
        <w:spacing w:after="0"/>
      </w:pPr>
      <w:r w:rsidRPr="002F38F3">
        <w:t>The implementation supports GitHub-based analysis and controlled publishing. However, complete live integration and defect-correction effectiveness must be evaluated separately using documented execution evidence.</w:t>
      </w:r>
    </w:p>
    <w:p w14:paraId="777F4B2D" w14:textId="77777777" w:rsidR="002F38F3" w:rsidRPr="002F38F3" w:rsidRDefault="002F38F3" w:rsidP="00CF6E59">
      <w:pPr>
        <w:pStyle w:val="Heading3"/>
        <w:spacing w:before="0" w:after="0" w:line="360" w:lineRule="auto"/>
      </w:pPr>
      <w:bookmarkStart w:id="76" w:name="_Toc242652090"/>
      <w:r w:rsidRPr="002F38F3">
        <w:t>5.1.9 Implementation Summary</w:t>
      </w:r>
      <w:bookmarkEnd w:id="76"/>
    </w:p>
    <w:p w14:paraId="6973F42F" w14:textId="77777777" w:rsidR="002F38F3" w:rsidRPr="002F38F3" w:rsidRDefault="002F38F3" w:rsidP="00CF6E59">
      <w:pPr>
        <w:spacing w:after="0"/>
      </w:pPr>
      <w:r w:rsidRPr="002F38F3">
        <w:t>The implemented Failure Analysis and Self-Healing component combines multiple technologies and services to support controlled CI/CD failure management.</w:t>
      </w:r>
    </w:p>
    <w:p w14:paraId="206B8C36" w14:textId="77777777" w:rsidR="002F38F3" w:rsidRPr="002F38F3" w:rsidRDefault="002F38F3" w:rsidP="00CF6E59">
      <w:pPr>
        <w:spacing w:after="0"/>
      </w:pPr>
      <w:r w:rsidRPr="002F38F3">
        <w:t xml:space="preserve">The frontend provides user interaction, the </w:t>
      </w:r>
      <w:proofErr w:type="spellStart"/>
      <w:r w:rsidRPr="002F38F3">
        <w:t>FastAPI</w:t>
      </w:r>
      <w:proofErr w:type="spellEnd"/>
      <w:r w:rsidRPr="002F38F3">
        <w:t xml:space="preserve"> backend coordinates analysis operations, the machine learning model predicts probable root causes, and the Healing Orchestrator determines permitted recovery actions.</w:t>
      </w:r>
    </w:p>
    <w:p w14:paraId="58EEC4FD" w14:textId="77777777" w:rsidR="002F38F3" w:rsidRPr="002F38F3" w:rsidRDefault="002F38F3" w:rsidP="00CF6E59">
      <w:pPr>
        <w:spacing w:after="0"/>
      </w:pPr>
      <w:r w:rsidRPr="002F38F3">
        <w:t xml:space="preserve">A separate </w:t>
      </w:r>
      <w:proofErr w:type="gramStart"/>
      <w:r w:rsidRPr="002F38F3">
        <w:t>repair-agent</w:t>
      </w:r>
      <w:proofErr w:type="gramEnd"/>
      <w:r w:rsidRPr="002F38F3">
        <w:t xml:space="preserve"> supports AI-assisted repair planning and developer-approved GitHub publishing.</w:t>
      </w:r>
    </w:p>
    <w:p w14:paraId="5B0801CA" w14:textId="77777777" w:rsidR="002F38F3" w:rsidRPr="002F38F3" w:rsidRDefault="002F38F3" w:rsidP="00CF6E59">
      <w:pPr>
        <w:spacing w:after="0"/>
      </w:pPr>
      <w:proofErr w:type="spellStart"/>
      <w:r w:rsidRPr="002F38F3">
        <w:lastRenderedPageBreak/>
        <w:t>SQLAlchemy</w:t>
      </w:r>
      <w:proofErr w:type="spellEnd"/>
      <w:r w:rsidRPr="002F38F3">
        <w:t xml:space="preserve"> persistence and audit mechanisms maintain records of relevant decisions and outcomes.</w:t>
      </w:r>
    </w:p>
    <w:p w14:paraId="5D398117" w14:textId="77777777" w:rsidR="002F38F3" w:rsidRPr="002F38F3" w:rsidRDefault="002F38F3" w:rsidP="00CF6E59">
      <w:pPr>
        <w:spacing w:after="0"/>
      </w:pPr>
      <w:r w:rsidRPr="002F38F3">
        <w:t>The implementation therefore reflects the architectural objective of separating automated diagnosis from authorization and execution of repository modifications.</w:t>
      </w:r>
    </w:p>
    <w:p w14:paraId="021A3FFA" w14:textId="77777777" w:rsidR="002F38F3" w:rsidRPr="002F38F3" w:rsidRDefault="002F38F3" w:rsidP="00CF6E59">
      <w:pPr>
        <w:spacing w:after="0"/>
      </w:pPr>
    </w:p>
    <w:p w14:paraId="44150D85" w14:textId="77777777" w:rsidR="00967876" w:rsidRDefault="00A133C4" w:rsidP="00CF6E59">
      <w:pPr>
        <w:pStyle w:val="Heading2"/>
      </w:pPr>
      <w:bookmarkStart w:id="77" w:name="_Toc241150408"/>
      <w:bookmarkStart w:id="78" w:name="_Toc242652091"/>
      <w:r>
        <w:lastRenderedPageBreak/>
        <w:t>5.2 Component implementation</w:t>
      </w:r>
      <w:bookmarkEnd w:id="77"/>
      <w:bookmarkEnd w:id="78"/>
    </w:p>
    <w:p w14:paraId="76B48DE4" w14:textId="1A149F39" w:rsidR="00966E3E" w:rsidRDefault="001762CE" w:rsidP="00CF6E59">
      <w:r>
        <w:rPr>
          <w:noProof/>
        </w:rPr>
        <w:drawing>
          <wp:inline distT="0" distB="0" distL="0" distR="0" wp14:anchorId="242D030F" wp14:editId="3FEB69EF">
            <wp:extent cx="4121727" cy="7065434"/>
            <wp:effectExtent l="0" t="0" r="0" b="2540"/>
            <wp:docPr id="175504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2616" name="Picture 1755042616"/>
                    <pic:cNvPicPr/>
                  </pic:nvPicPr>
                  <pic:blipFill>
                    <a:blip r:embed="rId13"/>
                    <a:stretch>
                      <a:fillRect/>
                    </a:stretch>
                  </pic:blipFill>
                  <pic:spPr>
                    <a:xfrm>
                      <a:off x="0" y="0"/>
                      <a:ext cx="4126266" cy="7073214"/>
                    </a:xfrm>
                    <a:prstGeom prst="rect">
                      <a:avLst/>
                    </a:prstGeom>
                  </pic:spPr>
                </pic:pic>
              </a:graphicData>
            </a:graphic>
          </wp:inline>
        </w:drawing>
      </w:r>
    </w:p>
    <w:p w14:paraId="07B46E39" w14:textId="77777777" w:rsidR="00966E3E" w:rsidRDefault="00000000" w:rsidP="00CF6E59">
      <w:pPr>
        <w:pStyle w:val="Caption"/>
        <w:jc w:val="both"/>
      </w:pPr>
      <w:bookmarkStart w:id="79" w:name="ThesisFigure5_1"/>
      <w:r>
        <w:t>Figure 5.1: Conceptual evidence-to-recovery pathway (diagrammatic overview; not an execution trace).</w:t>
      </w:r>
      <w:bookmarkEnd w:id="79"/>
    </w:p>
    <w:p w14:paraId="2FF54711" w14:textId="77777777" w:rsidR="00966E3E" w:rsidRDefault="00000000" w:rsidP="00CF6E59">
      <w:pPr>
        <w:pStyle w:val="Heading3"/>
      </w:pPr>
      <w:bookmarkStart w:id="80" w:name="_Toc242652092"/>
      <w:r>
        <w:lastRenderedPageBreak/>
        <w:t>Overview</w:t>
      </w:r>
      <w:bookmarkEnd w:id="80"/>
    </w:p>
    <w:p w14:paraId="6FB42027" w14:textId="77777777" w:rsidR="00966E3E" w:rsidRDefault="00000000" w:rsidP="00CF6E59">
      <w:r>
        <w:t>The implemented component comprises cooperating services rather than a single autonomous repair routine. A failed workflow enters through the GitHub Actions interface or an alternative supported submission path. The backend normalizes its diagnostic context, requests nine-class classification, and evaluates the prediction against a deterministic healing policy. Only eligible application defects can enter developer-confirmed repair planning. All subsequent repository writes require separate approval and validation.</w:t>
      </w:r>
    </w:p>
    <w:p w14:paraId="6C427539" w14:textId="77777777" w:rsidR="00966E3E" w:rsidRDefault="00000000" w:rsidP="00CF6E59">
      <w:pPr>
        <w:pStyle w:val="Heading3"/>
      </w:pPr>
      <w:bookmarkStart w:id="81" w:name="_Toc242652093"/>
      <w:r>
        <w:t>GitHub Actions evidence retrieval</w:t>
      </w:r>
      <w:bookmarkEnd w:id="81"/>
    </w:p>
    <w:p w14:paraId="4C97EBB1" w14:textId="77777777" w:rsidR="00966E3E" w:rsidRDefault="00000000" w:rsidP="00CF6E59">
      <w:r>
        <w:t>The backend implementation in backend/app/services/github_actions_service.py supports retrieval of failed workflow executions, jobs and available diagnostic evidence from authorized GitHub repositories. A failure submission can originate from a selected failed run, advanced manual entry or supported artifact submission. The evidence pathway bounds downloaded log data to 512,000 bytes, extracts salient diagnostics, performs sanitization and supports an evidence fingerprint. Such processing reduces the amount of raw CI data passed to subsequent services, although sanitization cannot be assumed to detect every secret.</w:t>
      </w:r>
    </w:p>
    <w:p w14:paraId="7B39B300" w14:textId="77777777" w:rsidR="00966E3E" w:rsidRDefault="00000000" w:rsidP="00CF6E59">
      <w:pPr>
        <w:pStyle w:val="Heading3"/>
      </w:pPr>
      <w:bookmarkStart w:id="82" w:name="_Toc242652094"/>
      <w:r>
        <w:t>Classification service</w:t>
      </w:r>
      <w:bookmarkEnd w:id="82"/>
    </w:p>
    <w:p w14:paraId="6F94EEB3" w14:textId="77777777" w:rsidR="00966E3E" w:rsidRDefault="00000000" w:rsidP="00CF6E59">
      <w:r>
        <w:t xml:space="preserve">The </w:t>
      </w:r>
      <w:proofErr w:type="spellStart"/>
      <w:r>
        <w:t>RootCauseService</w:t>
      </w:r>
      <w:proofErr w:type="spellEnd"/>
      <w:r>
        <w:t xml:space="preserve"> in backend/app/services/root_cause_service.py prepares a structured text input from error type, error description, failure stage, programming language, relevant stack information, failed-file references and log excerpts. The deployed research/models/best_9class_root_cause_model.joblib artifact is a scikit-learn pipeline with TF-IDF features and Logistic Regression classification. It provides a predicted category with probability-based confidence. The nine supported categories are </w:t>
      </w:r>
      <w:proofErr w:type="spellStart"/>
      <w:r>
        <w:t>application_defect</w:t>
      </w:r>
      <w:proofErr w:type="spellEnd"/>
      <w:r>
        <w:t xml:space="preserve">, </w:t>
      </w:r>
      <w:proofErr w:type="spellStart"/>
      <w:r>
        <w:t>test_script_issue</w:t>
      </w:r>
      <w:proofErr w:type="spellEnd"/>
      <w:r>
        <w:t xml:space="preserve">, </w:t>
      </w:r>
      <w:proofErr w:type="spellStart"/>
      <w:r>
        <w:t>dependency_issue</w:t>
      </w:r>
      <w:proofErr w:type="spellEnd"/>
      <w:r>
        <w:t xml:space="preserve">, </w:t>
      </w:r>
      <w:proofErr w:type="spellStart"/>
      <w:r>
        <w:t>deployment_issue</w:t>
      </w:r>
      <w:proofErr w:type="spellEnd"/>
      <w:r>
        <w:t xml:space="preserve">, </w:t>
      </w:r>
      <w:proofErr w:type="spellStart"/>
      <w:r>
        <w:t>network_issue</w:t>
      </w:r>
      <w:proofErr w:type="spellEnd"/>
      <w:r>
        <w:t xml:space="preserve">, </w:t>
      </w:r>
      <w:proofErr w:type="spellStart"/>
      <w:r>
        <w:t>infrastructure_resource_issue</w:t>
      </w:r>
      <w:proofErr w:type="spellEnd"/>
      <w:r>
        <w:t xml:space="preserve">, </w:t>
      </w:r>
      <w:proofErr w:type="spellStart"/>
      <w:r>
        <w:t>security_policy_issue</w:t>
      </w:r>
      <w:proofErr w:type="spellEnd"/>
      <w:r>
        <w:t xml:space="preserve">, </w:t>
      </w:r>
      <w:proofErr w:type="spellStart"/>
      <w:r>
        <w:t>workflow_environment_issue</w:t>
      </w:r>
      <w:proofErr w:type="spellEnd"/>
      <w:r>
        <w:t xml:space="preserve"> and </w:t>
      </w:r>
      <w:proofErr w:type="spellStart"/>
      <w:r>
        <w:t>other_or_unknown</w:t>
      </w:r>
      <w:proofErr w:type="spellEnd"/>
      <w:r>
        <w:t>. The classifier diagnoses the probable cause but cannot authorize a code change.</w:t>
      </w:r>
    </w:p>
    <w:p w14:paraId="3F9631DA" w14:textId="77777777" w:rsidR="00966E3E" w:rsidRDefault="00000000" w:rsidP="00CF6E59">
      <w:pPr>
        <w:pStyle w:val="Heading3"/>
      </w:pPr>
      <w:bookmarkStart w:id="83" w:name="_Toc242652095"/>
      <w:r>
        <w:lastRenderedPageBreak/>
        <w:t>Healing policy implementation</w:t>
      </w:r>
      <w:bookmarkEnd w:id="83"/>
    </w:p>
    <w:p w14:paraId="00035689" w14:textId="77777777" w:rsidR="00966E3E" w:rsidRDefault="00000000" w:rsidP="00CF6E59">
      <w:r>
        <w:t xml:space="preserve">The Healing Orchestrator in backend/app/services/healing_orchestrator.py maps classifications to policy-defined actions. Only an </w:t>
      </w:r>
      <w:proofErr w:type="spellStart"/>
      <w:r>
        <w:t>application_defect</w:t>
      </w:r>
      <w:proofErr w:type="spellEnd"/>
      <w:r>
        <w:t xml:space="preserve"> prediction with at least 60% confidence and satisfactory additional eligibility checks may proceed to repair planning. Every other category receives a diagnostic, notification or manual-review action without automated repository writes. A </w:t>
      </w:r>
      <w:proofErr w:type="spellStart"/>
      <w:r>
        <w:t>test_script_issue</w:t>
      </w:r>
      <w:proofErr w:type="spellEnd"/>
      <w:r>
        <w:t xml:space="preserve"> is recorded and assigned internally to the Test Script Generation Module; successful delivery through a separate Module 2 API has not been independently established. Explicit deterministic rules provide an inspectable boundary between statistical inference and operational authority.</w:t>
      </w:r>
    </w:p>
    <w:p w14:paraId="1B1B6D2F" w14:textId="77777777" w:rsidR="00966E3E" w:rsidRDefault="00000000" w:rsidP="00CF6E59">
      <w:pPr>
        <w:pStyle w:val="Heading3"/>
      </w:pPr>
      <w:bookmarkStart w:id="84" w:name="_Toc242652096"/>
      <w:r>
        <w:t>Read-only repair planning</w:t>
      </w:r>
      <w:bookmarkEnd w:id="84"/>
    </w:p>
    <w:p w14:paraId="06386C63" w14:textId="77777777" w:rsidR="00966E3E" w:rsidRDefault="00000000" w:rsidP="00CF6E59">
      <w:r>
        <w:t xml:space="preserve">An eligible failure can be submitted for read-only planning only after the required confirmation. The backend communicates with the separate repair-agent service, which uses restricted repository context and an external language model via </w:t>
      </w:r>
      <w:proofErr w:type="spellStart"/>
      <w:r>
        <w:t>OpenRouter</w:t>
      </w:r>
      <w:proofErr w:type="spellEnd"/>
      <w:r>
        <w:t xml:space="preserve"> to prepare a candidate modification. Read-only repository access and bounded evidence constrain the inputs to the planning operation. During this stage no repair branch, commit or pull request is created. The plan is retained for subsequent developer inspection; model-generated source changes remain untrusted until reviewed and validated.</w:t>
      </w:r>
    </w:p>
    <w:p w14:paraId="3DA2B7C4" w14:textId="77777777" w:rsidR="00966E3E" w:rsidRDefault="00000000" w:rsidP="00CF6E59">
      <w:pPr>
        <w:pStyle w:val="Heading3"/>
      </w:pPr>
      <w:bookmarkStart w:id="85" w:name="_Toc242652097"/>
      <w:r>
        <w:t>Approved repair publishing</w:t>
      </w:r>
      <w:bookmarkEnd w:id="85"/>
    </w:p>
    <w:p w14:paraId="2670B954" w14:textId="77777777" w:rsidR="00966E3E" w:rsidRDefault="00000000" w:rsidP="00CF6E59">
      <w:r>
        <w:t xml:space="preserve">Publishing is a separate action requiring explicit developer confirmation. The backend reconstructs the publishing request from stored plan </w:t>
      </w:r>
      <w:proofErr w:type="gramStart"/>
      <w:r>
        <w:t>information</w:t>
      </w:r>
      <w:proofErr w:type="gramEnd"/>
      <w:r>
        <w:t xml:space="preserve"> and the </w:t>
      </w:r>
      <w:proofErr w:type="gramStart"/>
      <w:r>
        <w:t>repair-agent</w:t>
      </w:r>
      <w:proofErr w:type="gramEnd"/>
      <w:r>
        <w:t xml:space="preserve"> validates the repository allowlist, permitted file paths, protected targets and expected base commit. Following successful checks, changes are published to an auto-heal/ branch with a commit and a draft pull request. The implementation does not automatically merge the pull request or directly modify the protected base branch. A draft PR proves that a reviewable proposal was published, not that the underlying bug was corrected.</w:t>
      </w:r>
    </w:p>
    <w:p w14:paraId="4D828283" w14:textId="77777777" w:rsidR="00966E3E" w:rsidRDefault="00000000" w:rsidP="00CF6E59">
      <w:pPr>
        <w:pStyle w:val="Heading3"/>
      </w:pPr>
      <w:bookmarkStart w:id="86" w:name="_Toc242652098"/>
      <w:r>
        <w:lastRenderedPageBreak/>
        <w:t>Persistence and audit</w:t>
      </w:r>
      <w:bookmarkEnd w:id="86"/>
    </w:p>
    <w:p w14:paraId="22D5C1DE" w14:textId="77777777" w:rsidR="00966E3E" w:rsidRDefault="00000000" w:rsidP="00CF6E59">
      <w:proofErr w:type="spellStart"/>
      <w:r>
        <w:t>SQLAlchemy</w:t>
      </w:r>
      <w:proofErr w:type="spellEnd"/>
      <w:r>
        <w:t xml:space="preserve"> models support failures, </w:t>
      </w:r>
      <w:proofErr w:type="spellStart"/>
      <w:r>
        <w:t>healing_actions</w:t>
      </w:r>
      <w:proofErr w:type="spellEnd"/>
      <w:r>
        <w:t xml:space="preserve">, </w:t>
      </w:r>
      <w:proofErr w:type="spellStart"/>
      <w:r>
        <w:t>flaky_tests</w:t>
      </w:r>
      <w:proofErr w:type="spellEnd"/>
      <w:r>
        <w:t xml:space="preserve">, notifications, </w:t>
      </w:r>
      <w:proofErr w:type="spellStart"/>
      <w:r>
        <w:t>repair_attempts</w:t>
      </w:r>
      <w:proofErr w:type="spellEnd"/>
      <w:r>
        <w:t xml:space="preserve">, </w:t>
      </w:r>
      <w:proofErr w:type="spellStart"/>
      <w:r>
        <w:t>repair_publish_audits</w:t>
      </w:r>
      <w:proofErr w:type="spellEnd"/>
      <w:r>
        <w:t xml:space="preserve">, </w:t>
      </w:r>
      <w:proofErr w:type="spellStart"/>
      <w:r>
        <w:t>test_script_notification_audits</w:t>
      </w:r>
      <w:proofErr w:type="spellEnd"/>
      <w:r>
        <w:t xml:space="preserve"> and </w:t>
      </w:r>
      <w:proofErr w:type="spellStart"/>
      <w:r>
        <w:t>root_cause_action_audits</w:t>
      </w:r>
      <w:proofErr w:type="spellEnd"/>
      <w:r>
        <w:t>. These records allow the interface to present analysis outcomes, healing decisions, notifications and selected repair metadata. The Repair History projection is intended to omit authentication tokens, raw logs, internal prompts, full source and raw LLM output. Database foreign-key relationships and schema migrations should be checked against the concrete model definitions before a physical ER diagram is claimed.</w:t>
      </w:r>
    </w:p>
    <w:p w14:paraId="7D7B3929" w14:textId="77777777" w:rsidR="00966E3E" w:rsidRDefault="00000000" w:rsidP="00CF6E59">
      <w:pPr>
        <w:pStyle w:val="Heading3"/>
      </w:pPr>
      <w:bookmarkStart w:id="87" w:name="_Toc242652099"/>
      <w:r>
        <w:t>Implementation boundary</w:t>
      </w:r>
      <w:bookmarkEnd w:id="87"/>
    </w:p>
    <w:p w14:paraId="7B4CE016" w14:textId="77777777" w:rsidR="00966E3E" w:rsidRDefault="00000000" w:rsidP="00CF6E59">
      <w:r>
        <w:t>The seven user-facing areas are Dashboard, Submit Failure, Failures, Healing, Repair History, Notifications and Analytics. The Analytics view includes heuristic flaky-test indicators that are distinct from the machine learning root-cause classifier. Any demonstration or fallback dashboard data must be distinguished from measured operational data in screenshots and quantitative reporting.</w:t>
      </w:r>
    </w:p>
    <w:p w14:paraId="4F3DB87B" w14:textId="77777777" w:rsidR="00967876" w:rsidRDefault="00A133C4" w:rsidP="00CF6E59">
      <w:pPr>
        <w:pStyle w:val="Heading2"/>
      </w:pPr>
      <w:bookmarkStart w:id="88" w:name="_Toc241150409"/>
      <w:bookmarkStart w:id="89" w:name="_Toc242652100"/>
      <w:r>
        <w:t>5.3 Integration with the other components</w:t>
      </w:r>
      <w:bookmarkEnd w:id="88"/>
      <w:bookmarkEnd w:id="89"/>
    </w:p>
    <w:p w14:paraId="0DDB36B4" w14:textId="0872EA82" w:rsidR="00966E3E" w:rsidRDefault="001762CE" w:rsidP="001762CE">
      <w:pPr>
        <w:jc w:val="center"/>
      </w:pPr>
      <w:r>
        <w:rPr>
          <w:noProof/>
        </w:rPr>
        <w:drawing>
          <wp:inline distT="0" distB="0" distL="0" distR="0" wp14:anchorId="3B9B253D" wp14:editId="70ACA4A6">
            <wp:extent cx="5569527" cy="1752600"/>
            <wp:effectExtent l="0" t="0" r="0" b="0"/>
            <wp:docPr id="188517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7540" name="Picture 188517540"/>
                    <pic:cNvPicPr/>
                  </pic:nvPicPr>
                  <pic:blipFill>
                    <a:blip r:embed="rId14"/>
                    <a:stretch>
                      <a:fillRect/>
                    </a:stretch>
                  </pic:blipFill>
                  <pic:spPr>
                    <a:xfrm>
                      <a:off x="0" y="0"/>
                      <a:ext cx="5597117" cy="1761282"/>
                    </a:xfrm>
                    <a:prstGeom prst="rect">
                      <a:avLst/>
                    </a:prstGeom>
                  </pic:spPr>
                </pic:pic>
              </a:graphicData>
            </a:graphic>
          </wp:inline>
        </w:drawing>
      </w:r>
    </w:p>
    <w:p w14:paraId="2DCE6013" w14:textId="77777777" w:rsidR="00966E3E" w:rsidRDefault="00000000" w:rsidP="00CF6E59">
      <w:pPr>
        <w:pStyle w:val="Caption"/>
        <w:jc w:val="both"/>
      </w:pPr>
      <w:bookmarkStart w:id="90" w:name="ThesisFigure5_2"/>
      <w:r>
        <w:t>Figure 5.2: Internal service responsibilities and external integrations (logical view).</w:t>
      </w:r>
      <w:bookmarkEnd w:id="90"/>
    </w:p>
    <w:p w14:paraId="614873B8" w14:textId="77777777" w:rsidR="00966E3E" w:rsidRDefault="00000000" w:rsidP="00CF6E59">
      <w:pPr>
        <w:pStyle w:val="Heading3"/>
      </w:pPr>
      <w:bookmarkStart w:id="91" w:name="_Toc242652101"/>
      <w:r>
        <w:t>Role within NextGen QA</w:t>
      </w:r>
      <w:bookmarkEnd w:id="91"/>
    </w:p>
    <w:p w14:paraId="338C4A3D" w14:textId="77777777" w:rsidR="00966E3E" w:rsidRDefault="00000000" w:rsidP="00CF6E59">
      <w:r>
        <w:t xml:space="preserve">The overall NextGen QA research project comprises four individual components. Member 1 converts stakeholder conversations into structured user stories. Member 2 supports generated test scripts and GitHub Actions execution. Member 3, the subject of this thesis, interprets failed CI/CD executions and provides permitted diagnostic or recovery outcomes. Member 4 supports requirements traceability. This division is a </w:t>
      </w:r>
      <w:r>
        <w:lastRenderedPageBreak/>
        <w:t xml:space="preserve">conceptual integration architecture; the existence of each component </w:t>
      </w:r>
      <w:proofErr w:type="gramStart"/>
      <w:r>
        <w:t>does not itself</w:t>
      </w:r>
      <w:proofErr w:type="gramEnd"/>
      <w:r>
        <w:t xml:space="preserve"> demonstrate that every module-to-module exchange has passed an end-to-end integration test.</w:t>
      </w:r>
    </w:p>
    <w:p w14:paraId="2808CB52" w14:textId="77777777" w:rsidR="00966E3E" w:rsidRDefault="00000000" w:rsidP="00CF6E59">
      <w:pPr>
        <w:pStyle w:val="Heading3"/>
      </w:pPr>
      <w:bookmarkStart w:id="92" w:name="_Toc242652102"/>
      <w:r>
        <w:t>Integration with test execution</w:t>
      </w:r>
      <w:bookmarkEnd w:id="92"/>
    </w:p>
    <w:p w14:paraId="746CD55D" w14:textId="77777777" w:rsidR="00966E3E" w:rsidRDefault="00000000" w:rsidP="00CF6E59">
      <w:r>
        <w:t xml:space="preserve">The primary demonstrated technical integration is with GitHub Actions as an execution-evidence source. Module 3 can retrieve authorized failed runs and process job evidence associated with workflows that may originate from Module 2 testing. Selecting a run and obtaining corresponding job information establishes an operational intake path independent of a custom </w:t>
      </w:r>
      <w:proofErr w:type="spellStart"/>
      <w:r>
        <w:t>intermodule</w:t>
      </w:r>
      <w:proofErr w:type="spellEnd"/>
      <w:r>
        <w:t xml:space="preserve"> webhook. A dedicated handoff contract and any authenticated Module 2 service call should be verified separately before being described as successfully integrated.</w:t>
      </w:r>
    </w:p>
    <w:p w14:paraId="0E42430E" w14:textId="77777777" w:rsidR="00966E3E" w:rsidRDefault="00000000" w:rsidP="00CF6E59">
      <w:pPr>
        <w:pStyle w:val="Heading3"/>
      </w:pPr>
      <w:bookmarkStart w:id="93" w:name="_Toc242652103"/>
      <w:r>
        <w:t>Coordination for test-script failures</w:t>
      </w:r>
      <w:bookmarkEnd w:id="93"/>
    </w:p>
    <w:p w14:paraId="1F1323B7" w14:textId="77777777" w:rsidR="00966E3E" w:rsidRDefault="00000000" w:rsidP="00CF6E59">
      <w:r>
        <w:t xml:space="preserve">The deterministic recovery policy treats </w:t>
      </w:r>
      <w:proofErr w:type="spellStart"/>
      <w:r>
        <w:t>test_script_issue</w:t>
      </w:r>
      <w:proofErr w:type="spellEnd"/>
      <w:r>
        <w:t xml:space="preserve"> as non-repairable application-code failure. An internal notification and target assignment identify the Test Script Generation Module as responsible for review. The available evidence supports internal persistence and audit of this decision, not successful delivery to an external Module 2 endpoint. This distinction is important in reporting integration maturity.</w:t>
      </w:r>
    </w:p>
    <w:p w14:paraId="3C4DDCBA" w14:textId="77777777" w:rsidR="00966E3E" w:rsidRDefault="00000000" w:rsidP="00CF6E59">
      <w:pPr>
        <w:pStyle w:val="Heading3"/>
      </w:pPr>
      <w:bookmarkStart w:id="94" w:name="_Toc242652104"/>
      <w:proofErr w:type="gramStart"/>
      <w:r>
        <w:t>Repair-agent</w:t>
      </w:r>
      <w:proofErr w:type="gramEnd"/>
      <w:r>
        <w:t xml:space="preserve"> and external services</w:t>
      </w:r>
      <w:bookmarkEnd w:id="94"/>
    </w:p>
    <w:p w14:paraId="12199CB9" w14:textId="77777777" w:rsidR="00966E3E" w:rsidRDefault="00000000" w:rsidP="00CF6E59">
      <w:r>
        <w:t xml:space="preserve">The </w:t>
      </w:r>
      <w:proofErr w:type="spellStart"/>
      <w:r>
        <w:t>FastAPI</w:t>
      </w:r>
      <w:proofErr w:type="spellEnd"/>
      <w:r>
        <w:t xml:space="preserve"> backend invokes the independent repair-agent for planning and publishing. The </w:t>
      </w:r>
      <w:proofErr w:type="gramStart"/>
      <w:r>
        <w:t>repair-agent</w:t>
      </w:r>
      <w:proofErr w:type="gramEnd"/>
      <w:r>
        <w:t xml:space="preserve"> depends on configured </w:t>
      </w:r>
      <w:proofErr w:type="spellStart"/>
      <w:r>
        <w:t>OpenRouter</w:t>
      </w:r>
      <w:proofErr w:type="spellEnd"/>
      <w:r>
        <w:t xml:space="preserve"> model access and GitHub MCP connectivity, while GitHub Actions reads are coordinated through backend functionality. The implementation distinguishes read and write GitHub permissions, applies repository allowlists and requires explicit developer confirmation. These are functional interfaces subject to external provider availability and credentials. No full live end-to-end success rate is inferred from selected isolated tests.</w:t>
      </w:r>
    </w:p>
    <w:p w14:paraId="7B9E0DD1" w14:textId="77777777" w:rsidR="00966E3E" w:rsidRDefault="00000000" w:rsidP="00CF6E59">
      <w:pPr>
        <w:pStyle w:val="Heading3"/>
      </w:pPr>
      <w:bookmarkStart w:id="95" w:name="_Toc242652105"/>
      <w:r>
        <w:t>Outputs for traceability</w:t>
      </w:r>
      <w:bookmarkEnd w:id="95"/>
    </w:p>
    <w:p w14:paraId="7984F5FF" w14:textId="77777777" w:rsidR="00966E3E" w:rsidRDefault="00000000" w:rsidP="00CF6E59">
      <w:r>
        <w:t xml:space="preserve">Failure classifications, healing actions, notifications and publishing metadata are potentially useful to the group traceability component. Nevertheless, output </w:t>
      </w:r>
      <w:r>
        <w:lastRenderedPageBreak/>
        <w:t>availability in Module 3 should not be conflated with a verified data-transfer integration to Module 4. A final integrated demonstration should document the exchanged identifiers, payload schema, authentication, acknowledgements and failure modes.</w:t>
      </w:r>
    </w:p>
    <w:p w14:paraId="7CDE2734" w14:textId="77777777" w:rsidR="00967876" w:rsidRDefault="00A133C4" w:rsidP="00CF6E59">
      <w:pPr>
        <w:pStyle w:val="Heading2"/>
      </w:pPr>
      <w:bookmarkStart w:id="96" w:name="_Toc241150410"/>
      <w:bookmarkStart w:id="97" w:name="_Toc242652106"/>
      <w:r>
        <w:t>5.4 Verification and software testing</w:t>
      </w:r>
      <w:bookmarkEnd w:id="96"/>
      <w:bookmarkEnd w:id="97"/>
    </w:p>
    <w:p w14:paraId="7192E18F" w14:textId="77777777" w:rsidR="00966E3E" w:rsidRDefault="00000000" w:rsidP="00CF6E59">
      <w:pPr>
        <w:pStyle w:val="Heading3"/>
      </w:pPr>
      <w:bookmarkStart w:id="98" w:name="_Toc242652107"/>
      <w:r>
        <w:t>Testing strategy</w:t>
      </w:r>
      <w:bookmarkEnd w:id="98"/>
    </w:p>
    <w:p w14:paraId="2AE42BE7" w14:textId="77777777" w:rsidR="00966E3E" w:rsidRDefault="00000000" w:rsidP="00CF6E59">
      <w:r>
        <w:t xml:space="preserve">Verification is organized into unit-level policy checks, service integration tests, controlled repository-operation tests, security-negative tests and end-to-end scenarios. The purpose of these tests is to establish whether </w:t>
      </w:r>
      <w:proofErr w:type="gramStart"/>
      <w:r>
        <w:t>particular implemented</w:t>
      </w:r>
      <w:proofErr w:type="gramEnd"/>
      <w:r>
        <w:t xml:space="preserve"> paths behave as required; their results should not be generalized beyond the executed environment. Machine learning model evaluation is a separate activity, since software tests of an API do not measure root-cause prediction accuracy.</w:t>
      </w:r>
    </w:p>
    <w:p w14:paraId="0E7507A0" w14:textId="77777777" w:rsidR="00966E3E" w:rsidRDefault="00000000" w:rsidP="00CF6E59">
      <w:pPr>
        <w:pStyle w:val="Heading3"/>
      </w:pPr>
      <w:bookmarkStart w:id="99" w:name="_Toc242652108"/>
      <w:r>
        <w:t>Available automated test results</w:t>
      </w:r>
      <w:bookmarkEnd w:id="99"/>
    </w:p>
    <w:p w14:paraId="3AB23C46" w14:textId="77777777" w:rsidR="00966E3E" w:rsidRDefault="00000000" w:rsidP="00CF6E59">
      <w:r>
        <w:t>A read-only repository investigation reported 72 passing repair-agent tests and 21 passing selected backend tests, with additional parameterized subcases. The selected tests covered such areas as authorization, validation, GitHub operation restrictions, deterministic healing and configuration. They constitute evidence for the exercised paths. The complete backend suite did not finish in the inspected environment because dependencies were unavailable; this should not be reported as a full-suite pass. The recorded verification environment used Python 3.11.9, whereas the intended backend target had been Python 3.9.</w:t>
      </w:r>
    </w:p>
    <w:p w14:paraId="62BF1747" w14:textId="77777777" w:rsidR="00966E3E" w:rsidRDefault="00000000" w:rsidP="00CF6E59">
      <w:pPr>
        <w:pStyle w:val="Heading3"/>
      </w:pPr>
      <w:bookmarkStart w:id="100" w:name="_Toc242652109"/>
      <w:r>
        <w:t>Policy and authorization verification</w:t>
      </w:r>
      <w:bookmarkEnd w:id="100"/>
    </w:p>
    <w:p w14:paraId="57ECF46E" w14:textId="77777777" w:rsidR="00966E3E" w:rsidRDefault="00000000" w:rsidP="00CF6E59">
      <w:r>
        <w:t xml:space="preserve">Representative acceptance cases should confirm that </w:t>
      </w:r>
      <w:proofErr w:type="spellStart"/>
      <w:r>
        <w:t>application_defect</w:t>
      </w:r>
      <w:proofErr w:type="spellEnd"/>
      <w:r>
        <w:t xml:space="preserve"> classifications below 60% confidence cannot proceed to repair, while eligible classifications still require explicit planning and publishing confirmations. Non-application categories must never receive authorization for an automated GitHub write. Tests should also reject unapproved repositories, protected paths, stale source commit information and attempts to bypass approval using </w:t>
      </w:r>
      <w:proofErr w:type="gramStart"/>
      <w:r>
        <w:t>frontend</w:t>
      </w:r>
      <w:proofErr w:type="gramEnd"/>
      <w:r>
        <w:t>-supplied payloads.</w:t>
      </w:r>
    </w:p>
    <w:p w14:paraId="386A008B" w14:textId="77777777" w:rsidR="00966E3E" w:rsidRDefault="00000000" w:rsidP="00CF6E59">
      <w:pPr>
        <w:pStyle w:val="Heading3"/>
      </w:pPr>
      <w:bookmarkStart w:id="101" w:name="_Toc242652110"/>
      <w:r>
        <w:lastRenderedPageBreak/>
        <w:t>Repair workflow verification</w:t>
      </w:r>
      <w:bookmarkEnd w:id="101"/>
    </w:p>
    <w:p w14:paraId="55A3B381" w14:textId="77777777" w:rsidR="00966E3E" w:rsidRDefault="00000000" w:rsidP="00CF6E59">
      <w:r>
        <w:t>Read-only planning should be verified by asserting the absence of GitHub writes. Approved publishing should be tested for branch creation, commit creation and draft-only pull request semantics; duplicate request handling should be assessed separately. A patch must also be evaluated for functional correctness by executing relevant tests after it is proposed. Successful PR creation alone must not be used as the measure of repair success.</w:t>
      </w:r>
    </w:p>
    <w:p w14:paraId="042A41FF" w14:textId="77777777" w:rsidR="00966E3E" w:rsidRDefault="00000000" w:rsidP="00CF6E59">
      <w:pPr>
        <w:pStyle w:val="Heading3"/>
      </w:pPr>
      <w:bookmarkStart w:id="102" w:name="_Toc242652111"/>
      <w:r>
        <w:t>Model evaluation protocol</w:t>
      </w:r>
      <w:bookmarkEnd w:id="102"/>
    </w:p>
    <w:p w14:paraId="643276DA" w14:textId="77777777" w:rsidR="00966E3E" w:rsidRDefault="00000000" w:rsidP="00CF6E59">
      <w:r>
        <w:t>A separate evaluation of the frozen nine-class model is required to measure accuracy, macro precision, macro recall, macro F1 and per-class results against defensible reference labels. The current 9,000-record CSV declares 6,300 training, 1,350 validation and 1,350 testing examples; however, original training data membership cannot be established from the retained artifacts. Consequently, even the declared test partition cannot automatically be called truly unseen for the saved model. An independently curated and held-out test set is preferable. No verified nine-class accuracy or confusion-matrix result is available from the inspected files.</w:t>
      </w:r>
    </w:p>
    <w:p w14:paraId="7F067144" w14:textId="77777777" w:rsidR="00966E3E" w:rsidRDefault="00000000" w:rsidP="00CF6E59">
      <w:pPr>
        <w:pStyle w:val="Heading3"/>
      </w:pPr>
      <w:bookmarkStart w:id="103" w:name="_Toc242652112"/>
      <w:r>
        <w:t>Testing evidence to attach</w:t>
      </w:r>
      <w:bookmarkEnd w:id="103"/>
    </w:p>
    <w:p w14:paraId="3534495F" w14:textId="77777777" w:rsidR="00966E3E" w:rsidRDefault="00000000" w:rsidP="00CF6E59">
      <w:r>
        <w:t xml:space="preserve">Before final submission, preserve sanitized test-run screenshots, command output, GitHub run IDs, branch and draft PR references, case-level expected versus observed outcomes, and any independent evaluator annotations. This document provides a traceable verification structure but does not invent unavailable </w:t>
      </w:r>
      <w:proofErr w:type="gramStart"/>
      <w:r>
        <w:t>external-service</w:t>
      </w:r>
      <w:proofErr w:type="gramEnd"/>
      <w:r>
        <w:t xml:space="preserve"> runs, stakeholder evaluations or ML metrics.</w:t>
      </w:r>
    </w:p>
    <w:p w14:paraId="31EF8B2B" w14:textId="77777777" w:rsidR="00967876" w:rsidRDefault="00A133C4" w:rsidP="00CF6E59">
      <w:pPr>
        <w:pStyle w:val="Heading2"/>
      </w:pPr>
      <w:bookmarkStart w:id="104" w:name="_Toc241150411"/>
      <w:bookmarkStart w:id="105" w:name="_Toc242652113"/>
      <w:r>
        <w:t>5.5 Deployment and operation</w:t>
      </w:r>
      <w:bookmarkEnd w:id="104"/>
      <w:bookmarkEnd w:id="105"/>
    </w:p>
    <w:p w14:paraId="4DBAB94D" w14:textId="77777777" w:rsidR="00966E3E" w:rsidRDefault="00000000" w:rsidP="00CF6E59">
      <w:pPr>
        <w:pStyle w:val="Heading3"/>
      </w:pPr>
      <w:bookmarkStart w:id="106" w:name="_Toc242652114"/>
      <w:r>
        <w:t>Deployment architecture</w:t>
      </w:r>
      <w:bookmarkEnd w:id="106"/>
    </w:p>
    <w:p w14:paraId="0F63A028" w14:textId="77777777" w:rsidR="00966E3E" w:rsidRDefault="00000000" w:rsidP="00CF6E59">
      <w:r>
        <w:t xml:space="preserve">The project consists of a Next.js frontend, </w:t>
      </w:r>
      <w:proofErr w:type="spellStart"/>
      <w:r>
        <w:t>FastAPI</w:t>
      </w:r>
      <w:proofErr w:type="spellEnd"/>
      <w:r>
        <w:t xml:space="preserve"> backend, independent repair-agent and persistence service. An authorized operating environment additionally needs GitHub connectivity, appropriately scoped credentials and </w:t>
      </w:r>
      <w:proofErr w:type="spellStart"/>
      <w:r>
        <w:t>OpenRouter</w:t>
      </w:r>
      <w:proofErr w:type="spellEnd"/>
      <w:r>
        <w:t xml:space="preserve"> access. Service endpoints and environment variables must be configured without placing secrets in the thesis or repository. No claim </w:t>
      </w:r>
      <w:proofErr w:type="gramStart"/>
      <w:r>
        <w:t>of</w:t>
      </w:r>
      <w:proofErr w:type="gramEnd"/>
      <w:r>
        <w:t xml:space="preserve"> production hosting, high availability or formal security certification is made.</w:t>
      </w:r>
    </w:p>
    <w:p w14:paraId="7C03E88F" w14:textId="77777777" w:rsidR="00966E3E" w:rsidRDefault="00000000" w:rsidP="00CF6E59">
      <w:pPr>
        <w:pStyle w:val="Heading3"/>
      </w:pPr>
      <w:bookmarkStart w:id="107" w:name="_Toc242652115"/>
      <w:r>
        <w:lastRenderedPageBreak/>
        <w:t>Recommended operational sequence</w:t>
      </w:r>
      <w:bookmarkEnd w:id="107"/>
    </w:p>
    <w:p w14:paraId="3CFDA179" w14:textId="77777777" w:rsidR="00966E3E" w:rsidRDefault="00000000" w:rsidP="00CF6E59">
      <w:r>
        <w:t>A reproducible local or evaluation deployment should provision compatible dependencies and persistent storage, configure environment-specific URLs and credentials, start the backend and repair-agent, then run the frontend. A limited authorized GitHub repository should be used for initial publishing exercises. Read-only planning should be confirmed before enabling writing credentials. The saved scikit-learn model metadata records version 1.6.1; compatibility should be checked before deployment.</w:t>
      </w:r>
    </w:p>
    <w:p w14:paraId="69286B9B" w14:textId="77777777" w:rsidR="00966E3E" w:rsidRDefault="00000000" w:rsidP="00CF6E59">
      <w:pPr>
        <w:pStyle w:val="Heading3"/>
      </w:pPr>
      <w:bookmarkStart w:id="108" w:name="_Toc242652116"/>
      <w:r>
        <w:t>Operational safeguards and failure handling</w:t>
      </w:r>
      <w:bookmarkEnd w:id="108"/>
    </w:p>
    <w:p w14:paraId="4EB5128B" w14:textId="77777777" w:rsidR="00966E3E" w:rsidRDefault="00000000" w:rsidP="00CF6E59">
      <w:r>
        <w:t>Relevant safeguards include bounded and sanitized evidence, separate GitHub access scopes, explicit confirmations, branch and path restrictions, base-commit verification and auditable repair outcomes. Errors from GitHub or the model provider must result in controlled failures rather than silently continuing with writes. Operational instructions should include credential revocation, service shutdown, audit access review and a manual rollback procedure for any accepted patch.</w:t>
      </w:r>
    </w:p>
    <w:p w14:paraId="1395344B" w14:textId="77777777" w:rsidR="00966E3E" w:rsidRDefault="00000000" w:rsidP="00CF6E59">
      <w:pPr>
        <w:pStyle w:val="Heading3"/>
      </w:pPr>
      <w:bookmarkStart w:id="109" w:name="_Toc242652117"/>
      <w:r>
        <w:t>Deployment limitations</w:t>
      </w:r>
      <w:bookmarkEnd w:id="109"/>
    </w:p>
    <w:p w14:paraId="5E03D3E5" w14:textId="77777777" w:rsidR="00966E3E" w:rsidRDefault="00000000" w:rsidP="00CF6E59">
      <w:r>
        <w:t xml:space="preserve">The available repository review does not demonstrate </w:t>
      </w:r>
      <w:proofErr w:type="gramStart"/>
      <w:r>
        <w:t>a complete</w:t>
      </w:r>
      <w:proofErr w:type="gramEnd"/>
      <w:r>
        <w:t xml:space="preserve"> deployment </w:t>
      </w:r>
      <w:proofErr w:type="gramStart"/>
      <w:r>
        <w:t>on</w:t>
      </w:r>
      <w:proofErr w:type="gramEnd"/>
      <w:r>
        <w:t xml:space="preserve"> a production-scale environment. Neither measured uptime nor operational throughput is available. These properties should be investigated in future evaluations rather than inferred from the existence of source code and selected automated tests.</w:t>
      </w:r>
    </w:p>
    <w:p w14:paraId="53E4F04D" w14:textId="77777777" w:rsidR="00967876" w:rsidRDefault="00A133C4" w:rsidP="00CF6E59">
      <w:pPr>
        <w:pStyle w:val="Heading1"/>
        <w:jc w:val="both"/>
      </w:pPr>
      <w:bookmarkStart w:id="110" w:name="_Toc241150412"/>
      <w:bookmarkStart w:id="111" w:name="_Toc242652118"/>
      <w:r>
        <w:lastRenderedPageBreak/>
        <w:t>6 RESULTS AND VALIDATION</w:t>
      </w:r>
      <w:bookmarkEnd w:id="110"/>
      <w:bookmarkEnd w:id="111"/>
    </w:p>
    <w:p w14:paraId="10E39A55" w14:textId="77777777" w:rsidR="00967876" w:rsidRDefault="00A133C4" w:rsidP="00CF6E59">
      <w:pPr>
        <w:pStyle w:val="Heading2"/>
      </w:pPr>
      <w:bookmarkStart w:id="112" w:name="_Toc241150413"/>
      <w:bookmarkStart w:id="113" w:name="_Toc242652119"/>
      <w:r>
        <w:t>6.1 Research results</w:t>
      </w:r>
      <w:bookmarkEnd w:id="112"/>
      <w:bookmarkEnd w:id="113"/>
    </w:p>
    <w:p w14:paraId="06A478FD" w14:textId="77777777" w:rsidR="00966E3E" w:rsidRDefault="00000000" w:rsidP="00CF6E59">
      <w:pPr>
        <w:pStyle w:val="Heading3"/>
      </w:pPr>
      <w:bookmarkStart w:id="114" w:name="_Toc242652120"/>
      <w:r>
        <w:t>Available classification artefacts</w:t>
      </w:r>
      <w:bookmarkEnd w:id="114"/>
    </w:p>
    <w:p w14:paraId="6EC227AC" w14:textId="77777777" w:rsidR="00966E3E" w:rsidRDefault="00000000" w:rsidP="00CF6E59">
      <w:r>
        <w:t>The prepared research CSV contains 9,000 records and 29 columns across nine equally populated root-cause classes. The declared partitions comprise 6,300 training, 1,350 validation and 1,350 test records. The deployed artifact is identifiable as a TF-IDF and Logistic Regression model. These are dataset and model-structure observations, not measures of predictive accuracy.</w:t>
      </w:r>
    </w:p>
    <w:p w14:paraId="2978E04E" w14:textId="77777777" w:rsidR="00966E3E" w:rsidRDefault="00000000" w:rsidP="00CF6E59">
      <w:pPr>
        <w:pStyle w:val="Heading3"/>
      </w:pPr>
      <w:bookmarkStart w:id="115" w:name="_Toc242652121"/>
      <w:r>
        <w:t>Evidence limitations for nine-class performance</w:t>
      </w:r>
      <w:bookmarkEnd w:id="115"/>
    </w:p>
    <w:p w14:paraId="1D41DCB1" w14:textId="77777777" w:rsidR="00966E3E" w:rsidRDefault="00000000" w:rsidP="00CF6E59">
      <w:r>
        <w:t xml:space="preserve">A newly supplied Google </w:t>
      </w:r>
      <w:proofErr w:type="spellStart"/>
      <w:r>
        <w:t>Colab</w:t>
      </w:r>
      <w:proofErr w:type="spellEnd"/>
      <w:r>
        <w:t xml:space="preserve"> screenshot reports a nine-class Logistic Regression test accuracy of 0.8896, macro precision of 0.8972, macro recall of 0.8896 and macro F1-score of 0.8845, with 1,350 test records. These are reported notebook outputs, not yet independently verified results for the deployed model artefact. The original notebook, data-loading and split procedures, saved-model fingerprint and independence of the test records require verification before stronger generalization claims. Historical six- and eight-class scores are not attributed to the final model.</w:t>
      </w:r>
    </w:p>
    <w:tbl>
      <w:tblPr>
        <w:tblStyle w:val="TableGrid"/>
        <w:tblW w:w="0" w:type="auto"/>
        <w:jc w:val="center"/>
        <w:tblLook w:val="04A0" w:firstRow="1" w:lastRow="0" w:firstColumn="1" w:lastColumn="0" w:noHBand="0" w:noVBand="1"/>
      </w:tblPr>
      <w:tblGrid>
        <w:gridCol w:w="4105"/>
        <w:gridCol w:w="4106"/>
      </w:tblGrid>
      <w:tr w:rsidR="009A68B5" w14:paraId="34D891FC" w14:textId="77777777">
        <w:trPr>
          <w:jc w:val="center"/>
        </w:trPr>
        <w:tc>
          <w:tcPr>
            <w:tcW w:w="4110" w:type="dxa"/>
          </w:tcPr>
          <w:p w14:paraId="02BC294D" w14:textId="77777777" w:rsidR="009A68B5" w:rsidRDefault="00000000">
            <w:r>
              <w:t>Metric</w:t>
            </w:r>
          </w:p>
        </w:tc>
        <w:tc>
          <w:tcPr>
            <w:tcW w:w="4110" w:type="dxa"/>
          </w:tcPr>
          <w:p w14:paraId="07892EE4" w14:textId="77777777" w:rsidR="009A68B5" w:rsidRDefault="00000000">
            <w:proofErr w:type="spellStart"/>
            <w:r>
              <w:t>Colab</w:t>
            </w:r>
            <w:proofErr w:type="spellEnd"/>
            <w:r>
              <w:t>-reported value</w:t>
            </w:r>
          </w:p>
        </w:tc>
      </w:tr>
      <w:tr w:rsidR="009A68B5" w14:paraId="40F9E60E" w14:textId="77777777">
        <w:trPr>
          <w:jc w:val="center"/>
        </w:trPr>
        <w:tc>
          <w:tcPr>
            <w:tcW w:w="4110" w:type="dxa"/>
          </w:tcPr>
          <w:p w14:paraId="73654102" w14:textId="77777777" w:rsidR="009A68B5" w:rsidRDefault="00000000">
            <w:r>
              <w:t>Test accuracy</w:t>
            </w:r>
          </w:p>
        </w:tc>
        <w:tc>
          <w:tcPr>
            <w:tcW w:w="4110" w:type="dxa"/>
          </w:tcPr>
          <w:p w14:paraId="0E7BDDD5" w14:textId="77777777" w:rsidR="009A68B5" w:rsidRDefault="00000000">
            <w:r>
              <w:t>0.8896 (88.96%)</w:t>
            </w:r>
          </w:p>
        </w:tc>
      </w:tr>
      <w:tr w:rsidR="009A68B5" w14:paraId="668B5602" w14:textId="77777777">
        <w:trPr>
          <w:jc w:val="center"/>
        </w:trPr>
        <w:tc>
          <w:tcPr>
            <w:tcW w:w="4110" w:type="dxa"/>
          </w:tcPr>
          <w:p w14:paraId="4DFB9155" w14:textId="77777777" w:rsidR="009A68B5" w:rsidRDefault="00000000">
            <w:r>
              <w:t>Macro precision</w:t>
            </w:r>
          </w:p>
        </w:tc>
        <w:tc>
          <w:tcPr>
            <w:tcW w:w="4110" w:type="dxa"/>
          </w:tcPr>
          <w:p w14:paraId="47035972" w14:textId="77777777" w:rsidR="009A68B5" w:rsidRDefault="00000000">
            <w:r>
              <w:t>0.8972 (89.72%)</w:t>
            </w:r>
          </w:p>
        </w:tc>
      </w:tr>
      <w:tr w:rsidR="009A68B5" w14:paraId="7F7198EC" w14:textId="77777777">
        <w:trPr>
          <w:jc w:val="center"/>
        </w:trPr>
        <w:tc>
          <w:tcPr>
            <w:tcW w:w="4110" w:type="dxa"/>
          </w:tcPr>
          <w:p w14:paraId="0A6F84A3" w14:textId="77777777" w:rsidR="009A68B5" w:rsidRDefault="00000000">
            <w:r>
              <w:t>Macro recall</w:t>
            </w:r>
          </w:p>
        </w:tc>
        <w:tc>
          <w:tcPr>
            <w:tcW w:w="4110" w:type="dxa"/>
          </w:tcPr>
          <w:p w14:paraId="734028FE" w14:textId="77777777" w:rsidR="009A68B5" w:rsidRDefault="00000000">
            <w:r>
              <w:t>0.8896 (88.96%)</w:t>
            </w:r>
          </w:p>
        </w:tc>
      </w:tr>
      <w:tr w:rsidR="009A68B5" w14:paraId="7925B0F5" w14:textId="77777777">
        <w:trPr>
          <w:jc w:val="center"/>
        </w:trPr>
        <w:tc>
          <w:tcPr>
            <w:tcW w:w="4110" w:type="dxa"/>
          </w:tcPr>
          <w:p w14:paraId="4404914B" w14:textId="77777777" w:rsidR="009A68B5" w:rsidRDefault="00000000">
            <w:r>
              <w:t>Macro F1-score</w:t>
            </w:r>
          </w:p>
        </w:tc>
        <w:tc>
          <w:tcPr>
            <w:tcW w:w="4110" w:type="dxa"/>
          </w:tcPr>
          <w:p w14:paraId="7E46B1F3" w14:textId="77777777" w:rsidR="009A68B5" w:rsidRDefault="00000000">
            <w:r>
              <w:t>0.8845 (88.45%)</w:t>
            </w:r>
          </w:p>
        </w:tc>
      </w:tr>
      <w:tr w:rsidR="009A68B5" w14:paraId="0AB6873C" w14:textId="77777777">
        <w:trPr>
          <w:jc w:val="center"/>
        </w:trPr>
        <w:tc>
          <w:tcPr>
            <w:tcW w:w="4110" w:type="dxa"/>
          </w:tcPr>
          <w:p w14:paraId="3602A69C" w14:textId="77777777" w:rsidR="009A68B5" w:rsidRDefault="00000000">
            <w:r>
              <w:t>Test support</w:t>
            </w:r>
          </w:p>
        </w:tc>
        <w:tc>
          <w:tcPr>
            <w:tcW w:w="4110" w:type="dxa"/>
          </w:tcPr>
          <w:p w14:paraId="1EBE6F0A" w14:textId="77777777" w:rsidR="009A68B5" w:rsidRDefault="00000000">
            <w:r>
              <w:t>1,350 records</w:t>
            </w:r>
          </w:p>
        </w:tc>
      </w:tr>
    </w:tbl>
    <w:p w14:paraId="176ECFE8" w14:textId="77777777" w:rsidR="009A68B5" w:rsidRDefault="00000000">
      <w:pPr>
        <w:pStyle w:val="Caption"/>
      </w:pPr>
      <w:bookmarkStart w:id="116" w:name="ThesisTable6_1"/>
      <w:r>
        <w:t xml:space="preserve">Table 6.1: Nine-class Logistic Regression evaluation values reported in supplied </w:t>
      </w:r>
      <w:proofErr w:type="spellStart"/>
      <w:r>
        <w:t>Colab</w:t>
      </w:r>
      <w:proofErr w:type="spellEnd"/>
      <w:r>
        <w:t xml:space="preserve"> screenshots (pending notebook/model verification).</w:t>
      </w:r>
      <w:bookmarkEnd w:id="116"/>
    </w:p>
    <w:p w14:paraId="112AB939" w14:textId="77777777" w:rsidR="009A68B5" w:rsidRDefault="00000000">
      <w:pPr>
        <w:jc w:val="center"/>
      </w:pPr>
      <w:r>
        <w:rPr>
          <w:noProof/>
        </w:rPr>
        <w:lastRenderedPageBreak/>
        <w:drawing>
          <wp:inline distT="0" distB="0" distL="0" distR="0" wp14:anchorId="43880A1E" wp14:editId="54F8F9B0">
            <wp:extent cx="5303520" cy="2846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60502).png"/>
                    <pic:cNvPicPr/>
                  </pic:nvPicPr>
                  <pic:blipFill>
                    <a:blip r:embed="rId15"/>
                    <a:stretch>
                      <a:fillRect/>
                    </a:stretch>
                  </pic:blipFill>
                  <pic:spPr>
                    <a:xfrm>
                      <a:off x="0" y="0"/>
                      <a:ext cx="5303520" cy="2846078"/>
                    </a:xfrm>
                    <a:prstGeom prst="rect">
                      <a:avLst/>
                    </a:prstGeom>
                  </pic:spPr>
                </pic:pic>
              </a:graphicData>
            </a:graphic>
          </wp:inline>
        </w:drawing>
      </w:r>
    </w:p>
    <w:p w14:paraId="2F106D31" w14:textId="77777777" w:rsidR="009A68B5" w:rsidRDefault="00000000">
      <w:pPr>
        <w:pStyle w:val="Caption"/>
      </w:pPr>
      <w:bookmarkStart w:id="117" w:name="ThesisFigure6_1"/>
      <w:r>
        <w:t xml:space="preserve">Figure 6.1: </w:t>
      </w:r>
      <w:proofErr w:type="spellStart"/>
      <w:r>
        <w:t>Colab</w:t>
      </w:r>
      <w:proofErr w:type="spellEnd"/>
      <w:r>
        <w:t>-reported model-comparison chart; experimental setup and model artefacts require checking.</w:t>
      </w:r>
      <w:bookmarkEnd w:id="117"/>
    </w:p>
    <w:p w14:paraId="2439AE18" w14:textId="77777777" w:rsidR="009A68B5" w:rsidRDefault="00000000">
      <w:pPr>
        <w:jc w:val="center"/>
      </w:pPr>
      <w:r>
        <w:rPr>
          <w:noProof/>
        </w:rPr>
        <w:drawing>
          <wp:inline distT="0" distB="0" distL="0" distR="0" wp14:anchorId="6E8FB824" wp14:editId="1A9829CD">
            <wp:extent cx="5303520" cy="3041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63627).png"/>
                    <pic:cNvPicPr/>
                  </pic:nvPicPr>
                  <pic:blipFill>
                    <a:blip r:embed="rId16"/>
                    <a:stretch>
                      <a:fillRect/>
                    </a:stretch>
                  </pic:blipFill>
                  <pic:spPr>
                    <a:xfrm>
                      <a:off x="0" y="0"/>
                      <a:ext cx="5303520" cy="3041891"/>
                    </a:xfrm>
                    <a:prstGeom prst="rect">
                      <a:avLst/>
                    </a:prstGeom>
                  </pic:spPr>
                </pic:pic>
              </a:graphicData>
            </a:graphic>
          </wp:inline>
        </w:drawing>
      </w:r>
    </w:p>
    <w:p w14:paraId="53D89886" w14:textId="77777777" w:rsidR="009A68B5" w:rsidRDefault="00000000">
      <w:pPr>
        <w:pStyle w:val="Caption"/>
      </w:pPr>
      <w:bookmarkStart w:id="118" w:name="ThesisFigure6_2"/>
      <w:r>
        <w:t xml:space="preserve">Figure 6.2: </w:t>
      </w:r>
      <w:proofErr w:type="spellStart"/>
      <w:r>
        <w:t>Colab</w:t>
      </w:r>
      <w:proofErr w:type="spellEnd"/>
      <w:r>
        <w:t xml:space="preserve"> test classification report for the selected Logistic Regression model.</w:t>
      </w:r>
      <w:bookmarkEnd w:id="118"/>
    </w:p>
    <w:p w14:paraId="3760234C" w14:textId="77777777" w:rsidR="009A68B5" w:rsidRDefault="00000000">
      <w:pPr>
        <w:jc w:val="center"/>
      </w:pPr>
      <w:r>
        <w:rPr>
          <w:noProof/>
        </w:rPr>
        <w:lastRenderedPageBreak/>
        <w:drawing>
          <wp:inline distT="0" distB="0" distL="0" distR="0" wp14:anchorId="5A886687" wp14:editId="3DD226B4">
            <wp:extent cx="5303520" cy="2853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60505).png"/>
                    <pic:cNvPicPr/>
                  </pic:nvPicPr>
                  <pic:blipFill>
                    <a:blip r:embed="rId17"/>
                    <a:stretch>
                      <a:fillRect/>
                    </a:stretch>
                  </pic:blipFill>
                  <pic:spPr>
                    <a:xfrm>
                      <a:off x="0" y="0"/>
                      <a:ext cx="5303520" cy="2853608"/>
                    </a:xfrm>
                    <a:prstGeom prst="rect">
                      <a:avLst/>
                    </a:prstGeom>
                  </pic:spPr>
                </pic:pic>
              </a:graphicData>
            </a:graphic>
          </wp:inline>
        </w:drawing>
      </w:r>
    </w:p>
    <w:p w14:paraId="7E36F38C" w14:textId="77777777" w:rsidR="009A68B5" w:rsidRDefault="00000000">
      <w:pPr>
        <w:pStyle w:val="Caption"/>
      </w:pPr>
      <w:bookmarkStart w:id="119" w:name="ThesisFigure6_3"/>
      <w:r>
        <w:t>Figure 6.3: Supplied partial confusion-matrix screenshot; replace with an exported complete matrix for submission.</w:t>
      </w:r>
      <w:bookmarkEnd w:id="119"/>
    </w:p>
    <w:p w14:paraId="1D2A3301" w14:textId="77777777" w:rsidR="009A68B5" w:rsidRDefault="00000000">
      <w:r>
        <w:t xml:space="preserve">The reported per-class results show uneven classification performance: the </w:t>
      </w:r>
      <w:proofErr w:type="spellStart"/>
      <w:r>
        <w:t>security_policy_issue</w:t>
      </w:r>
      <w:proofErr w:type="spellEnd"/>
      <w:r>
        <w:t xml:space="preserve"> category has a reported F1-score of 0.5779, compared with 1.0000 for several other classes. Such variation is significant because classification errors can influence the downstream recovery recommendation. The supplied confusion-matrix screenshot is cropped, and the full matrix must be exported before final submission.</w:t>
      </w:r>
    </w:p>
    <w:p w14:paraId="76F36BA0" w14:textId="77777777" w:rsidR="00966E3E" w:rsidRDefault="00000000" w:rsidP="00CF6E59">
      <w:pPr>
        <w:pStyle w:val="Heading3"/>
      </w:pPr>
      <w:bookmarkStart w:id="120" w:name="_Toc242652122"/>
      <w:r>
        <w:t>Dataset validity considerations</w:t>
      </w:r>
      <w:bookmarkEnd w:id="120"/>
    </w:p>
    <w:p w14:paraId="7374D727" w14:textId="77777777" w:rsidR="00966E3E" w:rsidRDefault="00000000" w:rsidP="00CF6E59">
      <w:r>
        <w:t xml:space="preserve">The current data was adapted from an initial Kaggle CI/CD failure-log dataset. The exact preparation and independent label-verification steps are incompletely recoverable. Although declared scenario groups are </w:t>
      </w:r>
      <w:proofErr w:type="gramStart"/>
      <w:r>
        <w:t>disjoint</w:t>
      </w:r>
      <w:proofErr w:type="gramEnd"/>
      <w:r>
        <w:t xml:space="preserve"> across the CSV partitions, diagnostics and contextual information show repetitions across groups. Class balance is engineered and may differ from naturally observed failures. These conditions limit claims of generalization to real CI/CD environments.</w:t>
      </w:r>
    </w:p>
    <w:p w14:paraId="646EE116" w14:textId="77777777" w:rsidR="00967876" w:rsidRDefault="00A133C4" w:rsidP="00CF6E59">
      <w:pPr>
        <w:pStyle w:val="Heading2"/>
      </w:pPr>
      <w:bookmarkStart w:id="121" w:name="_Toc241150414"/>
      <w:bookmarkStart w:id="122" w:name="_Toc242652123"/>
      <w:r>
        <w:t>6.2 Product and technical results</w:t>
      </w:r>
      <w:bookmarkEnd w:id="121"/>
      <w:bookmarkEnd w:id="122"/>
    </w:p>
    <w:tbl>
      <w:tblPr>
        <w:tblStyle w:val="TableGrid"/>
        <w:tblW w:w="0" w:type="auto"/>
        <w:jc w:val="center"/>
        <w:tblLook w:val="04A0" w:firstRow="1" w:lastRow="0" w:firstColumn="1" w:lastColumn="0" w:noHBand="0" w:noVBand="1"/>
      </w:tblPr>
      <w:tblGrid>
        <w:gridCol w:w="2737"/>
        <w:gridCol w:w="2737"/>
        <w:gridCol w:w="2737"/>
      </w:tblGrid>
      <w:tr w:rsidR="00966E3E" w14:paraId="7833427F" w14:textId="77777777">
        <w:trPr>
          <w:jc w:val="center"/>
        </w:trPr>
        <w:tc>
          <w:tcPr>
            <w:tcW w:w="2740" w:type="dxa"/>
          </w:tcPr>
          <w:p w14:paraId="0CBDF4D1" w14:textId="77777777" w:rsidR="00966E3E" w:rsidRDefault="00000000" w:rsidP="00CF6E59">
            <w:r>
              <w:t>Verification item</w:t>
            </w:r>
          </w:p>
        </w:tc>
        <w:tc>
          <w:tcPr>
            <w:tcW w:w="2740" w:type="dxa"/>
          </w:tcPr>
          <w:p w14:paraId="6E65B803" w14:textId="77777777" w:rsidR="00966E3E" w:rsidRDefault="00000000" w:rsidP="00CF6E59">
            <w:r>
              <w:t>Available observation</w:t>
            </w:r>
          </w:p>
        </w:tc>
        <w:tc>
          <w:tcPr>
            <w:tcW w:w="2740" w:type="dxa"/>
          </w:tcPr>
          <w:p w14:paraId="4F512CDF" w14:textId="77777777" w:rsidR="00966E3E" w:rsidRDefault="00000000" w:rsidP="00CF6E59">
            <w:r>
              <w:t>Interpretation</w:t>
            </w:r>
          </w:p>
        </w:tc>
      </w:tr>
      <w:tr w:rsidR="00966E3E" w14:paraId="6B5678CA" w14:textId="77777777">
        <w:trPr>
          <w:jc w:val="center"/>
        </w:trPr>
        <w:tc>
          <w:tcPr>
            <w:tcW w:w="2740" w:type="dxa"/>
          </w:tcPr>
          <w:p w14:paraId="618AFA05" w14:textId="77777777" w:rsidR="00966E3E" w:rsidRDefault="00000000" w:rsidP="00CF6E59">
            <w:proofErr w:type="gramStart"/>
            <w:r>
              <w:t>Repair-agent</w:t>
            </w:r>
            <w:proofErr w:type="gramEnd"/>
            <w:r>
              <w:t xml:space="preserve"> selected tests</w:t>
            </w:r>
          </w:p>
        </w:tc>
        <w:tc>
          <w:tcPr>
            <w:tcW w:w="2740" w:type="dxa"/>
          </w:tcPr>
          <w:p w14:paraId="2BA683A2" w14:textId="77777777" w:rsidR="00966E3E" w:rsidRDefault="00000000" w:rsidP="00CF6E59">
            <w:r>
              <w:t>72 passed</w:t>
            </w:r>
          </w:p>
        </w:tc>
        <w:tc>
          <w:tcPr>
            <w:tcW w:w="2740" w:type="dxa"/>
          </w:tcPr>
          <w:p w14:paraId="2E14B452" w14:textId="77777777" w:rsidR="00966E3E" w:rsidRDefault="00000000" w:rsidP="00CF6E59">
            <w:r>
              <w:t>Selected execution paths only</w:t>
            </w:r>
          </w:p>
        </w:tc>
      </w:tr>
      <w:tr w:rsidR="00966E3E" w14:paraId="4EC71CF3" w14:textId="77777777">
        <w:trPr>
          <w:jc w:val="center"/>
        </w:trPr>
        <w:tc>
          <w:tcPr>
            <w:tcW w:w="2740" w:type="dxa"/>
          </w:tcPr>
          <w:p w14:paraId="6F64D6C4" w14:textId="77777777" w:rsidR="00966E3E" w:rsidRDefault="00000000" w:rsidP="00CF6E59">
            <w:r>
              <w:lastRenderedPageBreak/>
              <w:t>Backend selected tests</w:t>
            </w:r>
          </w:p>
        </w:tc>
        <w:tc>
          <w:tcPr>
            <w:tcW w:w="2740" w:type="dxa"/>
          </w:tcPr>
          <w:p w14:paraId="0A9000F0" w14:textId="77777777" w:rsidR="00966E3E" w:rsidRDefault="00000000" w:rsidP="00CF6E59">
            <w:r>
              <w:t>21 passed</w:t>
            </w:r>
          </w:p>
        </w:tc>
        <w:tc>
          <w:tcPr>
            <w:tcW w:w="2740" w:type="dxa"/>
          </w:tcPr>
          <w:p w14:paraId="5180A1AC" w14:textId="77777777" w:rsidR="00966E3E" w:rsidRDefault="00000000" w:rsidP="00CF6E59">
            <w:r>
              <w:t xml:space="preserve">Not </w:t>
            </w:r>
            <w:proofErr w:type="gramStart"/>
            <w:r>
              <w:t>full backend</w:t>
            </w:r>
            <w:proofErr w:type="gramEnd"/>
            <w:r>
              <w:t xml:space="preserve"> suite</w:t>
            </w:r>
          </w:p>
        </w:tc>
      </w:tr>
      <w:tr w:rsidR="00966E3E" w14:paraId="086B6F9E" w14:textId="77777777">
        <w:trPr>
          <w:jc w:val="center"/>
        </w:trPr>
        <w:tc>
          <w:tcPr>
            <w:tcW w:w="2740" w:type="dxa"/>
          </w:tcPr>
          <w:p w14:paraId="47AE6B78" w14:textId="77777777" w:rsidR="00966E3E" w:rsidRDefault="00000000" w:rsidP="00CF6E59">
            <w:r>
              <w:t>Nine-class ML performance</w:t>
            </w:r>
          </w:p>
        </w:tc>
        <w:tc>
          <w:tcPr>
            <w:tcW w:w="2740" w:type="dxa"/>
          </w:tcPr>
          <w:p w14:paraId="095DC898" w14:textId="77777777" w:rsidR="00966E3E" w:rsidRDefault="00000000" w:rsidP="00CF6E59">
            <w:r>
              <w:t>Not recovered</w:t>
            </w:r>
          </w:p>
        </w:tc>
        <w:tc>
          <w:tcPr>
            <w:tcW w:w="2740" w:type="dxa"/>
          </w:tcPr>
          <w:p w14:paraId="6DE51534" w14:textId="77777777" w:rsidR="00966E3E" w:rsidRDefault="00000000" w:rsidP="00CF6E59">
            <w:r>
              <w:t>Independent evaluation required</w:t>
            </w:r>
          </w:p>
        </w:tc>
      </w:tr>
      <w:tr w:rsidR="00966E3E" w14:paraId="45A5610A" w14:textId="77777777">
        <w:trPr>
          <w:jc w:val="center"/>
        </w:trPr>
        <w:tc>
          <w:tcPr>
            <w:tcW w:w="2740" w:type="dxa"/>
          </w:tcPr>
          <w:p w14:paraId="1CA5C077" w14:textId="77777777" w:rsidR="00966E3E" w:rsidRDefault="00000000" w:rsidP="00CF6E59">
            <w:r>
              <w:t>External Module 2 handoff</w:t>
            </w:r>
          </w:p>
        </w:tc>
        <w:tc>
          <w:tcPr>
            <w:tcW w:w="2740" w:type="dxa"/>
          </w:tcPr>
          <w:p w14:paraId="1DD55453" w14:textId="77777777" w:rsidR="00966E3E" w:rsidRDefault="00000000" w:rsidP="00CF6E59">
            <w:r>
              <w:t>Not verified</w:t>
            </w:r>
          </w:p>
        </w:tc>
        <w:tc>
          <w:tcPr>
            <w:tcW w:w="2740" w:type="dxa"/>
          </w:tcPr>
          <w:p w14:paraId="1C10A562" w14:textId="77777777" w:rsidR="00966E3E" w:rsidRDefault="00000000" w:rsidP="00CF6E59">
            <w:r>
              <w:t>Internal assignment only</w:t>
            </w:r>
          </w:p>
        </w:tc>
      </w:tr>
      <w:tr w:rsidR="00966E3E" w14:paraId="6859499A" w14:textId="77777777">
        <w:trPr>
          <w:jc w:val="center"/>
        </w:trPr>
        <w:tc>
          <w:tcPr>
            <w:tcW w:w="2740" w:type="dxa"/>
          </w:tcPr>
          <w:p w14:paraId="74889E90" w14:textId="77777777" w:rsidR="00966E3E" w:rsidRDefault="00000000" w:rsidP="00CF6E59">
            <w:r>
              <w:t>Patch correctness</w:t>
            </w:r>
          </w:p>
        </w:tc>
        <w:tc>
          <w:tcPr>
            <w:tcW w:w="2740" w:type="dxa"/>
          </w:tcPr>
          <w:p w14:paraId="3837E3AA" w14:textId="77777777" w:rsidR="00966E3E" w:rsidRDefault="00000000" w:rsidP="00CF6E59">
            <w:r>
              <w:t>Not measured</w:t>
            </w:r>
          </w:p>
        </w:tc>
        <w:tc>
          <w:tcPr>
            <w:tcW w:w="2740" w:type="dxa"/>
          </w:tcPr>
          <w:p w14:paraId="5325B338" w14:textId="77777777" w:rsidR="00966E3E" w:rsidRDefault="00000000" w:rsidP="00CF6E59">
            <w:r>
              <w:t xml:space="preserve">Draft PR is not </w:t>
            </w:r>
            <w:proofErr w:type="gramStart"/>
            <w:r>
              <w:t>defect</w:t>
            </w:r>
            <w:proofErr w:type="gramEnd"/>
            <w:r>
              <w:t xml:space="preserve"> resolution</w:t>
            </w:r>
          </w:p>
        </w:tc>
      </w:tr>
    </w:tbl>
    <w:p w14:paraId="4469861E" w14:textId="77777777" w:rsidR="00966E3E" w:rsidRDefault="00000000" w:rsidP="00CF6E59">
      <w:pPr>
        <w:pStyle w:val="Heading3"/>
      </w:pPr>
      <w:bookmarkStart w:id="123" w:name="_Toc242652124"/>
      <w:r>
        <w:t>Observed implementation capabilities</w:t>
      </w:r>
      <w:bookmarkEnd w:id="123"/>
    </w:p>
    <w:p w14:paraId="1F4AF954" w14:textId="77777777" w:rsidR="00966E3E" w:rsidRDefault="00000000" w:rsidP="00CF6E59">
      <w:r>
        <w:t>Repository inspection identifies implemented services for GitHub Actions failure retrieval, diagnostic processing, nine-class inference, deterministic policy selection, read-only repair planning, controlled draft-PR publishing, notifications and repair history. The application surfaces these capabilities through a seven-page interface. The existence of routes and service code is a product result; reliable operational behavior for each external connection requires separate executed evidence.</w:t>
      </w:r>
    </w:p>
    <w:p w14:paraId="1A4BC97C" w14:textId="77777777" w:rsidR="00966E3E" w:rsidRDefault="00000000" w:rsidP="00CF6E59">
      <w:pPr>
        <w:pStyle w:val="Heading3"/>
      </w:pPr>
      <w:bookmarkStart w:id="124" w:name="_Toc242652125"/>
      <w:r>
        <w:t>Available software verification results</w:t>
      </w:r>
      <w:bookmarkEnd w:id="124"/>
    </w:p>
    <w:p w14:paraId="687D55D6" w14:textId="77777777" w:rsidR="00966E3E" w:rsidRDefault="00000000" w:rsidP="00CF6E59">
      <w:r>
        <w:t xml:space="preserve">The inspected selected test runs reported 72 repair-agent passes and 21 backend passes, which support </w:t>
      </w:r>
      <w:proofErr w:type="gramStart"/>
      <w:r>
        <w:t>particular safety</w:t>
      </w:r>
      <w:proofErr w:type="gramEnd"/>
      <w:r>
        <w:t>, configuration and service behaviors. No complete backend test-suite result was available in the environment reviewed. The tests do not establish full production readiness or the correctness of an LLM-generated patch.</w:t>
      </w:r>
    </w:p>
    <w:p w14:paraId="2B52F0FF" w14:textId="77777777" w:rsidR="00966E3E" w:rsidRDefault="00000000" w:rsidP="00CF6E59">
      <w:pPr>
        <w:pStyle w:val="Heading3"/>
      </w:pPr>
      <w:bookmarkStart w:id="125" w:name="_Toc242652126"/>
      <w:r>
        <w:t>Repair publishing outcome interpretation</w:t>
      </w:r>
      <w:bookmarkEnd w:id="125"/>
    </w:p>
    <w:p w14:paraId="27F442F3" w14:textId="77777777" w:rsidR="00966E3E" w:rsidRDefault="00000000" w:rsidP="00CF6E59">
      <w:r>
        <w:t>The repair workflow is designed to publish to an auto-heal/ branch and open a draft PR after approval. A previously reported draft PR can establish that a GitHub publishing path was exercised under the corresponding conditions if its evidence is retained. It does not establish repair success until the patch is independently reviewed and tested. [EVIDENCE REQUIRED: add permitted-repository run ID, PR reference, follow-up test status, reviewer outcome and anonymized screenshots.]</w:t>
      </w:r>
    </w:p>
    <w:p w14:paraId="60B935B9" w14:textId="77777777" w:rsidR="00966E3E" w:rsidRDefault="00000000" w:rsidP="00CF6E59">
      <w:pPr>
        <w:pStyle w:val="Heading3"/>
      </w:pPr>
      <w:bookmarkStart w:id="126" w:name="_Toc242652127"/>
      <w:r>
        <w:t>Audit and user-interface outcomes</w:t>
      </w:r>
      <w:bookmarkEnd w:id="126"/>
    </w:p>
    <w:p w14:paraId="3C4EE50E" w14:textId="77777777" w:rsidR="00966E3E" w:rsidRDefault="00000000" w:rsidP="00CF6E59">
      <w:r>
        <w:t xml:space="preserve">The database and Repair History projection are designed to support traceability of classifications, policy decisions and publishing outcomes without showing raw </w:t>
      </w:r>
      <w:r>
        <w:lastRenderedPageBreak/>
        <w:t>sensitive operational artifacts. Analytics indicators include a separate flaky-test heuristic. Demo or fallback dashboard values must be excluded from empirical result totals.</w:t>
      </w:r>
    </w:p>
    <w:p w14:paraId="39B624AD" w14:textId="77777777" w:rsidR="00967876" w:rsidRDefault="00A133C4" w:rsidP="00CF6E59">
      <w:pPr>
        <w:pStyle w:val="Heading2"/>
      </w:pPr>
      <w:bookmarkStart w:id="127" w:name="_Toc241150415"/>
      <w:bookmarkStart w:id="128" w:name="_Toc242652128"/>
      <w:r>
        <w:t>6.3 User or stakeholder validation</w:t>
      </w:r>
      <w:bookmarkEnd w:id="127"/>
      <w:bookmarkEnd w:id="128"/>
    </w:p>
    <w:p w14:paraId="1BA9CB7B" w14:textId="77777777" w:rsidR="00966E3E" w:rsidRDefault="00000000" w:rsidP="00CF6E59">
      <w:pPr>
        <w:pStyle w:val="Heading3"/>
      </w:pPr>
      <w:bookmarkStart w:id="129" w:name="_Toc242652129"/>
      <w:r>
        <w:t>Validation status</w:t>
      </w:r>
      <w:bookmarkEnd w:id="129"/>
    </w:p>
    <w:p w14:paraId="5BEFDDDC" w14:textId="77777777" w:rsidR="00966E3E" w:rsidRDefault="00000000" w:rsidP="00CF6E59">
      <w:r>
        <w:t>No completed user study, developer interview dataset, questionnaire sample or scored usability assessment was established by the evidence reviewed for this thesis. Therefore, stakeholder satisfaction percentages, System Usability Scale scores and interview quotations are not reported.</w:t>
      </w:r>
    </w:p>
    <w:p w14:paraId="1C1F3942" w14:textId="77777777" w:rsidR="00966E3E" w:rsidRDefault="00000000" w:rsidP="00CF6E59">
      <w:pPr>
        <w:pStyle w:val="Heading3"/>
      </w:pPr>
      <w:bookmarkStart w:id="130" w:name="_Toc242652130"/>
      <w:r>
        <w:t>Proposed validation protocol</w:t>
      </w:r>
      <w:bookmarkEnd w:id="130"/>
    </w:p>
    <w:p w14:paraId="74E467E0" w14:textId="77777777" w:rsidR="00966E3E" w:rsidRDefault="00000000" w:rsidP="00CF6E59">
      <w:r>
        <w:t>A future structured evaluation may ask developers or QA practitioners to complete tasks covering failure submission, understanding a predicted root cause, inspecting the recommended policy, reviewing an AI-generated repair proposal and locating an audit trail. Consent, anonymized feedback and a consistent task script should be documented. Task completion, decision correctness and perceived clarity may be measured without implying that these observations already exist.</w:t>
      </w:r>
    </w:p>
    <w:p w14:paraId="7971E07A" w14:textId="77777777" w:rsidR="00966E3E" w:rsidRDefault="00000000" w:rsidP="00CF6E59">
      <w:pPr>
        <w:pStyle w:val="Heading3"/>
      </w:pPr>
      <w:bookmarkStart w:id="131" w:name="_Toc242652131"/>
      <w:r>
        <w:t>Interpretation boundary</w:t>
      </w:r>
      <w:bookmarkEnd w:id="131"/>
    </w:p>
    <w:p w14:paraId="20BD9BF0" w14:textId="77777777" w:rsidR="00966E3E" w:rsidRDefault="00000000" w:rsidP="00CF6E59">
      <w:r>
        <w:t>A working UI or anecdotal demonstration is evidence of implementation, not proof of usability or broad practitioner acceptance. Stakeholder-validation conclusions must remain pending until an appropriately recorded assessment is completed.</w:t>
      </w:r>
    </w:p>
    <w:p w14:paraId="25140428" w14:textId="77777777" w:rsidR="00967876" w:rsidRDefault="00A133C4" w:rsidP="00CF6E59">
      <w:pPr>
        <w:pStyle w:val="Heading2"/>
      </w:pPr>
      <w:bookmarkStart w:id="132" w:name="_Toc241150416"/>
      <w:bookmarkStart w:id="133" w:name="_Toc242652132"/>
      <w:r>
        <w:t>6.4 Integration results</w:t>
      </w:r>
      <w:bookmarkEnd w:id="132"/>
      <w:bookmarkEnd w:id="133"/>
    </w:p>
    <w:p w14:paraId="0BF02E54" w14:textId="77777777" w:rsidR="00966E3E" w:rsidRDefault="00000000" w:rsidP="00CF6E59">
      <w:pPr>
        <w:pStyle w:val="Heading3"/>
      </w:pPr>
      <w:bookmarkStart w:id="134" w:name="_Toc242652133"/>
      <w:r>
        <w:t>GitHub and internal services</w:t>
      </w:r>
      <w:bookmarkEnd w:id="134"/>
    </w:p>
    <w:p w14:paraId="182DFE0C" w14:textId="77777777" w:rsidR="00966E3E" w:rsidRDefault="00000000" w:rsidP="00CF6E59">
      <w:r>
        <w:t xml:space="preserve">Implementation evidence supports an intended GitHub Actions retrieval path and separate repair-agent API boundary. Selected automated tests exercise service and policy </w:t>
      </w:r>
      <w:proofErr w:type="gramStart"/>
      <w:r>
        <w:t>behavior, but</w:t>
      </w:r>
      <w:proofErr w:type="gramEnd"/>
      <w:r>
        <w:t xml:space="preserve"> were not a complete live cross-service acceptance run. [EVIDENCE REQUIRED: document authenticated workflow retrieval, root-cause result, backend-to-agent request, explicit user confirmation, and authorized draft PR creation in the same test scenario.]</w:t>
      </w:r>
    </w:p>
    <w:p w14:paraId="3777C84F" w14:textId="77777777" w:rsidR="00966E3E" w:rsidRDefault="00000000" w:rsidP="00CF6E59">
      <w:pPr>
        <w:pStyle w:val="Heading3"/>
      </w:pPr>
      <w:bookmarkStart w:id="135" w:name="_Toc242652134"/>
      <w:r>
        <w:lastRenderedPageBreak/>
        <w:t>Group component integration</w:t>
      </w:r>
      <w:bookmarkEnd w:id="135"/>
    </w:p>
    <w:p w14:paraId="094C5026" w14:textId="77777777" w:rsidR="00966E3E" w:rsidRDefault="00000000" w:rsidP="00CF6E59">
      <w:r>
        <w:t xml:space="preserve">The research design places Module 3 downstream of Member 2 workflow execution and upstream of relevant traceability records. Internal notification routing for </w:t>
      </w:r>
      <w:proofErr w:type="spellStart"/>
      <w:r>
        <w:t>test_script_issue</w:t>
      </w:r>
      <w:proofErr w:type="spellEnd"/>
      <w:r>
        <w:t xml:space="preserve"> is implemented, but a completed outbound Module 2 API notification was not verified. Similarly, a live Module 4 data exchange was not confirmed. These are integration limitations rather than silently assumed successes.</w:t>
      </w:r>
    </w:p>
    <w:p w14:paraId="4FAB864A" w14:textId="77777777" w:rsidR="00966E3E" w:rsidRDefault="00000000" w:rsidP="00CF6E59">
      <w:pPr>
        <w:pStyle w:val="Heading3"/>
      </w:pPr>
      <w:bookmarkStart w:id="136" w:name="_Toc242652135"/>
      <w:r>
        <w:t>Integration acceptance criteria</w:t>
      </w:r>
      <w:bookmarkEnd w:id="136"/>
    </w:p>
    <w:p w14:paraId="024B9F7A" w14:textId="77777777" w:rsidR="00966E3E" w:rsidRDefault="00000000" w:rsidP="00CF6E59">
      <w:r>
        <w:t xml:space="preserve">A complete group demonstration should preserve stable run/job IDs, linked test artefacts and failure identifiers, explicit message schemas and acknowledgements, </w:t>
      </w:r>
      <w:proofErr w:type="spellStart"/>
      <w:r>
        <w:t>replayable</w:t>
      </w:r>
      <w:proofErr w:type="spellEnd"/>
      <w:r>
        <w:t xml:space="preserve"> verification steps, and safe behavior on service failures. Results should distinguish directly observed data exchange from conceptual architectural relationships.</w:t>
      </w:r>
    </w:p>
    <w:p w14:paraId="2A31AF96" w14:textId="77777777" w:rsidR="00967876" w:rsidRDefault="00A133C4" w:rsidP="00CF6E59">
      <w:pPr>
        <w:pStyle w:val="Heading2"/>
      </w:pPr>
      <w:bookmarkStart w:id="137" w:name="_Toc241150417"/>
      <w:bookmarkStart w:id="138" w:name="_Toc242652136"/>
      <w:r>
        <w:t>6.5 Summary of findings</w:t>
      </w:r>
      <w:bookmarkEnd w:id="137"/>
      <w:bookmarkEnd w:id="138"/>
    </w:p>
    <w:p w14:paraId="4F29E409" w14:textId="77777777" w:rsidR="00966E3E" w:rsidRDefault="00000000" w:rsidP="00CF6E59">
      <w:pPr>
        <w:pStyle w:val="Heading3"/>
      </w:pPr>
      <w:bookmarkStart w:id="139" w:name="_Toc242652137"/>
      <w:r>
        <w:t>Consolidated assessment</w:t>
      </w:r>
      <w:bookmarkEnd w:id="139"/>
    </w:p>
    <w:p w14:paraId="151E163F" w14:textId="77777777" w:rsidR="00966E3E" w:rsidRDefault="00000000" w:rsidP="00CF6E59">
      <w:r>
        <w:t xml:space="preserve">The investigation provides strong descriptive evidence of a functioning component structure and selected passing automated tests, together with implemented boundaries around AI-assisted repository modification. </w:t>
      </w:r>
      <w:proofErr w:type="gramStart"/>
      <w:r>
        <w:t>Empirical nine-class predictive accuracy,</w:t>
      </w:r>
      <w:proofErr w:type="gramEnd"/>
      <w:r>
        <w:t xml:space="preserve"> independently verified defect repair effectiveness, complete backend-suite results, stakeholder validation and fully tested group-module handoffs remain unestablished. The findings therefore support a qualified technical contribution, not a claim of universally reliable autonomous repair.</w:t>
      </w:r>
    </w:p>
    <w:p w14:paraId="3E4834B8" w14:textId="77777777" w:rsidR="00966E3E" w:rsidRDefault="00000000" w:rsidP="00CF6E59">
      <w:pPr>
        <w:pStyle w:val="Heading3"/>
      </w:pPr>
      <w:bookmarkStart w:id="140" w:name="_Toc242652138"/>
      <w:r>
        <w:t>Relationship to research questions</w:t>
      </w:r>
      <w:bookmarkEnd w:id="140"/>
    </w:p>
    <w:p w14:paraId="731B5BC5" w14:textId="77777777" w:rsidR="00966E3E" w:rsidRDefault="00000000" w:rsidP="00CF6E59">
      <w:r>
        <w:t>RQ1 remains pending a reliable independent classification evaluation. RQ2 is partly supported through deterministic policy implementation and selected tests. RQ3 is partly supported through controlled repair-agent implementation and tests, with actual patch correctness requiring additional evidence. RQ4 is partly supported by audit structures and selected data projections. RQ5 is partly supported by component-level evidence, while complete integration remains pending.</w:t>
      </w:r>
    </w:p>
    <w:p w14:paraId="7B9C881A" w14:textId="77777777" w:rsidR="00967876" w:rsidRDefault="00A133C4" w:rsidP="00CF6E59">
      <w:pPr>
        <w:pStyle w:val="Heading1"/>
        <w:jc w:val="both"/>
      </w:pPr>
      <w:bookmarkStart w:id="141" w:name="_Toc241150418"/>
      <w:bookmarkStart w:id="142" w:name="_Toc242652139"/>
      <w:r>
        <w:lastRenderedPageBreak/>
        <w:t xml:space="preserve">7 </w:t>
      </w:r>
      <w:proofErr w:type="gramStart"/>
      <w:r>
        <w:t>DISCUSSION</w:t>
      </w:r>
      <w:bookmarkEnd w:id="141"/>
      <w:bookmarkEnd w:id="142"/>
      <w:proofErr w:type="gramEnd"/>
    </w:p>
    <w:p w14:paraId="3F1E513F" w14:textId="77777777" w:rsidR="00967876" w:rsidRDefault="00A133C4" w:rsidP="00CF6E59">
      <w:pPr>
        <w:pStyle w:val="Heading2"/>
      </w:pPr>
      <w:bookmarkStart w:id="143" w:name="_Toc241150419"/>
      <w:bookmarkStart w:id="144" w:name="_Toc242652140"/>
      <w:r>
        <w:t>7.1 Interpretation of findings</w:t>
      </w:r>
      <w:bookmarkEnd w:id="143"/>
      <w:bookmarkEnd w:id="144"/>
    </w:p>
    <w:p w14:paraId="091FA4D9" w14:textId="77777777" w:rsidR="00966E3E" w:rsidRDefault="00000000" w:rsidP="00CF6E59">
      <w:pPr>
        <w:pStyle w:val="Heading3"/>
      </w:pPr>
      <w:bookmarkStart w:id="145" w:name="_Toc242652141"/>
      <w:r>
        <w:t>Interpretation</w:t>
      </w:r>
      <w:bookmarkEnd w:id="145"/>
    </w:p>
    <w:p w14:paraId="1E03CCD6" w14:textId="77777777" w:rsidR="00966E3E" w:rsidRDefault="00000000" w:rsidP="00CF6E59">
      <w:r>
        <w:t>The findings indicate the practical feasibility of coupling an existing nine-class diagnostic model to explicit recovery rules and a controlled AI-assisted publishing process. This separation is particularly relevant because the model estimates probable causes rather than proving the correctness of any downstream action. The available evidence most directly supports architectural implementation and selected safety behaviors, with considerably weaker support for generalization and end-to-end recovery effectiveness.</w:t>
      </w:r>
    </w:p>
    <w:p w14:paraId="12D5E378" w14:textId="77777777" w:rsidR="00966E3E" w:rsidRDefault="00000000" w:rsidP="00CF6E59">
      <w:pPr>
        <w:pStyle w:val="Heading3"/>
      </w:pPr>
      <w:bookmarkStart w:id="146" w:name="_Toc242652142"/>
      <w:r>
        <w:t>Operational implications</w:t>
      </w:r>
      <w:bookmarkEnd w:id="146"/>
    </w:p>
    <w:p w14:paraId="32842F23" w14:textId="77777777" w:rsidR="00966E3E" w:rsidRDefault="00000000" w:rsidP="00CF6E59">
      <w:r>
        <w:t>Limiting repository changes to eligible application defects and requiring human approval adds steps to the process but reduces the authority of fallible statistical and generative outputs. This design favors reviewability and controlled integration over immediate autonomous repair. Its impact on total restoration time cannot be quantified without further timing measurements.</w:t>
      </w:r>
    </w:p>
    <w:p w14:paraId="14112291" w14:textId="77777777" w:rsidR="00967876" w:rsidRDefault="00A133C4" w:rsidP="00CF6E59">
      <w:pPr>
        <w:pStyle w:val="Heading2"/>
      </w:pPr>
      <w:bookmarkStart w:id="147" w:name="_Toc241150420"/>
      <w:bookmarkStart w:id="148" w:name="_Toc242652143"/>
      <w:r>
        <w:t>7.2 Comparison with literature baselines and existing solutions</w:t>
      </w:r>
      <w:bookmarkEnd w:id="147"/>
      <w:bookmarkEnd w:id="148"/>
    </w:p>
    <w:p w14:paraId="7067C7C6" w14:textId="77777777" w:rsidR="00966E3E" w:rsidRDefault="00000000" w:rsidP="00CF6E59">
      <w:pPr>
        <w:pStyle w:val="Heading3"/>
      </w:pPr>
      <w:bookmarkStart w:id="149" w:name="_Toc242652144"/>
      <w:r>
        <w:t>Relation to prior work</w:t>
      </w:r>
      <w:bookmarkEnd w:id="149"/>
    </w:p>
    <w:p w14:paraId="5867F27C" w14:textId="77777777" w:rsidR="00966E3E" w:rsidRDefault="00000000" w:rsidP="00CF6E59">
      <w:r>
        <w:t xml:space="preserve">CI failure studies emphasize the ambiguity of </w:t>
      </w:r>
      <w:proofErr w:type="gramStart"/>
      <w:r>
        <w:t>build</w:t>
      </w:r>
      <w:proofErr w:type="gramEnd"/>
      <w:r>
        <w:t xml:space="preserve"> outcomes, while automated program repair research demonstrates the potential and limitations of candidate patches. This project combines multiclass failure categorization with a policy-controlled handoff to repair planning and draft-PR publishing. Its distinguishing emphasis is the explicit separation of prediction, authorization and publishing, not a claim to have invented classification or automated program repair.</w:t>
      </w:r>
    </w:p>
    <w:p w14:paraId="26CE6D1E" w14:textId="77777777" w:rsidR="00966E3E" w:rsidRDefault="00000000" w:rsidP="00CF6E59">
      <w:pPr>
        <w:pStyle w:val="Heading3"/>
      </w:pPr>
      <w:bookmarkStart w:id="150" w:name="_Toc242652145"/>
      <w:r>
        <w:t>Comparison limitations</w:t>
      </w:r>
      <w:bookmarkEnd w:id="150"/>
    </w:p>
    <w:p w14:paraId="583CEB38" w14:textId="77777777" w:rsidR="00966E3E" w:rsidRDefault="00000000" w:rsidP="00CF6E59">
      <w:r>
        <w:t xml:space="preserve">Because directly comparable benchmarks, experimental conditions and nine-class evaluation results are unavailable, this study cannot claim superior accuracy or shorter repair time than CARF, </w:t>
      </w:r>
      <w:proofErr w:type="spellStart"/>
      <w:r>
        <w:t>Repairnator</w:t>
      </w:r>
      <w:proofErr w:type="spellEnd"/>
      <w:r>
        <w:t xml:space="preserve">, GitHub Actions or other approaches. Such claims </w:t>
      </w:r>
      <w:r>
        <w:lastRenderedPageBreak/>
        <w:t>would require aligned datasets, identical task definitions, realistic repositories and controlled experiments.</w:t>
      </w:r>
    </w:p>
    <w:p w14:paraId="34189C96" w14:textId="77777777" w:rsidR="00967876" w:rsidRDefault="00A133C4" w:rsidP="00CF6E59">
      <w:pPr>
        <w:pStyle w:val="Heading2"/>
      </w:pPr>
      <w:bookmarkStart w:id="151" w:name="_Toc241150421"/>
      <w:bookmarkStart w:id="152" w:name="_Toc242652146"/>
      <w:r>
        <w:t>7.3 Research contribution</w:t>
      </w:r>
      <w:bookmarkEnd w:id="151"/>
      <w:bookmarkEnd w:id="152"/>
    </w:p>
    <w:p w14:paraId="2F3BE6C8" w14:textId="77777777" w:rsidR="00966E3E" w:rsidRDefault="00000000" w:rsidP="00CF6E59">
      <w:pPr>
        <w:pStyle w:val="Heading3"/>
      </w:pPr>
      <w:bookmarkStart w:id="153" w:name="_Toc242652147"/>
      <w:r>
        <w:t>Research contribution</w:t>
      </w:r>
      <w:bookmarkEnd w:id="153"/>
    </w:p>
    <w:p w14:paraId="28115AA7" w14:textId="77777777" w:rsidR="00966E3E" w:rsidRDefault="00000000" w:rsidP="00CF6E59">
      <w:r>
        <w:t xml:space="preserve">The research contribution is a documented and testable integration approach that maps nine categories of CI/CD failures to </w:t>
      </w:r>
      <w:proofErr w:type="gramStart"/>
      <w:r>
        <w:t>deterministic,</w:t>
      </w:r>
      <w:proofErr w:type="gramEnd"/>
      <w:r>
        <w:t xml:space="preserve"> safety-aware recovery decisions and limits AI-assisted code modification to developer-approved application defects. It specifies measurable requirements for permission enforcement, auditability and explicit approval, thereby making safety constraints part of the research evaluation rather than treating patch generation as the only outcome.</w:t>
      </w:r>
    </w:p>
    <w:p w14:paraId="3CCF83E6" w14:textId="77777777" w:rsidR="00966E3E" w:rsidRDefault="00000000" w:rsidP="00CF6E59">
      <w:pPr>
        <w:pStyle w:val="Heading3"/>
      </w:pPr>
      <w:bookmarkStart w:id="154" w:name="_Toc242652148"/>
      <w:r>
        <w:t>Evidence qualification</w:t>
      </w:r>
      <w:bookmarkEnd w:id="154"/>
    </w:p>
    <w:p w14:paraId="0003D01F" w14:textId="77777777" w:rsidR="00966E3E" w:rsidRDefault="00000000" w:rsidP="00CF6E59">
      <w:r>
        <w:t xml:space="preserve">The contribution is primarily design-and-artifact based </w:t>
      </w:r>
      <w:proofErr w:type="gramStart"/>
      <w:r>
        <w:t>at</w:t>
      </w:r>
      <w:proofErr w:type="gramEnd"/>
      <w:r>
        <w:t xml:space="preserve"> the current reporting stage. A persuasive empirical contribution still requires a defensible classifier evaluation, verified repair outcomes and complete integration evidence.</w:t>
      </w:r>
    </w:p>
    <w:p w14:paraId="2D53E644" w14:textId="77777777" w:rsidR="00967876" w:rsidRDefault="00A133C4" w:rsidP="00CF6E59">
      <w:pPr>
        <w:pStyle w:val="Heading2"/>
      </w:pPr>
      <w:bookmarkStart w:id="155" w:name="_Toc241150422"/>
      <w:bookmarkStart w:id="156" w:name="_Toc242652149"/>
      <w:r>
        <w:t>7.4 Product contribution</w:t>
      </w:r>
      <w:bookmarkEnd w:id="155"/>
      <w:bookmarkEnd w:id="156"/>
    </w:p>
    <w:p w14:paraId="06B5909B" w14:textId="77777777" w:rsidR="00966E3E" w:rsidRDefault="00000000" w:rsidP="00CF6E59">
      <w:pPr>
        <w:pStyle w:val="Heading3"/>
      </w:pPr>
      <w:bookmarkStart w:id="157" w:name="_Toc242652150"/>
      <w:r>
        <w:t>Delivered capabilities</w:t>
      </w:r>
      <w:bookmarkEnd w:id="157"/>
    </w:p>
    <w:p w14:paraId="7E7939B2" w14:textId="77777777" w:rsidR="00966E3E" w:rsidRDefault="00000000" w:rsidP="00CF6E59">
      <w:r>
        <w:t>The component provides a multi-page frontend, GitHub Actions evidence intake, a saved root-cause classification pipeline, deterministic healing logic, separate repair-agent, controlled GitHub publishing design, notifications, repair history and analytics. Source and audit structures allow developers to inspect decisions and intended actions. The product contribution is its combined workflow under a constrained permission model.</w:t>
      </w:r>
    </w:p>
    <w:p w14:paraId="0BA770BE" w14:textId="77777777" w:rsidR="00966E3E" w:rsidRDefault="00000000" w:rsidP="00CF6E59">
      <w:pPr>
        <w:pStyle w:val="Heading3"/>
      </w:pPr>
      <w:bookmarkStart w:id="158" w:name="_Toc242652151"/>
      <w:r>
        <w:t>Practical readiness</w:t>
      </w:r>
      <w:bookmarkEnd w:id="158"/>
    </w:p>
    <w:p w14:paraId="319CE9B0" w14:textId="77777777" w:rsidR="00966E3E" w:rsidRDefault="00000000" w:rsidP="00CF6E59">
      <w:r>
        <w:t>Practical usefulness depends on configured provider credentials, supported repository structures, reliable inference on unseen failures, effective sanitization, developer review, and tests of proposed patches. The implementation should be presented as a research prototype pending broader operational verification.</w:t>
      </w:r>
    </w:p>
    <w:p w14:paraId="6BBDD568" w14:textId="77777777" w:rsidR="00967876" w:rsidRDefault="00A133C4" w:rsidP="00CF6E59">
      <w:pPr>
        <w:pStyle w:val="Heading2"/>
      </w:pPr>
      <w:bookmarkStart w:id="159" w:name="_Toc241150423"/>
      <w:bookmarkStart w:id="160" w:name="_Toc242652152"/>
      <w:r>
        <w:lastRenderedPageBreak/>
        <w:t>7.5 Limitations and threats to validity</w:t>
      </w:r>
      <w:bookmarkEnd w:id="159"/>
      <w:bookmarkEnd w:id="160"/>
    </w:p>
    <w:p w14:paraId="6CB0FA21" w14:textId="77777777" w:rsidR="00966E3E" w:rsidRDefault="00000000" w:rsidP="00CF6E59">
      <w:pPr>
        <w:pStyle w:val="Heading3"/>
      </w:pPr>
      <w:bookmarkStart w:id="161" w:name="_Toc242652153"/>
      <w:r>
        <w:t>Construct validity</w:t>
      </w:r>
      <w:bookmarkEnd w:id="161"/>
    </w:p>
    <w:p w14:paraId="5C78ADDC" w14:textId="77777777" w:rsidR="00966E3E" w:rsidRDefault="00000000" w:rsidP="00CF6E59">
      <w:r>
        <w:t>The nine-label taxonomy simplifies complex failures that can involve multiple interacting causes. A confidence score is not itself a calibrated probability of safe repair. The heuristic flaky-test indicators measure a separate pattern and must not be interpreted as classifier output.</w:t>
      </w:r>
    </w:p>
    <w:p w14:paraId="1CB2C417" w14:textId="77777777" w:rsidR="00966E3E" w:rsidRDefault="00000000" w:rsidP="00CF6E59">
      <w:pPr>
        <w:pStyle w:val="Heading3"/>
      </w:pPr>
      <w:bookmarkStart w:id="162" w:name="_Toc242652154"/>
      <w:r>
        <w:t>Internal validity</w:t>
      </w:r>
      <w:bookmarkEnd w:id="162"/>
    </w:p>
    <w:p w14:paraId="111960CD" w14:textId="77777777" w:rsidR="00966E3E" w:rsidRDefault="00000000" w:rsidP="00CF6E59">
      <w:r>
        <w:t xml:space="preserve">The adapted dataset may contain correlated or repeated diagnostics across declared partitions, creating possible optimistic estimates if the original training split is assumed to be independent. The exact </w:t>
      </w:r>
      <w:proofErr w:type="gramStart"/>
      <w:r>
        <w:t>data-preparation</w:t>
      </w:r>
      <w:proofErr w:type="gramEnd"/>
      <w:r>
        <w:t xml:space="preserve"> and final training procedure cannot be fully reconstructed from retained artifacts. The declared test partition is not proven to have been unseen by the saved model.</w:t>
      </w:r>
    </w:p>
    <w:p w14:paraId="15A36607" w14:textId="77777777" w:rsidR="00966E3E" w:rsidRDefault="00000000" w:rsidP="00CF6E59">
      <w:pPr>
        <w:pStyle w:val="Heading3"/>
      </w:pPr>
      <w:bookmarkStart w:id="163" w:name="_Toc242652155"/>
      <w:r>
        <w:t>External validity</w:t>
      </w:r>
      <w:bookmarkEnd w:id="163"/>
    </w:p>
    <w:p w14:paraId="388DCDF2" w14:textId="77777777" w:rsidR="00966E3E" w:rsidRDefault="00000000" w:rsidP="00CF6E59">
      <w:r>
        <w:t xml:space="preserve">The dataset is artificially class balanced, and evaluation evidence is limited relative to the variety of languages, </w:t>
      </w:r>
      <w:proofErr w:type="gramStart"/>
      <w:r>
        <w:t>build</w:t>
      </w:r>
      <w:proofErr w:type="gramEnd"/>
      <w:r>
        <w:t xml:space="preserve"> tools, repository structures and operational failures present in production CI/CD systems. Generalization to GitLab CI, Jenkins, Azure DevOps or industrial private repositories </w:t>
      </w:r>
      <w:proofErr w:type="gramStart"/>
      <w:r>
        <w:t>has</w:t>
      </w:r>
      <w:proofErr w:type="gramEnd"/>
      <w:r>
        <w:t xml:space="preserve"> not been established.</w:t>
      </w:r>
    </w:p>
    <w:p w14:paraId="3322879E" w14:textId="77777777" w:rsidR="00966E3E" w:rsidRDefault="00000000" w:rsidP="00CF6E59">
      <w:pPr>
        <w:pStyle w:val="Heading3"/>
      </w:pPr>
      <w:bookmarkStart w:id="164" w:name="_Toc242652156"/>
      <w:r>
        <w:t>Technical and evaluation limitations</w:t>
      </w:r>
      <w:bookmarkEnd w:id="164"/>
    </w:p>
    <w:p w14:paraId="4EB995E9" w14:textId="77777777" w:rsidR="00966E3E" w:rsidRDefault="00000000" w:rsidP="00CF6E59">
      <w:r>
        <w:t>No verified nine-class classification metrics, complete system-level test run, population-level stakeholder feedback or systematic timing comparison were recovered. External LLM responses can vary by provider, model version and prompt context. An opened draft PR does not imply a defect was fixed. These constraints limit claims of accuracy, automated recovery success and commercial readiness.</w:t>
      </w:r>
    </w:p>
    <w:p w14:paraId="40B8D97F" w14:textId="77777777" w:rsidR="00967876" w:rsidRDefault="00A133C4" w:rsidP="00CF6E59">
      <w:pPr>
        <w:pStyle w:val="Heading2"/>
      </w:pPr>
      <w:bookmarkStart w:id="165" w:name="_Toc241150424"/>
      <w:bookmarkStart w:id="166" w:name="_Toc242652157"/>
      <w:r>
        <w:t>7.6 Implications</w:t>
      </w:r>
      <w:bookmarkEnd w:id="165"/>
      <w:bookmarkEnd w:id="166"/>
    </w:p>
    <w:p w14:paraId="0E7CAC6A" w14:textId="77777777" w:rsidR="00966E3E" w:rsidRDefault="00000000" w:rsidP="00CF6E59">
      <w:pPr>
        <w:pStyle w:val="Heading3"/>
      </w:pPr>
      <w:bookmarkStart w:id="167" w:name="_Toc242652158"/>
      <w:r>
        <w:t>Engineering implications</w:t>
      </w:r>
      <w:bookmarkEnd w:id="167"/>
    </w:p>
    <w:p w14:paraId="5FEF18BA" w14:textId="77777777" w:rsidR="00966E3E" w:rsidRDefault="00000000" w:rsidP="00CF6E59">
      <w:r>
        <w:t xml:space="preserve">Software engineering teams exploring AI-assisted repair should consider treating classification as advice and maintaining an independent deterministic authorization layer. Separate read/write privileges, explicit developer confirmation, branch </w:t>
      </w:r>
      <w:r>
        <w:lastRenderedPageBreak/>
        <w:t>restrictions and draft-only publishing offer a manageable path for human-in-the-loop maintenance.</w:t>
      </w:r>
    </w:p>
    <w:p w14:paraId="72947694" w14:textId="77777777" w:rsidR="00966E3E" w:rsidRDefault="00000000" w:rsidP="00CF6E59">
      <w:pPr>
        <w:pStyle w:val="Heading3"/>
      </w:pPr>
      <w:bookmarkStart w:id="168" w:name="_Toc242652159"/>
      <w:r>
        <w:t>Research implications</w:t>
      </w:r>
      <w:bookmarkEnd w:id="168"/>
    </w:p>
    <w:p w14:paraId="4495F1E5" w14:textId="77777777" w:rsidR="00966E3E" w:rsidRDefault="00000000" w:rsidP="00CF6E59">
      <w:r>
        <w:t>Subsequent studies should independently label representative CI failures, freeze datasets and code versions, report class-level metrics, compare against suitable baselines, and measure patch correctness separately from successful publishing. The value of the component should be judged through safety, diagnosis, review quality and actual issue resolution together.</w:t>
      </w:r>
    </w:p>
    <w:p w14:paraId="476DA7D9" w14:textId="77777777" w:rsidR="00966E3E" w:rsidRDefault="00647C2C" w:rsidP="00CF6E59">
      <w:pPr>
        <w:pStyle w:val="Heading1"/>
        <w:jc w:val="both"/>
      </w:pPr>
      <w:bookmarkStart w:id="169" w:name="_Toc242652160"/>
      <w:r>
        <w:lastRenderedPageBreak/>
        <w:t>8 CONCLUSION AND FUTURE DIRECTIONS</w:t>
      </w:r>
      <w:bookmarkEnd w:id="169"/>
    </w:p>
    <w:p w14:paraId="54CCF883" w14:textId="77777777" w:rsidR="00966E3E" w:rsidRDefault="00647C2C" w:rsidP="00CF6E59">
      <w:pPr>
        <w:pStyle w:val="Heading2"/>
      </w:pPr>
      <w:bookmarkStart w:id="170" w:name="_Toc242652161"/>
      <w:r>
        <w:t>8.1 Conclusion</w:t>
      </w:r>
      <w:bookmarkEnd w:id="170"/>
    </w:p>
    <w:p w14:paraId="56669AC5" w14:textId="77777777" w:rsidR="00966E3E" w:rsidRDefault="00000000" w:rsidP="00CF6E59">
      <w:pPr>
        <w:pStyle w:val="Heading3"/>
      </w:pPr>
      <w:bookmarkStart w:id="171" w:name="_Toc242652162"/>
      <w:r>
        <w:t>Conclusion</w:t>
      </w:r>
      <w:bookmarkEnd w:id="171"/>
    </w:p>
    <w:p w14:paraId="394C67F6" w14:textId="77777777" w:rsidR="00966E3E" w:rsidRDefault="00000000" w:rsidP="00CF6E59">
      <w:r>
        <w:t>This research designed and implemented a CI/CD Failure Analysis and Self-Healing component within the NextGen QA group research platform. The component combines a nine-class diagnostic model, deterministic category-specific recovery policies, a separate repair-agent and explicit developer authorization before repository publishing. The central engineering contribution is the separation of probabilistic diagnosis from deterministic authorization and constrained GitHub execution.</w:t>
      </w:r>
    </w:p>
    <w:p w14:paraId="433D0D87" w14:textId="77777777" w:rsidR="00966E3E" w:rsidRDefault="00000000" w:rsidP="00CF6E59">
      <w:pPr>
        <w:pStyle w:val="Heading3"/>
      </w:pPr>
      <w:bookmarkStart w:id="172" w:name="_Toc242652163"/>
      <w:r>
        <w:t>Evidence-based conclusion</w:t>
      </w:r>
      <w:bookmarkEnd w:id="172"/>
    </w:p>
    <w:p w14:paraId="183CC09F" w14:textId="77777777" w:rsidR="00966E3E" w:rsidRDefault="00000000" w:rsidP="00CF6E59">
      <w:r>
        <w:t xml:space="preserve">The evidence inspected supports implementation of these mechanisms and selected passing automated tests. It does not yet establish the final classifier's predictive accuracy on a demonstrably independent dataset, general repair correctness, production-scale operation or complete </w:t>
      </w:r>
      <w:proofErr w:type="spellStart"/>
      <w:r>
        <w:t>intermodule</w:t>
      </w:r>
      <w:proofErr w:type="spellEnd"/>
      <w:r>
        <w:t xml:space="preserve"> integration. The findings should therefore be interpreted as those of a controlled research prototype.</w:t>
      </w:r>
    </w:p>
    <w:p w14:paraId="6DB65FA9" w14:textId="77777777" w:rsidR="00966E3E" w:rsidRDefault="00647C2C" w:rsidP="00CF6E59">
      <w:pPr>
        <w:pStyle w:val="Heading2"/>
      </w:pPr>
      <w:bookmarkStart w:id="173" w:name="_Toc242652164"/>
      <w:r>
        <w:t>8.2 Achievement of objectives</w:t>
      </w:r>
      <w:bookmarkEnd w:id="173"/>
    </w:p>
    <w:p w14:paraId="0880D6AD" w14:textId="77777777" w:rsidR="00966E3E" w:rsidRDefault="00000000" w:rsidP="00CF6E59">
      <w:pPr>
        <w:pStyle w:val="Heading3"/>
      </w:pPr>
      <w:bookmarkStart w:id="174" w:name="_Toc242652165"/>
      <w:r>
        <w:t>Objective 1</w:t>
      </w:r>
      <w:bookmarkEnd w:id="174"/>
    </w:p>
    <w:p w14:paraId="51B85D20" w14:textId="77777777" w:rsidR="00966E3E" w:rsidRDefault="00000000" w:rsidP="00CF6E59">
      <w:r>
        <w:t>A saved nine-class classifier and runtime integration were identified. Original training reproducibility and independently supported quantitative performance remain incomplete, so the evaluation portion of Objective 1 is not yet fully demonstrated.</w:t>
      </w:r>
    </w:p>
    <w:p w14:paraId="28D969E5" w14:textId="77777777" w:rsidR="00966E3E" w:rsidRDefault="00000000" w:rsidP="00CF6E59">
      <w:pPr>
        <w:pStyle w:val="Heading3"/>
      </w:pPr>
      <w:bookmarkStart w:id="175" w:name="_Toc242652166"/>
      <w:r>
        <w:t>Objective 2</w:t>
      </w:r>
      <w:bookmarkEnd w:id="175"/>
    </w:p>
    <w:p w14:paraId="37C044CB" w14:textId="77777777" w:rsidR="00966E3E" w:rsidRDefault="00000000" w:rsidP="00CF6E59">
      <w:r>
        <w:t>A deterministic policy governing category-based recovery and the 60% application-defect confidence gate is implemented and supported by selected tests. This provides evidence toward the policy-design objective, subject to complete test coverage.</w:t>
      </w:r>
    </w:p>
    <w:p w14:paraId="661BE7FA" w14:textId="77777777" w:rsidR="00966E3E" w:rsidRDefault="00000000" w:rsidP="00CF6E59">
      <w:pPr>
        <w:pStyle w:val="Heading3"/>
      </w:pPr>
      <w:bookmarkStart w:id="176" w:name="_Toc242652167"/>
      <w:r>
        <w:t>Objective 3</w:t>
      </w:r>
      <w:bookmarkEnd w:id="176"/>
    </w:p>
    <w:p w14:paraId="579F3F8E" w14:textId="77777777" w:rsidR="00966E3E" w:rsidRDefault="00000000" w:rsidP="00CF6E59">
      <w:r>
        <w:t>The controlled repair workflow separates read-only planning from developer-approved publishing, restricts repository targets and opens draft pull requests. Its safety controls are partly supported by tests, while defect-resolution success requires executed patch validation.</w:t>
      </w:r>
    </w:p>
    <w:p w14:paraId="13560D58" w14:textId="77777777" w:rsidR="00966E3E" w:rsidRDefault="00000000" w:rsidP="00CF6E59">
      <w:pPr>
        <w:pStyle w:val="Heading3"/>
      </w:pPr>
      <w:bookmarkStart w:id="177" w:name="_Toc242652168"/>
      <w:r>
        <w:lastRenderedPageBreak/>
        <w:t>Objective 4</w:t>
      </w:r>
      <w:bookmarkEnd w:id="177"/>
    </w:p>
    <w:p w14:paraId="674AABE1" w14:textId="77777777" w:rsidR="00966E3E" w:rsidRDefault="00000000" w:rsidP="00CF6E59">
      <w:r>
        <w:t>Audit and Repair History structures support selected operational metadata, notifications and publishing outcomes. Full verification of retention, access controls and all negative security cases remains future work.</w:t>
      </w:r>
    </w:p>
    <w:p w14:paraId="36B0B872" w14:textId="77777777" w:rsidR="00966E3E" w:rsidRDefault="00000000" w:rsidP="00CF6E59">
      <w:pPr>
        <w:pStyle w:val="Heading3"/>
      </w:pPr>
      <w:bookmarkStart w:id="178" w:name="_Toc242652169"/>
      <w:r>
        <w:t>Objective 5</w:t>
      </w:r>
      <w:bookmarkEnd w:id="178"/>
    </w:p>
    <w:p w14:paraId="34A0C1DC" w14:textId="77777777" w:rsidR="00966E3E" w:rsidRDefault="00000000" w:rsidP="00CF6E59">
      <w:r>
        <w:t>Selected backend and repair-agent tests provide partial verification of implementation correctness and safety. A full integrated evaluation, reliable classifier metrics and complete group handoff evidence are still required.</w:t>
      </w:r>
    </w:p>
    <w:p w14:paraId="1639E399" w14:textId="77777777" w:rsidR="00966E3E" w:rsidRDefault="00647C2C" w:rsidP="00CF6E59">
      <w:pPr>
        <w:pStyle w:val="Heading2"/>
      </w:pPr>
      <w:bookmarkStart w:id="179" w:name="_Toc242652170"/>
      <w:r>
        <w:t>8.3 Individual research and product contributions</w:t>
      </w:r>
      <w:bookmarkEnd w:id="179"/>
    </w:p>
    <w:p w14:paraId="45DD33C8" w14:textId="77777777" w:rsidR="00966E3E" w:rsidRDefault="00000000" w:rsidP="00CF6E59">
      <w:pPr>
        <w:pStyle w:val="Heading3"/>
      </w:pPr>
      <w:bookmarkStart w:id="180" w:name="_Toc242652171"/>
      <w:r>
        <w:t>Research contribution</w:t>
      </w:r>
      <w:bookmarkEnd w:id="180"/>
    </w:p>
    <w:p w14:paraId="52185945" w14:textId="77777777" w:rsidR="00966E3E" w:rsidRDefault="00000000" w:rsidP="00CF6E59">
      <w:r>
        <w:t>The individual research investigates how classification of CI/CD failures into nine root-cause categories can be combined with explicit recovery policies and human-authorized AI-assisted repair. The research design contributes a framework for evaluating not only predictive classification but also operational permission correctness and traceability.</w:t>
      </w:r>
    </w:p>
    <w:p w14:paraId="0B258F33" w14:textId="77777777" w:rsidR="00966E3E" w:rsidRDefault="00000000" w:rsidP="00CF6E59">
      <w:pPr>
        <w:pStyle w:val="Heading3"/>
      </w:pPr>
      <w:bookmarkStart w:id="181" w:name="_Toc242652172"/>
      <w:r>
        <w:t>Product contribution</w:t>
      </w:r>
      <w:bookmarkEnd w:id="181"/>
    </w:p>
    <w:p w14:paraId="3AF356EB" w14:textId="77777777" w:rsidR="00966E3E" w:rsidRDefault="00000000" w:rsidP="00CF6E59">
      <w:r>
        <w:t xml:space="preserve">The developed </w:t>
      </w:r>
      <w:proofErr w:type="gramStart"/>
      <w:r>
        <w:t>component</w:t>
      </w:r>
      <w:proofErr w:type="gramEnd"/>
      <w:r>
        <w:t xml:space="preserve"> includes GitHub Actions failure intake, structured diagnostic processing, </w:t>
      </w:r>
      <w:proofErr w:type="spellStart"/>
      <w:r>
        <w:t>RootCauseService</w:t>
      </w:r>
      <w:proofErr w:type="spellEnd"/>
      <w:r>
        <w:t xml:space="preserve"> inference, Healing Orchestrator decisions, a separate repair-agent, </w:t>
      </w:r>
      <w:proofErr w:type="gramStart"/>
      <w:r>
        <w:t>frontend</w:t>
      </w:r>
      <w:proofErr w:type="gramEnd"/>
      <w:r>
        <w:t xml:space="preserve"> monitoring interfaces, notifications and audit history. These are the Member 3 responsibilities within the four-module NextGen QA platform.</w:t>
      </w:r>
    </w:p>
    <w:p w14:paraId="245A4279" w14:textId="77777777" w:rsidR="00966E3E" w:rsidRDefault="00647C2C" w:rsidP="00CF6E59">
      <w:pPr>
        <w:pStyle w:val="Heading2"/>
      </w:pPr>
      <w:bookmarkStart w:id="182" w:name="_Toc242652173"/>
      <w:r>
        <w:t>8.4 Future directions</w:t>
      </w:r>
      <w:bookmarkEnd w:id="182"/>
    </w:p>
    <w:p w14:paraId="35B4F246" w14:textId="77777777" w:rsidR="00966E3E" w:rsidRDefault="00000000" w:rsidP="00CF6E59">
      <w:pPr>
        <w:pStyle w:val="Heading3"/>
      </w:pPr>
      <w:bookmarkStart w:id="183" w:name="_Toc242652174"/>
      <w:r>
        <w:t>Reproducible model research</w:t>
      </w:r>
      <w:bookmarkEnd w:id="183"/>
    </w:p>
    <w:p w14:paraId="79BF4ADB" w14:textId="77777777" w:rsidR="00966E3E" w:rsidRDefault="00000000" w:rsidP="00CF6E59">
      <w:r>
        <w:t>The most important next step is to establish an end-to-end nine-class dataset-preparation and training script with version-locked dependencies, retained artifact hashes, a documented label-validation protocol and genuinely independent evaluation records. Compare appropriate baselines and report macro and per-class performance without conflating historical earlier-model scores.</w:t>
      </w:r>
    </w:p>
    <w:p w14:paraId="3AA7B52F" w14:textId="77777777" w:rsidR="00966E3E" w:rsidRDefault="00000000" w:rsidP="00CF6E59">
      <w:pPr>
        <w:pStyle w:val="Heading3"/>
      </w:pPr>
      <w:bookmarkStart w:id="184" w:name="_Toc242652175"/>
      <w:r>
        <w:lastRenderedPageBreak/>
        <w:t>Repair correctness evaluation</w:t>
      </w:r>
      <w:bookmarkEnd w:id="184"/>
    </w:p>
    <w:p w14:paraId="4EDEAF34" w14:textId="77777777" w:rsidR="00966E3E" w:rsidRDefault="00000000" w:rsidP="00CF6E59">
      <w:r>
        <w:t>Develop a set of independently reviewed application defects across permitted languages and repositories. Measure proposal quality, developer acceptance, tests passing after proposed patches, regressions, elapsed time, token/provider cost and safety-rule rejection rate. Keep publishing success distinct from verified correction.</w:t>
      </w:r>
    </w:p>
    <w:p w14:paraId="4FF443A5" w14:textId="77777777" w:rsidR="00966E3E" w:rsidRDefault="00000000" w:rsidP="00CF6E59">
      <w:pPr>
        <w:pStyle w:val="Heading3"/>
      </w:pPr>
      <w:bookmarkStart w:id="185" w:name="_Toc242652176"/>
      <w:r>
        <w:t>System and group integration</w:t>
      </w:r>
      <w:bookmarkEnd w:id="185"/>
    </w:p>
    <w:p w14:paraId="68D3DE0A" w14:textId="77777777" w:rsidR="00966E3E" w:rsidRDefault="00000000" w:rsidP="00CF6E59">
      <w:r>
        <w:t xml:space="preserve">Complete </w:t>
      </w:r>
      <w:proofErr w:type="spellStart"/>
      <w:r>
        <w:t>intermodule</w:t>
      </w:r>
      <w:proofErr w:type="spellEnd"/>
      <w:r>
        <w:t xml:space="preserve"> message contracts and demonstrate authenticated Module 2 handoffs, Module 4 traceability data, recovery from external service failures and reproducible end-to-end cases. Expand selected verification to a complete backend suite, dedicated security review and stakeholder study.</w:t>
      </w:r>
    </w:p>
    <w:p w14:paraId="22FA2251" w14:textId="77777777" w:rsidR="00966E3E" w:rsidRDefault="00000000" w:rsidP="00CF6E59">
      <w:pPr>
        <w:pStyle w:val="Heading3"/>
      </w:pPr>
      <w:bookmarkStart w:id="186" w:name="_Toc242652177"/>
      <w:r>
        <w:t>Controlled extension</w:t>
      </w:r>
      <w:bookmarkEnd w:id="186"/>
    </w:p>
    <w:p w14:paraId="71033A7D" w14:textId="77777777" w:rsidR="00966E3E" w:rsidRDefault="00000000" w:rsidP="00CF6E59">
      <w:r>
        <w:t xml:space="preserve">Further work may consider additional CI platforms, calibrated uncertainty handling, more robust log redaction, richer observability, repository-specific safe-action policies and broader diagnostic categories. Expanded automatic </w:t>
      </w:r>
      <w:proofErr w:type="gramStart"/>
      <w:r>
        <w:t>write</w:t>
      </w:r>
      <w:proofErr w:type="gramEnd"/>
      <w:r>
        <w:t xml:space="preserve"> permissions should remain conditional on demonstrated safety and human governance.</w:t>
      </w:r>
    </w:p>
    <w:p w14:paraId="23E7CF0A" w14:textId="77777777" w:rsidR="00967876" w:rsidRDefault="00A133C4" w:rsidP="00CF6E59">
      <w:pPr>
        <w:pStyle w:val="Heading1"/>
        <w:jc w:val="both"/>
      </w:pPr>
      <w:bookmarkStart w:id="187" w:name="_Toc241150436"/>
      <w:bookmarkStart w:id="188" w:name="_Toc242652178"/>
      <w:r>
        <w:lastRenderedPageBreak/>
        <w:t>REFERENCES</w:t>
      </w:r>
      <w:bookmarkEnd w:id="187"/>
      <w:bookmarkEnd w:id="188"/>
    </w:p>
    <w:p w14:paraId="0EFE6F67" w14:textId="77777777" w:rsidR="00E4254D" w:rsidRPr="00E4254D" w:rsidRDefault="00E4254D" w:rsidP="00E4254D">
      <w:r w:rsidRPr="00E4254D">
        <w:t xml:space="preserve">[1] K. </w:t>
      </w:r>
      <w:proofErr w:type="spellStart"/>
      <w:r w:rsidRPr="00E4254D">
        <w:t>Gallaba</w:t>
      </w:r>
      <w:proofErr w:type="spellEnd"/>
      <w:r w:rsidRPr="00E4254D">
        <w:t xml:space="preserve">, C. Macho, M. </w:t>
      </w:r>
      <w:proofErr w:type="spellStart"/>
      <w:r w:rsidRPr="00E4254D">
        <w:t>Pinzger</w:t>
      </w:r>
      <w:proofErr w:type="spellEnd"/>
      <w:r w:rsidRPr="00E4254D">
        <w:t xml:space="preserve">, and S. McIntosh, “Noise and Heterogeneity in Historical Build Data: An Empirical Study of Travis CI,” in </w:t>
      </w:r>
      <w:r w:rsidRPr="00E4254D">
        <w:rPr>
          <w:i/>
          <w:iCs/>
        </w:rPr>
        <w:t>Proceedings of the 33rd ACM/IEEE International Conference on Automated Software Engineering (ASE)</w:t>
      </w:r>
      <w:r w:rsidRPr="00E4254D">
        <w:t>, 2018, pp. 87–97.</w:t>
      </w:r>
    </w:p>
    <w:p w14:paraId="520481CE" w14:textId="77777777" w:rsidR="00E4254D" w:rsidRPr="00E4254D" w:rsidRDefault="00E4254D" w:rsidP="00E4254D">
      <w:r w:rsidRPr="00E4254D">
        <w:t xml:space="preserve">[2] M. A. Barrak, E. E. Eghan, B. Adams, and F. </w:t>
      </w:r>
      <w:proofErr w:type="spellStart"/>
      <w:r w:rsidRPr="00E4254D">
        <w:t>Khomh</w:t>
      </w:r>
      <w:proofErr w:type="spellEnd"/>
      <w:r w:rsidRPr="00E4254D">
        <w:t xml:space="preserve">, “Why Do Builds </w:t>
      </w:r>
      <w:proofErr w:type="gramStart"/>
      <w:r w:rsidRPr="00E4254D">
        <w:t>Fail?—</w:t>
      </w:r>
      <w:proofErr w:type="gramEnd"/>
      <w:r w:rsidRPr="00E4254D">
        <w:t xml:space="preserve">A Conceptual Replication Study,” </w:t>
      </w:r>
      <w:r w:rsidRPr="00E4254D">
        <w:rPr>
          <w:i/>
          <w:iCs/>
        </w:rPr>
        <w:t>Journal of Systems and Software</w:t>
      </w:r>
      <w:r w:rsidRPr="00E4254D">
        <w:t xml:space="preserve">, vol. 177, Art. no. 110939, 2021, </w:t>
      </w:r>
      <w:proofErr w:type="spellStart"/>
      <w:r w:rsidRPr="00E4254D">
        <w:t>doi</w:t>
      </w:r>
      <w:proofErr w:type="spellEnd"/>
      <w:r w:rsidRPr="00E4254D">
        <w:t>: 10.1016/j.jss.2021.110939.</w:t>
      </w:r>
    </w:p>
    <w:p w14:paraId="11F4AF4E" w14:textId="77777777" w:rsidR="00E4254D" w:rsidRPr="00E4254D" w:rsidRDefault="00E4254D" w:rsidP="00E4254D">
      <w:r w:rsidRPr="00E4254D">
        <w:t xml:space="preserve">[3] Y. A. Huang, D. A. da Costa, G. Dick, M. El Mezouar, and L. Xiao, “Is This Build Failure Related to My Patch? An Empirical Study of Unrelated Build Failures in Continuous Integration,” </w:t>
      </w:r>
      <w:r w:rsidRPr="00E4254D">
        <w:rPr>
          <w:i/>
          <w:iCs/>
        </w:rPr>
        <w:t>Empirical Software Engineering</w:t>
      </w:r>
      <w:r w:rsidRPr="00E4254D">
        <w:t xml:space="preserve">, vol. 31, Art. no. 148, 2026, </w:t>
      </w:r>
      <w:proofErr w:type="spellStart"/>
      <w:r w:rsidRPr="00E4254D">
        <w:t>doi</w:t>
      </w:r>
      <w:proofErr w:type="spellEnd"/>
      <w:r w:rsidRPr="00E4254D">
        <w:t>: 10.1007/s10664-026-10874-8.</w:t>
      </w:r>
    </w:p>
    <w:p w14:paraId="72F5F34A" w14:textId="77777777" w:rsidR="00E4254D" w:rsidRPr="00E4254D" w:rsidRDefault="00E4254D" w:rsidP="00E4254D">
      <w:r w:rsidRPr="00E4254D">
        <w:t xml:space="preserve">[4] V. </w:t>
      </w:r>
      <w:proofErr w:type="spellStart"/>
      <w:r w:rsidRPr="00E4254D">
        <w:t>Kabadi</w:t>
      </w:r>
      <w:proofErr w:type="spellEnd"/>
      <w:r w:rsidRPr="00E4254D">
        <w:t xml:space="preserve">, X.-B. D. Le, P. </w:t>
      </w:r>
      <w:proofErr w:type="spellStart"/>
      <w:r w:rsidRPr="00E4254D">
        <w:t>Thongtanunam</w:t>
      </w:r>
      <w:proofErr w:type="spellEnd"/>
      <w:r w:rsidRPr="00E4254D">
        <w:t xml:space="preserve">, and C. </w:t>
      </w:r>
      <w:proofErr w:type="spellStart"/>
      <w:r w:rsidRPr="00E4254D">
        <w:t>Treude</w:t>
      </w:r>
      <w:proofErr w:type="spellEnd"/>
      <w:r w:rsidRPr="00E4254D">
        <w:t xml:space="preserve">, “Just-in-Time Bug Classifier: A Step Towards Integrating Automated Program Repair in CI/CD Pipelines,” </w:t>
      </w:r>
      <w:r w:rsidRPr="00E4254D">
        <w:rPr>
          <w:i/>
          <w:iCs/>
        </w:rPr>
        <w:t>Information and Software Technology</w:t>
      </w:r>
      <w:r w:rsidRPr="00E4254D">
        <w:t xml:space="preserve">, vol. 195, Art. no. 108076, 2026, </w:t>
      </w:r>
      <w:proofErr w:type="spellStart"/>
      <w:r w:rsidRPr="00E4254D">
        <w:t>doi</w:t>
      </w:r>
      <w:proofErr w:type="spellEnd"/>
      <w:r w:rsidRPr="00E4254D">
        <w:t>: 10.1016/j.infsof.2026.108076.</w:t>
      </w:r>
    </w:p>
    <w:p w14:paraId="60834150" w14:textId="77777777" w:rsidR="00E4254D" w:rsidRPr="00E4254D" w:rsidRDefault="00E4254D" w:rsidP="00E4254D">
      <w:r w:rsidRPr="00E4254D">
        <w:t xml:space="preserve">[5] C. Le Goues, M. Dewey-Vogt, S. Forrest, and W. Weimer, “A Systematic Study of Automated Program Repair: Fixing 55 out of 105 Bugs for $8 Each,” in </w:t>
      </w:r>
      <w:r w:rsidRPr="00E4254D">
        <w:rPr>
          <w:i/>
          <w:iCs/>
        </w:rPr>
        <w:t>Proceedings of the 34th International Conference on Software Engineering (ICSE)</w:t>
      </w:r>
      <w:r w:rsidRPr="00E4254D">
        <w:t xml:space="preserve">, 2012, pp. 3–13, </w:t>
      </w:r>
      <w:proofErr w:type="spellStart"/>
      <w:r w:rsidRPr="00E4254D">
        <w:t>doi</w:t>
      </w:r>
      <w:proofErr w:type="spellEnd"/>
      <w:r w:rsidRPr="00E4254D">
        <w:t>: 10.1109/ICSE.2012.6227211.</w:t>
      </w:r>
    </w:p>
    <w:p w14:paraId="266D7567" w14:textId="77777777" w:rsidR="00E4254D" w:rsidRPr="00E4254D" w:rsidRDefault="00E4254D" w:rsidP="00E4254D">
      <w:r w:rsidRPr="00E4254D">
        <w:t xml:space="preserve">[6] M. </w:t>
      </w:r>
      <w:proofErr w:type="spellStart"/>
      <w:r w:rsidRPr="00E4254D">
        <w:t>Monperrus</w:t>
      </w:r>
      <w:proofErr w:type="spellEnd"/>
      <w:r w:rsidRPr="00E4254D">
        <w:t xml:space="preserve">, “Automatic Software Repair: A Bibliography,” </w:t>
      </w:r>
      <w:r w:rsidRPr="00E4254D">
        <w:rPr>
          <w:i/>
          <w:iCs/>
        </w:rPr>
        <w:t>ACM Computing Surveys</w:t>
      </w:r>
      <w:r w:rsidRPr="00E4254D">
        <w:t xml:space="preserve">, vol. 51, no. 1, Art. no. 17, 2018, </w:t>
      </w:r>
      <w:proofErr w:type="spellStart"/>
      <w:r w:rsidRPr="00E4254D">
        <w:t>doi</w:t>
      </w:r>
      <w:proofErr w:type="spellEnd"/>
      <w:r w:rsidRPr="00E4254D">
        <w:t>: 10.1145/3105906.</w:t>
      </w:r>
    </w:p>
    <w:p w14:paraId="503DB401" w14:textId="77777777" w:rsidR="00E4254D" w:rsidRPr="00E4254D" w:rsidRDefault="00E4254D" w:rsidP="00E4254D">
      <w:r w:rsidRPr="00E4254D">
        <w:t xml:space="preserve">[7] F. Pedregosa et al., “Scikit-learn: Machine Learning in Python,” </w:t>
      </w:r>
      <w:r w:rsidRPr="00E4254D">
        <w:rPr>
          <w:i/>
          <w:iCs/>
        </w:rPr>
        <w:t>Journal of Machine Learning Research</w:t>
      </w:r>
      <w:r w:rsidRPr="00E4254D">
        <w:t xml:space="preserve">, vol. 12, pp. 2825–2830, 2011. [Online]. Available: </w:t>
      </w:r>
      <w:hyperlink r:id="rId18" w:history="1">
        <w:r w:rsidRPr="00E4254D">
          <w:rPr>
            <w:rStyle w:val="Hyperlink"/>
          </w:rPr>
          <w:t>https://www.jmlr.org/papers/v12/pedregosa11a.html</w:t>
        </w:r>
      </w:hyperlink>
    </w:p>
    <w:p w14:paraId="6A2F5E0E" w14:textId="77777777" w:rsidR="00E4254D" w:rsidRPr="00E4254D" w:rsidRDefault="00E4254D" w:rsidP="00E4254D">
      <w:r w:rsidRPr="00E4254D">
        <w:t xml:space="preserve">[8] C. D. Manning, P. Raghavan, and H. Schütze, </w:t>
      </w:r>
      <w:r w:rsidRPr="00E4254D">
        <w:rPr>
          <w:i/>
          <w:iCs/>
        </w:rPr>
        <w:t>Introduction to Information Retrieval</w:t>
      </w:r>
      <w:r w:rsidRPr="00E4254D">
        <w:t xml:space="preserve">. Cambridge, U.K.: Cambridge University Press, 2008. [Online]. Available: </w:t>
      </w:r>
      <w:hyperlink r:id="rId19" w:history="1">
        <w:r w:rsidRPr="00E4254D">
          <w:rPr>
            <w:rStyle w:val="Hyperlink"/>
          </w:rPr>
          <w:t>https://nlp.stanford.edu/IR-book/</w:t>
        </w:r>
      </w:hyperlink>
    </w:p>
    <w:p w14:paraId="36383B2B" w14:textId="77777777" w:rsidR="00E4254D" w:rsidRPr="00E4254D" w:rsidRDefault="00E4254D" w:rsidP="00E4254D">
      <w:r w:rsidRPr="00E4254D">
        <w:lastRenderedPageBreak/>
        <w:t xml:space="preserve">[9] M. F. Mirza Yasir Abdullah, “CI/CD Pipeline Failure Logs Dataset for AIOps,” </w:t>
      </w:r>
      <w:r w:rsidRPr="00E4254D">
        <w:rPr>
          <w:i/>
          <w:iCs/>
        </w:rPr>
        <w:t>Kaggle</w:t>
      </w:r>
      <w:r w:rsidRPr="00E4254D">
        <w:t xml:space="preserve">, dataset. [Online]. Available: </w:t>
      </w:r>
      <w:hyperlink r:id="rId20" w:history="1">
        <w:r w:rsidRPr="00E4254D">
          <w:rPr>
            <w:rStyle w:val="Hyperlink"/>
          </w:rPr>
          <w:t>https://www.kaggle.com/datasets/mirzayasirabdullah07/cicd-pipeline-failure-logs-dataset-for-aiops</w:t>
        </w:r>
      </w:hyperlink>
      <w:r w:rsidRPr="00E4254D">
        <w:t>. [Accessed: Oct. 11, 2026].</w:t>
      </w:r>
    </w:p>
    <w:p w14:paraId="2642B2AB" w14:textId="77777777" w:rsidR="00E4254D" w:rsidRPr="00E4254D" w:rsidRDefault="00E4254D" w:rsidP="00E4254D">
      <w:r w:rsidRPr="00E4254D">
        <w:t xml:space="preserve">[10] GitHub, “Understanding GitHub Actions,” </w:t>
      </w:r>
      <w:r w:rsidRPr="00E4254D">
        <w:rPr>
          <w:i/>
          <w:iCs/>
        </w:rPr>
        <w:t>GitHub Docs</w:t>
      </w:r>
      <w:r w:rsidRPr="00E4254D">
        <w:t xml:space="preserve">. [Online]. Available: </w:t>
      </w:r>
      <w:hyperlink r:id="rId21" w:history="1">
        <w:r w:rsidRPr="00E4254D">
          <w:rPr>
            <w:rStyle w:val="Hyperlink"/>
          </w:rPr>
          <w:t>https://docs.github.com/en/actions/about-github-actions/understanding-github-actions</w:t>
        </w:r>
      </w:hyperlink>
      <w:r w:rsidRPr="00E4254D">
        <w:t>. [Accessed: Oct. 11, 2026].</w:t>
      </w:r>
    </w:p>
    <w:p w14:paraId="67CD1FFD" w14:textId="77777777" w:rsidR="00E4254D" w:rsidRPr="00E4254D" w:rsidRDefault="00E4254D" w:rsidP="00E4254D">
      <w:r w:rsidRPr="00E4254D">
        <w:t xml:space="preserve">[11] GitHub, “REST API Endpoints for Workflow Runs,” </w:t>
      </w:r>
      <w:r w:rsidRPr="00E4254D">
        <w:rPr>
          <w:i/>
          <w:iCs/>
        </w:rPr>
        <w:t>GitHub Docs</w:t>
      </w:r>
      <w:r w:rsidRPr="00E4254D">
        <w:t xml:space="preserve">. [Online]. Available: </w:t>
      </w:r>
      <w:hyperlink r:id="rId22" w:history="1">
        <w:r w:rsidRPr="00E4254D">
          <w:rPr>
            <w:rStyle w:val="Hyperlink"/>
          </w:rPr>
          <w:t>https://docs.github.com/en/rest/actions/workflow-runs</w:t>
        </w:r>
      </w:hyperlink>
      <w:r w:rsidRPr="00E4254D">
        <w:t>. [Accessed: Oct. 11, 2026].</w:t>
      </w:r>
    </w:p>
    <w:p w14:paraId="43510CE5" w14:textId="77777777" w:rsidR="00E4254D" w:rsidRPr="00E4254D" w:rsidRDefault="00E4254D" w:rsidP="00E4254D">
      <w:r w:rsidRPr="00E4254D">
        <w:t xml:space="preserve">[12] GitHub, “REST API Endpoints for Pull Requests,” </w:t>
      </w:r>
      <w:r w:rsidRPr="00E4254D">
        <w:rPr>
          <w:i/>
          <w:iCs/>
        </w:rPr>
        <w:t>GitHub Docs</w:t>
      </w:r>
      <w:r w:rsidRPr="00E4254D">
        <w:t xml:space="preserve">. [Online]. Available: </w:t>
      </w:r>
      <w:hyperlink r:id="rId23" w:history="1">
        <w:r w:rsidRPr="00E4254D">
          <w:rPr>
            <w:rStyle w:val="Hyperlink"/>
          </w:rPr>
          <w:t>https://docs.github.com/en/rest/pulls/pulls</w:t>
        </w:r>
      </w:hyperlink>
      <w:r w:rsidRPr="00E4254D">
        <w:t>. [Accessed: Oct. 11, 2026].</w:t>
      </w:r>
    </w:p>
    <w:p w14:paraId="17687AD2" w14:textId="77777777" w:rsidR="00E4254D" w:rsidRPr="00E4254D" w:rsidRDefault="00E4254D" w:rsidP="00E4254D">
      <w:r w:rsidRPr="00E4254D">
        <w:t>[13] S. Ramírez, “</w:t>
      </w:r>
      <w:proofErr w:type="spellStart"/>
      <w:r w:rsidRPr="00E4254D">
        <w:t>FastAPI</w:t>
      </w:r>
      <w:proofErr w:type="spellEnd"/>
      <w:r w:rsidRPr="00E4254D">
        <w:t xml:space="preserve"> Documentation,” </w:t>
      </w:r>
      <w:proofErr w:type="spellStart"/>
      <w:r w:rsidRPr="00E4254D">
        <w:rPr>
          <w:i/>
          <w:iCs/>
        </w:rPr>
        <w:t>FastAPI</w:t>
      </w:r>
      <w:proofErr w:type="spellEnd"/>
      <w:r w:rsidRPr="00E4254D">
        <w:t xml:space="preserve">. [Online]. Available: </w:t>
      </w:r>
      <w:hyperlink r:id="rId24" w:history="1">
        <w:r w:rsidRPr="00E4254D">
          <w:rPr>
            <w:rStyle w:val="Hyperlink"/>
          </w:rPr>
          <w:t>https://fastapi.tiangolo.com/</w:t>
        </w:r>
      </w:hyperlink>
      <w:r w:rsidRPr="00E4254D">
        <w:t>. [Accessed: Oct. 11, 2026].</w:t>
      </w:r>
    </w:p>
    <w:p w14:paraId="1E3C84A9" w14:textId="77777777" w:rsidR="00E4254D" w:rsidRPr="00E4254D" w:rsidRDefault="00E4254D" w:rsidP="00E4254D">
      <w:r w:rsidRPr="00E4254D">
        <w:t xml:space="preserve">[14] </w:t>
      </w:r>
      <w:proofErr w:type="spellStart"/>
      <w:r w:rsidRPr="00E4254D">
        <w:t>SQLAlchemy</w:t>
      </w:r>
      <w:proofErr w:type="spellEnd"/>
      <w:r w:rsidRPr="00E4254D">
        <w:t xml:space="preserve"> Authors, “</w:t>
      </w:r>
      <w:proofErr w:type="spellStart"/>
      <w:r w:rsidRPr="00E4254D">
        <w:t>SQLAlchemy</w:t>
      </w:r>
      <w:proofErr w:type="spellEnd"/>
      <w:r w:rsidRPr="00E4254D">
        <w:t xml:space="preserve"> 2.0 Documentation,” </w:t>
      </w:r>
      <w:proofErr w:type="spellStart"/>
      <w:r w:rsidRPr="00E4254D">
        <w:rPr>
          <w:i/>
          <w:iCs/>
        </w:rPr>
        <w:t>SQLAlchemy</w:t>
      </w:r>
      <w:proofErr w:type="spellEnd"/>
      <w:r w:rsidRPr="00E4254D">
        <w:t xml:space="preserve">. [Online]. Available: </w:t>
      </w:r>
      <w:hyperlink r:id="rId25" w:history="1">
        <w:r w:rsidRPr="00E4254D">
          <w:rPr>
            <w:rStyle w:val="Hyperlink"/>
          </w:rPr>
          <w:t>https://docs.sqlalchemy.org/en/20/</w:t>
        </w:r>
      </w:hyperlink>
      <w:r w:rsidRPr="00E4254D">
        <w:t>. [Accessed: Oct. 11, 2026].</w:t>
      </w:r>
    </w:p>
    <w:p w14:paraId="12BA0DFB" w14:textId="77777777" w:rsidR="00E4254D" w:rsidRPr="00E4254D" w:rsidRDefault="00E4254D" w:rsidP="00E4254D">
      <w:r w:rsidRPr="00E4254D">
        <w:t xml:space="preserve">[15] National Institute of Standards and Technology, </w:t>
      </w:r>
      <w:r w:rsidRPr="00E4254D">
        <w:rPr>
          <w:i/>
          <w:iCs/>
        </w:rPr>
        <w:t>Artificial Intelligence Risk Management Framework (AI RMF 1.0)</w:t>
      </w:r>
      <w:r w:rsidRPr="00E4254D">
        <w:t xml:space="preserve">, NIST AI 100-1, Gaithersburg, MD, USA, 2023, </w:t>
      </w:r>
      <w:proofErr w:type="spellStart"/>
      <w:r w:rsidRPr="00E4254D">
        <w:t>doi</w:t>
      </w:r>
      <w:proofErr w:type="spellEnd"/>
      <w:r w:rsidRPr="00E4254D">
        <w:t>: 10.6028/NIST.AI.100-1.</w:t>
      </w:r>
    </w:p>
    <w:p w14:paraId="06B70DB6" w14:textId="77777777" w:rsidR="00E4254D" w:rsidRPr="00E4254D" w:rsidRDefault="00E4254D" w:rsidP="00E4254D">
      <w:r w:rsidRPr="00E4254D">
        <w:t xml:space="preserve">[16] OWASP Foundation, “OWASP Application Security Verification Standard,” </w:t>
      </w:r>
      <w:r w:rsidRPr="00E4254D">
        <w:rPr>
          <w:i/>
          <w:iCs/>
        </w:rPr>
        <w:t>OWASP</w:t>
      </w:r>
      <w:r w:rsidRPr="00E4254D">
        <w:t xml:space="preserve">. [Online]. Available: </w:t>
      </w:r>
      <w:hyperlink r:id="rId26" w:history="1">
        <w:r w:rsidRPr="00E4254D">
          <w:rPr>
            <w:rStyle w:val="Hyperlink"/>
          </w:rPr>
          <w:t>https://owasp.org/www-project-application-security-verification-standard/</w:t>
        </w:r>
      </w:hyperlink>
      <w:r w:rsidRPr="00E4254D">
        <w:t>. [Accessed: Oct. 11, 2026].</w:t>
      </w:r>
    </w:p>
    <w:p w14:paraId="3795A315" w14:textId="77777777" w:rsidR="00E4254D" w:rsidRDefault="00E4254D" w:rsidP="00E4254D"/>
    <w:p w14:paraId="029E3DAA" w14:textId="77777777" w:rsidR="00E4254D" w:rsidRPr="00E4254D" w:rsidRDefault="00E4254D" w:rsidP="00E4254D"/>
    <w:p w14:paraId="0BB05EDB" w14:textId="77777777" w:rsidR="00967876" w:rsidRDefault="00A133C4" w:rsidP="00DE403D">
      <w:pPr>
        <w:pStyle w:val="Heading1"/>
        <w:jc w:val="both"/>
      </w:pPr>
      <w:bookmarkStart w:id="189" w:name="_Toc241150437"/>
      <w:bookmarkStart w:id="190" w:name="_Toc242652179"/>
      <w:r>
        <w:lastRenderedPageBreak/>
        <w:t>GLOSSARY</w:t>
      </w:r>
      <w:bookmarkEnd w:id="189"/>
      <w:bookmarkEnd w:id="190"/>
    </w:p>
    <w:p w14:paraId="08339E9A" w14:textId="77777777" w:rsidR="00DE403D" w:rsidRPr="00DE403D" w:rsidRDefault="00DE403D" w:rsidP="00DE403D">
      <w:r w:rsidRPr="00DE403D">
        <w:rPr>
          <w:b/>
          <w:bCs/>
        </w:rPr>
        <w:t>CI/CD:</w:t>
      </w:r>
      <w:r w:rsidRPr="00DE403D">
        <w:t xml:space="preserve"> Continuous Integration and Continuous Delivery/Deployment.</w:t>
      </w:r>
    </w:p>
    <w:p w14:paraId="3F583667" w14:textId="77777777" w:rsidR="00DE403D" w:rsidRPr="00DE403D" w:rsidRDefault="00DE403D" w:rsidP="00DE403D">
      <w:r w:rsidRPr="00DE403D">
        <w:rPr>
          <w:b/>
          <w:bCs/>
        </w:rPr>
        <w:t>API:</w:t>
      </w:r>
      <w:r w:rsidRPr="00DE403D">
        <w:t xml:space="preserve"> Application Programming Interface.</w:t>
      </w:r>
    </w:p>
    <w:p w14:paraId="362BEE67" w14:textId="77777777" w:rsidR="00DE403D" w:rsidRPr="00DE403D" w:rsidRDefault="00DE403D" w:rsidP="00DE403D">
      <w:r w:rsidRPr="00DE403D">
        <w:rPr>
          <w:b/>
          <w:bCs/>
        </w:rPr>
        <w:t>ML:</w:t>
      </w:r>
      <w:r w:rsidRPr="00DE403D">
        <w:t xml:space="preserve"> Machine Learning.</w:t>
      </w:r>
    </w:p>
    <w:p w14:paraId="4E65C853" w14:textId="77777777" w:rsidR="00DE403D" w:rsidRPr="00DE403D" w:rsidRDefault="00DE403D" w:rsidP="00DE403D">
      <w:r w:rsidRPr="00DE403D">
        <w:rPr>
          <w:b/>
          <w:bCs/>
        </w:rPr>
        <w:t>LLM:</w:t>
      </w:r>
      <w:r w:rsidRPr="00DE403D">
        <w:t xml:space="preserve"> Large Language Model.</w:t>
      </w:r>
    </w:p>
    <w:p w14:paraId="31C2E900" w14:textId="77777777" w:rsidR="00DE403D" w:rsidRPr="00DE403D" w:rsidRDefault="00DE403D" w:rsidP="00DE403D">
      <w:r w:rsidRPr="00DE403D">
        <w:rPr>
          <w:b/>
          <w:bCs/>
        </w:rPr>
        <w:t>TF-IDF:</w:t>
      </w:r>
      <w:r w:rsidRPr="00DE403D">
        <w:t xml:space="preserve"> Term Frequency–Inverse Document Frequency.</w:t>
      </w:r>
    </w:p>
    <w:p w14:paraId="1D717E78" w14:textId="77777777" w:rsidR="00DE403D" w:rsidRPr="00DE403D" w:rsidRDefault="00DE403D" w:rsidP="00DE403D">
      <w:r w:rsidRPr="00DE403D">
        <w:rPr>
          <w:b/>
          <w:bCs/>
        </w:rPr>
        <w:t>MCP:</w:t>
      </w:r>
      <w:r w:rsidRPr="00DE403D">
        <w:t xml:space="preserve"> Model Context Protocol.</w:t>
      </w:r>
    </w:p>
    <w:p w14:paraId="260D706D" w14:textId="77777777" w:rsidR="00DE403D" w:rsidRPr="00DE403D" w:rsidRDefault="00DE403D" w:rsidP="00DE403D">
      <w:r w:rsidRPr="00DE403D">
        <w:rPr>
          <w:b/>
          <w:bCs/>
        </w:rPr>
        <w:t>HITL:</w:t>
      </w:r>
      <w:r w:rsidRPr="00DE403D">
        <w:t xml:space="preserve"> Human-in-the-Loop.</w:t>
      </w:r>
    </w:p>
    <w:p w14:paraId="6C9ECD3A" w14:textId="77777777" w:rsidR="00DE403D" w:rsidRPr="00DE403D" w:rsidRDefault="00DE403D" w:rsidP="00DE403D">
      <w:r w:rsidRPr="00DE403D">
        <w:rPr>
          <w:b/>
          <w:bCs/>
        </w:rPr>
        <w:t>RCA:</w:t>
      </w:r>
      <w:r w:rsidRPr="00DE403D">
        <w:t xml:space="preserve"> Root-Cause Analysis.</w:t>
      </w:r>
    </w:p>
    <w:p w14:paraId="23341CCA" w14:textId="77777777" w:rsidR="00DE403D" w:rsidRPr="00DE403D" w:rsidRDefault="00DE403D" w:rsidP="00DE403D">
      <w:r w:rsidRPr="00DE403D">
        <w:rPr>
          <w:b/>
          <w:bCs/>
        </w:rPr>
        <w:t>RTM:</w:t>
      </w:r>
      <w:r w:rsidRPr="00DE403D">
        <w:t xml:space="preserve"> Requirements Traceability Matrix.</w:t>
      </w:r>
    </w:p>
    <w:p w14:paraId="21412875" w14:textId="77777777" w:rsidR="00DE403D" w:rsidRPr="00DE403D" w:rsidRDefault="00DE403D" w:rsidP="00DE403D">
      <w:r w:rsidRPr="00DE403D">
        <w:rPr>
          <w:b/>
          <w:bCs/>
        </w:rPr>
        <w:t>Healing Orchestrator:</w:t>
      </w:r>
      <w:r w:rsidRPr="00DE403D">
        <w:t xml:space="preserve"> A component that selects recovery actions based on predefined policies.</w:t>
      </w:r>
    </w:p>
    <w:p w14:paraId="5BB9D762" w14:textId="77777777" w:rsidR="00DE403D" w:rsidRPr="00DE403D" w:rsidRDefault="00DE403D" w:rsidP="00DE403D">
      <w:r w:rsidRPr="00DE403D">
        <w:rPr>
          <w:b/>
          <w:bCs/>
        </w:rPr>
        <w:t>Self-Healing:</w:t>
      </w:r>
      <w:r w:rsidRPr="00DE403D">
        <w:t xml:space="preserve"> A mechanism that supports the detection and controlled recovery of software failures.</w:t>
      </w:r>
    </w:p>
    <w:p w14:paraId="0388C45D" w14:textId="77777777" w:rsidR="00DE403D" w:rsidRPr="00DE403D" w:rsidRDefault="00DE403D" w:rsidP="00DE403D">
      <w:r w:rsidRPr="00DE403D">
        <w:rPr>
          <w:b/>
          <w:bCs/>
        </w:rPr>
        <w:t>Repair-Agent:</w:t>
      </w:r>
      <w:r w:rsidRPr="00DE403D">
        <w:t xml:space="preserve"> An AI-assisted service that generates repair proposals and publishes approved code modifications.</w:t>
      </w:r>
    </w:p>
    <w:p w14:paraId="30E1DDA2" w14:textId="77777777" w:rsidR="00DE403D" w:rsidRPr="00DE403D" w:rsidRDefault="00DE403D" w:rsidP="00DE403D"/>
    <w:p w14:paraId="64004C04" w14:textId="77777777" w:rsidR="00967876" w:rsidRDefault="00A133C4" w:rsidP="00CF6E59">
      <w:pPr>
        <w:pStyle w:val="Heading1"/>
        <w:jc w:val="both"/>
      </w:pPr>
      <w:bookmarkStart w:id="191" w:name="_Toc241150438"/>
      <w:bookmarkStart w:id="192" w:name="_Toc242652180"/>
      <w:r>
        <w:lastRenderedPageBreak/>
        <w:t>APPENDICES</w:t>
      </w:r>
      <w:bookmarkEnd w:id="191"/>
      <w:bookmarkEnd w:id="192"/>
    </w:p>
    <w:p w14:paraId="7A71302F" w14:textId="77777777" w:rsidR="00DE403D" w:rsidRPr="00DE403D" w:rsidRDefault="00DE403D" w:rsidP="00DE403D">
      <w:pPr>
        <w:rPr>
          <w:b/>
          <w:bCs/>
        </w:rPr>
      </w:pPr>
      <w:r w:rsidRPr="00DE403D">
        <w:rPr>
          <w:b/>
          <w:bCs/>
        </w:rPr>
        <w:t>Appendix A: Research Instruments and Extended Results</w:t>
      </w:r>
    </w:p>
    <w:p w14:paraId="63526924" w14:textId="77777777" w:rsidR="00DE403D" w:rsidRPr="00DE403D" w:rsidRDefault="00DE403D" w:rsidP="00DE403D">
      <w:r w:rsidRPr="00DE403D">
        <w:t>This appendix provides supporting materials for the Failure Analysis and Self-Healing component, including the CI/CD failure dataset, nine-class machine learning model, system architecture, implementation evidence, and automated testing results.</w:t>
      </w:r>
    </w:p>
    <w:p w14:paraId="6B9883D6" w14:textId="77777777" w:rsidR="00DE403D" w:rsidRPr="00DE403D" w:rsidRDefault="00DE403D" w:rsidP="00DE403D">
      <w:r w:rsidRPr="00DE403D">
        <w:t>The dataset contains 9,000 records across nine failure categories. Available verification evidence includes 72 passing repair-agent tests and 21 passing selected backend tests. Additional evaluation reports, screenshots, and GitHub repair evidence should be included once verified.</w:t>
      </w:r>
    </w:p>
    <w:p w14:paraId="550688F3" w14:textId="77777777" w:rsidR="00DE403D" w:rsidRPr="00DE403D" w:rsidRDefault="00DE403D" w:rsidP="00DE403D">
      <w:pPr>
        <w:rPr>
          <w:b/>
          <w:bCs/>
        </w:rPr>
      </w:pPr>
      <w:r w:rsidRPr="00DE403D">
        <w:rPr>
          <w:b/>
          <w:bCs/>
        </w:rPr>
        <w:t>Appendix B: Academic Integrity and AI Use Disclosure</w:t>
      </w:r>
    </w:p>
    <w:p w14:paraId="76C0B4CE" w14:textId="77777777" w:rsidR="00DE403D" w:rsidRPr="00DE403D" w:rsidRDefault="00DE403D" w:rsidP="00DE403D">
      <w:r w:rsidRPr="00DE403D">
        <w:t>Generative AI tools were used to assist with academic writing, documentation, and technical explanations. The research implementation also integrates AI-assisted repair planning.</w:t>
      </w:r>
    </w:p>
    <w:p w14:paraId="59E53D91" w14:textId="77777777" w:rsidR="00DE403D" w:rsidRPr="00DE403D" w:rsidRDefault="00DE403D" w:rsidP="00DE403D">
      <w:r w:rsidRPr="00DE403D">
        <w:t>External datasets, research publications, and software technologies are acknowledged through appropriate references.</w:t>
      </w:r>
    </w:p>
    <w:p w14:paraId="4A77D1E5" w14:textId="77777777" w:rsidR="00DE403D" w:rsidRPr="00DE403D" w:rsidRDefault="00DE403D" w:rsidP="00DE403D">
      <w:r w:rsidRPr="00DE403D">
        <w:t>The author remains responsible for verifying the accuracy, originality, experimental results, and conclusions presented in this thesis. This disclosure must be checked against the actual tools used and institutional requirements.</w:t>
      </w:r>
    </w:p>
    <w:p w14:paraId="71BC1F72" w14:textId="77777777" w:rsidR="00DE403D" w:rsidRPr="00DE403D" w:rsidRDefault="00DE403D" w:rsidP="00DE403D"/>
    <w:sectPr w:rsidR="00DE403D" w:rsidRPr="00DE403D" w:rsidSect="00034616">
      <w:headerReference w:type="default" r:id="rId27"/>
      <w:footerReference w:type="default" r:id="rId28"/>
      <w:pgSz w:w="11906" w:h="16838"/>
      <w:pgMar w:top="1417" w:right="1417" w:bottom="2268" w:left="2268"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BBB9" w14:textId="77777777" w:rsidR="008C22A2" w:rsidRDefault="008C22A2">
      <w:pPr>
        <w:spacing w:after="0" w:line="240" w:lineRule="auto"/>
      </w:pPr>
      <w:r>
        <w:separator/>
      </w:r>
    </w:p>
  </w:endnote>
  <w:endnote w:type="continuationSeparator" w:id="0">
    <w:p w14:paraId="01E9AE8A" w14:textId="77777777" w:rsidR="008C22A2" w:rsidRDefault="008C2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99F1" w14:textId="77777777" w:rsidR="00967876" w:rsidRDefault="009678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83D24" w14:textId="77777777" w:rsidR="00967876" w:rsidRDefault="00A133C4">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BAF6E" w14:textId="77777777" w:rsidR="00967876" w:rsidRDefault="00A133C4">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3B77" w14:textId="77777777" w:rsidR="008C22A2" w:rsidRDefault="008C22A2">
      <w:pPr>
        <w:spacing w:after="0" w:line="240" w:lineRule="auto"/>
      </w:pPr>
      <w:r>
        <w:separator/>
      </w:r>
    </w:p>
  </w:footnote>
  <w:footnote w:type="continuationSeparator" w:id="0">
    <w:p w14:paraId="4CF6B0CA" w14:textId="77777777" w:rsidR="008C22A2" w:rsidRDefault="008C2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BB8C"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126FF"/>
    <w:multiLevelType w:val="multilevel"/>
    <w:tmpl w:val="7A42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641B5"/>
    <w:multiLevelType w:val="multilevel"/>
    <w:tmpl w:val="E732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A3481"/>
    <w:multiLevelType w:val="multilevel"/>
    <w:tmpl w:val="FC44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F35AC5"/>
    <w:multiLevelType w:val="multilevel"/>
    <w:tmpl w:val="E6366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6872C5"/>
    <w:multiLevelType w:val="multilevel"/>
    <w:tmpl w:val="74B8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022641"/>
    <w:multiLevelType w:val="multilevel"/>
    <w:tmpl w:val="81F4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493F7B"/>
    <w:multiLevelType w:val="multilevel"/>
    <w:tmpl w:val="23ACD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D8C609B"/>
    <w:multiLevelType w:val="multilevel"/>
    <w:tmpl w:val="DCE8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 w:numId="10" w16cid:durableId="706563180">
    <w:abstractNumId w:val="15"/>
  </w:num>
  <w:num w:numId="11" w16cid:durableId="585310502">
    <w:abstractNumId w:val="11"/>
  </w:num>
  <w:num w:numId="12" w16cid:durableId="272133626">
    <w:abstractNumId w:val="9"/>
  </w:num>
  <w:num w:numId="13" w16cid:durableId="1145701667">
    <w:abstractNumId w:val="16"/>
  </w:num>
  <w:num w:numId="14" w16cid:durableId="936865471">
    <w:abstractNumId w:val="13"/>
  </w:num>
  <w:num w:numId="15" w16cid:durableId="1256553494">
    <w:abstractNumId w:val="12"/>
  </w:num>
  <w:num w:numId="16" w16cid:durableId="441805770">
    <w:abstractNumId w:val="10"/>
  </w:num>
  <w:num w:numId="17" w16cid:durableId="5486877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181"/>
    <w:rsid w:val="0006063C"/>
    <w:rsid w:val="000F7133"/>
    <w:rsid w:val="0015074B"/>
    <w:rsid w:val="001635BB"/>
    <w:rsid w:val="001762CE"/>
    <w:rsid w:val="0029639D"/>
    <w:rsid w:val="002F38F3"/>
    <w:rsid w:val="00326F90"/>
    <w:rsid w:val="004019CA"/>
    <w:rsid w:val="00404D44"/>
    <w:rsid w:val="004C6B48"/>
    <w:rsid w:val="005208BB"/>
    <w:rsid w:val="00626BBB"/>
    <w:rsid w:val="00647C2C"/>
    <w:rsid w:val="006802E1"/>
    <w:rsid w:val="006971FD"/>
    <w:rsid w:val="00836D29"/>
    <w:rsid w:val="008A4606"/>
    <w:rsid w:val="008B483C"/>
    <w:rsid w:val="008C22A2"/>
    <w:rsid w:val="0093643C"/>
    <w:rsid w:val="00966E3E"/>
    <w:rsid w:val="00967876"/>
    <w:rsid w:val="009A68B5"/>
    <w:rsid w:val="009B6AFE"/>
    <w:rsid w:val="00A133C4"/>
    <w:rsid w:val="00A50E94"/>
    <w:rsid w:val="00A5547A"/>
    <w:rsid w:val="00AA1D8D"/>
    <w:rsid w:val="00B112AF"/>
    <w:rsid w:val="00B1743C"/>
    <w:rsid w:val="00B47730"/>
    <w:rsid w:val="00B61719"/>
    <w:rsid w:val="00B87A89"/>
    <w:rsid w:val="00C2019E"/>
    <w:rsid w:val="00C32C31"/>
    <w:rsid w:val="00CB0664"/>
    <w:rsid w:val="00CB1A7E"/>
    <w:rsid w:val="00CF6E59"/>
    <w:rsid w:val="00DE403D"/>
    <w:rsid w:val="00E10D94"/>
    <w:rsid w:val="00E4254D"/>
    <w:rsid w:val="00E56F84"/>
    <w:rsid w:val="00EC07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746D9"/>
  <w14:defaultImageDpi w14:val="300"/>
  <w15:docId w15:val="{A3B9C808-3E37-4FA4-888F-F1032E877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220" w:line="276"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20" w:line="276"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20" w:line="240"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100" w:after="4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style>
  <w:style w:type="paragraph" w:styleId="TOC2">
    <w:name w:val="toc 2"/>
    <w:basedOn w:val="Normal"/>
    <w:next w:val="Normal"/>
    <w:autoRedefine/>
    <w:uiPriority w:val="39"/>
    <w:unhideWhenUsed/>
    <w:rsid w:val="00CB1A7E"/>
    <w:pPr>
      <w:ind w:left="240"/>
    </w:pPr>
  </w:style>
  <w:style w:type="character" w:styleId="Hyperlink">
    <w:name w:val="Hyperlink"/>
    <w:basedOn w:val="DefaultParagraphFont"/>
    <w:uiPriority w:val="99"/>
    <w:unhideWhenUsed/>
    <w:rsid w:val="00CB1A7E"/>
    <w:rPr>
      <w:color w:val="0000FF" w:themeColor="hyperlink"/>
      <w:u w:val="single"/>
    </w:rPr>
  </w:style>
  <w:style w:type="paragraph" w:styleId="NormalWeb">
    <w:name w:val="Normal (Web)"/>
    <w:basedOn w:val="Normal"/>
    <w:uiPriority w:val="99"/>
    <w:semiHidden/>
    <w:unhideWhenUsed/>
    <w:rsid w:val="00B87A89"/>
    <w:pPr>
      <w:spacing w:beforeAutospacing="1" w:after="0" w:afterAutospacing="1"/>
      <w:jc w:val="left"/>
    </w:pPr>
    <w:rPr>
      <w:rFonts w:eastAsia="Times New Roman" w:cs="Times New Roman"/>
      <w:color w:val="auto"/>
      <w:szCs w:val="24"/>
    </w:rPr>
  </w:style>
  <w:style w:type="paragraph" w:styleId="TOC3">
    <w:name w:val="toc 3"/>
    <w:basedOn w:val="Normal"/>
    <w:next w:val="Normal"/>
    <w:autoRedefine/>
    <w:uiPriority w:val="39"/>
    <w:unhideWhenUsed/>
    <w:rsid w:val="00B1743C"/>
    <w:pPr>
      <w:ind w:left="480"/>
    </w:pPr>
  </w:style>
  <w:style w:type="paragraph" w:styleId="TOC4">
    <w:name w:val="toc 4"/>
    <w:basedOn w:val="Normal"/>
    <w:next w:val="Normal"/>
    <w:autoRedefine/>
    <w:uiPriority w:val="39"/>
    <w:unhideWhenUsed/>
    <w:rsid w:val="00B1743C"/>
    <w:pPr>
      <w:spacing w:line="278" w:lineRule="auto"/>
      <w:ind w:left="720"/>
      <w:jc w:val="left"/>
    </w:pPr>
    <w:rPr>
      <w:rFonts w:asciiTheme="minorHAnsi" w:hAnsiTheme="minorHAnsi"/>
      <w:color w:val="auto"/>
      <w:kern w:val="2"/>
      <w:szCs w:val="24"/>
      <w14:ligatures w14:val="standardContextual"/>
    </w:rPr>
  </w:style>
  <w:style w:type="paragraph" w:styleId="TOC5">
    <w:name w:val="toc 5"/>
    <w:basedOn w:val="Normal"/>
    <w:next w:val="Normal"/>
    <w:autoRedefine/>
    <w:uiPriority w:val="39"/>
    <w:unhideWhenUsed/>
    <w:rsid w:val="00B1743C"/>
    <w:pPr>
      <w:spacing w:line="278" w:lineRule="auto"/>
      <w:ind w:left="960"/>
      <w:jc w:val="left"/>
    </w:pPr>
    <w:rPr>
      <w:rFonts w:asciiTheme="minorHAnsi" w:hAnsiTheme="minorHAnsi"/>
      <w:color w:val="auto"/>
      <w:kern w:val="2"/>
      <w:szCs w:val="24"/>
      <w14:ligatures w14:val="standardContextual"/>
    </w:rPr>
  </w:style>
  <w:style w:type="paragraph" w:styleId="TOC6">
    <w:name w:val="toc 6"/>
    <w:basedOn w:val="Normal"/>
    <w:next w:val="Normal"/>
    <w:autoRedefine/>
    <w:uiPriority w:val="39"/>
    <w:unhideWhenUsed/>
    <w:rsid w:val="00B1743C"/>
    <w:pPr>
      <w:spacing w:line="278" w:lineRule="auto"/>
      <w:ind w:left="1200"/>
      <w:jc w:val="left"/>
    </w:pPr>
    <w:rPr>
      <w:rFonts w:asciiTheme="minorHAnsi" w:hAnsiTheme="minorHAnsi"/>
      <w:color w:val="auto"/>
      <w:kern w:val="2"/>
      <w:szCs w:val="24"/>
      <w14:ligatures w14:val="standardContextual"/>
    </w:rPr>
  </w:style>
  <w:style w:type="paragraph" w:styleId="TOC7">
    <w:name w:val="toc 7"/>
    <w:basedOn w:val="Normal"/>
    <w:next w:val="Normal"/>
    <w:autoRedefine/>
    <w:uiPriority w:val="39"/>
    <w:unhideWhenUsed/>
    <w:rsid w:val="00B1743C"/>
    <w:pPr>
      <w:spacing w:line="278" w:lineRule="auto"/>
      <w:ind w:left="1440"/>
      <w:jc w:val="left"/>
    </w:pPr>
    <w:rPr>
      <w:rFonts w:asciiTheme="minorHAnsi" w:hAnsiTheme="minorHAnsi"/>
      <w:color w:val="auto"/>
      <w:kern w:val="2"/>
      <w:szCs w:val="24"/>
      <w14:ligatures w14:val="standardContextual"/>
    </w:rPr>
  </w:style>
  <w:style w:type="paragraph" w:styleId="TOC8">
    <w:name w:val="toc 8"/>
    <w:basedOn w:val="Normal"/>
    <w:next w:val="Normal"/>
    <w:autoRedefine/>
    <w:uiPriority w:val="39"/>
    <w:unhideWhenUsed/>
    <w:rsid w:val="00B1743C"/>
    <w:pPr>
      <w:spacing w:line="278" w:lineRule="auto"/>
      <w:ind w:left="1680"/>
      <w:jc w:val="left"/>
    </w:pPr>
    <w:rPr>
      <w:rFonts w:asciiTheme="minorHAnsi" w:hAnsiTheme="minorHAnsi"/>
      <w:color w:val="auto"/>
      <w:kern w:val="2"/>
      <w:szCs w:val="24"/>
      <w14:ligatures w14:val="standardContextual"/>
    </w:rPr>
  </w:style>
  <w:style w:type="paragraph" w:styleId="TOC9">
    <w:name w:val="toc 9"/>
    <w:basedOn w:val="Normal"/>
    <w:next w:val="Normal"/>
    <w:autoRedefine/>
    <w:uiPriority w:val="39"/>
    <w:unhideWhenUsed/>
    <w:rsid w:val="00B1743C"/>
    <w:pPr>
      <w:spacing w:line="278" w:lineRule="auto"/>
      <w:ind w:left="1920"/>
      <w:jc w:val="left"/>
    </w:pPr>
    <w:rPr>
      <w:rFonts w:asciiTheme="minorHAnsi" w:hAnsiTheme="minorHAnsi"/>
      <w:color w:val="auto"/>
      <w:kern w:val="2"/>
      <w:szCs w:val="24"/>
      <w14:ligatures w14:val="standardContextual"/>
    </w:rPr>
  </w:style>
  <w:style w:type="character" w:styleId="UnresolvedMention">
    <w:name w:val="Unresolved Mention"/>
    <w:basedOn w:val="DefaultParagraphFont"/>
    <w:uiPriority w:val="99"/>
    <w:semiHidden/>
    <w:unhideWhenUsed/>
    <w:rsid w:val="00B17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jmlr.org/papers/v12/pedregosa11a.html" TargetMode="External"/><Relationship Id="rId26" Type="http://schemas.openxmlformats.org/officeDocument/2006/relationships/hyperlink" Target="https://owasp.org/www-project-application-security-verification-standard/" TargetMode="External"/><Relationship Id="rId3" Type="http://schemas.openxmlformats.org/officeDocument/2006/relationships/styles" Target="styles.xml"/><Relationship Id="rId21" Type="http://schemas.openxmlformats.org/officeDocument/2006/relationships/hyperlink" Target="https://docs.github.com/en/actions/about-github-actions/understanding-github-action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sqlalchemy.org/en/20/" TargetMode="Externa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kaggle.com/datasets/mirzayasirabdullah07/cicd-pipeline-failure-logs-dataset-for-aiop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fastapi.tiangolo.com/" TargetMode="Externa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github.com/en/rest/pulls/pulls" TargetMode="Externa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s://nlp.stanford.edu/IR-book/" TargetMode="External"/><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docs.github.com/en/rest/actions/workflow-runs" TargetMode="External"/><Relationship Id="rId27" Type="http://schemas.openxmlformats.org/officeDocument/2006/relationships/header" Target="header1.xml"/><Relationship Id="rId30"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6A6FCDD-5E04-460B-9FA2-2ABF825D208E}"/>
</file>

<file path=customXml/itemProps3.xml><?xml version="1.0" encoding="utf-8"?>
<ds:datastoreItem xmlns:ds="http://schemas.openxmlformats.org/officeDocument/2006/customXml" ds:itemID="{A0600A84-0139-434D-A508-508BD57BDB04}"/>
</file>

<file path=customXml/itemProps4.xml><?xml version="1.0" encoding="utf-8"?>
<ds:datastoreItem xmlns:ds="http://schemas.openxmlformats.org/officeDocument/2006/customXml" ds:itemID="{6CA80D08-39CD-4BA2-80DB-D9FD38796451}"/>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121</Pages>
  <Words>30312</Words>
  <Characters>172783</Characters>
  <Application>Microsoft Office Word</Application>
  <DocSecurity>0</DocSecurity>
  <Lines>1439</Lines>
  <Paragraphs>405</Paragraphs>
  <ScaleCrop>false</ScaleCrop>
  <HeadingPairs>
    <vt:vector size="2" baseType="variant">
      <vt:variant>
        <vt:lpstr>Title</vt:lpstr>
      </vt:variant>
      <vt:variant>
        <vt:i4>1</vt:i4>
      </vt:variant>
    </vt:vector>
  </HeadingPairs>
  <TitlesOfParts>
    <vt:vector size="1" baseType="lpstr">
      <vt:lpstr>Individual Research Thesis Template</vt:lpstr>
    </vt:vector>
  </TitlesOfParts>
  <Manager/>
  <Company/>
  <LinksUpToDate>false</LinksUpToDate>
  <CharactersWithSpaces>202690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3 Individual Thesis – Failure Analysis and Self-Healing (Working Draft)</dc:title>
  <dc:subject>Chapters 1–9 with evidence-qualified results; fields update in Microsoft Word</dc:subject>
  <dc:creator>Sri Lanka Institute of Information Technology</dc:creator>
  <cp:keywords>IT4010, research project, thesis, common report, SLIIT</cp:keywords>
  <dc:description/>
  <cp:lastModifiedBy>RANASINGHE S.I it22371768</cp:lastModifiedBy>
  <cp:revision>3</cp:revision>
  <dcterms:created xsi:type="dcterms:W3CDTF">2026-10-11T17:33:00Z</dcterms:created>
  <dcterms:modified xsi:type="dcterms:W3CDTF">2026-10-11T17:47:00Z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