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0D673" w14:textId="6E061ECD" w:rsidR="000E0223" w:rsidRDefault="003F652D" w:rsidP="004F222E">
      <w:pPr>
        <w:tabs>
          <w:tab w:val="left" w:pos="4769"/>
        </w:tabs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Edición: </w:t>
      </w:r>
      <w:r w:rsidR="004F222E">
        <w:rPr>
          <w:i/>
          <w:sz w:val="20"/>
          <w:szCs w:val="20"/>
        </w:rPr>
        <w:t>00</w:t>
      </w:r>
    </w:p>
    <w:tbl>
      <w:tblPr>
        <w:tblStyle w:val="Tablaconcuadrcula"/>
        <w:tblW w:w="14775" w:type="dxa"/>
        <w:jc w:val="center"/>
        <w:tblLook w:val="04A0" w:firstRow="1" w:lastRow="0" w:firstColumn="1" w:lastColumn="0" w:noHBand="0" w:noVBand="1"/>
      </w:tblPr>
      <w:tblGrid>
        <w:gridCol w:w="3397"/>
        <w:gridCol w:w="1560"/>
        <w:gridCol w:w="1275"/>
        <w:gridCol w:w="1843"/>
        <w:gridCol w:w="1559"/>
        <w:gridCol w:w="1843"/>
        <w:gridCol w:w="1418"/>
        <w:gridCol w:w="1880"/>
      </w:tblGrid>
      <w:tr w:rsidR="00EE1458" w14:paraId="72B8E954" w14:textId="269FE143" w:rsidTr="002858C9">
        <w:trPr>
          <w:trHeight w:val="340"/>
          <w:jc w:val="center"/>
        </w:trPr>
        <w:tc>
          <w:tcPr>
            <w:tcW w:w="3397" w:type="dxa"/>
            <w:vMerge w:val="restart"/>
            <w:shd w:val="clear" w:color="auto" w:fill="FEB254"/>
            <w:vAlign w:val="center"/>
          </w:tcPr>
          <w:p w14:paraId="3F4E7E5E" w14:textId="39CAA0D6" w:rsidR="00A27845" w:rsidRPr="00F62344" w:rsidRDefault="00A27845" w:rsidP="0092413F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F62344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Entidad</w:t>
            </w:r>
          </w:p>
        </w:tc>
        <w:tc>
          <w:tcPr>
            <w:tcW w:w="1560" w:type="dxa"/>
            <w:vMerge w:val="restart"/>
            <w:shd w:val="clear" w:color="auto" w:fill="FEB254"/>
            <w:vAlign w:val="center"/>
          </w:tcPr>
          <w:p w14:paraId="78403368" w14:textId="73E0106A" w:rsidR="00A27845" w:rsidRPr="00F62344" w:rsidRDefault="00A27845" w:rsidP="00A27845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ID</w:t>
            </w:r>
          </w:p>
        </w:tc>
        <w:tc>
          <w:tcPr>
            <w:tcW w:w="1275" w:type="dxa"/>
            <w:vMerge w:val="restart"/>
            <w:shd w:val="clear" w:color="auto" w:fill="FEB254"/>
            <w:vAlign w:val="center"/>
          </w:tcPr>
          <w:p w14:paraId="4152A55B" w14:textId="74298780" w:rsidR="00A27845" w:rsidRPr="00F62344" w:rsidRDefault="00A27845" w:rsidP="0092413F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F62344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Marca</w:t>
            </w:r>
          </w:p>
        </w:tc>
        <w:tc>
          <w:tcPr>
            <w:tcW w:w="1843" w:type="dxa"/>
            <w:vMerge w:val="restart"/>
            <w:shd w:val="clear" w:color="auto" w:fill="FEB254"/>
            <w:vAlign w:val="center"/>
          </w:tcPr>
          <w:p w14:paraId="1A9E594C" w14:textId="75362DCF" w:rsidR="00A27845" w:rsidRPr="00F62344" w:rsidRDefault="00A27845" w:rsidP="0092413F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F62344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Modelo</w:t>
            </w:r>
          </w:p>
        </w:tc>
        <w:tc>
          <w:tcPr>
            <w:tcW w:w="1559" w:type="dxa"/>
            <w:vMerge w:val="restart"/>
            <w:shd w:val="clear" w:color="auto" w:fill="FEB254"/>
            <w:vAlign w:val="center"/>
          </w:tcPr>
          <w:p w14:paraId="47D465CA" w14:textId="2C725233" w:rsidR="00A27845" w:rsidRPr="00F62344" w:rsidRDefault="00A27845" w:rsidP="0092413F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F62344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Número de Serie</w:t>
            </w:r>
          </w:p>
        </w:tc>
        <w:tc>
          <w:tcPr>
            <w:tcW w:w="1843" w:type="dxa"/>
            <w:vMerge w:val="restart"/>
            <w:shd w:val="clear" w:color="auto" w:fill="FEB254"/>
            <w:vAlign w:val="center"/>
          </w:tcPr>
          <w:p w14:paraId="3A51E487" w14:textId="60C7C3D8" w:rsidR="00A27845" w:rsidRPr="00F62344" w:rsidRDefault="00A27845" w:rsidP="0092413F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F62344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Ubicación</w:t>
            </w:r>
          </w:p>
        </w:tc>
        <w:tc>
          <w:tcPr>
            <w:tcW w:w="3298" w:type="dxa"/>
            <w:gridSpan w:val="2"/>
            <w:shd w:val="clear" w:color="auto" w:fill="FEB254"/>
            <w:vAlign w:val="center"/>
          </w:tcPr>
          <w:p w14:paraId="5E918561" w14:textId="740F771E" w:rsidR="00A27845" w:rsidRPr="00F62344" w:rsidRDefault="00A27845" w:rsidP="00C87F03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F62344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Calificación</w:t>
            </w:r>
          </w:p>
        </w:tc>
      </w:tr>
      <w:tr w:rsidR="00EE1458" w14:paraId="624B9D85" w14:textId="77777777" w:rsidTr="002858C9">
        <w:trPr>
          <w:trHeight w:val="340"/>
          <w:jc w:val="center"/>
        </w:trPr>
        <w:tc>
          <w:tcPr>
            <w:tcW w:w="3397" w:type="dxa"/>
            <w:vMerge/>
            <w:shd w:val="clear" w:color="auto" w:fill="FEB254"/>
            <w:vAlign w:val="center"/>
          </w:tcPr>
          <w:p w14:paraId="282C6913" w14:textId="77777777" w:rsidR="00EE1458" w:rsidRPr="00F62344" w:rsidRDefault="00EE1458" w:rsidP="0092413F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560" w:type="dxa"/>
            <w:vMerge/>
            <w:shd w:val="clear" w:color="auto" w:fill="FEB254"/>
          </w:tcPr>
          <w:p w14:paraId="5946E5BF" w14:textId="77777777" w:rsidR="00EE1458" w:rsidRPr="00F62344" w:rsidRDefault="00EE1458" w:rsidP="0092413F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275" w:type="dxa"/>
            <w:vMerge/>
            <w:shd w:val="clear" w:color="auto" w:fill="FEB254"/>
            <w:vAlign w:val="center"/>
          </w:tcPr>
          <w:p w14:paraId="4AC7C229" w14:textId="351DF4D9" w:rsidR="00EE1458" w:rsidRPr="00F62344" w:rsidRDefault="00EE1458" w:rsidP="0092413F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EB254"/>
            <w:vAlign w:val="center"/>
          </w:tcPr>
          <w:p w14:paraId="6C708AF0" w14:textId="77777777" w:rsidR="00EE1458" w:rsidRPr="00F62344" w:rsidRDefault="00EE1458" w:rsidP="0092413F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FEB254"/>
            <w:vAlign w:val="center"/>
          </w:tcPr>
          <w:p w14:paraId="348F168B" w14:textId="77777777" w:rsidR="00EE1458" w:rsidRPr="00F62344" w:rsidRDefault="00EE1458" w:rsidP="0092413F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EB254"/>
            <w:vAlign w:val="center"/>
          </w:tcPr>
          <w:p w14:paraId="7060A7FD" w14:textId="77777777" w:rsidR="00EE1458" w:rsidRPr="00F62344" w:rsidRDefault="00EE1458" w:rsidP="0092413F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EB254"/>
            <w:vAlign w:val="center"/>
          </w:tcPr>
          <w:p w14:paraId="073FB93D" w14:textId="77F157BC" w:rsidR="00EE1458" w:rsidRPr="00F62344" w:rsidRDefault="00EE1458" w:rsidP="00C87F03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 xml:space="preserve">Impacto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GxP</w:t>
            </w:r>
            <w:proofErr w:type="spellEnd"/>
          </w:p>
        </w:tc>
        <w:tc>
          <w:tcPr>
            <w:tcW w:w="1880" w:type="dxa"/>
            <w:shd w:val="clear" w:color="auto" w:fill="FEB254"/>
            <w:vAlign w:val="center"/>
          </w:tcPr>
          <w:p w14:paraId="372D5CBD" w14:textId="36AE9EA5" w:rsidR="00EE1458" w:rsidRPr="00F62344" w:rsidRDefault="00EE1458" w:rsidP="00EE1458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Categoría</w:t>
            </w:r>
          </w:p>
        </w:tc>
      </w:tr>
      <w:tr w:rsidR="00D078A6" w14:paraId="3857137C" w14:textId="2E431646" w:rsidTr="002858C9">
        <w:trPr>
          <w:trHeight w:val="340"/>
          <w:jc w:val="center"/>
        </w:trPr>
        <w:tc>
          <w:tcPr>
            <w:tcW w:w="14775" w:type="dxa"/>
            <w:gridSpan w:val="8"/>
            <w:shd w:val="clear" w:color="auto" w:fill="D9D9D9" w:themeFill="background1" w:themeFillShade="D9"/>
          </w:tcPr>
          <w:p w14:paraId="5EBA496E" w14:textId="5959BAB1" w:rsidR="00D078A6" w:rsidRPr="00F62344" w:rsidRDefault="00D078A6" w:rsidP="00183873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F62344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ÁREA</w:t>
            </w:r>
          </w:p>
        </w:tc>
      </w:tr>
      <w:tr w:rsidR="00EE1458" w14:paraId="7A0880E1" w14:textId="77777777" w:rsidTr="002858C9">
        <w:trPr>
          <w:trHeight w:val="340"/>
          <w:jc w:val="center"/>
        </w:trPr>
        <w:tc>
          <w:tcPr>
            <w:tcW w:w="3397" w:type="dxa"/>
            <w:vAlign w:val="center"/>
          </w:tcPr>
          <w:p w14:paraId="7BEE1D33" w14:textId="434352F1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0F2A33F" w14:textId="76F22A07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8E326D5" w14:textId="70C955EC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55BC94" w14:textId="1BFDC05C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D3055B5" w14:textId="1D247DE0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254AF5C" w14:textId="1295EFFD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5C65015" w14:textId="77777777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80" w:type="dxa"/>
            <w:vAlign w:val="center"/>
          </w:tcPr>
          <w:p w14:paraId="68E37B92" w14:textId="790A936A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</w:tr>
      <w:tr w:rsidR="006D29F5" w14:paraId="394888E5" w14:textId="77777777" w:rsidTr="002858C9">
        <w:trPr>
          <w:trHeight w:val="340"/>
          <w:jc w:val="center"/>
        </w:trPr>
        <w:tc>
          <w:tcPr>
            <w:tcW w:w="14775" w:type="dxa"/>
            <w:gridSpan w:val="8"/>
            <w:shd w:val="clear" w:color="auto" w:fill="D9D9D9" w:themeFill="background1" w:themeFillShade="D9"/>
          </w:tcPr>
          <w:p w14:paraId="7AA223E9" w14:textId="79128CDD" w:rsidR="006D29F5" w:rsidRPr="00F62344" w:rsidRDefault="006D29F5" w:rsidP="00D078A6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F62344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SISTEMA CRÍTICO</w:t>
            </w:r>
          </w:p>
        </w:tc>
      </w:tr>
      <w:tr w:rsidR="00EE1458" w14:paraId="6D781FA0" w14:textId="77777777" w:rsidTr="002858C9">
        <w:trPr>
          <w:trHeight w:val="340"/>
          <w:jc w:val="center"/>
        </w:trPr>
        <w:tc>
          <w:tcPr>
            <w:tcW w:w="3397" w:type="dxa"/>
            <w:vAlign w:val="center"/>
          </w:tcPr>
          <w:p w14:paraId="61236064" w14:textId="01DCE779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D4C27D5" w14:textId="0CAA71D0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535BF3C" w14:textId="58D8B527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9F631A6" w14:textId="74CF8971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4DB6069" w14:textId="2FF8BF4C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F0E4AFA" w14:textId="133D4124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006F731" w14:textId="77777777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80" w:type="dxa"/>
            <w:vAlign w:val="center"/>
          </w:tcPr>
          <w:p w14:paraId="073A9523" w14:textId="7CF78DC7" w:rsidR="00EE1458" w:rsidRPr="00F62344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</w:tr>
      <w:tr w:rsidR="006D29F5" w14:paraId="57ADF782" w14:textId="77777777" w:rsidTr="002858C9">
        <w:trPr>
          <w:trHeight w:val="340"/>
          <w:jc w:val="center"/>
        </w:trPr>
        <w:tc>
          <w:tcPr>
            <w:tcW w:w="14775" w:type="dxa"/>
            <w:gridSpan w:val="8"/>
            <w:shd w:val="clear" w:color="auto" w:fill="D9D9D9" w:themeFill="background1" w:themeFillShade="D9"/>
          </w:tcPr>
          <w:p w14:paraId="42D099ED" w14:textId="5D07B8CF" w:rsidR="006D29F5" w:rsidRPr="00F62344" w:rsidRDefault="006D29F5" w:rsidP="00D078A6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F62344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EQUIPOS</w:t>
            </w:r>
          </w:p>
        </w:tc>
      </w:tr>
      <w:tr w:rsidR="00EE1458" w14:paraId="08D0DC8F" w14:textId="77777777" w:rsidTr="002858C9">
        <w:trPr>
          <w:trHeight w:val="340"/>
          <w:jc w:val="center"/>
        </w:trPr>
        <w:tc>
          <w:tcPr>
            <w:tcW w:w="3397" w:type="dxa"/>
            <w:vAlign w:val="center"/>
          </w:tcPr>
          <w:p w14:paraId="22A94A5A" w14:textId="707F6DFA" w:rsidR="00EE1458" w:rsidRPr="004326DE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C21A86E" w14:textId="4B1E9D25" w:rsidR="00EE1458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3961491" w14:textId="6E082FCC" w:rsidR="00EE1458" w:rsidRPr="004326DE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F9FEF85" w14:textId="32F4A26E" w:rsidR="00EE1458" w:rsidRPr="004326DE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5B489EB" w14:textId="6D3C0765" w:rsidR="00EE1458" w:rsidRPr="004326DE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1BFCF3" w14:textId="12A8B532" w:rsidR="00EE1458" w:rsidRPr="004326DE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314FE2A" w14:textId="77777777" w:rsidR="00EE1458" w:rsidRPr="004326DE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80" w:type="dxa"/>
            <w:vAlign w:val="center"/>
          </w:tcPr>
          <w:p w14:paraId="27B2937D" w14:textId="2BA8BADA" w:rsidR="00EE1458" w:rsidRPr="004326DE" w:rsidRDefault="00EE1458" w:rsidP="00385632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</w:tr>
      <w:tr w:rsidR="006D29F5" w14:paraId="1ABFBE87" w14:textId="77777777" w:rsidTr="002858C9">
        <w:trPr>
          <w:trHeight w:val="340"/>
          <w:jc w:val="center"/>
        </w:trPr>
        <w:tc>
          <w:tcPr>
            <w:tcW w:w="14775" w:type="dxa"/>
            <w:gridSpan w:val="8"/>
            <w:shd w:val="clear" w:color="auto" w:fill="D9D9D9" w:themeFill="background1" w:themeFillShade="D9"/>
          </w:tcPr>
          <w:p w14:paraId="38D69285" w14:textId="7528821B" w:rsidR="006D29F5" w:rsidRPr="00B44411" w:rsidRDefault="006D29F5" w:rsidP="00D078A6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w:r w:rsidRPr="00B44411"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  <w:t>EQUIPOS AUXILIARES</w:t>
            </w:r>
          </w:p>
        </w:tc>
      </w:tr>
      <w:tr w:rsidR="007A0ECE" w14:paraId="59AE3555" w14:textId="77777777" w:rsidTr="002858C9">
        <w:trPr>
          <w:trHeight w:val="340"/>
          <w:jc w:val="center"/>
        </w:trPr>
        <w:tc>
          <w:tcPr>
            <w:tcW w:w="3397" w:type="dxa"/>
            <w:vAlign w:val="center"/>
          </w:tcPr>
          <w:p w14:paraId="7A68AC4E" w14:textId="74EA033C" w:rsidR="007A0ECE" w:rsidRDefault="007A0ECE" w:rsidP="00C36634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CA71F6E" w14:textId="3F27CCD6" w:rsidR="007A0ECE" w:rsidRPr="00F960A6" w:rsidRDefault="007A0ECE" w:rsidP="00C36634">
            <w:pPr>
              <w:tabs>
                <w:tab w:val="left" w:pos="476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26D7270" w14:textId="120AB0A8" w:rsidR="007A0ECE" w:rsidRDefault="007A0ECE" w:rsidP="00C36634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43" w:type="dxa"/>
            <w:tcBorders>
              <w:tr2bl w:val="nil"/>
            </w:tcBorders>
            <w:vAlign w:val="center"/>
          </w:tcPr>
          <w:p w14:paraId="4BCC045C" w14:textId="1E8FE9D7" w:rsidR="007A0ECE" w:rsidRPr="004326DE" w:rsidRDefault="007A0ECE" w:rsidP="00C36634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CD016CF" w14:textId="0056D758" w:rsidR="007A0ECE" w:rsidRDefault="007A0ECE" w:rsidP="00C36634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607F7CB" w14:textId="4FF4E089" w:rsidR="007A0ECE" w:rsidRDefault="007A0ECE" w:rsidP="00C36634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AB9CC22" w14:textId="77777777" w:rsidR="007A0ECE" w:rsidRPr="004326DE" w:rsidRDefault="007A0ECE" w:rsidP="00C36634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  <w:tc>
          <w:tcPr>
            <w:tcW w:w="1880" w:type="dxa"/>
            <w:vAlign w:val="center"/>
          </w:tcPr>
          <w:p w14:paraId="44D926B1" w14:textId="77777777" w:rsidR="007A0ECE" w:rsidRPr="004326DE" w:rsidRDefault="007A0ECE" w:rsidP="00C36634">
            <w:pPr>
              <w:tabs>
                <w:tab w:val="left" w:pos="4769"/>
              </w:tabs>
              <w:jc w:val="center"/>
              <w:rPr>
                <w:rFonts w:asciiTheme="majorHAnsi" w:hAnsiTheme="majorHAnsi" w:cstheme="majorHAnsi"/>
                <w:iCs/>
                <w:sz w:val="20"/>
                <w:szCs w:val="20"/>
              </w:rPr>
            </w:pPr>
          </w:p>
        </w:tc>
      </w:tr>
    </w:tbl>
    <w:p w14:paraId="24C45D14" w14:textId="77777777" w:rsidR="00A70AB4" w:rsidRDefault="00A70AB4">
      <w:pPr>
        <w:tabs>
          <w:tab w:val="left" w:pos="4769"/>
        </w:tabs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176"/>
        <w:tblOverlap w:val="never"/>
        <w:tblW w:w="14142" w:type="dxa"/>
        <w:tblLook w:val="04A0" w:firstRow="1" w:lastRow="0" w:firstColumn="1" w:lastColumn="0" w:noHBand="0" w:noVBand="1"/>
      </w:tblPr>
      <w:tblGrid>
        <w:gridCol w:w="4692"/>
        <w:gridCol w:w="4741"/>
        <w:gridCol w:w="4709"/>
      </w:tblGrid>
      <w:tr w:rsidR="004C20AE" w:rsidRPr="00E439D4" w14:paraId="54A81D3E" w14:textId="77777777" w:rsidTr="00860E8D">
        <w:trPr>
          <w:trHeight w:val="245"/>
        </w:trPr>
        <w:tc>
          <w:tcPr>
            <w:tcW w:w="4692" w:type="dxa"/>
            <w:shd w:val="clear" w:color="auto" w:fill="FEB254"/>
          </w:tcPr>
          <w:p w14:paraId="7419C530" w14:textId="77777777" w:rsidR="004C20AE" w:rsidRPr="00860E8D" w:rsidRDefault="004C20AE" w:rsidP="00A544B3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bookmarkStart w:id="0" w:name="_Hlk118528967"/>
            <w:r w:rsidRPr="00860E8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ELABORÓ: </w:t>
            </w:r>
            <w:proofErr w:type="spellStart"/>
            <w:proofErr w:type="gramStart"/>
            <w:r w:rsidRPr="00860E8D">
              <w:rPr>
                <w:rFonts w:ascii="Calibri" w:hAnsi="Calibri" w:cs="Calibri"/>
                <w:b/>
                <w:bCs/>
                <w:sz w:val="20"/>
                <w:szCs w:val="20"/>
              </w:rPr>
              <w:t>Y.Pérez</w:t>
            </w:r>
            <w:proofErr w:type="spellEnd"/>
            <w:proofErr w:type="gramEnd"/>
          </w:p>
        </w:tc>
        <w:tc>
          <w:tcPr>
            <w:tcW w:w="4741" w:type="dxa"/>
            <w:shd w:val="clear" w:color="auto" w:fill="FEB254"/>
          </w:tcPr>
          <w:p w14:paraId="1BAECAF6" w14:textId="21E2B0C9" w:rsidR="004C20AE" w:rsidRPr="00860E8D" w:rsidRDefault="004C20AE" w:rsidP="00A544B3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60E8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REVISÓ: </w:t>
            </w:r>
            <w:r w:rsidR="00F73503" w:rsidRPr="00860E8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J. </w:t>
            </w:r>
            <w:proofErr w:type="spellStart"/>
            <w:r w:rsidR="00F73503" w:rsidRPr="00860E8D">
              <w:rPr>
                <w:rFonts w:ascii="Calibri" w:hAnsi="Calibri" w:cs="Calibri"/>
                <w:b/>
                <w:bCs/>
                <w:sz w:val="20"/>
                <w:szCs w:val="20"/>
              </w:rPr>
              <w:t>Castella</w:t>
            </w:r>
            <w:proofErr w:type="spellEnd"/>
          </w:p>
        </w:tc>
        <w:tc>
          <w:tcPr>
            <w:tcW w:w="4709" w:type="dxa"/>
            <w:shd w:val="clear" w:color="auto" w:fill="FEB254"/>
          </w:tcPr>
          <w:p w14:paraId="1BACF10C" w14:textId="77777777" w:rsidR="004C20AE" w:rsidRPr="00860E8D" w:rsidRDefault="004C20AE" w:rsidP="00A544B3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60E8D">
              <w:rPr>
                <w:rFonts w:ascii="Calibri" w:hAnsi="Calibri" w:cs="Calibri"/>
                <w:b/>
                <w:bCs/>
                <w:sz w:val="20"/>
                <w:szCs w:val="20"/>
              </w:rPr>
              <w:t>AUTORIZÓ: C. Pedraza</w:t>
            </w:r>
          </w:p>
        </w:tc>
      </w:tr>
      <w:tr w:rsidR="00A0301B" w:rsidRPr="00E439D4" w14:paraId="1C09214C" w14:textId="77777777" w:rsidTr="00860E8D">
        <w:trPr>
          <w:trHeight w:val="245"/>
        </w:trPr>
        <w:tc>
          <w:tcPr>
            <w:tcW w:w="4692" w:type="dxa"/>
          </w:tcPr>
          <w:p w14:paraId="5076C317" w14:textId="27935B07" w:rsidR="00A0301B" w:rsidRPr="00E439D4" w:rsidRDefault="00A0301B" w:rsidP="00A0301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39D4">
              <w:rPr>
                <w:rFonts w:ascii="Calibri" w:hAnsi="Calibri" w:cs="Calibri"/>
                <w:b/>
                <w:bCs/>
                <w:sz w:val="20"/>
                <w:szCs w:val="20"/>
              </w:rPr>
              <w:t>FECHA: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/          /         </w:t>
            </w:r>
          </w:p>
        </w:tc>
        <w:tc>
          <w:tcPr>
            <w:tcW w:w="4741" w:type="dxa"/>
          </w:tcPr>
          <w:p w14:paraId="772734F3" w14:textId="75798D60" w:rsidR="00A0301B" w:rsidRPr="00E439D4" w:rsidRDefault="00A0301B" w:rsidP="00A0301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7679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FECHA:        /          /         </w:t>
            </w:r>
          </w:p>
        </w:tc>
        <w:tc>
          <w:tcPr>
            <w:tcW w:w="4709" w:type="dxa"/>
          </w:tcPr>
          <w:p w14:paraId="36274830" w14:textId="3273EF0C" w:rsidR="00A0301B" w:rsidRPr="00E439D4" w:rsidRDefault="00A0301B" w:rsidP="00A0301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7679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FECHA:        /          /         </w:t>
            </w:r>
          </w:p>
        </w:tc>
      </w:tr>
      <w:tr w:rsidR="004C20AE" w:rsidRPr="00E439D4" w14:paraId="350ED41B" w14:textId="77777777" w:rsidTr="00860E8D">
        <w:trPr>
          <w:trHeight w:val="504"/>
        </w:trPr>
        <w:tc>
          <w:tcPr>
            <w:tcW w:w="4692" w:type="dxa"/>
            <w:vAlign w:val="center"/>
          </w:tcPr>
          <w:p w14:paraId="254F1B81" w14:textId="77777777" w:rsidR="004C20AE" w:rsidRPr="00E439D4" w:rsidRDefault="004C20AE" w:rsidP="00A0301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39D4">
              <w:rPr>
                <w:rFonts w:ascii="Calibri" w:hAnsi="Calibri" w:cs="Calibri"/>
                <w:b/>
                <w:bCs/>
                <w:sz w:val="20"/>
                <w:szCs w:val="20"/>
              </w:rPr>
              <w:t>PUESTO: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Auxiliar de Validación</w:t>
            </w:r>
          </w:p>
        </w:tc>
        <w:tc>
          <w:tcPr>
            <w:tcW w:w="4741" w:type="dxa"/>
            <w:vAlign w:val="center"/>
          </w:tcPr>
          <w:p w14:paraId="66DEF4DC" w14:textId="76DAFA4F" w:rsidR="004C20AE" w:rsidRPr="00E439D4" w:rsidRDefault="004C20AE" w:rsidP="00A0301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39D4">
              <w:rPr>
                <w:rFonts w:ascii="Calibri" w:hAnsi="Calibri" w:cs="Calibri"/>
                <w:b/>
                <w:bCs/>
                <w:sz w:val="20"/>
                <w:szCs w:val="20"/>
              </w:rPr>
              <w:t>PUESTO: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A0301B"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4709" w:type="dxa"/>
          </w:tcPr>
          <w:p w14:paraId="12648353" w14:textId="77777777" w:rsidR="004C20AE" w:rsidRPr="00E439D4" w:rsidRDefault="004C20AE" w:rsidP="00A544B3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39D4">
              <w:rPr>
                <w:rFonts w:ascii="Calibri" w:hAnsi="Calibri" w:cs="Calibri"/>
                <w:b/>
                <w:bCs/>
                <w:sz w:val="20"/>
                <w:szCs w:val="20"/>
              </w:rPr>
              <w:t>PUESTO: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</w:t>
            </w:r>
            <w:proofErr w:type="gram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Sanitario y Gerente de Aseguramiento de Calidad</w:t>
            </w:r>
          </w:p>
        </w:tc>
      </w:tr>
      <w:tr w:rsidR="004C20AE" w:rsidRPr="00E439D4" w14:paraId="0B1A467D" w14:textId="77777777" w:rsidTr="00860E8D">
        <w:trPr>
          <w:trHeight w:val="764"/>
        </w:trPr>
        <w:tc>
          <w:tcPr>
            <w:tcW w:w="4692" w:type="dxa"/>
          </w:tcPr>
          <w:p w14:paraId="14EBD831" w14:textId="77777777" w:rsidR="004C20AE" w:rsidRPr="00E439D4" w:rsidRDefault="004C20AE" w:rsidP="00A544B3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39D4">
              <w:rPr>
                <w:rFonts w:ascii="Calibri" w:hAnsi="Calibri" w:cs="Calibri"/>
                <w:b/>
                <w:bCs/>
                <w:sz w:val="20"/>
                <w:szCs w:val="20"/>
              </w:rPr>
              <w:t>FIRMA:</w:t>
            </w:r>
          </w:p>
        </w:tc>
        <w:tc>
          <w:tcPr>
            <w:tcW w:w="4741" w:type="dxa"/>
          </w:tcPr>
          <w:p w14:paraId="36D1951C" w14:textId="77777777" w:rsidR="004C20AE" w:rsidRPr="00E439D4" w:rsidRDefault="004C20AE" w:rsidP="00A544B3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39D4">
              <w:rPr>
                <w:rFonts w:ascii="Calibri" w:hAnsi="Calibri" w:cs="Calibri"/>
                <w:b/>
                <w:bCs/>
                <w:sz w:val="20"/>
                <w:szCs w:val="20"/>
              </w:rPr>
              <w:t>FIRMA:</w:t>
            </w:r>
          </w:p>
        </w:tc>
        <w:tc>
          <w:tcPr>
            <w:tcW w:w="4709" w:type="dxa"/>
          </w:tcPr>
          <w:p w14:paraId="21522DB0" w14:textId="77777777" w:rsidR="004C20AE" w:rsidRPr="00E439D4" w:rsidRDefault="004C20AE" w:rsidP="00A544B3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439D4">
              <w:rPr>
                <w:rFonts w:ascii="Calibri" w:hAnsi="Calibri" w:cs="Calibri"/>
                <w:b/>
                <w:bCs/>
                <w:sz w:val="20"/>
                <w:szCs w:val="20"/>
              </w:rPr>
              <w:t>FIRMA:</w:t>
            </w:r>
          </w:p>
          <w:p w14:paraId="68AF7C98" w14:textId="77777777" w:rsidR="004C20AE" w:rsidRPr="00E439D4" w:rsidRDefault="004C20AE" w:rsidP="00A544B3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F4BD43F" w14:textId="77777777" w:rsidR="004C20AE" w:rsidRPr="00E439D4" w:rsidRDefault="004C20AE" w:rsidP="00A544B3">
            <w:pPr>
              <w:spacing w:line="276" w:lineRule="auto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bookmarkEnd w:id="0"/>
    </w:tbl>
    <w:p w14:paraId="2E6978B7" w14:textId="77777777" w:rsidR="0091138C" w:rsidRDefault="0091138C">
      <w:pPr>
        <w:tabs>
          <w:tab w:val="left" w:pos="4769"/>
        </w:tabs>
        <w:rPr>
          <w:sz w:val="20"/>
          <w:szCs w:val="20"/>
        </w:rPr>
      </w:pPr>
    </w:p>
    <w:p w14:paraId="1CE018AC" w14:textId="77777777" w:rsidR="00F662FA" w:rsidRDefault="00F662FA" w:rsidP="00F62344">
      <w:pPr>
        <w:tabs>
          <w:tab w:val="left" w:pos="4769"/>
        </w:tabs>
        <w:rPr>
          <w:sz w:val="20"/>
          <w:szCs w:val="20"/>
        </w:rPr>
      </w:pPr>
    </w:p>
    <w:sectPr w:rsidR="00F662FA" w:rsidSect="00CA0A07">
      <w:headerReference w:type="default" r:id="rId7"/>
      <w:footerReference w:type="default" r:id="rId8"/>
      <w:pgSz w:w="15840" w:h="12240" w:orient="landscape"/>
      <w:pgMar w:top="851" w:right="567" w:bottom="851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FCAC1" w14:textId="77777777" w:rsidR="00CA0A07" w:rsidRDefault="00CA0A07">
      <w:pPr>
        <w:spacing w:after="0" w:line="240" w:lineRule="auto"/>
      </w:pPr>
      <w:r>
        <w:separator/>
      </w:r>
    </w:p>
  </w:endnote>
  <w:endnote w:type="continuationSeparator" w:id="0">
    <w:p w14:paraId="7C97870C" w14:textId="77777777" w:rsidR="00CA0A07" w:rsidRDefault="00CA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59D85" w14:textId="77777777" w:rsidR="00750B12" w:rsidRDefault="003F652D">
    <w:pPr>
      <w:spacing w:after="0" w:line="240" w:lineRule="auto"/>
      <w:jc w:val="center"/>
      <w:rPr>
        <w:b/>
        <w:color w:val="000000"/>
        <w:sz w:val="12"/>
        <w:szCs w:val="12"/>
      </w:rPr>
    </w:pPr>
    <w:bookmarkStart w:id="1" w:name="_heading=h.gjdgxs" w:colFirst="0" w:colLast="0"/>
    <w:bookmarkEnd w:id="1"/>
    <w:r>
      <w:rPr>
        <w:b/>
        <w:color w:val="000000"/>
        <w:sz w:val="12"/>
        <w:szCs w:val="12"/>
      </w:rPr>
      <w:t>QUEDA PROHIBIDA LA REPRODUCCIÓN TOTAL O PARCIAL DE ESTE DOCUMENTO SIN LA AUTORIZACIÓN PREVIA DE LABORATORIOS COSMEDILAB S.A. DE C.V.                                                      SGC-PNO-001-FOR-008/00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C2486" w14:textId="77777777" w:rsidR="00CA0A07" w:rsidRDefault="00CA0A07">
      <w:pPr>
        <w:spacing w:after="0" w:line="240" w:lineRule="auto"/>
      </w:pPr>
      <w:r>
        <w:separator/>
      </w:r>
    </w:p>
  </w:footnote>
  <w:footnote w:type="continuationSeparator" w:id="0">
    <w:p w14:paraId="1A795B07" w14:textId="77777777" w:rsidR="00CA0A07" w:rsidRDefault="00CA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DBAD" w14:textId="77777777" w:rsidR="00750B12" w:rsidRDefault="00750B1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0"/>
        <w:szCs w:val="20"/>
      </w:rPr>
    </w:pPr>
  </w:p>
  <w:tbl>
    <w:tblPr>
      <w:tblStyle w:val="a"/>
      <w:tblpPr w:leftFromText="141" w:rightFromText="141" w:vertAnchor="text" w:horzAnchor="margin" w:tblpXSpec="center" w:tblpY="143"/>
      <w:tblW w:w="1412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35"/>
      <w:gridCol w:w="2970"/>
      <w:gridCol w:w="2970"/>
      <w:gridCol w:w="2970"/>
      <w:gridCol w:w="3083"/>
    </w:tblGrid>
    <w:tr w:rsidR="00750B12" w14:paraId="7C43B294" w14:textId="77777777" w:rsidTr="002D78DF">
      <w:trPr>
        <w:trHeight w:val="295"/>
      </w:trPr>
      <w:tc>
        <w:tcPr>
          <w:tcW w:w="2135" w:type="dxa"/>
          <w:vMerge w:val="restart"/>
          <w:shd w:val="clear" w:color="auto" w:fill="auto"/>
          <w:vAlign w:val="center"/>
        </w:tcPr>
        <w:p w14:paraId="2CB75996" w14:textId="77777777" w:rsidR="00750B12" w:rsidRDefault="003F652D" w:rsidP="002D78DF">
          <w:pPr>
            <w:ind w:left="29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645C8D66" wp14:editId="4DA97D03">
                <wp:extent cx="1188000" cy="414491"/>
                <wp:effectExtent l="0" t="0" r="0" b="0"/>
                <wp:docPr id="1" name="image1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magen que contiene Tex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10" w:type="dxa"/>
          <w:gridSpan w:val="3"/>
          <w:vMerge w:val="restart"/>
          <w:shd w:val="clear" w:color="auto" w:fill="FEB254"/>
          <w:vAlign w:val="center"/>
        </w:tcPr>
        <w:p w14:paraId="10F48BE3" w14:textId="1B361B35" w:rsidR="00750B12" w:rsidRDefault="005B0FB1" w:rsidP="002D78DF">
          <w:pPr>
            <w:jc w:val="center"/>
            <w:rPr>
              <w:b/>
              <w:color w:val="FFFFFF"/>
              <w:sz w:val="30"/>
              <w:szCs w:val="30"/>
            </w:rPr>
          </w:pPr>
          <w:r w:rsidRPr="005B0FB1">
            <w:rPr>
              <w:b/>
              <w:color w:val="auto"/>
              <w:sz w:val="30"/>
              <w:szCs w:val="30"/>
            </w:rPr>
            <w:t>LISTADO DE ENTIDADES CALIFICABLES</w:t>
          </w:r>
        </w:p>
      </w:tc>
      <w:tc>
        <w:tcPr>
          <w:tcW w:w="3083" w:type="dxa"/>
          <w:shd w:val="clear" w:color="auto" w:fill="auto"/>
          <w:vAlign w:val="center"/>
        </w:tcPr>
        <w:p w14:paraId="10A74661" w14:textId="77777777" w:rsidR="00750B12" w:rsidRDefault="003F652D" w:rsidP="002D78D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</w:tc>
    </w:tr>
    <w:tr w:rsidR="00750B12" w14:paraId="4DE10EBC" w14:textId="77777777" w:rsidTr="002D78DF">
      <w:trPr>
        <w:trHeight w:val="295"/>
      </w:trPr>
      <w:tc>
        <w:tcPr>
          <w:tcW w:w="2135" w:type="dxa"/>
          <w:vMerge/>
          <w:shd w:val="clear" w:color="auto" w:fill="auto"/>
          <w:vAlign w:val="center"/>
        </w:tcPr>
        <w:p w14:paraId="4C26D293" w14:textId="77777777" w:rsidR="00750B12" w:rsidRDefault="00750B12" w:rsidP="002D78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z w:val="20"/>
              <w:szCs w:val="20"/>
            </w:rPr>
          </w:pPr>
        </w:p>
      </w:tc>
      <w:tc>
        <w:tcPr>
          <w:tcW w:w="8910" w:type="dxa"/>
          <w:gridSpan w:val="3"/>
          <w:vMerge/>
          <w:shd w:val="clear" w:color="auto" w:fill="FEB254"/>
          <w:vAlign w:val="center"/>
        </w:tcPr>
        <w:p w14:paraId="08692028" w14:textId="77777777" w:rsidR="00750B12" w:rsidRDefault="00750B12" w:rsidP="002D78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z w:val="20"/>
              <w:szCs w:val="20"/>
            </w:rPr>
          </w:pPr>
        </w:p>
      </w:tc>
      <w:tc>
        <w:tcPr>
          <w:tcW w:w="3083" w:type="dxa"/>
          <w:shd w:val="clear" w:color="auto" w:fill="auto"/>
          <w:vAlign w:val="center"/>
        </w:tcPr>
        <w:p w14:paraId="44034E56" w14:textId="3AAC6F1F" w:rsidR="00750B12" w:rsidRDefault="00AD6B4C" w:rsidP="002D78DF">
          <w:pPr>
            <w:spacing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VAL-PNO-001-</w:t>
          </w:r>
          <w:r w:rsidR="006B383B">
            <w:rPr>
              <w:sz w:val="20"/>
              <w:szCs w:val="20"/>
            </w:rPr>
            <w:t>LIS</w:t>
          </w:r>
          <w:r>
            <w:rPr>
              <w:sz w:val="20"/>
              <w:szCs w:val="20"/>
            </w:rPr>
            <w:t>-00</w:t>
          </w:r>
          <w:r w:rsidR="00CA0365">
            <w:rPr>
              <w:sz w:val="20"/>
              <w:szCs w:val="20"/>
            </w:rPr>
            <w:t>1</w:t>
          </w:r>
        </w:p>
      </w:tc>
    </w:tr>
    <w:tr w:rsidR="00750B12" w14:paraId="28718A71" w14:textId="77777777" w:rsidTr="002D78DF">
      <w:trPr>
        <w:trHeight w:val="165"/>
      </w:trPr>
      <w:tc>
        <w:tcPr>
          <w:tcW w:w="2135" w:type="dxa"/>
          <w:vMerge/>
          <w:shd w:val="clear" w:color="auto" w:fill="auto"/>
          <w:vAlign w:val="center"/>
        </w:tcPr>
        <w:p w14:paraId="4DFF25CD" w14:textId="77777777" w:rsidR="00750B12" w:rsidRDefault="00750B12" w:rsidP="002D78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8910" w:type="dxa"/>
          <w:gridSpan w:val="3"/>
          <w:vMerge w:val="restart"/>
          <w:shd w:val="clear" w:color="auto" w:fill="auto"/>
          <w:vAlign w:val="center"/>
        </w:tcPr>
        <w:p w14:paraId="505A0BB4" w14:textId="77777777" w:rsidR="00750B12" w:rsidRDefault="003F652D" w:rsidP="002D78DF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LISTADO</w:t>
          </w:r>
        </w:p>
      </w:tc>
      <w:tc>
        <w:tcPr>
          <w:tcW w:w="3083" w:type="dxa"/>
          <w:shd w:val="clear" w:color="auto" w:fill="auto"/>
          <w:vAlign w:val="center"/>
        </w:tcPr>
        <w:p w14:paraId="297FD740" w14:textId="77777777" w:rsidR="00750B12" w:rsidRDefault="003F652D" w:rsidP="002D78D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VERSIÓN:</w:t>
          </w:r>
        </w:p>
      </w:tc>
    </w:tr>
    <w:tr w:rsidR="00750B12" w14:paraId="78F26C5B" w14:textId="77777777" w:rsidTr="002D78DF">
      <w:trPr>
        <w:trHeight w:val="53"/>
      </w:trPr>
      <w:tc>
        <w:tcPr>
          <w:tcW w:w="2135" w:type="dxa"/>
          <w:vMerge/>
          <w:shd w:val="clear" w:color="auto" w:fill="auto"/>
          <w:vAlign w:val="center"/>
        </w:tcPr>
        <w:p w14:paraId="26D8E2E0" w14:textId="77777777" w:rsidR="00750B12" w:rsidRDefault="00750B12" w:rsidP="002D78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z w:val="20"/>
              <w:szCs w:val="20"/>
            </w:rPr>
          </w:pPr>
        </w:p>
      </w:tc>
      <w:tc>
        <w:tcPr>
          <w:tcW w:w="8910" w:type="dxa"/>
          <w:gridSpan w:val="3"/>
          <w:vMerge/>
          <w:shd w:val="clear" w:color="auto" w:fill="auto"/>
          <w:vAlign w:val="center"/>
        </w:tcPr>
        <w:p w14:paraId="69846C56" w14:textId="77777777" w:rsidR="00750B12" w:rsidRDefault="00750B12" w:rsidP="002D78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z w:val="20"/>
              <w:szCs w:val="20"/>
            </w:rPr>
          </w:pPr>
        </w:p>
      </w:tc>
      <w:tc>
        <w:tcPr>
          <w:tcW w:w="3083" w:type="dxa"/>
          <w:shd w:val="clear" w:color="auto" w:fill="auto"/>
          <w:vAlign w:val="center"/>
        </w:tcPr>
        <w:p w14:paraId="183D0B97" w14:textId="760CA30E" w:rsidR="00750B12" w:rsidRDefault="00AD6B4C" w:rsidP="002D78DF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0</w:t>
          </w:r>
          <w:r w:rsidR="0082573B">
            <w:rPr>
              <w:sz w:val="20"/>
              <w:szCs w:val="20"/>
            </w:rPr>
            <w:t>2</w:t>
          </w:r>
        </w:p>
      </w:tc>
    </w:tr>
    <w:tr w:rsidR="00750B12" w14:paraId="7B70CF01" w14:textId="77777777" w:rsidTr="002D78DF">
      <w:trPr>
        <w:trHeight w:val="230"/>
      </w:trPr>
      <w:tc>
        <w:tcPr>
          <w:tcW w:w="2135" w:type="dxa"/>
          <w:vMerge/>
          <w:shd w:val="clear" w:color="auto" w:fill="auto"/>
          <w:vAlign w:val="center"/>
        </w:tcPr>
        <w:p w14:paraId="0733CA5C" w14:textId="77777777" w:rsidR="00750B12" w:rsidRDefault="00750B12" w:rsidP="002D78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970" w:type="dxa"/>
          <w:shd w:val="clear" w:color="auto" w:fill="auto"/>
          <w:vAlign w:val="center"/>
        </w:tcPr>
        <w:p w14:paraId="68E6E317" w14:textId="77777777" w:rsidR="00750B12" w:rsidRDefault="003F652D" w:rsidP="002D78D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SUSTITUYE A:</w:t>
          </w:r>
        </w:p>
      </w:tc>
      <w:tc>
        <w:tcPr>
          <w:tcW w:w="2970" w:type="dxa"/>
          <w:shd w:val="clear" w:color="auto" w:fill="auto"/>
          <w:vAlign w:val="center"/>
        </w:tcPr>
        <w:p w14:paraId="7CA2E7FB" w14:textId="0A11E97F" w:rsidR="00750B12" w:rsidRDefault="00154727" w:rsidP="002D78D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FECHA DE ELABORACIÓN:</w:t>
          </w:r>
        </w:p>
      </w:tc>
      <w:tc>
        <w:tcPr>
          <w:tcW w:w="2970" w:type="dxa"/>
          <w:shd w:val="clear" w:color="auto" w:fill="auto"/>
          <w:vAlign w:val="center"/>
        </w:tcPr>
        <w:p w14:paraId="10AA8757" w14:textId="77777777" w:rsidR="00750B12" w:rsidRDefault="003F652D" w:rsidP="002D78D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PRÓXIMA REVISIÓN:</w:t>
          </w:r>
        </w:p>
      </w:tc>
      <w:tc>
        <w:tcPr>
          <w:tcW w:w="3083" w:type="dxa"/>
          <w:shd w:val="clear" w:color="auto" w:fill="auto"/>
          <w:vAlign w:val="center"/>
        </w:tcPr>
        <w:p w14:paraId="7916D185" w14:textId="77777777" w:rsidR="00750B12" w:rsidRDefault="003F652D" w:rsidP="002D78D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PÁGINA:</w:t>
          </w:r>
        </w:p>
      </w:tc>
    </w:tr>
    <w:tr w:rsidR="00750B12" w14:paraId="3067E5AE" w14:textId="77777777" w:rsidTr="002D78DF">
      <w:trPr>
        <w:trHeight w:val="230"/>
      </w:trPr>
      <w:tc>
        <w:tcPr>
          <w:tcW w:w="2135" w:type="dxa"/>
          <w:vMerge/>
          <w:shd w:val="clear" w:color="auto" w:fill="auto"/>
          <w:vAlign w:val="center"/>
        </w:tcPr>
        <w:p w14:paraId="31C24496" w14:textId="77777777" w:rsidR="00750B12" w:rsidRDefault="00750B12" w:rsidP="002D78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z w:val="20"/>
              <w:szCs w:val="20"/>
            </w:rPr>
          </w:pPr>
        </w:p>
      </w:tc>
      <w:tc>
        <w:tcPr>
          <w:tcW w:w="2970" w:type="dxa"/>
          <w:shd w:val="clear" w:color="auto" w:fill="auto"/>
          <w:vAlign w:val="center"/>
        </w:tcPr>
        <w:p w14:paraId="04CE05A3" w14:textId="5D277475" w:rsidR="00750B12" w:rsidRDefault="00AD6B4C" w:rsidP="002D78DF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0</w:t>
          </w:r>
          <w:r w:rsidR="0082573B">
            <w:rPr>
              <w:sz w:val="20"/>
              <w:szCs w:val="20"/>
            </w:rPr>
            <w:t>1</w:t>
          </w:r>
        </w:p>
      </w:tc>
      <w:tc>
        <w:tcPr>
          <w:tcW w:w="2970" w:type="dxa"/>
          <w:shd w:val="clear" w:color="auto" w:fill="auto"/>
          <w:vAlign w:val="center"/>
        </w:tcPr>
        <w:p w14:paraId="6EBAFB34" w14:textId="6BDAA599" w:rsidR="00750B12" w:rsidRPr="00154727" w:rsidRDefault="00BD489F" w:rsidP="002D78DF">
          <w:pPr>
            <w:jc w:val="center"/>
            <w:rPr>
              <w:sz w:val="20"/>
              <w:szCs w:val="20"/>
              <w:highlight w:val="yellow"/>
            </w:rPr>
          </w:pPr>
          <w:r w:rsidRPr="00154727">
            <w:rPr>
              <w:sz w:val="20"/>
              <w:szCs w:val="20"/>
              <w:highlight w:val="yellow"/>
            </w:rPr>
            <w:t>26</w:t>
          </w:r>
          <w:r w:rsidR="003F652D" w:rsidRPr="00154727">
            <w:rPr>
              <w:sz w:val="20"/>
              <w:szCs w:val="20"/>
              <w:highlight w:val="yellow"/>
            </w:rPr>
            <w:t>/</w:t>
          </w:r>
          <w:r w:rsidRPr="00154727">
            <w:rPr>
              <w:sz w:val="20"/>
              <w:szCs w:val="20"/>
              <w:highlight w:val="yellow"/>
            </w:rPr>
            <w:t>ENE</w:t>
          </w:r>
          <w:r w:rsidR="003F652D" w:rsidRPr="00154727">
            <w:rPr>
              <w:sz w:val="20"/>
              <w:szCs w:val="20"/>
              <w:highlight w:val="yellow"/>
            </w:rPr>
            <w:t>/</w:t>
          </w:r>
          <w:r w:rsidRPr="00154727">
            <w:rPr>
              <w:sz w:val="20"/>
              <w:szCs w:val="20"/>
              <w:highlight w:val="yellow"/>
            </w:rPr>
            <w:t>2024</w:t>
          </w:r>
        </w:p>
      </w:tc>
      <w:tc>
        <w:tcPr>
          <w:tcW w:w="2970" w:type="dxa"/>
          <w:shd w:val="clear" w:color="auto" w:fill="auto"/>
          <w:vAlign w:val="center"/>
        </w:tcPr>
        <w:p w14:paraId="1643F48D" w14:textId="2870C1F3" w:rsidR="00750B12" w:rsidRPr="00154727" w:rsidRDefault="003F652D" w:rsidP="002D78DF">
          <w:pPr>
            <w:jc w:val="center"/>
            <w:rPr>
              <w:sz w:val="20"/>
              <w:szCs w:val="20"/>
              <w:highlight w:val="yellow"/>
            </w:rPr>
          </w:pPr>
          <w:r w:rsidRPr="00154727">
            <w:rPr>
              <w:sz w:val="20"/>
              <w:szCs w:val="20"/>
              <w:highlight w:val="yellow"/>
            </w:rPr>
            <w:t>26/ENE/2027</w:t>
          </w:r>
        </w:p>
      </w:tc>
      <w:tc>
        <w:tcPr>
          <w:tcW w:w="3083" w:type="dxa"/>
          <w:shd w:val="clear" w:color="auto" w:fill="auto"/>
          <w:vAlign w:val="center"/>
        </w:tcPr>
        <w:p w14:paraId="48098609" w14:textId="77777777" w:rsidR="00750B12" w:rsidRDefault="003F652D" w:rsidP="002D78DF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AE682C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DE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AE682C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E318F5" w14:textId="77777777" w:rsidR="00750B12" w:rsidRDefault="00750B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B12"/>
    <w:rsid w:val="00020499"/>
    <w:rsid w:val="000478F3"/>
    <w:rsid w:val="00082140"/>
    <w:rsid w:val="000966CA"/>
    <w:rsid w:val="000D2291"/>
    <w:rsid w:val="000D5806"/>
    <w:rsid w:val="000E0223"/>
    <w:rsid w:val="000F0C9B"/>
    <w:rsid w:val="00154727"/>
    <w:rsid w:val="00161EE3"/>
    <w:rsid w:val="00183873"/>
    <w:rsid w:val="001B1ABE"/>
    <w:rsid w:val="002304D4"/>
    <w:rsid w:val="00233F64"/>
    <w:rsid w:val="00256F24"/>
    <w:rsid w:val="00276DC5"/>
    <w:rsid w:val="0028259A"/>
    <w:rsid w:val="002858C9"/>
    <w:rsid w:val="0028597F"/>
    <w:rsid w:val="00296257"/>
    <w:rsid w:val="00296D4F"/>
    <w:rsid w:val="002D4BC1"/>
    <w:rsid w:val="002D78DF"/>
    <w:rsid w:val="0030307E"/>
    <w:rsid w:val="003518D6"/>
    <w:rsid w:val="00361B4A"/>
    <w:rsid w:val="003768AC"/>
    <w:rsid w:val="00385632"/>
    <w:rsid w:val="003C50F8"/>
    <w:rsid w:val="003C72B0"/>
    <w:rsid w:val="003E072D"/>
    <w:rsid w:val="003F1EFB"/>
    <w:rsid w:val="003F652D"/>
    <w:rsid w:val="004038EB"/>
    <w:rsid w:val="00405E38"/>
    <w:rsid w:val="004326DE"/>
    <w:rsid w:val="004B11AF"/>
    <w:rsid w:val="004C20AE"/>
    <w:rsid w:val="004D630B"/>
    <w:rsid w:val="004E0147"/>
    <w:rsid w:val="004F222E"/>
    <w:rsid w:val="004F5528"/>
    <w:rsid w:val="00507BF0"/>
    <w:rsid w:val="00513634"/>
    <w:rsid w:val="00543F12"/>
    <w:rsid w:val="00545CFC"/>
    <w:rsid w:val="00571F71"/>
    <w:rsid w:val="00582C27"/>
    <w:rsid w:val="005922CD"/>
    <w:rsid w:val="005A5319"/>
    <w:rsid w:val="005B0FB1"/>
    <w:rsid w:val="005B32B3"/>
    <w:rsid w:val="006023D0"/>
    <w:rsid w:val="00655BFB"/>
    <w:rsid w:val="006B383B"/>
    <w:rsid w:val="006D29F5"/>
    <w:rsid w:val="006E1FB2"/>
    <w:rsid w:val="006F2FE9"/>
    <w:rsid w:val="006F3984"/>
    <w:rsid w:val="006F5F3C"/>
    <w:rsid w:val="007249C7"/>
    <w:rsid w:val="00750B12"/>
    <w:rsid w:val="007660F5"/>
    <w:rsid w:val="007961E0"/>
    <w:rsid w:val="007A0ECE"/>
    <w:rsid w:val="007B0CC4"/>
    <w:rsid w:val="007B2E80"/>
    <w:rsid w:val="007E090A"/>
    <w:rsid w:val="007E40F8"/>
    <w:rsid w:val="007E4CB8"/>
    <w:rsid w:val="0081490F"/>
    <w:rsid w:val="0082573B"/>
    <w:rsid w:val="00826C5D"/>
    <w:rsid w:val="008320DD"/>
    <w:rsid w:val="00860E8D"/>
    <w:rsid w:val="008A3603"/>
    <w:rsid w:val="008A3A2B"/>
    <w:rsid w:val="008A3DC8"/>
    <w:rsid w:val="008C3365"/>
    <w:rsid w:val="0091138C"/>
    <w:rsid w:val="0091715C"/>
    <w:rsid w:val="0092413F"/>
    <w:rsid w:val="00944629"/>
    <w:rsid w:val="00966B67"/>
    <w:rsid w:val="0097069F"/>
    <w:rsid w:val="009B4A35"/>
    <w:rsid w:val="009F3D45"/>
    <w:rsid w:val="00A0301B"/>
    <w:rsid w:val="00A038B3"/>
    <w:rsid w:val="00A1169A"/>
    <w:rsid w:val="00A27845"/>
    <w:rsid w:val="00A32236"/>
    <w:rsid w:val="00A47D37"/>
    <w:rsid w:val="00A5410C"/>
    <w:rsid w:val="00A70AB4"/>
    <w:rsid w:val="00A742F0"/>
    <w:rsid w:val="00A77F9D"/>
    <w:rsid w:val="00AC6697"/>
    <w:rsid w:val="00AD6B4C"/>
    <w:rsid w:val="00AE682C"/>
    <w:rsid w:val="00AF7D15"/>
    <w:rsid w:val="00B05ED0"/>
    <w:rsid w:val="00B44411"/>
    <w:rsid w:val="00B51C77"/>
    <w:rsid w:val="00BC75EB"/>
    <w:rsid w:val="00BD0D47"/>
    <w:rsid w:val="00BD489F"/>
    <w:rsid w:val="00BE1136"/>
    <w:rsid w:val="00C1543E"/>
    <w:rsid w:val="00C36634"/>
    <w:rsid w:val="00C4368F"/>
    <w:rsid w:val="00C65001"/>
    <w:rsid w:val="00C74F9C"/>
    <w:rsid w:val="00C766C5"/>
    <w:rsid w:val="00C87F03"/>
    <w:rsid w:val="00C9464F"/>
    <w:rsid w:val="00CA0365"/>
    <w:rsid w:val="00CA0A07"/>
    <w:rsid w:val="00CC0DEC"/>
    <w:rsid w:val="00CD0A80"/>
    <w:rsid w:val="00CD60BC"/>
    <w:rsid w:val="00D046CE"/>
    <w:rsid w:val="00D078A6"/>
    <w:rsid w:val="00D1200C"/>
    <w:rsid w:val="00D17DAD"/>
    <w:rsid w:val="00D23F91"/>
    <w:rsid w:val="00D63B2E"/>
    <w:rsid w:val="00D7063F"/>
    <w:rsid w:val="00D7217A"/>
    <w:rsid w:val="00DA2AE9"/>
    <w:rsid w:val="00DC24D1"/>
    <w:rsid w:val="00DD0F14"/>
    <w:rsid w:val="00E57452"/>
    <w:rsid w:val="00E67AB8"/>
    <w:rsid w:val="00E72253"/>
    <w:rsid w:val="00E77ECA"/>
    <w:rsid w:val="00EA6180"/>
    <w:rsid w:val="00EA63A8"/>
    <w:rsid w:val="00EC5A6E"/>
    <w:rsid w:val="00EE1458"/>
    <w:rsid w:val="00F254C9"/>
    <w:rsid w:val="00F62344"/>
    <w:rsid w:val="00F662FA"/>
    <w:rsid w:val="00F72854"/>
    <w:rsid w:val="00F73503"/>
    <w:rsid w:val="00F8279A"/>
    <w:rsid w:val="00F93C10"/>
    <w:rsid w:val="00F94720"/>
    <w:rsid w:val="00F960A6"/>
    <w:rsid w:val="00FD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9859"/>
  <w15:docId w15:val="{4E5CA3BA-6EE5-4431-B8FE-90572A99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</w:style>
  <w:style w:type="paragraph" w:styleId="Encabezado">
    <w:name w:val="header"/>
    <w:basedOn w:val="Normal"/>
    <w:link w:val="EncabezadoCar"/>
    <w:uiPriority w:val="99"/>
    <w:unhideWhenUsed/>
    <w:rsid w:val="00AD6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B4C"/>
  </w:style>
  <w:style w:type="paragraph" w:styleId="Piedepgina">
    <w:name w:val="footer"/>
    <w:basedOn w:val="Normal"/>
    <w:link w:val="PiedepginaCar"/>
    <w:uiPriority w:val="99"/>
    <w:unhideWhenUsed/>
    <w:rsid w:val="00AD6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B4C"/>
  </w:style>
  <w:style w:type="table" w:styleId="Tablaconcuadrcula">
    <w:name w:val="Table Grid"/>
    <w:basedOn w:val="Tablanormal"/>
    <w:uiPriority w:val="39"/>
    <w:rsid w:val="00405E38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05E38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Revisin">
    <w:name w:val="Revision"/>
    <w:hidden/>
    <w:uiPriority w:val="99"/>
    <w:semiHidden/>
    <w:rsid w:val="000D58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KzzdFXZEavaTLh7z+RAGmQJIrw==">CgMxLjAyCGguZ2pkZ3hzOAByITFsaUM1eVJPa0szMjBEX0Q3T0hvTjlib0JBa04tNElGYw==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6E56AB-3687-46DE-B7D0-FD70C52DCD6E}"/>
</file>

<file path=customXml/itemProps3.xml><?xml version="1.0" encoding="utf-8"?>
<ds:datastoreItem xmlns:ds="http://schemas.openxmlformats.org/officeDocument/2006/customXml" ds:itemID="{CBAC6AD5-5003-43E5-8F7A-49C4E6CA4779}"/>
</file>

<file path=customXml/itemProps4.xml><?xml version="1.0" encoding="utf-8"?>
<ds:datastoreItem xmlns:ds="http://schemas.openxmlformats.org/officeDocument/2006/customXml" ds:itemID="{EA2134AF-196A-43F5-8B31-C41DFF08F2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 de Validacion Laboratorios Cosmedilab</dc:creator>
  <cp:lastModifiedBy>Coordinación Validación</cp:lastModifiedBy>
  <cp:revision>3</cp:revision>
  <cp:lastPrinted>2024-04-02T18:51:00Z</cp:lastPrinted>
  <dcterms:created xsi:type="dcterms:W3CDTF">2024-04-17T21:52:00Z</dcterms:created>
  <dcterms:modified xsi:type="dcterms:W3CDTF">2024-04-17T21:53:00Z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