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248020A5"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 xml:space="preserve">CALIFICACIÓN </w:t>
            </w:r>
            <w:r w:rsidR="00C42DE1">
              <w:rPr>
                <w:rFonts w:ascii="Calibri" w:hAnsi="Calibri" w:cs="Calibri"/>
                <w:b/>
                <w:bCs/>
                <w:sz w:val="60"/>
                <w:szCs w:val="60"/>
              </w:rPr>
              <w:t xml:space="preserve">DE </w:t>
            </w:r>
            <w:r w:rsidR="00C42DE1">
              <w:rPr>
                <w:rFonts w:ascii="Calibri" w:hAnsi="Calibri" w:cs="Calibri"/>
                <w:b/>
                <w:bCs/>
                <w:sz w:val="60"/>
                <w:szCs w:val="60"/>
                <w:highlight w:val="yellow"/>
              </w:rPr>
              <w:t>DISEÑO</w:t>
            </w:r>
            <w:r w:rsidR="00C42DE1">
              <w:rPr>
                <w:rFonts w:ascii="Calibri" w:hAnsi="Calibri" w:cs="Calibri"/>
                <w:b/>
                <w:bCs/>
                <w:sz w:val="60"/>
                <w:szCs w:val="60"/>
              </w:rPr>
              <w:t xml:space="preserve"> </w:t>
            </w:r>
            <w:r w:rsidR="00462833">
              <w:rPr>
                <w:rFonts w:ascii="Calibri" w:hAnsi="Calibri" w:cs="Calibri"/>
                <w:b/>
                <w:bCs/>
                <w:sz w:val="60"/>
                <w:szCs w:val="60"/>
              </w:rPr>
              <w:t xml:space="preserve">PARA </w:t>
            </w:r>
            <w:r w:rsidR="00C42DE1">
              <w:rPr>
                <w:rFonts w:ascii="Calibri" w:hAnsi="Calibri" w:cs="Calibri"/>
                <w:b/>
                <w:bCs/>
                <w:sz w:val="60"/>
                <w:szCs w:val="60"/>
                <w:highlight w:val="yellow"/>
              </w:rPr>
              <w:t xml:space="preserve">Taponadora</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57B1F68B" w:rsidR="00723E58" w:rsidRPr="00882DE9" w:rsidRDefault="00887E84" w:rsidP="00100024">
            <w:pPr>
              <w:spacing w:line="276" w:lineRule="auto"/>
              <w:ind w:left="708" w:hanging="708"/>
              <w:jc w:val="center"/>
              <w:rPr>
                <w:rFonts w:ascii="Calibri" w:hAnsi="Calibri" w:cs="Calibri"/>
                <w:b/>
                <w:bCs/>
                <w:sz w:val="32"/>
                <w:szCs w:val="32"/>
              </w:rPr>
            </w:pPr>
            <w:r w:rsidRPr="00887E84">
              <w:rPr>
                <w:rFonts w:ascii="Calibri" w:hAnsi="Calibri" w:cs="Calibri"/>
                <w:b/>
                <w:bCs/>
                <w:sz w:val="32"/>
                <w:szCs w:val="32"/>
                <w:highlight w:val="yellow"/>
              </w:rPr>
              <w:t xml:space="preserve">VAL-PCD-TAP01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15836A1D"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Yesenia Guadalupe Pérez Domínguez</w:t>
                  </w:r>
                </w:p>
                <w:p w14:paraId="253B66EB" w14:textId="63DFA32A"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45D64137"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José Arturo Castella Lasaga</w:t>
                  </w:r>
                </w:p>
                <w:p w14:paraId="7245A855" w14:textId="0B5E9066"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A38C41A"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Diego Armando Pérez Rojas</w:t>
                  </w:r>
                </w:p>
                <w:p w14:paraId="784F28ED" w14:textId="75A446B0"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4C5C530C" w14:textId="77777777" w:rsidR="00C42DE1" w:rsidRDefault="00C42DE1" w:rsidP="00B6120D">
                  <w:pPr>
                    <w:spacing w:line="276" w:lineRule="auto"/>
                    <w:jc w:val="center"/>
                    <w:rPr>
                      <w:rFonts w:ascii="Calibri" w:hAnsi="Calibri" w:cs="Calibri"/>
                      <w:b/>
                      <w:bCs/>
                      <w:sz w:val="20"/>
                      <w:szCs w:val="20"/>
                    </w:rPr>
                  </w:pPr>
                  <w:r w:rsidRPr="00C42DE1">
                    <w:rPr>
                      <w:rFonts w:ascii="Calibri" w:hAnsi="Calibri" w:cs="Calibri"/>
                      <w:b/>
                      <w:bCs/>
                      <w:sz w:val="20"/>
                      <w:szCs w:val="20"/>
                      <w:highlight w:val="yellow"/>
                    </w:rPr>
                    <w:t xml:space="preserve">Carmen Carolina Pedraza Espinoza</w:t>
                  </w:r>
                </w:p>
                <w:p w14:paraId="267F4DBA" w14:textId="69F73941"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0CEAC46F" w:rsidR="00C42DE1" w:rsidRDefault="00C42DE1">
      <w:pPr>
        <w:rPr>
          <w:rFonts w:ascii="Calibri" w:hAnsi="Calibri" w:cs="Calibri"/>
          <w:sz w:val="20"/>
          <w:szCs w:val="20"/>
        </w:rPr>
      </w:pPr>
      <w:r>
        <w:rPr>
          <w:rFonts w:ascii="Calibri" w:hAnsi="Calibri" w:cs="Calibri"/>
          <w:sz w:val="20"/>
          <w:szCs w:val="20"/>
        </w:rPr>
        <w:br w:type="page"/>
      </w:r>
    </w:p>
    <w:p w14:paraId="257E9E55"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52E3B5D0" w14:textId="6E017A38" w:rsidR="008679A1" w:rsidRDefault="00C42DE1" w:rsidP="008620FD">
      <w:pPr>
        <w:pStyle w:val="Prrafodelista"/>
        <w:numPr>
          <w:ilvl w:val="1"/>
          <w:numId w:val="1"/>
        </w:numPr>
        <w:spacing w:line="276" w:lineRule="auto"/>
        <w:jc w:val="both"/>
        <w:rPr>
          <w:rFonts w:ascii="Calibri" w:hAnsi="Calibri" w:cs="Calibri"/>
          <w:sz w:val="20"/>
          <w:szCs w:val="20"/>
        </w:rPr>
      </w:pPr>
      <w:r w:rsidRPr="00C42DE1">
        <w:rPr>
          <w:rFonts w:ascii="Calibri" w:hAnsi="Calibri" w:cs="Calibri"/>
          <w:sz w:val="20"/>
          <w:szCs w:val="20"/>
        </w:rPr>
        <w:t>Presentar en forma documentada los aspectos a evaluar, metodologías y criterios de aceptación a emplear para demostrar que el equipo mencionado en el alcance de este documento cuenta con sus controles de diseño necesarios para mitigar los riesgos del sistema, así como demostrar que este diseñado de acuerdo con sus requerimientos de usuario, normativas y guías aplicables, tales como las Buenas Prácticas (</w:t>
      </w:r>
      <w:proofErr w:type="spellStart"/>
      <w:r w:rsidRPr="00C42DE1">
        <w:rPr>
          <w:rFonts w:ascii="Calibri" w:hAnsi="Calibri" w:cs="Calibri"/>
          <w:sz w:val="20"/>
          <w:szCs w:val="20"/>
        </w:rPr>
        <w:t>GxP</w:t>
      </w:r>
      <w:proofErr w:type="spellEnd"/>
      <w:r w:rsidRPr="00C42DE1">
        <w:rPr>
          <w:rFonts w:ascii="Calibri" w:hAnsi="Calibri" w:cs="Calibri"/>
          <w:sz w:val="20"/>
          <w:szCs w:val="20"/>
        </w:rPr>
        <w:t>).</w:t>
      </w:r>
    </w:p>
    <w:p w14:paraId="0F984950" w14:textId="6C9CD648"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Así pues, la ejecución de este protocolo de calificación a través de las diferentes pruebas que lo componen proporcionará evidencia documentada con un alto grado de seguridad de que el equipo ha sido diseñado de acuerdo con sus requerimientos.</w:t>
      </w:r>
    </w:p>
    <w:p w14:paraId="1A4A9293" w14:textId="77777777" w:rsidR="00C42DE1" w:rsidRPr="00C42DE1" w:rsidRDefault="00C42DE1" w:rsidP="00C42DE1">
      <w:pPr>
        <w:spacing w:line="276" w:lineRule="auto"/>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68138E5E" w14:textId="2A683F17" w:rsidR="00AF608A" w:rsidRDefault="00AF608A" w:rsidP="008620FD">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diseño mecánico, de control y de software del </w:t>
      </w:r>
      <w:r w:rsidRPr="00AF608A">
        <w:rPr>
          <w:rFonts w:ascii="Calibri" w:hAnsi="Calibri" w:cs="Calibri"/>
          <w:sz w:val="20"/>
          <w:szCs w:val="20"/>
          <w:highlight w:val="yellow"/>
        </w:rPr>
        <w:t xml:space="preserve">Taponadora</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XG-300</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222532AE" w14:textId="7780A18A" w:rsidR="00AF608A" w:rsidRPr="00AF608A" w:rsidRDefault="00AF608A" w:rsidP="008620FD">
      <w:pPr>
        <w:pStyle w:val="Prrafodelista"/>
        <w:numPr>
          <w:ilvl w:val="1"/>
          <w:numId w:val="1"/>
        </w:numPr>
        <w:spacing w:line="276" w:lineRule="auto"/>
        <w:jc w:val="both"/>
        <w:rPr>
          <w:rFonts w:ascii="Calibri" w:hAnsi="Calibri" w:cs="Calibri"/>
          <w:sz w:val="20"/>
          <w:szCs w:val="20"/>
          <w:highlight w:val="yellow"/>
        </w:rPr>
      </w:pPr>
      <w:r w:rsidRPr="00AF608A">
        <w:rPr>
          <w:rFonts w:ascii="Calibri" w:hAnsi="Calibri" w:cs="Calibri"/>
          <w:sz w:val="20"/>
          <w:szCs w:val="20"/>
          <w:highlight w:val="yellow"/>
        </w:rPr>
        <w:t>&lt;Si es necesario para clarificar y/o delimitar el alcance, mencionar lo que está fuera del alcance. &gt;</w:t>
      </w:r>
    </w:p>
    <w:p w14:paraId="4611F6C4" w14:textId="074542B8" w:rsidR="008679A1" w:rsidRPr="00AF608A" w:rsidRDefault="008679A1" w:rsidP="00AF608A">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45DD7801" w14:textId="48BFBBB9" w:rsidR="00F34F19" w:rsidRDefault="00AF608A" w:rsidP="00F34F19">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3BBBC3B8" w14:textId="1B613981" w:rsidR="008D393D"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Responsable de realizar y liderar la calificación del equipo para el aseguramiento de todos los riesgos asociados a la calidad del producto durante la calificación de diseño.</w:t>
      </w:r>
    </w:p>
    <w:p w14:paraId="08179916" w14:textId="1A31A9C8" w:rsidR="00AF608A" w:rsidRPr="00AF608A" w:rsidRDefault="00AF608A" w:rsidP="008620FD">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Documentar mediante evidencias todo el cumplimiento a las pruebas realizadas durante la calificación de diseño.</w:t>
      </w:r>
    </w:p>
    <w:p w14:paraId="522309DD"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253E3555" w14:textId="75539452"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Liderar la calificación para el aseguramiento de todos los riesgos asociados a la calidad del producto, durante la calificación de diseño.</w:t>
      </w:r>
    </w:p>
    <w:p w14:paraId="5E90D3BF" w14:textId="71021320"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Coordinar y facilitar los recursos necesarios para la elaboración, ejecución de la presente calificación de diseño.</w:t>
      </w:r>
    </w:p>
    <w:p w14:paraId="7518265E" w14:textId="04DD5BCC"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la calificación de diseño.</w:t>
      </w:r>
    </w:p>
    <w:p w14:paraId="3A84D823"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15649773" w14:textId="0A06454E"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F12DD5C" w14:textId="0C636391"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21C2F04F" w14:textId="77777777" w:rsidR="00AF608A" w:rsidRPr="00AF608A" w:rsidRDefault="00AF608A" w:rsidP="00AF608A">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E89D107" w14:textId="09956004" w:rsidR="00AF608A" w:rsidRP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Facilitar los recursos necesarios la elaboración del presente protocolo y ejecución de la calificación de diseño del presente equipo.</w:t>
      </w:r>
    </w:p>
    <w:p w14:paraId="20AC3939" w14:textId="58192540" w:rsidR="00AF608A" w:rsidRDefault="00AF608A" w:rsidP="00AF608A">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 el presente protocolo, así como los resultados que se deriven durante la ejecución de la calificación de diseño.</w:t>
      </w:r>
    </w:p>
    <w:p w14:paraId="0216DD22" w14:textId="4E275C59" w:rsidR="00E57B13" w:rsidRDefault="00E57B13">
      <w:pPr>
        <w:rPr>
          <w:rFonts w:ascii="Calibri" w:hAnsi="Calibri" w:cs="Calibri"/>
          <w:sz w:val="20"/>
          <w:szCs w:val="20"/>
        </w:rPr>
      </w:pPr>
      <w:r>
        <w:rPr>
          <w:rFonts w:ascii="Calibri" w:hAnsi="Calibri" w:cs="Calibri"/>
          <w:sz w:val="20"/>
          <w:szCs w:val="20"/>
        </w:rPr>
        <w:br w:type="page"/>
      </w:r>
    </w:p>
    <w:p w14:paraId="570E9547" w14:textId="77777777" w:rsidR="00AF608A" w:rsidRPr="00AF608A" w:rsidRDefault="00AF608A" w:rsidP="00AF608A">
      <w:pPr>
        <w:spacing w:line="276" w:lineRule="auto"/>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0C4FD5CF" w14:textId="08F42DBE" w:rsidR="00E57B13" w:rsidRPr="00E57B13" w:rsidRDefault="00E57B13" w:rsidP="00E57B13">
      <w:pPr>
        <w:spacing w:line="276" w:lineRule="auto"/>
        <w:jc w:val="both"/>
        <w:rPr>
          <w:rFonts w:ascii="Calibri" w:hAnsi="Calibri" w:cs="Calibri"/>
          <w:sz w:val="20"/>
          <w:szCs w:val="20"/>
        </w:rPr>
      </w:pPr>
      <w:r w:rsidRPr="00E57B13">
        <w:rPr>
          <w:rFonts w:ascii="Calibri" w:hAnsi="Calibri" w:cs="Calibri"/>
          <w:sz w:val="20"/>
          <w:szCs w:val="20"/>
        </w:rPr>
        <w:t>Los siguientes acrónimos y abreviaturas aplican para todo este documento.</w:t>
      </w:r>
    </w:p>
    <w:p w14:paraId="13E2BEBB" w14:textId="77777777" w:rsidR="00E57B13" w:rsidRPr="00E57B13" w:rsidRDefault="00E57B13" w:rsidP="00E57B13">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2662DC0D" w14:textId="0A05E470"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CALIFICACIÓN DE DISEÑO:</w:t>
      </w:r>
      <w:r w:rsidRPr="00E57B13">
        <w:rPr>
          <w:rFonts w:ascii="Calibri" w:hAnsi="Calibri" w:cs="Calibri"/>
          <w:sz w:val="20"/>
          <w:szCs w:val="20"/>
        </w:rPr>
        <w:t xml:space="preserve">  a la evidencia documentada que demuestra que el diseño propuesto de las instalaciones, sistemas y equipos es conveniente para el propósito proyectado.</w:t>
      </w:r>
    </w:p>
    <w:p w14:paraId="1BFA16B0" w14:textId="77777777" w:rsid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025DA91B" w14:textId="1705FF2C"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36D77952"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1D0B560F"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1C5E655"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5976249" w14:textId="77777777"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4BEA47C7" w14:textId="08038AB0" w:rsidR="00E57B13" w:rsidRPr="00E57B13" w:rsidRDefault="00E57B13" w:rsidP="00E57B13">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E57B13" w:rsidRPr="00C33DC8" w14:paraId="3962E664" w14:textId="77777777" w:rsidTr="001F39E7">
        <w:trPr>
          <w:trHeight w:val="283"/>
          <w:jc w:val="center"/>
        </w:trPr>
        <w:tc>
          <w:tcPr>
            <w:tcW w:w="1134" w:type="dxa"/>
            <w:shd w:val="clear" w:color="auto" w:fill="auto"/>
            <w:vAlign w:val="center"/>
          </w:tcPr>
          <w:p w14:paraId="5F89F9DF" w14:textId="78FBAB61" w:rsidR="00E57B13" w:rsidRPr="009114F7" w:rsidRDefault="00E57B13" w:rsidP="00E57B13">
            <w:pPr>
              <w:jc w:val="center"/>
              <w:rPr>
                <w:rFonts w:cstheme="minorHAnsi"/>
                <w:sz w:val="18"/>
                <w:szCs w:val="18"/>
              </w:rPr>
            </w:pPr>
            <w:r w:rsidRPr="006740C8">
              <w:rPr>
                <w:rFonts w:cstheme="minorHAnsi"/>
                <w:sz w:val="20"/>
                <w:szCs w:val="20"/>
              </w:rPr>
              <w:t>ID</w:t>
            </w:r>
          </w:p>
        </w:tc>
        <w:tc>
          <w:tcPr>
            <w:tcW w:w="3969" w:type="dxa"/>
            <w:shd w:val="clear" w:color="auto" w:fill="auto"/>
            <w:vAlign w:val="center"/>
          </w:tcPr>
          <w:p w14:paraId="4B43BD5F" w14:textId="69EA9F72" w:rsidR="00E57B13" w:rsidRPr="009114F7" w:rsidRDefault="00E57B13" w:rsidP="00E57B13">
            <w:pPr>
              <w:rPr>
                <w:rFonts w:ascii="Calibri" w:hAnsi="Calibri" w:cs="Calibri"/>
                <w:sz w:val="18"/>
                <w:szCs w:val="18"/>
              </w:rPr>
            </w:pPr>
            <w:r w:rsidRPr="006740C8">
              <w:rPr>
                <w:rFonts w:cstheme="minorHAnsi"/>
                <w:sz w:val="20"/>
                <w:szCs w:val="20"/>
              </w:rPr>
              <w:t>Identificación</w:t>
            </w:r>
          </w:p>
        </w:tc>
        <w:tc>
          <w:tcPr>
            <w:tcW w:w="1134" w:type="dxa"/>
            <w:shd w:val="clear" w:color="auto" w:fill="auto"/>
            <w:vAlign w:val="center"/>
          </w:tcPr>
          <w:p w14:paraId="00C4CBCB" w14:textId="68F3D851" w:rsidR="00E57B13" w:rsidRPr="009114F7" w:rsidRDefault="00E57B13" w:rsidP="00E57B13">
            <w:pPr>
              <w:jc w:val="center"/>
              <w:rPr>
                <w:rFonts w:cstheme="minorHAnsi"/>
                <w:sz w:val="18"/>
                <w:szCs w:val="18"/>
              </w:rPr>
            </w:pPr>
            <w:r w:rsidRPr="006740C8">
              <w:rPr>
                <w:rFonts w:cstheme="minorHAnsi"/>
                <w:sz w:val="20"/>
                <w:szCs w:val="20"/>
              </w:rPr>
              <w:t>RRS</w:t>
            </w:r>
          </w:p>
        </w:tc>
        <w:tc>
          <w:tcPr>
            <w:tcW w:w="3969" w:type="dxa"/>
            <w:shd w:val="clear" w:color="auto" w:fill="auto"/>
            <w:vAlign w:val="center"/>
          </w:tcPr>
          <w:p w14:paraId="6DBE7796" w14:textId="77777777" w:rsidR="00E57B13" w:rsidRPr="006740C8" w:rsidRDefault="00E57B13" w:rsidP="00E57B13">
            <w:pPr>
              <w:rPr>
                <w:rFonts w:cstheme="minorHAnsi"/>
                <w:sz w:val="20"/>
                <w:szCs w:val="20"/>
              </w:rPr>
            </w:pPr>
            <w:r w:rsidRPr="006740C8">
              <w:rPr>
                <w:rFonts w:cstheme="minorHAnsi"/>
                <w:sz w:val="20"/>
                <w:szCs w:val="20"/>
              </w:rPr>
              <w:t>Especificaciones de Requerimientos Regulatorios</w:t>
            </w:r>
          </w:p>
          <w:p w14:paraId="18CADBE7" w14:textId="3EFE9F5E" w:rsidR="00E57B13" w:rsidRPr="00887E84" w:rsidRDefault="00E57B13" w:rsidP="00E57B13">
            <w:pPr>
              <w:rPr>
                <w:rFonts w:cstheme="minorHAnsi"/>
                <w:sz w:val="18"/>
                <w:szCs w:val="18"/>
              </w:rPr>
            </w:pPr>
            <w:r w:rsidRPr="006740C8">
              <w:rPr>
                <w:rFonts w:cstheme="minorHAnsi"/>
                <w:sz w:val="20"/>
                <w:szCs w:val="20"/>
              </w:rPr>
              <w:t>(</w:t>
            </w:r>
            <w:proofErr w:type="spellStart"/>
            <w:r w:rsidRPr="006740C8">
              <w:rPr>
                <w:rFonts w:cstheme="minorHAnsi"/>
                <w:sz w:val="20"/>
                <w:szCs w:val="20"/>
              </w:rPr>
              <w:t>Regulatory</w:t>
            </w:r>
            <w:proofErr w:type="spellEnd"/>
            <w:r w:rsidRPr="006740C8">
              <w:rPr>
                <w:rFonts w:cstheme="minorHAnsi"/>
                <w:sz w:val="20"/>
                <w:szCs w:val="20"/>
              </w:rPr>
              <w:t xml:space="preserve"> </w:t>
            </w:r>
            <w:proofErr w:type="spellStart"/>
            <w:r w:rsidRPr="006740C8">
              <w:rPr>
                <w:rFonts w:cstheme="minorHAnsi"/>
                <w:sz w:val="20"/>
                <w:szCs w:val="20"/>
              </w:rPr>
              <w:t>Requirements</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C33DC8" w14:paraId="17822972" w14:textId="77777777" w:rsidTr="001F39E7">
        <w:trPr>
          <w:trHeight w:val="283"/>
          <w:jc w:val="center"/>
        </w:trPr>
        <w:tc>
          <w:tcPr>
            <w:tcW w:w="1134" w:type="dxa"/>
            <w:shd w:val="clear" w:color="auto" w:fill="auto"/>
            <w:vAlign w:val="center"/>
          </w:tcPr>
          <w:p w14:paraId="4C053511" w14:textId="4934A5F3" w:rsidR="00E57B13" w:rsidRPr="009114F7" w:rsidRDefault="00E57B13" w:rsidP="00E57B13">
            <w:pPr>
              <w:jc w:val="center"/>
              <w:rPr>
                <w:rFonts w:cstheme="minorHAnsi"/>
                <w:sz w:val="18"/>
                <w:szCs w:val="18"/>
              </w:rPr>
            </w:pPr>
            <w:r w:rsidRPr="006740C8">
              <w:rPr>
                <w:rFonts w:cstheme="minorHAnsi"/>
                <w:sz w:val="20"/>
                <w:szCs w:val="20"/>
              </w:rPr>
              <w:t>TRS</w:t>
            </w:r>
          </w:p>
        </w:tc>
        <w:tc>
          <w:tcPr>
            <w:tcW w:w="3969" w:type="dxa"/>
            <w:shd w:val="clear" w:color="auto" w:fill="auto"/>
            <w:vAlign w:val="center"/>
          </w:tcPr>
          <w:p w14:paraId="7ED1994D" w14:textId="03CF3C17" w:rsidR="00E57B13" w:rsidRPr="009114F7" w:rsidRDefault="00E57B13" w:rsidP="00E57B13">
            <w:pPr>
              <w:rPr>
                <w:rFonts w:ascii="Calibri" w:hAnsi="Calibri" w:cs="Calibri"/>
                <w:sz w:val="18"/>
                <w:szCs w:val="18"/>
              </w:rPr>
            </w:pPr>
            <w:r w:rsidRPr="006740C8">
              <w:rPr>
                <w:rFonts w:cstheme="minorHAnsi"/>
                <w:sz w:val="20"/>
                <w:szCs w:val="20"/>
              </w:rPr>
              <w:t>Especificaciones de Requerimientos Técnicos (</w:t>
            </w:r>
            <w:proofErr w:type="spellStart"/>
            <w:r w:rsidRPr="006740C8">
              <w:rPr>
                <w:rFonts w:cstheme="minorHAnsi"/>
                <w:sz w:val="20"/>
                <w:szCs w:val="20"/>
              </w:rPr>
              <w:t>Technical</w:t>
            </w:r>
            <w:proofErr w:type="spellEnd"/>
            <w:r w:rsidRPr="006740C8">
              <w:rPr>
                <w:rFonts w:cstheme="minorHAnsi"/>
                <w:sz w:val="20"/>
                <w:szCs w:val="20"/>
              </w:rPr>
              <w:t xml:space="preserve"> </w:t>
            </w:r>
            <w:proofErr w:type="spellStart"/>
            <w:r w:rsidRPr="006740C8">
              <w:rPr>
                <w:rFonts w:cstheme="minorHAnsi"/>
                <w:sz w:val="20"/>
                <w:szCs w:val="20"/>
              </w:rPr>
              <w:t>Requirement</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c>
          <w:tcPr>
            <w:tcW w:w="1134" w:type="dxa"/>
            <w:shd w:val="clear" w:color="auto" w:fill="auto"/>
            <w:vAlign w:val="center"/>
          </w:tcPr>
          <w:p w14:paraId="49F30DCB" w14:textId="4040E58B" w:rsidR="00E57B13" w:rsidRPr="009114F7" w:rsidRDefault="00E57B13" w:rsidP="00E57B13">
            <w:pPr>
              <w:jc w:val="center"/>
              <w:rPr>
                <w:rFonts w:cstheme="minorHAnsi"/>
                <w:sz w:val="18"/>
                <w:szCs w:val="18"/>
              </w:rPr>
            </w:pPr>
            <w:proofErr w:type="spellStart"/>
            <w:r w:rsidRPr="006740C8">
              <w:rPr>
                <w:rFonts w:cstheme="minorHAnsi"/>
                <w:sz w:val="20"/>
                <w:szCs w:val="20"/>
              </w:rPr>
              <w:t>GxP</w:t>
            </w:r>
            <w:proofErr w:type="spellEnd"/>
          </w:p>
        </w:tc>
        <w:tc>
          <w:tcPr>
            <w:tcW w:w="3969" w:type="dxa"/>
            <w:shd w:val="clear" w:color="auto" w:fill="auto"/>
            <w:vAlign w:val="center"/>
          </w:tcPr>
          <w:p w14:paraId="0C64F11A" w14:textId="14B2DF43" w:rsidR="00E57B13" w:rsidRPr="00E57B13" w:rsidRDefault="00E57B13" w:rsidP="00E57B13">
            <w:pPr>
              <w:rPr>
                <w:rFonts w:cstheme="minorHAnsi"/>
                <w:sz w:val="18"/>
                <w:szCs w:val="18"/>
              </w:rPr>
            </w:pPr>
            <w:r w:rsidRPr="006740C8">
              <w:rPr>
                <w:rFonts w:cstheme="minorHAnsi"/>
                <w:sz w:val="20"/>
                <w:szCs w:val="20"/>
              </w:rPr>
              <w:t xml:space="preserve">Buenas Prácticas de en general. </w:t>
            </w:r>
          </w:p>
        </w:tc>
      </w:tr>
      <w:tr w:rsidR="00E57B13" w:rsidRPr="00C33DC8" w14:paraId="22AD8368" w14:textId="77777777" w:rsidTr="001F39E7">
        <w:trPr>
          <w:trHeight w:val="283"/>
          <w:jc w:val="center"/>
        </w:trPr>
        <w:tc>
          <w:tcPr>
            <w:tcW w:w="1134" w:type="dxa"/>
            <w:shd w:val="clear" w:color="auto" w:fill="auto"/>
            <w:vAlign w:val="center"/>
          </w:tcPr>
          <w:p w14:paraId="31E0A918" w14:textId="56AC6DBD" w:rsidR="00E57B13" w:rsidRPr="009114F7" w:rsidRDefault="005054E4" w:rsidP="00E57B13">
            <w:pPr>
              <w:jc w:val="center"/>
              <w:rPr>
                <w:rFonts w:cstheme="minorHAnsi"/>
                <w:sz w:val="18"/>
                <w:szCs w:val="18"/>
              </w:rPr>
            </w:pPr>
            <w:r>
              <w:rPr>
                <w:rFonts w:cstheme="minorHAnsi"/>
                <w:sz w:val="20"/>
                <w:szCs w:val="20"/>
              </w:rPr>
              <w:t>DEV</w:t>
            </w:r>
          </w:p>
        </w:tc>
        <w:tc>
          <w:tcPr>
            <w:tcW w:w="3969" w:type="dxa"/>
            <w:shd w:val="clear" w:color="auto" w:fill="auto"/>
            <w:vAlign w:val="center"/>
          </w:tcPr>
          <w:p w14:paraId="12C3C38E" w14:textId="5F1CCD62" w:rsidR="00E57B13" w:rsidRPr="009114F7" w:rsidRDefault="005054E4" w:rsidP="00E57B13">
            <w:pPr>
              <w:rPr>
                <w:rFonts w:ascii="Calibri" w:hAnsi="Calibri" w:cs="Calibri"/>
                <w:sz w:val="18"/>
                <w:szCs w:val="18"/>
              </w:rPr>
            </w:pPr>
            <w:r>
              <w:rPr>
                <w:rFonts w:ascii="Calibri" w:hAnsi="Calibri" w:cs="Calibri"/>
                <w:sz w:val="20"/>
                <w:szCs w:val="20"/>
              </w:rPr>
              <w:t>Desviaciones al Estudio de Validación</w:t>
            </w:r>
          </w:p>
        </w:tc>
        <w:tc>
          <w:tcPr>
            <w:tcW w:w="1134" w:type="dxa"/>
            <w:shd w:val="clear" w:color="auto" w:fill="auto"/>
            <w:vAlign w:val="center"/>
          </w:tcPr>
          <w:p w14:paraId="7B31DD26" w14:textId="14BC7814" w:rsidR="00E57B13" w:rsidRPr="009114F7" w:rsidRDefault="00E57B13" w:rsidP="00E57B13">
            <w:pPr>
              <w:jc w:val="center"/>
              <w:rPr>
                <w:rFonts w:cstheme="minorHAnsi"/>
                <w:sz w:val="18"/>
                <w:szCs w:val="18"/>
              </w:rPr>
            </w:pPr>
            <w:r w:rsidRPr="006740C8">
              <w:rPr>
                <w:rFonts w:cstheme="minorHAnsi"/>
                <w:sz w:val="20"/>
                <w:szCs w:val="20"/>
              </w:rPr>
              <w:t>RU</w:t>
            </w:r>
          </w:p>
        </w:tc>
        <w:tc>
          <w:tcPr>
            <w:tcW w:w="3969" w:type="dxa"/>
            <w:shd w:val="clear" w:color="auto" w:fill="auto"/>
            <w:vAlign w:val="center"/>
          </w:tcPr>
          <w:p w14:paraId="42FDEE58" w14:textId="1D57668B" w:rsidR="00E57B13" w:rsidRPr="009114F7" w:rsidRDefault="00E57B13" w:rsidP="00E57B13">
            <w:pPr>
              <w:rPr>
                <w:rFonts w:cstheme="minorHAnsi"/>
                <w:sz w:val="18"/>
                <w:szCs w:val="18"/>
                <w:lang w:val="en-US"/>
              </w:rPr>
            </w:pPr>
            <w:r w:rsidRPr="006740C8">
              <w:rPr>
                <w:rFonts w:cstheme="minorHAnsi"/>
                <w:sz w:val="20"/>
                <w:szCs w:val="20"/>
              </w:rPr>
              <w:t>Requerimientos de usuario</w:t>
            </w:r>
          </w:p>
        </w:tc>
      </w:tr>
      <w:tr w:rsidR="00E57B13" w:rsidRPr="00C33DC8" w14:paraId="452B9B98" w14:textId="77777777" w:rsidTr="001F39E7">
        <w:trPr>
          <w:trHeight w:val="283"/>
          <w:jc w:val="center"/>
        </w:trPr>
        <w:tc>
          <w:tcPr>
            <w:tcW w:w="1134" w:type="dxa"/>
            <w:shd w:val="clear" w:color="auto" w:fill="auto"/>
            <w:vAlign w:val="center"/>
          </w:tcPr>
          <w:p w14:paraId="50FC410A" w14:textId="3D059CB7" w:rsidR="00E57B13" w:rsidRPr="009114F7" w:rsidRDefault="00E57B13" w:rsidP="00E57B13">
            <w:pPr>
              <w:jc w:val="center"/>
              <w:rPr>
                <w:rFonts w:cstheme="minorHAnsi"/>
                <w:sz w:val="18"/>
                <w:szCs w:val="18"/>
              </w:rPr>
            </w:pPr>
            <w:r w:rsidRPr="006740C8">
              <w:rPr>
                <w:rFonts w:cstheme="minorHAnsi"/>
                <w:sz w:val="20"/>
                <w:szCs w:val="20"/>
                <w:lang w:val="en-US"/>
              </w:rPr>
              <w:t>PNO</w:t>
            </w:r>
          </w:p>
        </w:tc>
        <w:tc>
          <w:tcPr>
            <w:tcW w:w="3969" w:type="dxa"/>
            <w:shd w:val="clear" w:color="auto" w:fill="auto"/>
            <w:vAlign w:val="center"/>
          </w:tcPr>
          <w:p w14:paraId="78580B13" w14:textId="1B59F77E" w:rsidR="00E57B13" w:rsidRPr="009114F7" w:rsidRDefault="00E57B13" w:rsidP="00E57B13">
            <w:pPr>
              <w:rPr>
                <w:rFonts w:ascii="Calibri" w:hAnsi="Calibri" w:cs="Calibri"/>
                <w:sz w:val="18"/>
                <w:szCs w:val="18"/>
              </w:rPr>
            </w:pPr>
            <w:r w:rsidRPr="006740C8">
              <w:rPr>
                <w:rFonts w:cstheme="minorHAnsi"/>
                <w:sz w:val="20"/>
                <w:szCs w:val="20"/>
              </w:rPr>
              <w:t>Procedimiento Normalizado de Operación</w:t>
            </w:r>
          </w:p>
        </w:tc>
        <w:tc>
          <w:tcPr>
            <w:tcW w:w="1134" w:type="dxa"/>
            <w:shd w:val="clear" w:color="auto" w:fill="auto"/>
            <w:vAlign w:val="center"/>
          </w:tcPr>
          <w:p w14:paraId="64ADCE10" w14:textId="65785C89" w:rsidR="00E57B13" w:rsidRPr="009114F7" w:rsidRDefault="00E57B13" w:rsidP="00E57B13">
            <w:pPr>
              <w:jc w:val="center"/>
              <w:rPr>
                <w:rFonts w:cstheme="minorHAnsi"/>
                <w:sz w:val="18"/>
                <w:szCs w:val="18"/>
              </w:rPr>
            </w:pPr>
            <w:r w:rsidRPr="006740C8">
              <w:rPr>
                <w:rFonts w:cstheme="minorHAnsi"/>
                <w:sz w:val="20"/>
                <w:szCs w:val="20"/>
              </w:rPr>
              <w:t>DSP / FSP</w:t>
            </w:r>
          </w:p>
        </w:tc>
        <w:tc>
          <w:tcPr>
            <w:tcW w:w="3969" w:type="dxa"/>
            <w:shd w:val="clear" w:color="auto" w:fill="auto"/>
            <w:vAlign w:val="center"/>
          </w:tcPr>
          <w:p w14:paraId="7AC726E2" w14:textId="5582E3B6" w:rsidR="00E57B13" w:rsidRPr="00E57B13" w:rsidRDefault="00E57B13" w:rsidP="00E57B13">
            <w:pPr>
              <w:rPr>
                <w:rFonts w:cstheme="minorHAnsi"/>
                <w:sz w:val="18"/>
                <w:szCs w:val="18"/>
              </w:rPr>
            </w:pPr>
            <w:r w:rsidRPr="006740C8">
              <w:rPr>
                <w:rFonts w:cstheme="minorHAnsi"/>
                <w:sz w:val="20"/>
                <w:szCs w:val="20"/>
              </w:rPr>
              <w:t>Especificaciones de diseño (</w:t>
            </w:r>
            <w:proofErr w:type="spellStart"/>
            <w:r w:rsidRPr="006740C8">
              <w:rPr>
                <w:rFonts w:cstheme="minorHAnsi"/>
                <w:sz w:val="20"/>
                <w:szCs w:val="20"/>
              </w:rPr>
              <w:t>Design</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 / Especificaciones funcionales (</w:t>
            </w:r>
            <w:proofErr w:type="spellStart"/>
            <w:r w:rsidRPr="006740C8">
              <w:rPr>
                <w:rFonts w:cstheme="minorHAnsi"/>
                <w:sz w:val="20"/>
                <w:szCs w:val="20"/>
              </w:rPr>
              <w:t>Functional</w:t>
            </w:r>
            <w:proofErr w:type="spellEnd"/>
            <w:r w:rsidRPr="006740C8">
              <w:rPr>
                <w:rFonts w:cstheme="minorHAnsi"/>
                <w:sz w:val="20"/>
                <w:szCs w:val="20"/>
              </w:rPr>
              <w:t xml:space="preserve"> </w:t>
            </w:r>
            <w:proofErr w:type="spellStart"/>
            <w:r w:rsidRPr="006740C8">
              <w:rPr>
                <w:rFonts w:cstheme="minorHAnsi"/>
                <w:sz w:val="20"/>
                <w:szCs w:val="20"/>
              </w:rPr>
              <w:t>Specifications</w:t>
            </w:r>
            <w:proofErr w:type="spellEnd"/>
            <w:r w:rsidRPr="006740C8">
              <w:rPr>
                <w:rFonts w:cstheme="minorHAnsi"/>
                <w:sz w:val="20"/>
                <w:szCs w:val="20"/>
              </w:rPr>
              <w:t>)</w:t>
            </w:r>
          </w:p>
        </w:tc>
      </w:tr>
      <w:tr w:rsidR="00E57B13" w:rsidRPr="00E57B13" w14:paraId="2622A8BF" w14:textId="77777777" w:rsidTr="001F39E7">
        <w:trPr>
          <w:trHeight w:val="283"/>
          <w:jc w:val="center"/>
        </w:trPr>
        <w:tc>
          <w:tcPr>
            <w:tcW w:w="1134" w:type="dxa"/>
            <w:shd w:val="clear" w:color="auto" w:fill="auto"/>
            <w:vAlign w:val="center"/>
          </w:tcPr>
          <w:p w14:paraId="53437914" w14:textId="1966A532" w:rsidR="00E57B13" w:rsidRPr="009114F7" w:rsidRDefault="00E57B13" w:rsidP="00E57B13">
            <w:pPr>
              <w:jc w:val="center"/>
              <w:rPr>
                <w:rFonts w:cstheme="minorHAnsi"/>
                <w:sz w:val="18"/>
                <w:szCs w:val="18"/>
              </w:rPr>
            </w:pPr>
            <w:r w:rsidRPr="006740C8">
              <w:rPr>
                <w:rFonts w:cstheme="minorHAnsi"/>
                <w:sz w:val="20"/>
                <w:szCs w:val="20"/>
              </w:rPr>
              <w:t>GAMP</w:t>
            </w:r>
          </w:p>
        </w:tc>
        <w:tc>
          <w:tcPr>
            <w:tcW w:w="3969" w:type="dxa"/>
            <w:shd w:val="clear" w:color="auto" w:fill="auto"/>
            <w:vAlign w:val="center"/>
          </w:tcPr>
          <w:p w14:paraId="5E88D96B" w14:textId="11DC2E1B" w:rsidR="00E57B13" w:rsidRPr="009114F7" w:rsidRDefault="00E57B13" w:rsidP="00E57B13">
            <w:pPr>
              <w:rPr>
                <w:rFonts w:ascii="Calibri" w:hAnsi="Calibri" w:cs="Calibri"/>
                <w:sz w:val="18"/>
                <w:szCs w:val="18"/>
              </w:rPr>
            </w:pPr>
            <w:r w:rsidRPr="006740C8">
              <w:rPr>
                <w:rFonts w:cstheme="minorHAnsi"/>
                <w:sz w:val="20"/>
                <w:szCs w:val="20"/>
              </w:rPr>
              <w:t xml:space="preserve">Buenas Prácticas de Fabricación Automatizada (Good </w:t>
            </w:r>
            <w:proofErr w:type="spellStart"/>
            <w:r w:rsidRPr="006740C8">
              <w:rPr>
                <w:rFonts w:cstheme="minorHAnsi"/>
                <w:sz w:val="20"/>
                <w:szCs w:val="20"/>
              </w:rPr>
              <w:t>Automated</w:t>
            </w:r>
            <w:proofErr w:type="spellEnd"/>
            <w:r w:rsidRPr="006740C8">
              <w:rPr>
                <w:rFonts w:cstheme="minorHAnsi"/>
                <w:sz w:val="20"/>
                <w:szCs w:val="20"/>
              </w:rPr>
              <w:t xml:space="preserve"> </w:t>
            </w:r>
            <w:proofErr w:type="spellStart"/>
            <w:r w:rsidRPr="006740C8">
              <w:rPr>
                <w:rFonts w:cstheme="minorHAnsi"/>
                <w:sz w:val="20"/>
                <w:szCs w:val="20"/>
              </w:rPr>
              <w:t>Manufacturing</w:t>
            </w:r>
            <w:proofErr w:type="spellEnd"/>
            <w:r w:rsidRPr="006740C8">
              <w:rPr>
                <w:rFonts w:cstheme="minorHAnsi"/>
                <w:sz w:val="20"/>
                <w:szCs w:val="20"/>
              </w:rPr>
              <w:t xml:space="preserve"> </w:t>
            </w:r>
            <w:proofErr w:type="spellStart"/>
            <w:r w:rsidRPr="006740C8">
              <w:rPr>
                <w:rFonts w:cstheme="minorHAnsi"/>
                <w:sz w:val="20"/>
                <w:szCs w:val="20"/>
              </w:rPr>
              <w:t>Practices</w:t>
            </w:r>
            <w:proofErr w:type="spellEnd"/>
            <w:r w:rsidRPr="006740C8">
              <w:rPr>
                <w:rFonts w:cstheme="minorHAnsi"/>
                <w:sz w:val="20"/>
                <w:szCs w:val="20"/>
              </w:rPr>
              <w:t>).</w:t>
            </w:r>
          </w:p>
        </w:tc>
        <w:tc>
          <w:tcPr>
            <w:tcW w:w="1134" w:type="dxa"/>
            <w:shd w:val="clear" w:color="auto" w:fill="auto"/>
            <w:vAlign w:val="center"/>
          </w:tcPr>
          <w:p w14:paraId="4309BFF4" w14:textId="46E18B77" w:rsidR="00E57B13" w:rsidRPr="009114F7" w:rsidRDefault="00E57B13" w:rsidP="00E57B13">
            <w:pPr>
              <w:jc w:val="center"/>
              <w:rPr>
                <w:rFonts w:cstheme="minorHAnsi"/>
                <w:sz w:val="18"/>
                <w:szCs w:val="18"/>
              </w:rPr>
            </w:pPr>
            <w:r w:rsidRPr="006740C8">
              <w:rPr>
                <w:rFonts w:cstheme="minorHAnsi"/>
                <w:sz w:val="20"/>
                <w:szCs w:val="20"/>
              </w:rPr>
              <w:t>COTS</w:t>
            </w:r>
          </w:p>
        </w:tc>
        <w:tc>
          <w:tcPr>
            <w:tcW w:w="3969" w:type="dxa"/>
            <w:shd w:val="clear" w:color="auto" w:fill="auto"/>
            <w:vAlign w:val="center"/>
          </w:tcPr>
          <w:p w14:paraId="55B01CE9" w14:textId="77777777" w:rsidR="00E57B13" w:rsidRPr="006740C8" w:rsidRDefault="00E57B13" w:rsidP="00E57B13">
            <w:pPr>
              <w:rPr>
                <w:rFonts w:cstheme="minorHAnsi"/>
                <w:sz w:val="20"/>
                <w:szCs w:val="20"/>
                <w:lang w:val="en-US"/>
              </w:rPr>
            </w:pPr>
            <w:proofErr w:type="spellStart"/>
            <w:r w:rsidRPr="006740C8">
              <w:rPr>
                <w:rFonts w:cstheme="minorHAnsi"/>
                <w:sz w:val="20"/>
                <w:szCs w:val="20"/>
                <w:lang w:val="en-US"/>
              </w:rPr>
              <w:t>Comercialmente</w:t>
            </w:r>
            <w:proofErr w:type="spellEnd"/>
            <w:r w:rsidRPr="006740C8">
              <w:rPr>
                <w:rFonts w:cstheme="minorHAnsi"/>
                <w:sz w:val="20"/>
                <w:szCs w:val="20"/>
                <w:lang w:val="en-US"/>
              </w:rPr>
              <w:t xml:space="preserve"> disponible </w:t>
            </w:r>
          </w:p>
          <w:p w14:paraId="6815C490" w14:textId="6051F7D3" w:rsidR="00E57B13" w:rsidRPr="009114F7" w:rsidRDefault="00E57B13" w:rsidP="00E57B13">
            <w:pPr>
              <w:rPr>
                <w:rFonts w:cstheme="minorHAnsi"/>
                <w:sz w:val="18"/>
                <w:szCs w:val="18"/>
                <w:lang w:val="en-US"/>
              </w:rPr>
            </w:pPr>
            <w:r w:rsidRPr="006740C8">
              <w:rPr>
                <w:rFonts w:cstheme="minorHAnsi"/>
                <w:sz w:val="20"/>
                <w:szCs w:val="20"/>
                <w:lang w:val="en-US"/>
              </w:rPr>
              <w:t xml:space="preserve">(Commercial Off </w:t>
            </w:r>
            <w:proofErr w:type="gramStart"/>
            <w:r w:rsidRPr="006740C8">
              <w:rPr>
                <w:rFonts w:cstheme="minorHAnsi"/>
                <w:sz w:val="20"/>
                <w:szCs w:val="20"/>
                <w:lang w:val="en-US"/>
              </w:rPr>
              <w:t>The</w:t>
            </w:r>
            <w:proofErr w:type="gramEnd"/>
            <w:r w:rsidRPr="006740C8">
              <w:rPr>
                <w:rFonts w:cstheme="minorHAnsi"/>
                <w:sz w:val="20"/>
                <w:szCs w:val="20"/>
                <w:lang w:val="en-US"/>
              </w:rPr>
              <w:t xml:space="preserve"> Shelf)</w:t>
            </w:r>
          </w:p>
        </w:tc>
      </w:tr>
    </w:tbl>
    <w:p w14:paraId="4A5ED802" w14:textId="77777777" w:rsidR="00322977" w:rsidRPr="00E57B13" w:rsidRDefault="00322977" w:rsidP="008620FD">
      <w:pPr>
        <w:spacing w:line="276" w:lineRule="auto"/>
        <w:jc w:val="both"/>
        <w:rPr>
          <w:rFonts w:ascii="Calibri" w:hAnsi="Calibri" w:cs="Calibri"/>
          <w:sz w:val="20"/>
          <w:szCs w:val="20"/>
          <w:highlight w:val="yellow"/>
          <w:lang w:val="en-US"/>
        </w:rPr>
      </w:pPr>
    </w:p>
    <w:p w14:paraId="098BCE1E" w14:textId="77777777" w:rsidR="00E57B13" w:rsidRPr="00E57B13" w:rsidRDefault="00E57B13" w:rsidP="00E57B13">
      <w:pPr>
        <w:spacing w:line="276" w:lineRule="auto"/>
        <w:jc w:val="both"/>
        <w:rPr>
          <w:rFonts w:ascii="Calibri" w:hAnsi="Calibri" w:cs="Calibri"/>
          <w:sz w:val="20"/>
          <w:szCs w:val="20"/>
          <w:highlight w:val="yellow"/>
        </w:rPr>
      </w:pPr>
      <w:r w:rsidRPr="00E57B13">
        <w:rPr>
          <w:rFonts w:ascii="Calibri" w:hAnsi="Calibri" w:cs="Calibri"/>
          <w:sz w:val="20"/>
          <w:szCs w:val="20"/>
          <w:highlight w:val="yellow"/>
        </w:rPr>
        <w:t>&lt;&lt;Al terminar de redactar documento (incluir acrónimos y abreviaturas de las pruebas “vacías” anexas al protocolo) sólo dejar los que aplican y agregar cualquiera que haga falta&gt;&gt;</w:t>
      </w:r>
    </w:p>
    <w:p w14:paraId="62472EB2" w14:textId="0AEC309F" w:rsidR="00E57B13" w:rsidRDefault="00E57B13">
      <w:pPr>
        <w:rPr>
          <w:rFonts w:ascii="Calibri" w:hAnsi="Calibri" w:cs="Calibri"/>
          <w:sz w:val="20"/>
          <w:szCs w:val="20"/>
          <w:highlight w:val="yellow"/>
        </w:rPr>
      </w:pPr>
      <w:r>
        <w:rPr>
          <w:rFonts w:ascii="Calibri" w:hAnsi="Calibri" w:cs="Calibri"/>
          <w:sz w:val="20"/>
          <w:szCs w:val="20"/>
          <w:highlight w:val="yellow"/>
        </w:rPr>
        <w:br w:type="page"/>
      </w:r>
    </w:p>
    <w:p w14:paraId="2211FD75" w14:textId="77777777" w:rsidR="00E57B13" w:rsidRPr="008620FD" w:rsidRDefault="00E57B13"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CONTENIDO</w:t>
      </w:r>
    </w:p>
    <w:p w14:paraId="2EB1B1E2" w14:textId="5DAE7333" w:rsidR="005E4975" w:rsidRPr="00E57B13" w:rsidRDefault="00E57B13" w:rsidP="008620FD">
      <w:pPr>
        <w:spacing w:line="276" w:lineRule="auto"/>
        <w:jc w:val="both"/>
        <w:rPr>
          <w:rFonts w:ascii="Calibri" w:hAnsi="Calibri" w:cs="Calibri"/>
          <w:sz w:val="20"/>
          <w:szCs w:val="20"/>
        </w:rPr>
      </w:pPr>
      <w:r w:rsidRPr="00E57B13">
        <w:rPr>
          <w:rFonts w:ascii="Calibri" w:hAnsi="Calibri" w:cs="Calibri"/>
          <w:sz w:val="20"/>
          <w:szCs w:val="20"/>
        </w:rPr>
        <w:t xml:space="preserve">Se realizó la gestión de riesgos con código </w:t>
      </w:r>
      <w:r w:rsidR="00DA7A80" w:rsidRPr="00DA7A80">
        <w:rPr>
          <w:rFonts w:ascii="Calibri" w:hAnsi="Calibri" w:cs="Calibri"/>
          <w:sz w:val="20"/>
          <w:szCs w:val="20"/>
          <w:highlight w:val="yellow"/>
        </w:rPr>
        <w:t xml:space="preserve">VAL-RAR-TAP01</w:t>
      </w:r>
      <w:r w:rsidRPr="00E57B13">
        <w:rPr>
          <w:rFonts w:ascii="Calibri" w:hAnsi="Calibri" w:cs="Calibri"/>
          <w:sz w:val="20"/>
          <w:szCs w:val="20"/>
        </w:rPr>
        <w:t>, en dónde se identificaron los controles de diseño críticos (</w:t>
      </w:r>
      <w:proofErr w:type="spellStart"/>
      <w:r w:rsidRPr="00E57B13">
        <w:rPr>
          <w:rFonts w:ascii="Calibri" w:hAnsi="Calibri" w:cs="Calibri"/>
          <w:sz w:val="20"/>
          <w:szCs w:val="20"/>
        </w:rPr>
        <w:t>CAs</w:t>
      </w:r>
      <w:proofErr w:type="spellEnd"/>
      <w:r w:rsidRPr="00E57B13">
        <w:rPr>
          <w:rFonts w:ascii="Calibri" w:hAnsi="Calibri" w:cs="Calibri"/>
          <w:sz w:val="20"/>
          <w:szCs w:val="20"/>
        </w:rPr>
        <w:t>/</w:t>
      </w:r>
      <w:proofErr w:type="spellStart"/>
      <w:r w:rsidRPr="00E57B13">
        <w:rPr>
          <w:rFonts w:ascii="Calibri" w:hAnsi="Calibri" w:cs="Calibri"/>
          <w:sz w:val="20"/>
          <w:szCs w:val="20"/>
        </w:rPr>
        <w:t>CDEs</w:t>
      </w:r>
      <w:proofErr w:type="spellEnd"/>
      <w:r w:rsidRPr="00E57B13">
        <w:rPr>
          <w:rFonts w:ascii="Calibri" w:hAnsi="Calibri" w:cs="Calibri"/>
          <w:sz w:val="20"/>
          <w:szCs w:val="20"/>
        </w:rPr>
        <w:t xml:space="preserve">) y controles de procedimiento necesarios para mitigar los potenciales riesgos del </w:t>
      </w:r>
      <w:r w:rsidR="00DA7A80" w:rsidRPr="00DA7A80">
        <w:rPr>
          <w:rFonts w:ascii="Calibri" w:hAnsi="Calibri" w:cs="Calibri"/>
          <w:sz w:val="20"/>
          <w:szCs w:val="20"/>
          <w:highlight w:val="yellow"/>
        </w:rPr>
        <w:t xml:space="preserve">Taponadora</w:t>
      </w:r>
      <w:r w:rsidRPr="00E57B13">
        <w:rPr>
          <w:rFonts w:ascii="Calibri" w:hAnsi="Calibri" w:cs="Calibri"/>
          <w:sz w:val="20"/>
          <w:szCs w:val="20"/>
        </w:rPr>
        <w:t xml:space="preserve"> a la calidad del producto y a la seguridad del usuario.</w:t>
      </w:r>
    </w:p>
    <w:p w14:paraId="41CF09B2" w14:textId="7FA8DD44" w:rsidR="00E57B13" w:rsidRDefault="00DA7A80" w:rsidP="008620FD">
      <w:pPr>
        <w:spacing w:line="276" w:lineRule="auto"/>
        <w:jc w:val="both"/>
        <w:rPr>
          <w:rFonts w:ascii="Calibri" w:hAnsi="Calibri" w:cs="Calibri"/>
          <w:sz w:val="20"/>
          <w:szCs w:val="20"/>
        </w:rPr>
      </w:pPr>
      <w:r w:rsidRPr="00DA7A80">
        <w:rPr>
          <w:rFonts w:ascii="Calibri" w:hAnsi="Calibri" w:cs="Calibri"/>
          <w:sz w:val="20"/>
          <w:szCs w:val="20"/>
        </w:rPr>
        <w:t>Dado que esta calificación busca verificar que el equipo, el control y el software hayan sido diseñado de acuerdo con sus requerimientos de usuario y a la regulación aplicable; los puntos a evaluar y sus criterios de aceptación se toman de la documentación de referencia.</w:t>
      </w:r>
    </w:p>
    <w:p w14:paraId="2C8915E5" w14:textId="46185189"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 xml:space="preserve">Pruebas de la calificación de diseño: Las pruebas por aplicar para determinar que el </w:t>
      </w:r>
      <w:r w:rsidRPr="00DA7A80">
        <w:rPr>
          <w:rFonts w:ascii="Calibri" w:hAnsi="Calibri" w:cs="Calibri"/>
          <w:sz w:val="20"/>
          <w:szCs w:val="20"/>
          <w:highlight w:val="yellow"/>
        </w:rPr>
        <w:t xml:space="preserve">Taponadora</w:t>
      </w:r>
      <w:r w:rsidRPr="00DA7A80">
        <w:rPr>
          <w:rFonts w:ascii="Calibri" w:hAnsi="Calibri" w:cs="Calibri"/>
          <w:sz w:val="20"/>
          <w:szCs w:val="20"/>
        </w:rPr>
        <w:t xml:space="preserve"> incluye los controles de diseño, así como se encuentra diseñado de acuerdo con los requerimientos de usuario, regulación aplicable y que cumple con las Buenas Prácticas de Fabricación (BPF), son:</w:t>
      </w:r>
    </w:p>
    <w:tbl>
      <w:tblPr>
        <w:tblStyle w:val="Tablaconcuadrcula2"/>
        <w:tblW w:w="9639"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7"/>
        <w:gridCol w:w="2966"/>
        <w:gridCol w:w="5826"/>
      </w:tblGrid>
      <w:tr w:rsidR="00DA7A80" w:rsidRPr="006740C8" w14:paraId="713D60A8" w14:textId="77777777" w:rsidTr="00DA7A80">
        <w:trPr>
          <w:cantSplit/>
          <w:trHeight w:val="351"/>
          <w:tblHeader/>
        </w:trPr>
        <w:tc>
          <w:tcPr>
            <w:tcW w:w="847" w:type="dxa"/>
            <w:shd w:val="clear" w:color="auto" w:fill="D9D9D9" w:themeFill="background1" w:themeFillShade="D9"/>
            <w:vAlign w:val="center"/>
          </w:tcPr>
          <w:p w14:paraId="31984EE1" w14:textId="77777777" w:rsidR="00DA7A80" w:rsidRPr="006740C8" w:rsidRDefault="00DA7A80" w:rsidP="00BA499D">
            <w:pPr>
              <w:jc w:val="center"/>
              <w:rPr>
                <w:rFonts w:cstheme="minorHAnsi"/>
                <w:b/>
                <w:sz w:val="20"/>
                <w:szCs w:val="20"/>
              </w:rPr>
            </w:pPr>
            <w:r w:rsidRPr="006740C8">
              <w:rPr>
                <w:rFonts w:cstheme="minorHAnsi"/>
                <w:b/>
                <w:sz w:val="20"/>
                <w:szCs w:val="20"/>
              </w:rPr>
              <w:t>Anexo</w:t>
            </w:r>
          </w:p>
        </w:tc>
        <w:tc>
          <w:tcPr>
            <w:tcW w:w="2966" w:type="dxa"/>
            <w:shd w:val="clear" w:color="auto" w:fill="D9D9D9" w:themeFill="background1" w:themeFillShade="D9"/>
            <w:vAlign w:val="center"/>
          </w:tcPr>
          <w:p w14:paraId="3B16D140" w14:textId="77777777" w:rsidR="00DA7A80" w:rsidRPr="006740C8" w:rsidRDefault="00DA7A80" w:rsidP="00BA499D">
            <w:pPr>
              <w:jc w:val="center"/>
              <w:rPr>
                <w:rFonts w:cstheme="minorHAnsi"/>
                <w:b/>
                <w:sz w:val="20"/>
                <w:szCs w:val="20"/>
              </w:rPr>
            </w:pPr>
            <w:r w:rsidRPr="006740C8">
              <w:rPr>
                <w:rFonts w:cstheme="minorHAnsi"/>
                <w:b/>
                <w:sz w:val="20"/>
                <w:szCs w:val="20"/>
              </w:rPr>
              <w:t>Prueba</w:t>
            </w:r>
          </w:p>
        </w:tc>
        <w:tc>
          <w:tcPr>
            <w:tcW w:w="5826" w:type="dxa"/>
            <w:shd w:val="clear" w:color="auto" w:fill="D9D9D9" w:themeFill="background1" w:themeFillShade="D9"/>
            <w:vAlign w:val="center"/>
          </w:tcPr>
          <w:p w14:paraId="756650F9" w14:textId="77777777" w:rsidR="00DA7A80" w:rsidRPr="006740C8" w:rsidRDefault="00DA7A80" w:rsidP="00BA499D">
            <w:pPr>
              <w:jc w:val="center"/>
              <w:rPr>
                <w:rFonts w:cstheme="minorHAnsi"/>
                <w:b/>
                <w:sz w:val="20"/>
                <w:szCs w:val="20"/>
              </w:rPr>
            </w:pPr>
            <w:r w:rsidRPr="006740C8">
              <w:rPr>
                <w:rFonts w:cstheme="minorHAnsi"/>
                <w:b/>
                <w:sz w:val="20"/>
                <w:szCs w:val="20"/>
              </w:rPr>
              <w:t>Objetivo de la prueba</w:t>
            </w:r>
          </w:p>
        </w:tc>
      </w:tr>
      <w:tr w:rsidR="00DA7A80" w:rsidRPr="006740C8" w14:paraId="7886F1E9" w14:textId="77777777" w:rsidTr="00DA7A80">
        <w:trPr>
          <w:cantSplit/>
          <w:trHeight w:val="700"/>
        </w:trPr>
        <w:tc>
          <w:tcPr>
            <w:tcW w:w="847" w:type="dxa"/>
            <w:shd w:val="clear" w:color="auto" w:fill="D9D9D9" w:themeFill="background1" w:themeFillShade="D9"/>
            <w:vAlign w:val="center"/>
          </w:tcPr>
          <w:p w14:paraId="5AB20524" w14:textId="77777777" w:rsidR="00DA7A80" w:rsidRPr="006740C8" w:rsidRDefault="00DA7A80" w:rsidP="00BA499D">
            <w:pPr>
              <w:jc w:val="both"/>
              <w:rPr>
                <w:rFonts w:cstheme="minorHAnsi"/>
                <w:b/>
                <w:sz w:val="20"/>
                <w:szCs w:val="20"/>
              </w:rPr>
            </w:pPr>
            <w:r w:rsidRPr="006740C8">
              <w:rPr>
                <w:rFonts w:cstheme="minorHAnsi"/>
                <w:b/>
                <w:sz w:val="20"/>
                <w:szCs w:val="20"/>
              </w:rPr>
              <w:t>CD.00</w:t>
            </w:r>
          </w:p>
        </w:tc>
        <w:tc>
          <w:tcPr>
            <w:tcW w:w="2966" w:type="dxa"/>
            <w:shd w:val="clear" w:color="auto" w:fill="auto"/>
            <w:vAlign w:val="center"/>
          </w:tcPr>
          <w:p w14:paraId="7A7C1682" w14:textId="77777777" w:rsidR="00DA7A80" w:rsidRPr="006740C8" w:rsidRDefault="00DA7A80" w:rsidP="00BA499D">
            <w:pPr>
              <w:jc w:val="both"/>
              <w:rPr>
                <w:rFonts w:cstheme="minorHAnsi"/>
                <w:sz w:val="20"/>
                <w:szCs w:val="20"/>
              </w:rPr>
            </w:pPr>
            <w:r w:rsidRPr="006740C8">
              <w:rPr>
                <w:rFonts w:cstheme="minorHAnsi"/>
                <w:sz w:val="20"/>
                <w:szCs w:val="20"/>
              </w:rPr>
              <w:t>Registro de firmas</w:t>
            </w:r>
          </w:p>
        </w:tc>
        <w:tc>
          <w:tcPr>
            <w:tcW w:w="5826" w:type="dxa"/>
            <w:shd w:val="clear" w:color="auto" w:fill="auto"/>
            <w:vAlign w:val="center"/>
          </w:tcPr>
          <w:p w14:paraId="057870AB" w14:textId="77777777" w:rsidR="00DA7A80" w:rsidRPr="006740C8" w:rsidRDefault="00DA7A80" w:rsidP="00BA499D">
            <w:pPr>
              <w:jc w:val="both"/>
              <w:rPr>
                <w:rFonts w:cstheme="minorHAnsi"/>
                <w:sz w:val="20"/>
                <w:szCs w:val="20"/>
              </w:rPr>
            </w:pPr>
            <w:r w:rsidRPr="006740C8">
              <w:rPr>
                <w:rFonts w:cstheme="minorHAnsi"/>
                <w:sz w:val="20"/>
                <w:szCs w:val="20"/>
              </w:rPr>
              <w:t>Proveer un registro del personal que realiza actividades en este protocolo.</w:t>
            </w:r>
          </w:p>
        </w:tc>
      </w:tr>
      <w:tr w:rsidR="00DA7A80" w:rsidRPr="006740C8" w14:paraId="1A960207" w14:textId="77777777" w:rsidTr="00DA7A80">
        <w:trPr>
          <w:cantSplit/>
          <w:trHeight w:val="700"/>
        </w:trPr>
        <w:tc>
          <w:tcPr>
            <w:tcW w:w="847" w:type="dxa"/>
            <w:shd w:val="clear" w:color="auto" w:fill="D9D9D9" w:themeFill="background1" w:themeFillShade="D9"/>
            <w:vAlign w:val="center"/>
          </w:tcPr>
          <w:p w14:paraId="6BFB74C6" w14:textId="77777777" w:rsidR="00DA7A80" w:rsidRPr="006740C8" w:rsidRDefault="00DA7A80" w:rsidP="00BA499D">
            <w:pPr>
              <w:jc w:val="both"/>
              <w:rPr>
                <w:rFonts w:cstheme="minorHAnsi"/>
                <w:b/>
                <w:sz w:val="20"/>
                <w:szCs w:val="20"/>
              </w:rPr>
            </w:pPr>
            <w:r w:rsidRPr="006740C8">
              <w:rPr>
                <w:rFonts w:cstheme="minorHAnsi"/>
                <w:b/>
                <w:sz w:val="20"/>
                <w:szCs w:val="20"/>
              </w:rPr>
              <w:t>CD.01</w:t>
            </w:r>
          </w:p>
        </w:tc>
        <w:tc>
          <w:tcPr>
            <w:tcW w:w="2966" w:type="dxa"/>
            <w:shd w:val="clear" w:color="auto" w:fill="auto"/>
            <w:vAlign w:val="center"/>
          </w:tcPr>
          <w:p w14:paraId="28BBB6F5" w14:textId="77777777" w:rsidR="00DA7A80" w:rsidRPr="006740C8" w:rsidRDefault="00DA7A80" w:rsidP="00BA499D">
            <w:pPr>
              <w:jc w:val="both"/>
              <w:rPr>
                <w:rFonts w:cstheme="minorHAnsi"/>
                <w:sz w:val="20"/>
                <w:szCs w:val="20"/>
                <w:lang w:val="en-US"/>
              </w:rPr>
            </w:pPr>
            <w:r w:rsidRPr="006740C8">
              <w:rPr>
                <w:rFonts w:cstheme="minorHAnsi"/>
                <w:sz w:val="20"/>
                <w:szCs w:val="20"/>
              </w:rPr>
              <w:t>Verificación de documentación</w:t>
            </w:r>
          </w:p>
        </w:tc>
        <w:tc>
          <w:tcPr>
            <w:tcW w:w="5826" w:type="dxa"/>
            <w:shd w:val="clear" w:color="auto" w:fill="auto"/>
            <w:vAlign w:val="center"/>
          </w:tcPr>
          <w:p w14:paraId="4466A58D" w14:textId="77777777" w:rsidR="00DA7A80" w:rsidRPr="006740C8" w:rsidRDefault="00DA7A80" w:rsidP="00BA499D">
            <w:pPr>
              <w:jc w:val="both"/>
              <w:rPr>
                <w:rFonts w:cstheme="minorHAnsi"/>
                <w:sz w:val="20"/>
                <w:szCs w:val="20"/>
              </w:rPr>
            </w:pPr>
            <w:r w:rsidRPr="006740C8">
              <w:rPr>
                <w:rFonts w:cstheme="minorHAnsi"/>
                <w:sz w:val="20"/>
                <w:szCs w:val="20"/>
              </w:rPr>
              <w:t>Verificar que exista la documentación de referencia necesaria para realizar esta calificación.</w:t>
            </w:r>
          </w:p>
          <w:p w14:paraId="30E9F62E" w14:textId="77777777" w:rsidR="00DA7A80" w:rsidRPr="006740C8" w:rsidRDefault="00DA7A80" w:rsidP="00BA499D">
            <w:pPr>
              <w:jc w:val="both"/>
              <w:rPr>
                <w:rFonts w:cstheme="minorHAnsi"/>
                <w:i/>
                <w:sz w:val="20"/>
                <w:szCs w:val="20"/>
              </w:rPr>
            </w:pPr>
            <w:r w:rsidRPr="006740C8">
              <w:rPr>
                <w:rFonts w:cstheme="minorHAnsi"/>
                <w:sz w:val="20"/>
                <w:szCs w:val="20"/>
              </w:rPr>
              <w:t>Los requerimientos de usuarios y especificaciones técnicas y/o regulatorias son satisfechas a nivel documental por el sistema y/o equipo.</w:t>
            </w:r>
          </w:p>
        </w:tc>
      </w:tr>
    </w:tbl>
    <w:p w14:paraId="494BA85B" w14:textId="77777777" w:rsidR="00DA7A80" w:rsidRDefault="00DA7A80" w:rsidP="008620FD">
      <w:pPr>
        <w:spacing w:line="276" w:lineRule="auto"/>
        <w:jc w:val="both"/>
        <w:rPr>
          <w:rFonts w:ascii="Calibri" w:hAnsi="Calibri" w:cs="Calibri"/>
          <w:sz w:val="20"/>
          <w:szCs w:val="20"/>
        </w:rPr>
      </w:pPr>
    </w:p>
    <w:p w14:paraId="4E11F5FD" w14:textId="28E0C203" w:rsid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2A399597" w14:textId="4051E67A" w:rsidR="00DA7A80" w:rsidRPr="00DA7A80" w:rsidRDefault="00DA7A80" w:rsidP="00DA7A80">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w:t>
      </w:r>
      <w:r w:rsidR="00B87562">
        <w:rPr>
          <w:rFonts w:ascii="Calibri" w:hAnsi="Calibri" w:cs="Calibri"/>
          <w:sz w:val="20"/>
          <w:szCs w:val="20"/>
        </w:rPr>
        <w:t>Estudio de Validación</w:t>
      </w:r>
      <w:r>
        <w:rPr>
          <w:rFonts w:ascii="Calibri" w:hAnsi="Calibri" w:cs="Calibri"/>
          <w:sz w:val="20"/>
          <w:szCs w:val="20"/>
        </w:rPr>
        <w:t xml:space="preserve">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 xml:space="preserve">Desviaciones al </w:t>
      </w:r>
      <w:r w:rsidR="00B87562">
        <w:rPr>
          <w:rFonts w:ascii="Calibri" w:hAnsi="Calibri" w:cs="Calibri"/>
          <w:sz w:val="20"/>
          <w:szCs w:val="20"/>
        </w:rPr>
        <w:t>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292A2290" w14:textId="5F051E28" w:rsidR="00DA7A80" w:rsidRDefault="00DA7A80" w:rsidP="008620F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sidR="00B87562">
        <w:rPr>
          <w:rFonts w:ascii="Calibri" w:hAnsi="Calibri" w:cs="Calibri"/>
          <w:sz w:val="20"/>
          <w:szCs w:val="20"/>
        </w:rPr>
        <w:t xml:space="preserve"> VAL-PLN-001, Plan Maestro de Validación</w:t>
      </w:r>
      <w:r w:rsidRPr="00DA7A80">
        <w:rPr>
          <w:rFonts w:ascii="Calibri" w:hAnsi="Calibri" w:cs="Calibri"/>
          <w:sz w:val="20"/>
          <w:szCs w:val="20"/>
        </w:rPr>
        <w:t>.</w:t>
      </w:r>
    </w:p>
    <w:p w14:paraId="5CA76264" w14:textId="19E8B29C" w:rsidR="00DA7A80" w:rsidRPr="00E57B13" w:rsidRDefault="00B87562" w:rsidP="008620F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47067E27" w14:textId="1C2BA9A3" w:rsidR="00B87562" w:rsidRDefault="00B87562">
      <w:pPr>
        <w:rPr>
          <w:rFonts w:ascii="Calibri" w:hAnsi="Calibri" w:cs="Calibri"/>
          <w:sz w:val="20"/>
          <w:szCs w:val="20"/>
        </w:rPr>
      </w:pPr>
      <w:r>
        <w:rPr>
          <w:rFonts w:ascii="Calibri" w:hAnsi="Calibri" w:cs="Calibri"/>
          <w:sz w:val="20"/>
          <w:szCs w:val="20"/>
        </w:rPr>
        <w:br w:type="page"/>
      </w:r>
    </w:p>
    <w:p w14:paraId="7AD3606C" w14:textId="77777777" w:rsidR="00B87562" w:rsidRP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lastRenderedPageBreak/>
        <w:t>Los criterios de aceptación generales de la calificación son:</w:t>
      </w:r>
    </w:p>
    <w:p w14:paraId="1A26F716" w14:textId="711D2F20"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El equipo está diseñado de acuerdo con sus requerimientos de usuario, normativa aplicable y cumple con las Buenas Prácticas (</w:t>
      </w:r>
      <w:proofErr w:type="spellStart"/>
      <w:r w:rsidRPr="00B87562">
        <w:rPr>
          <w:rFonts w:ascii="Calibri" w:hAnsi="Calibri" w:cs="Calibri"/>
          <w:sz w:val="20"/>
          <w:szCs w:val="20"/>
        </w:rPr>
        <w:t>GxP</w:t>
      </w:r>
      <w:proofErr w:type="spellEnd"/>
      <w:r w:rsidRPr="00B87562">
        <w:rPr>
          <w:rFonts w:ascii="Calibri" w:hAnsi="Calibri" w:cs="Calibri"/>
          <w:sz w:val="20"/>
          <w:szCs w:val="20"/>
        </w:rPr>
        <w:t>).</w:t>
      </w:r>
    </w:p>
    <w:p w14:paraId="63E1D78A" w14:textId="1A31F36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Los controles de diseño identificados en la gestión de riesgo han sido incorporados en el diseño del equipo y/o sistema.</w:t>
      </w:r>
    </w:p>
    <w:p w14:paraId="6A16AD16" w14:textId="0E482C7C"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Todas las pruebas se han ejecutado satisfactoriamente cumpliendo con los criterios de aceptación establecidos.</w:t>
      </w:r>
    </w:p>
    <w:p w14:paraId="02FB0AAD" w14:textId="5E606D93"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En caso de que algún criterio de aceptación no se hayan cumplido la corrección debe estar programada y el incumplimiento no debe impedir la generación, la verificación o el cumplimiento de un atributo crítico de calidad del producto.</w:t>
      </w:r>
    </w:p>
    <w:p w14:paraId="73D52E9D" w14:textId="7A18959D" w:rsidR="00B87562" w:rsidRPr="00B87562" w:rsidRDefault="00B87562" w:rsidP="00B87562">
      <w:pPr>
        <w:pStyle w:val="Prrafodelista"/>
        <w:numPr>
          <w:ilvl w:val="1"/>
          <w:numId w:val="6"/>
        </w:numPr>
        <w:spacing w:line="276" w:lineRule="auto"/>
        <w:ind w:left="709" w:hanging="357"/>
        <w:jc w:val="both"/>
        <w:rPr>
          <w:rFonts w:ascii="Calibri" w:hAnsi="Calibri" w:cs="Calibri"/>
          <w:sz w:val="20"/>
          <w:szCs w:val="20"/>
        </w:rPr>
      </w:pPr>
      <w:r w:rsidRPr="00B87562">
        <w:rPr>
          <w:rFonts w:ascii="Calibri" w:hAnsi="Calibri" w:cs="Calibri"/>
          <w:sz w:val="20"/>
          <w:szCs w:val="20"/>
        </w:rPr>
        <w:t xml:space="preserve">Todas las desviaciones deberán ser documentadas de acuerdo con los lineamientos establecidos para el manejo de </w:t>
      </w:r>
      <w:proofErr w:type="spellStart"/>
      <w:r w:rsidRPr="00B87562">
        <w:rPr>
          <w:rFonts w:ascii="Calibri" w:hAnsi="Calibri" w:cs="Calibri"/>
          <w:sz w:val="20"/>
          <w:szCs w:val="20"/>
        </w:rPr>
        <w:t>DEV´s</w:t>
      </w:r>
      <w:proofErr w:type="spellEnd"/>
      <w:r w:rsidRPr="00B87562">
        <w:rPr>
          <w:rFonts w:ascii="Calibri" w:hAnsi="Calibri" w:cs="Calibri"/>
          <w:sz w:val="20"/>
          <w:szCs w:val="20"/>
        </w:rPr>
        <w:t>.</w:t>
      </w:r>
    </w:p>
    <w:p w14:paraId="52178A7C" w14:textId="33EECB88" w:rsidR="00B87562" w:rsidRDefault="00B87562" w:rsidP="00B87562">
      <w:pPr>
        <w:spacing w:line="276" w:lineRule="auto"/>
        <w:jc w:val="both"/>
        <w:rPr>
          <w:rFonts w:ascii="Calibri" w:hAnsi="Calibri" w:cs="Calibri"/>
          <w:sz w:val="20"/>
          <w:szCs w:val="20"/>
        </w:rPr>
      </w:pPr>
      <w:r w:rsidRPr="00B87562">
        <w:rPr>
          <w:rFonts w:ascii="Calibri" w:hAnsi="Calibri" w:cs="Calibri"/>
          <w:sz w:val="20"/>
          <w:szCs w:val="20"/>
        </w:rPr>
        <w:t xml:space="preserve">Reporte de Resultados: En el reporte de la calificación (VAL-RCD-TAP01) se presentará la conclusión de la calificación y se dará el dictamen del equipo de la calificación realizada (Aprobado o Rechazado), así como se mostrará un resumen de las </w:t>
      </w:r>
      <w:proofErr w:type="spellStart"/>
      <w:r w:rsidRPr="00B87562">
        <w:rPr>
          <w:rFonts w:ascii="Calibri" w:hAnsi="Calibri" w:cs="Calibri"/>
          <w:sz w:val="20"/>
          <w:szCs w:val="20"/>
        </w:rPr>
        <w:t>DEV´s</w:t>
      </w:r>
      <w:proofErr w:type="spellEnd"/>
      <w:r w:rsidRPr="00B87562">
        <w:rPr>
          <w:rFonts w:ascii="Calibri" w:hAnsi="Calibri" w:cs="Calibri"/>
          <w:sz w:val="20"/>
          <w:szCs w:val="20"/>
        </w:rPr>
        <w:t xml:space="preserve"> generadas durante esta calificación.</w:t>
      </w:r>
    </w:p>
    <w:p w14:paraId="66D39592" w14:textId="6B02FE4A" w:rsidR="00B87562" w:rsidRDefault="00B87562">
      <w:pPr>
        <w:rPr>
          <w:rFonts w:ascii="Calibri" w:hAnsi="Calibri" w:cs="Calibri"/>
          <w:sz w:val="20"/>
          <w:szCs w:val="20"/>
        </w:rPr>
      </w:pPr>
      <w:r>
        <w:rPr>
          <w:rFonts w:ascii="Calibri" w:hAnsi="Calibri" w:cs="Calibri"/>
          <w:sz w:val="20"/>
          <w:szCs w:val="20"/>
        </w:rPr>
        <w:br w:type="page"/>
      </w:r>
    </w:p>
    <w:p w14:paraId="446A8BE4" w14:textId="77777777" w:rsidR="00B87562" w:rsidRPr="006740C8" w:rsidRDefault="00B87562" w:rsidP="00B87562">
      <w:pPr>
        <w:pStyle w:val="Prrafodelista"/>
        <w:spacing w:line="276" w:lineRule="auto"/>
        <w:ind w:left="1068" w:firstLine="348"/>
        <w:jc w:val="center"/>
        <w:rPr>
          <w:rFonts w:cstheme="minorHAnsi"/>
          <w:b/>
          <w:bCs/>
          <w:sz w:val="20"/>
          <w:szCs w:val="20"/>
        </w:rPr>
      </w:pPr>
      <w:r w:rsidRPr="006740C8">
        <w:rPr>
          <w:rFonts w:cstheme="minorHAnsi"/>
          <w:b/>
          <w:bCs/>
          <w:sz w:val="20"/>
          <w:szCs w:val="20"/>
        </w:rPr>
        <w:lastRenderedPageBreak/>
        <w:t>CD.00 REGISTRO DE FIRMAS</w:t>
      </w:r>
    </w:p>
    <w:p w14:paraId="46857522" w14:textId="77777777" w:rsidR="00B87562" w:rsidRPr="006740C8" w:rsidRDefault="00B87562" w:rsidP="00B87562">
      <w:pPr>
        <w:pStyle w:val="Prrafodelista"/>
        <w:spacing w:line="276" w:lineRule="auto"/>
        <w:ind w:left="360"/>
        <w:jc w:val="both"/>
        <w:rPr>
          <w:rFonts w:cstheme="minorHAnsi"/>
          <w:sz w:val="20"/>
          <w:szCs w:val="20"/>
        </w:rPr>
      </w:pPr>
    </w:p>
    <w:p w14:paraId="08EB6D5A"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siguiente tabla provee un catálogo de firmas del personal que registra actividades en este protocolo.</w:t>
      </w:r>
    </w:p>
    <w:p w14:paraId="4ACEBA8F"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B87562" w:rsidRPr="006740C8" w14:paraId="3518F268" w14:textId="77777777" w:rsidTr="00B87562">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D7E7DF"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0E753B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584721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Firma</w:t>
            </w:r>
          </w:p>
        </w:tc>
      </w:tr>
      <w:tr w:rsidR="00B87562" w:rsidRPr="006740C8" w14:paraId="3A29E455"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185FC4"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1EAFD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F4C38BF" w14:textId="77777777" w:rsidR="00B87562" w:rsidRPr="006740C8" w:rsidRDefault="00B87562" w:rsidP="00BA499D">
            <w:pPr>
              <w:pStyle w:val="Sinespaciado"/>
              <w:jc w:val="center"/>
              <w:rPr>
                <w:rFonts w:cstheme="minorHAnsi"/>
                <w:sz w:val="20"/>
                <w:szCs w:val="20"/>
              </w:rPr>
            </w:pPr>
          </w:p>
        </w:tc>
      </w:tr>
      <w:tr w:rsidR="00B87562" w:rsidRPr="006740C8" w14:paraId="3E1CFC3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4296EC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48B1F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8458571" w14:textId="77777777" w:rsidR="00B87562" w:rsidRPr="006740C8" w:rsidRDefault="00B87562" w:rsidP="00BA499D">
            <w:pPr>
              <w:pStyle w:val="Sinespaciado"/>
              <w:jc w:val="center"/>
              <w:rPr>
                <w:rFonts w:cstheme="minorHAnsi"/>
                <w:sz w:val="20"/>
                <w:szCs w:val="20"/>
              </w:rPr>
            </w:pPr>
          </w:p>
        </w:tc>
      </w:tr>
      <w:tr w:rsidR="00B87562" w:rsidRPr="006740C8" w14:paraId="5936E79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904C4B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6FB6830"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5D8CCD5" w14:textId="77777777" w:rsidR="00B87562" w:rsidRPr="006740C8" w:rsidRDefault="00B87562" w:rsidP="00BA499D">
            <w:pPr>
              <w:pStyle w:val="Sinespaciado"/>
              <w:jc w:val="center"/>
              <w:rPr>
                <w:rFonts w:cstheme="minorHAnsi"/>
                <w:sz w:val="20"/>
                <w:szCs w:val="20"/>
              </w:rPr>
            </w:pPr>
          </w:p>
        </w:tc>
      </w:tr>
      <w:tr w:rsidR="00B87562" w:rsidRPr="006740C8" w14:paraId="412737C8"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5F480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45AE28D"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DB202EE" w14:textId="77777777" w:rsidR="00B87562" w:rsidRPr="006740C8" w:rsidRDefault="00B87562" w:rsidP="00BA499D">
            <w:pPr>
              <w:pStyle w:val="Sinespaciado"/>
              <w:jc w:val="center"/>
              <w:rPr>
                <w:rFonts w:cstheme="minorHAnsi"/>
                <w:sz w:val="20"/>
                <w:szCs w:val="20"/>
              </w:rPr>
            </w:pPr>
          </w:p>
        </w:tc>
      </w:tr>
      <w:tr w:rsidR="00B87562" w:rsidRPr="006740C8" w14:paraId="02E5F58A"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893CCE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92853D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B255977" w14:textId="77777777" w:rsidR="00B87562" w:rsidRPr="006740C8" w:rsidRDefault="00B87562" w:rsidP="00BA499D">
            <w:pPr>
              <w:pStyle w:val="Sinespaciado"/>
              <w:jc w:val="center"/>
              <w:rPr>
                <w:rFonts w:cstheme="minorHAnsi"/>
                <w:sz w:val="20"/>
                <w:szCs w:val="20"/>
              </w:rPr>
            </w:pPr>
          </w:p>
        </w:tc>
      </w:tr>
      <w:tr w:rsidR="00B87562" w:rsidRPr="006740C8" w14:paraId="4290221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09514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F80CA38"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ADAAF9E" w14:textId="77777777" w:rsidR="00B87562" w:rsidRPr="006740C8" w:rsidRDefault="00B87562" w:rsidP="00BA499D">
            <w:pPr>
              <w:pStyle w:val="Sinespaciado"/>
              <w:jc w:val="center"/>
              <w:rPr>
                <w:rFonts w:cstheme="minorHAnsi"/>
                <w:sz w:val="20"/>
                <w:szCs w:val="20"/>
              </w:rPr>
            </w:pPr>
          </w:p>
        </w:tc>
      </w:tr>
      <w:tr w:rsidR="00B87562" w:rsidRPr="006740C8" w14:paraId="48A09B5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E793A41"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BC9E49"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114C16" w14:textId="77777777" w:rsidR="00B87562" w:rsidRPr="006740C8" w:rsidRDefault="00B87562" w:rsidP="00BA499D">
            <w:pPr>
              <w:pStyle w:val="Sinespaciado"/>
              <w:jc w:val="center"/>
              <w:rPr>
                <w:rFonts w:cstheme="minorHAnsi"/>
                <w:sz w:val="20"/>
                <w:szCs w:val="20"/>
              </w:rPr>
            </w:pPr>
          </w:p>
        </w:tc>
      </w:tr>
      <w:tr w:rsidR="00B87562" w:rsidRPr="006740C8" w14:paraId="67BED4ED"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54735C8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B1624F"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8156489" w14:textId="77777777" w:rsidR="00B87562" w:rsidRPr="006740C8" w:rsidRDefault="00B87562" w:rsidP="00BA499D">
            <w:pPr>
              <w:pStyle w:val="Sinespaciado"/>
              <w:jc w:val="center"/>
              <w:rPr>
                <w:rFonts w:cstheme="minorHAnsi"/>
                <w:sz w:val="20"/>
                <w:szCs w:val="20"/>
              </w:rPr>
            </w:pPr>
          </w:p>
        </w:tc>
      </w:tr>
      <w:tr w:rsidR="00B87562" w:rsidRPr="006740C8" w14:paraId="05844F81"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EFB7D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1051687"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B3E064C" w14:textId="77777777" w:rsidR="00B87562" w:rsidRPr="006740C8" w:rsidRDefault="00B87562" w:rsidP="00BA499D">
            <w:pPr>
              <w:pStyle w:val="Sinespaciado"/>
              <w:jc w:val="center"/>
              <w:rPr>
                <w:rFonts w:cstheme="minorHAnsi"/>
                <w:sz w:val="20"/>
                <w:szCs w:val="20"/>
              </w:rPr>
            </w:pPr>
          </w:p>
        </w:tc>
      </w:tr>
      <w:tr w:rsidR="00B87562" w:rsidRPr="006740C8" w14:paraId="30317FF3"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3FEABCB0"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B5587F3"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B4D5138" w14:textId="77777777" w:rsidR="00B87562" w:rsidRPr="006740C8" w:rsidRDefault="00B87562" w:rsidP="00BA499D">
            <w:pPr>
              <w:pStyle w:val="Sinespaciado"/>
              <w:jc w:val="center"/>
              <w:rPr>
                <w:rFonts w:cstheme="minorHAnsi"/>
                <w:sz w:val="20"/>
                <w:szCs w:val="20"/>
              </w:rPr>
            </w:pPr>
          </w:p>
        </w:tc>
      </w:tr>
      <w:tr w:rsidR="00B87562" w:rsidRPr="006740C8" w14:paraId="699B8D3B"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606665D"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E91FCDC"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19E8685" w14:textId="77777777" w:rsidR="00B87562" w:rsidRPr="006740C8" w:rsidRDefault="00B87562" w:rsidP="00BA499D">
            <w:pPr>
              <w:pStyle w:val="Sinespaciado"/>
              <w:jc w:val="center"/>
              <w:rPr>
                <w:rFonts w:cstheme="minorHAnsi"/>
                <w:sz w:val="20"/>
                <w:szCs w:val="20"/>
              </w:rPr>
            </w:pPr>
          </w:p>
        </w:tc>
      </w:tr>
      <w:tr w:rsidR="00B87562" w:rsidRPr="006740C8" w14:paraId="7A994B34"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F860673"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3B2207A"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394B2BA" w14:textId="77777777" w:rsidR="00B87562" w:rsidRPr="006740C8" w:rsidRDefault="00B87562" w:rsidP="00BA499D">
            <w:pPr>
              <w:pStyle w:val="Sinespaciado"/>
              <w:jc w:val="center"/>
              <w:rPr>
                <w:rFonts w:cstheme="minorHAnsi"/>
                <w:sz w:val="20"/>
                <w:szCs w:val="20"/>
              </w:rPr>
            </w:pPr>
          </w:p>
        </w:tc>
      </w:tr>
      <w:tr w:rsidR="00B87562" w:rsidRPr="006740C8" w14:paraId="79846446" w14:textId="77777777" w:rsidTr="00BA499D">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5E70E96" w14:textId="77777777" w:rsidR="00B87562" w:rsidRPr="006740C8" w:rsidRDefault="00B87562" w:rsidP="00BA499D">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C2784B4" w14:textId="77777777" w:rsidR="00B87562" w:rsidRPr="006740C8" w:rsidRDefault="00B87562" w:rsidP="00BA499D">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431AE307" w14:textId="77777777" w:rsidR="00B87562" w:rsidRPr="006740C8" w:rsidRDefault="00B87562" w:rsidP="00BA499D">
            <w:pPr>
              <w:pStyle w:val="Sinespaciado"/>
              <w:jc w:val="center"/>
              <w:rPr>
                <w:rFonts w:cstheme="minorHAnsi"/>
                <w:sz w:val="20"/>
                <w:szCs w:val="20"/>
              </w:rPr>
            </w:pPr>
          </w:p>
        </w:tc>
      </w:tr>
    </w:tbl>
    <w:p w14:paraId="6707BE60" w14:textId="77777777" w:rsidR="00B87562" w:rsidRPr="006740C8" w:rsidRDefault="00B87562" w:rsidP="00B87562">
      <w:pPr>
        <w:pStyle w:val="Prrafodelista"/>
        <w:spacing w:line="276" w:lineRule="auto"/>
        <w:ind w:left="360"/>
        <w:jc w:val="both"/>
        <w:rPr>
          <w:rFonts w:cstheme="minorHAnsi"/>
          <w:sz w:val="20"/>
          <w:szCs w:val="20"/>
        </w:rPr>
      </w:pPr>
    </w:p>
    <w:p w14:paraId="2F1F46E9" w14:textId="77777777" w:rsidR="00B87562" w:rsidRPr="006740C8" w:rsidRDefault="00B87562" w:rsidP="00B87562">
      <w:pPr>
        <w:pStyle w:val="Prrafodelista"/>
        <w:spacing w:line="276" w:lineRule="auto"/>
        <w:ind w:left="360"/>
        <w:jc w:val="both"/>
        <w:rPr>
          <w:rFonts w:cstheme="minorHAnsi"/>
          <w:sz w:val="20"/>
          <w:szCs w:val="20"/>
        </w:rPr>
      </w:pPr>
    </w:p>
    <w:p w14:paraId="5DF030E9"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(La presente página puede ser impresa tantas veces como sea necesario para cubrir el registro de todos los participantes durante la calificación.)</w:t>
      </w:r>
    </w:p>
    <w:p w14:paraId="6CE24D93" w14:textId="720EE22B" w:rsidR="00B87562" w:rsidRDefault="00B87562">
      <w:pPr>
        <w:rPr>
          <w:rFonts w:ascii="Calibri" w:hAnsi="Calibri" w:cs="Calibri"/>
          <w:sz w:val="20"/>
          <w:szCs w:val="20"/>
        </w:rPr>
      </w:pPr>
      <w:r>
        <w:rPr>
          <w:rFonts w:ascii="Calibri" w:hAnsi="Calibri" w:cs="Calibri"/>
          <w:sz w:val="20"/>
          <w:szCs w:val="20"/>
        </w:rPr>
        <w:br w:type="page"/>
      </w:r>
    </w:p>
    <w:p w14:paraId="2EE09F12" w14:textId="77777777" w:rsidR="00B87562" w:rsidRPr="006740C8" w:rsidRDefault="00B87562" w:rsidP="00B87562">
      <w:pPr>
        <w:pStyle w:val="Prrafodelista"/>
        <w:spacing w:line="276" w:lineRule="auto"/>
        <w:ind w:left="360"/>
        <w:jc w:val="center"/>
        <w:rPr>
          <w:rFonts w:cstheme="minorHAnsi"/>
          <w:b/>
          <w:bCs/>
          <w:sz w:val="20"/>
          <w:szCs w:val="20"/>
        </w:rPr>
      </w:pPr>
      <w:r w:rsidRPr="006740C8">
        <w:rPr>
          <w:rFonts w:cstheme="minorHAnsi"/>
          <w:b/>
          <w:bCs/>
          <w:sz w:val="20"/>
          <w:szCs w:val="20"/>
        </w:rPr>
        <w:lastRenderedPageBreak/>
        <w:t>CD.01 VERIFICACIÓN DE DOCUMENTACIÓN</w:t>
      </w:r>
    </w:p>
    <w:p w14:paraId="7A434EA0" w14:textId="77777777" w:rsidR="00B87562" w:rsidRPr="006740C8" w:rsidRDefault="00B87562" w:rsidP="00B87562">
      <w:pPr>
        <w:pStyle w:val="Prrafodelista"/>
        <w:spacing w:line="276" w:lineRule="auto"/>
        <w:ind w:left="360"/>
        <w:jc w:val="both"/>
        <w:rPr>
          <w:rFonts w:cstheme="minorHAnsi"/>
          <w:sz w:val="20"/>
          <w:szCs w:val="20"/>
        </w:rPr>
      </w:pPr>
    </w:p>
    <w:p w14:paraId="032C4F35" w14:textId="77777777" w:rsidR="00B87562" w:rsidRPr="006740C8" w:rsidRDefault="00B87562" w:rsidP="00B87562">
      <w:pPr>
        <w:pStyle w:val="Sinespaciado"/>
        <w:ind w:firstLine="360"/>
        <w:rPr>
          <w:rFonts w:cstheme="minorHAnsi"/>
          <w:b/>
          <w:sz w:val="20"/>
          <w:szCs w:val="20"/>
        </w:rPr>
      </w:pPr>
      <w:r w:rsidRPr="006740C8">
        <w:rPr>
          <w:rFonts w:cstheme="minorHAnsi"/>
          <w:b/>
          <w:sz w:val="20"/>
          <w:szCs w:val="20"/>
        </w:rPr>
        <w:t>Objetivo:</w:t>
      </w:r>
    </w:p>
    <w:p w14:paraId="55E75A20" w14:textId="77777777" w:rsidR="00B87562" w:rsidRPr="006740C8" w:rsidRDefault="00B87562" w:rsidP="00B87562">
      <w:pPr>
        <w:pStyle w:val="Sinespaciado"/>
        <w:ind w:firstLine="360"/>
        <w:jc w:val="both"/>
        <w:rPr>
          <w:rFonts w:cstheme="minorHAnsi"/>
          <w:sz w:val="20"/>
          <w:szCs w:val="20"/>
        </w:rPr>
      </w:pPr>
      <w:r w:rsidRPr="006740C8">
        <w:rPr>
          <w:rFonts w:cstheme="minorHAnsi"/>
          <w:sz w:val="20"/>
          <w:szCs w:val="20"/>
        </w:rPr>
        <w:t>Verificar que exista la documentación de referencia necesaria para realizar esta calificación.</w:t>
      </w:r>
    </w:p>
    <w:p w14:paraId="27796E79" w14:textId="77777777" w:rsidR="00B87562" w:rsidRPr="006740C8" w:rsidRDefault="00B87562" w:rsidP="00B87562">
      <w:pPr>
        <w:pStyle w:val="Prrafodelista"/>
        <w:spacing w:line="276" w:lineRule="auto"/>
        <w:ind w:left="360"/>
        <w:jc w:val="both"/>
        <w:rPr>
          <w:rFonts w:cstheme="minorHAnsi"/>
          <w:sz w:val="20"/>
          <w:szCs w:val="20"/>
          <w:lang w:val="es-ES"/>
        </w:rPr>
      </w:pPr>
    </w:p>
    <w:p w14:paraId="788FD133" w14:textId="77777777" w:rsidR="00B87562" w:rsidRPr="006740C8" w:rsidRDefault="00B87562" w:rsidP="00B87562">
      <w:pPr>
        <w:pStyle w:val="Prrafodelista"/>
        <w:spacing w:line="276" w:lineRule="auto"/>
        <w:ind w:left="360"/>
        <w:jc w:val="both"/>
        <w:rPr>
          <w:rFonts w:cstheme="minorHAnsi"/>
          <w:b/>
          <w:bCs/>
          <w:sz w:val="20"/>
          <w:szCs w:val="20"/>
          <w:lang w:val="es-ES"/>
        </w:rPr>
      </w:pPr>
      <w:r w:rsidRPr="006740C8">
        <w:rPr>
          <w:rFonts w:cstheme="minorHAnsi"/>
          <w:b/>
          <w:bCs/>
          <w:sz w:val="20"/>
          <w:szCs w:val="20"/>
          <w:lang w:val="es-ES"/>
        </w:rPr>
        <w:t>Metodología:</w:t>
      </w:r>
    </w:p>
    <w:p w14:paraId="4059890A"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Colectar con los encargados del proyecto los documentos de entrada y salida del diseño, tales como:</w:t>
      </w:r>
    </w:p>
    <w:p w14:paraId="45EB13AF"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Entrada al Diseño:</w:t>
      </w:r>
    </w:p>
    <w:p w14:paraId="665EEC40"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de Requerimientos de Usuario (URS).</w:t>
      </w:r>
    </w:p>
    <w:p w14:paraId="629A3E9F"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Especificaciones Regulatorias.</w:t>
      </w:r>
    </w:p>
    <w:p w14:paraId="52613EC4"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Lineamientos de GXP.</w:t>
      </w:r>
    </w:p>
    <w:p w14:paraId="77B1B958" w14:textId="77777777" w:rsidR="00B87562" w:rsidRPr="006740C8" w:rsidRDefault="00B87562" w:rsidP="00B87562">
      <w:pPr>
        <w:pStyle w:val="Prrafodelista"/>
        <w:numPr>
          <w:ilvl w:val="0"/>
          <w:numId w:val="8"/>
        </w:numPr>
        <w:spacing w:line="276" w:lineRule="auto"/>
        <w:jc w:val="both"/>
        <w:rPr>
          <w:rFonts w:cstheme="minorHAnsi"/>
          <w:sz w:val="20"/>
          <w:szCs w:val="20"/>
          <w:lang w:val="es-ES"/>
        </w:rPr>
      </w:pPr>
      <w:r w:rsidRPr="006740C8">
        <w:rPr>
          <w:rFonts w:cstheme="minorHAnsi"/>
          <w:sz w:val="20"/>
          <w:szCs w:val="20"/>
          <w:lang w:val="es-ES"/>
        </w:rPr>
        <w:t>Controles de Diseño.</w:t>
      </w:r>
    </w:p>
    <w:p w14:paraId="7820647E" w14:textId="77777777" w:rsidR="00B87562" w:rsidRPr="006740C8" w:rsidRDefault="00B87562" w:rsidP="00B87562">
      <w:pPr>
        <w:pStyle w:val="Prrafodelista"/>
        <w:spacing w:line="276" w:lineRule="auto"/>
        <w:ind w:left="709"/>
        <w:jc w:val="both"/>
        <w:rPr>
          <w:rFonts w:cstheme="minorHAnsi"/>
          <w:sz w:val="20"/>
          <w:szCs w:val="20"/>
          <w:lang w:val="es-ES"/>
        </w:rPr>
      </w:pPr>
    </w:p>
    <w:p w14:paraId="0DBC3BF9" w14:textId="77777777" w:rsidR="00B87562" w:rsidRPr="006740C8" w:rsidRDefault="00B87562" w:rsidP="00B87562">
      <w:pPr>
        <w:pStyle w:val="Prrafodelista"/>
        <w:numPr>
          <w:ilvl w:val="1"/>
          <w:numId w:val="7"/>
        </w:numPr>
        <w:spacing w:line="276" w:lineRule="auto"/>
        <w:jc w:val="both"/>
        <w:rPr>
          <w:rFonts w:cstheme="minorHAnsi"/>
          <w:sz w:val="20"/>
          <w:szCs w:val="20"/>
          <w:lang w:val="es-ES"/>
        </w:rPr>
      </w:pPr>
      <w:r w:rsidRPr="006740C8">
        <w:rPr>
          <w:rFonts w:cstheme="minorHAnsi"/>
          <w:sz w:val="20"/>
          <w:szCs w:val="20"/>
          <w:lang w:val="es-ES"/>
        </w:rPr>
        <w:t>Salida del Diseño: Los documentos de salida del diseño son aquellos que especifican, de una manera completa, precisa y verificable, el diseño, comportamiento u otra característica del equipo, sistema o componente. De acuerdo con la naturaleza del diseño del equipo y de la categoría GAMP del software de su sistema de control (si tiene), la documentación de salida a colectar podría ser la siguiente, siendo esta lista una guía enunciativa, no limitativa:</w:t>
      </w:r>
    </w:p>
    <w:tbl>
      <w:tblPr>
        <w:tblStyle w:val="Tablaconcuadrcula"/>
        <w:tblW w:w="0" w:type="auto"/>
        <w:jc w:val="center"/>
        <w:tblLook w:val="04A0" w:firstRow="1" w:lastRow="0" w:firstColumn="1" w:lastColumn="0" w:noHBand="0" w:noVBand="1"/>
      </w:tblPr>
      <w:tblGrid>
        <w:gridCol w:w="3242"/>
        <w:gridCol w:w="3371"/>
        <w:gridCol w:w="2176"/>
      </w:tblGrid>
      <w:tr w:rsidR="00B87562" w:rsidRPr="006740C8" w14:paraId="52839385" w14:textId="77777777" w:rsidTr="00B87562">
        <w:trPr>
          <w:jc w:val="center"/>
        </w:trPr>
        <w:tc>
          <w:tcPr>
            <w:tcW w:w="0" w:type="auto"/>
            <w:shd w:val="clear" w:color="auto" w:fill="D9D9D9" w:themeFill="background1" w:themeFillShade="D9"/>
          </w:tcPr>
          <w:p w14:paraId="09557F3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Documento</w:t>
            </w:r>
          </w:p>
        </w:tc>
        <w:tc>
          <w:tcPr>
            <w:tcW w:w="0" w:type="auto"/>
            <w:shd w:val="clear" w:color="auto" w:fill="D9D9D9" w:themeFill="background1" w:themeFillShade="D9"/>
          </w:tcPr>
          <w:p w14:paraId="2FFE774A"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de Funcionamiento Mecánico</w:t>
            </w:r>
          </w:p>
        </w:tc>
        <w:tc>
          <w:tcPr>
            <w:tcW w:w="0" w:type="auto"/>
            <w:shd w:val="clear" w:color="auto" w:fill="D9D9D9" w:themeFill="background1" w:themeFillShade="D9"/>
          </w:tcPr>
          <w:p w14:paraId="50331398" w14:textId="77777777" w:rsidR="00B87562" w:rsidRPr="006740C8" w:rsidRDefault="00B87562" w:rsidP="00BA499D">
            <w:pPr>
              <w:spacing w:line="276" w:lineRule="auto"/>
              <w:jc w:val="center"/>
              <w:rPr>
                <w:rFonts w:cstheme="minorHAnsi"/>
                <w:b/>
                <w:bCs/>
                <w:sz w:val="20"/>
                <w:szCs w:val="20"/>
                <w:lang w:val="es-ES"/>
              </w:rPr>
            </w:pPr>
            <w:r w:rsidRPr="006740C8">
              <w:rPr>
                <w:rFonts w:cstheme="minorHAnsi"/>
                <w:b/>
                <w:bCs/>
                <w:sz w:val="20"/>
                <w:szCs w:val="20"/>
                <w:lang w:val="es-ES"/>
              </w:rPr>
              <w:t>Equipos Automatizados</w:t>
            </w:r>
          </w:p>
        </w:tc>
      </w:tr>
      <w:tr w:rsidR="00B87562" w:rsidRPr="006740C8" w14:paraId="50F52379" w14:textId="77777777" w:rsidTr="00BA499D">
        <w:trPr>
          <w:jc w:val="center"/>
        </w:trPr>
        <w:tc>
          <w:tcPr>
            <w:tcW w:w="0" w:type="auto"/>
            <w:vAlign w:val="center"/>
          </w:tcPr>
          <w:p w14:paraId="1CBF455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Funcional (FSP)</w:t>
            </w:r>
          </w:p>
        </w:tc>
        <w:tc>
          <w:tcPr>
            <w:tcW w:w="0" w:type="auto"/>
            <w:vAlign w:val="center"/>
          </w:tcPr>
          <w:p w14:paraId="70D3BC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6038AE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01ED2C4C" w14:textId="77777777" w:rsidTr="00BA499D">
        <w:trPr>
          <w:jc w:val="center"/>
        </w:trPr>
        <w:tc>
          <w:tcPr>
            <w:tcW w:w="0" w:type="auto"/>
            <w:vAlign w:val="center"/>
          </w:tcPr>
          <w:p w14:paraId="675ECB72"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Especificación de Diseño (DSP)</w:t>
            </w:r>
          </w:p>
        </w:tc>
        <w:tc>
          <w:tcPr>
            <w:tcW w:w="0" w:type="auto"/>
            <w:vAlign w:val="center"/>
          </w:tcPr>
          <w:p w14:paraId="3AAFC33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03E1A114"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r>
      <w:tr w:rsidR="00B87562" w:rsidRPr="006740C8" w14:paraId="1A795236" w14:textId="77777777" w:rsidTr="00BA499D">
        <w:trPr>
          <w:jc w:val="center"/>
        </w:trPr>
        <w:tc>
          <w:tcPr>
            <w:tcW w:w="0" w:type="auto"/>
            <w:vAlign w:val="center"/>
          </w:tcPr>
          <w:p w14:paraId="02C923A6"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Especificaciones Técnicas (TRS)</w:t>
            </w:r>
          </w:p>
        </w:tc>
        <w:tc>
          <w:tcPr>
            <w:tcW w:w="0" w:type="auto"/>
            <w:vAlign w:val="center"/>
          </w:tcPr>
          <w:p w14:paraId="7969481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56FF47FB"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259574C" w14:textId="77777777" w:rsidTr="00BA499D">
        <w:trPr>
          <w:jc w:val="center"/>
        </w:trPr>
        <w:tc>
          <w:tcPr>
            <w:tcW w:w="0" w:type="auto"/>
            <w:vAlign w:val="center"/>
          </w:tcPr>
          <w:p w14:paraId="3B5395EB"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 xml:space="preserve">Lay </w:t>
            </w:r>
            <w:proofErr w:type="spellStart"/>
            <w:r w:rsidRPr="006740C8">
              <w:rPr>
                <w:rFonts w:cstheme="minorHAnsi"/>
                <w:sz w:val="20"/>
                <w:szCs w:val="20"/>
              </w:rPr>
              <w:t>out</w:t>
            </w:r>
            <w:proofErr w:type="spellEnd"/>
            <w:r w:rsidRPr="006740C8">
              <w:rPr>
                <w:rFonts w:cstheme="minorHAnsi"/>
                <w:sz w:val="20"/>
                <w:szCs w:val="20"/>
              </w:rPr>
              <w:t xml:space="preserve"> del equipo</w:t>
            </w:r>
          </w:p>
        </w:tc>
        <w:tc>
          <w:tcPr>
            <w:tcW w:w="0" w:type="auto"/>
            <w:vAlign w:val="center"/>
          </w:tcPr>
          <w:p w14:paraId="10AB29F9"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1175E185"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7D07124F" w14:textId="77777777" w:rsidTr="00BA499D">
        <w:trPr>
          <w:jc w:val="center"/>
        </w:trPr>
        <w:tc>
          <w:tcPr>
            <w:tcW w:w="0" w:type="auto"/>
            <w:vAlign w:val="center"/>
          </w:tcPr>
          <w:p w14:paraId="6876F059"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P&amp;ID</w:t>
            </w:r>
          </w:p>
        </w:tc>
        <w:tc>
          <w:tcPr>
            <w:tcW w:w="0" w:type="auto"/>
            <w:vAlign w:val="center"/>
          </w:tcPr>
          <w:p w14:paraId="35EF7C5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3F821908"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3BAD66C5" w14:textId="77777777" w:rsidTr="00BA499D">
        <w:trPr>
          <w:jc w:val="center"/>
        </w:trPr>
        <w:tc>
          <w:tcPr>
            <w:tcW w:w="0" w:type="auto"/>
            <w:vAlign w:val="center"/>
          </w:tcPr>
          <w:p w14:paraId="135648B4"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Arquitectura de control</w:t>
            </w:r>
          </w:p>
        </w:tc>
        <w:tc>
          <w:tcPr>
            <w:tcW w:w="0" w:type="auto"/>
            <w:vAlign w:val="center"/>
          </w:tcPr>
          <w:p w14:paraId="702FD95C"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76B2928F"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66343A22" w14:textId="77777777" w:rsidTr="00BA499D">
        <w:trPr>
          <w:jc w:val="center"/>
        </w:trPr>
        <w:tc>
          <w:tcPr>
            <w:tcW w:w="0" w:type="auto"/>
            <w:vAlign w:val="center"/>
          </w:tcPr>
          <w:p w14:paraId="064C5FEC"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Diagrama de flujo del sistema</w:t>
            </w:r>
          </w:p>
        </w:tc>
        <w:tc>
          <w:tcPr>
            <w:tcW w:w="0" w:type="auto"/>
            <w:vAlign w:val="center"/>
          </w:tcPr>
          <w:p w14:paraId="3B0897BB" w14:textId="77777777" w:rsidR="00B87562" w:rsidRPr="006740C8" w:rsidRDefault="00B87562" w:rsidP="00BA499D">
            <w:pPr>
              <w:spacing w:line="276" w:lineRule="auto"/>
              <w:jc w:val="center"/>
              <w:rPr>
                <w:rFonts w:cstheme="minorHAnsi"/>
                <w:sz w:val="20"/>
                <w:szCs w:val="20"/>
                <w:lang w:val="es-ES"/>
              </w:rPr>
            </w:pPr>
            <w:r w:rsidRPr="006740C8">
              <w:rPr>
                <w:rFonts w:ascii="Segoe UI Symbol" w:hAnsi="Segoe UI Symbol" w:cs="Segoe UI Symbol"/>
                <w:sz w:val="20"/>
                <w:szCs w:val="20"/>
                <w:lang w:val="es-ES"/>
              </w:rPr>
              <w:t>✕</w:t>
            </w:r>
          </w:p>
        </w:tc>
        <w:tc>
          <w:tcPr>
            <w:tcW w:w="0" w:type="auto"/>
            <w:vAlign w:val="center"/>
          </w:tcPr>
          <w:p w14:paraId="53B1C736"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r w:rsidR="00B87562" w:rsidRPr="006740C8" w14:paraId="08F86886" w14:textId="77777777" w:rsidTr="00BA499D">
        <w:trPr>
          <w:jc w:val="center"/>
        </w:trPr>
        <w:tc>
          <w:tcPr>
            <w:tcW w:w="0" w:type="auto"/>
            <w:vAlign w:val="center"/>
          </w:tcPr>
          <w:p w14:paraId="7CA70A2E" w14:textId="77777777" w:rsidR="00B87562" w:rsidRPr="006740C8" w:rsidRDefault="00B87562" w:rsidP="00BA499D">
            <w:pPr>
              <w:spacing w:line="276" w:lineRule="auto"/>
              <w:jc w:val="right"/>
              <w:rPr>
                <w:rFonts w:cstheme="minorHAnsi"/>
                <w:sz w:val="20"/>
                <w:szCs w:val="20"/>
                <w:lang w:val="es-ES"/>
              </w:rPr>
            </w:pPr>
            <w:r w:rsidRPr="006740C8">
              <w:rPr>
                <w:rFonts w:cstheme="minorHAnsi"/>
                <w:sz w:val="20"/>
                <w:szCs w:val="20"/>
              </w:rPr>
              <w:t>Acuerdo de servicio con el proveedor</w:t>
            </w:r>
          </w:p>
        </w:tc>
        <w:tc>
          <w:tcPr>
            <w:tcW w:w="0" w:type="auto"/>
            <w:vAlign w:val="center"/>
          </w:tcPr>
          <w:p w14:paraId="2F3E932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c>
          <w:tcPr>
            <w:tcW w:w="0" w:type="auto"/>
            <w:vAlign w:val="center"/>
          </w:tcPr>
          <w:p w14:paraId="0E9F1BC1" w14:textId="77777777" w:rsidR="00B87562" w:rsidRPr="006740C8" w:rsidRDefault="00B87562" w:rsidP="00BA499D">
            <w:pPr>
              <w:spacing w:line="276" w:lineRule="auto"/>
              <w:jc w:val="center"/>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p>
        </w:tc>
      </w:tr>
    </w:tbl>
    <w:p w14:paraId="3CCE9301"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 xml:space="preserve"> </w:t>
      </w:r>
      <w:r w:rsidRPr="006740C8">
        <w:rPr>
          <w:rFonts w:cstheme="minorHAnsi"/>
          <w:sz w:val="20"/>
          <w:szCs w:val="20"/>
          <w:lang w:val="es-ES"/>
        </w:rPr>
        <w:tab/>
        <w:t>Documento aplicable.</w:t>
      </w:r>
    </w:p>
    <w:p w14:paraId="5BEA5B4A" w14:textId="77777777" w:rsidR="00B87562" w:rsidRPr="006740C8" w:rsidRDefault="00B87562" w:rsidP="00B87562">
      <w:pPr>
        <w:spacing w:after="0" w:line="276" w:lineRule="auto"/>
        <w:ind w:left="349"/>
        <w:jc w:val="both"/>
        <w:rPr>
          <w:rFonts w:cstheme="minorHAnsi"/>
          <w:sz w:val="20"/>
          <w:szCs w:val="20"/>
          <w:lang w:val="es-ES"/>
        </w:rPr>
      </w:pPr>
      <w:r w:rsidRPr="006740C8">
        <w:rPr>
          <w:rFonts w:cstheme="minorHAnsi"/>
          <w:sz w:val="20"/>
          <w:szCs w:val="20"/>
          <w:lang w:val="es-ES"/>
        </w:rPr>
        <w:t>(</w:t>
      </w:r>
      <w:r w:rsidRPr="006740C8">
        <w:rPr>
          <w:rFonts w:ascii="Segoe UI Symbol" w:hAnsi="Segoe UI Symbol" w:cs="Segoe UI Symbol"/>
          <w:sz w:val="20"/>
          <w:szCs w:val="20"/>
          <w:lang w:val="es-ES"/>
        </w:rPr>
        <w:t>✓</w:t>
      </w:r>
      <w:r w:rsidRPr="006740C8">
        <w:rPr>
          <w:rFonts w:cstheme="minorHAnsi"/>
          <w:sz w:val="20"/>
          <w:szCs w:val="20"/>
          <w:lang w:val="es-ES"/>
        </w:rPr>
        <w:t>)</w:t>
      </w:r>
      <w:r w:rsidRPr="006740C8">
        <w:rPr>
          <w:rFonts w:cstheme="minorHAnsi"/>
          <w:sz w:val="20"/>
          <w:szCs w:val="20"/>
          <w:lang w:val="es-ES"/>
        </w:rPr>
        <w:tab/>
        <w:t xml:space="preserve">Cuando de acuerdo con el diseño del equipo aplique. </w:t>
      </w:r>
    </w:p>
    <w:p w14:paraId="48BCFC20" w14:textId="77777777" w:rsidR="00B87562" w:rsidRPr="006740C8" w:rsidRDefault="00B87562" w:rsidP="00B87562">
      <w:pPr>
        <w:spacing w:after="0" w:line="276" w:lineRule="auto"/>
        <w:ind w:left="349"/>
        <w:jc w:val="both"/>
        <w:rPr>
          <w:rFonts w:cstheme="minorHAnsi"/>
          <w:sz w:val="20"/>
          <w:szCs w:val="20"/>
          <w:lang w:val="es-ES"/>
        </w:rPr>
      </w:pPr>
      <w:r w:rsidRPr="006740C8">
        <w:rPr>
          <w:rFonts w:ascii="Segoe UI Symbol" w:hAnsi="Segoe UI Symbol" w:cs="Segoe UI Symbol"/>
          <w:sz w:val="20"/>
          <w:szCs w:val="20"/>
          <w:lang w:val="es-ES"/>
        </w:rPr>
        <w:t>✕</w:t>
      </w:r>
      <w:r w:rsidRPr="006740C8">
        <w:rPr>
          <w:rFonts w:cstheme="minorHAnsi"/>
          <w:sz w:val="20"/>
          <w:szCs w:val="20"/>
          <w:lang w:val="es-ES"/>
        </w:rPr>
        <w:tab/>
        <w:t>Documento no aplicable</w:t>
      </w:r>
    </w:p>
    <w:p w14:paraId="15213417" w14:textId="77777777" w:rsidR="00B87562" w:rsidRPr="006740C8" w:rsidRDefault="00B87562" w:rsidP="00B87562">
      <w:pPr>
        <w:spacing w:line="276" w:lineRule="auto"/>
        <w:ind w:left="349"/>
        <w:jc w:val="both"/>
        <w:rPr>
          <w:rFonts w:cstheme="minorHAnsi"/>
          <w:i/>
          <w:iCs/>
          <w:sz w:val="20"/>
          <w:szCs w:val="20"/>
          <w:lang w:val="es-ES"/>
        </w:rPr>
      </w:pPr>
      <w:r w:rsidRPr="006740C8">
        <w:rPr>
          <w:rFonts w:cstheme="minorHAnsi"/>
          <w:b/>
          <w:bCs/>
          <w:i/>
          <w:iCs/>
          <w:sz w:val="20"/>
          <w:szCs w:val="20"/>
          <w:lang w:val="es-ES"/>
        </w:rPr>
        <w:t>Nota:</w:t>
      </w:r>
      <w:r w:rsidRPr="006740C8">
        <w:rPr>
          <w:rFonts w:cstheme="minorHAnsi"/>
          <w:i/>
          <w:iCs/>
          <w:sz w:val="20"/>
          <w:szCs w:val="20"/>
          <w:lang w:val="es-ES"/>
        </w:rPr>
        <w:t xml:space="preserve"> Los proveedores pueden definir su diseño de muchas maneras diferentes, incluidos pseudo códigos, diagramas de flujo, matrices, leguaje natural o diagramas de transición de estado; por lo tanto cuando no existan documentos con el nombre o la terminología mencionada en la tabla anterior, se podrán tomar en cuenta documentos equivalentes que contenga la información de dichos documentos, como por ejemplo manual de operación del equipo, cotizaciones, descripción del equipo obtenida de la página web de fabricante, listado de entradas y salidas (I/O), documentos de filosofías de control, diagramas eléctricos y de cableado, descripción del proceso, especificación de instrumentación, especificaciones del paquete, etc.</w:t>
      </w:r>
    </w:p>
    <w:p w14:paraId="35D80F60" w14:textId="77777777" w:rsidR="00B87562" w:rsidRPr="006740C8" w:rsidRDefault="00B87562" w:rsidP="00B87562">
      <w:pPr>
        <w:pStyle w:val="Prrafodelista"/>
        <w:numPr>
          <w:ilvl w:val="0"/>
          <w:numId w:val="7"/>
        </w:numPr>
        <w:spacing w:line="276" w:lineRule="auto"/>
        <w:ind w:left="709"/>
        <w:jc w:val="both"/>
        <w:rPr>
          <w:rFonts w:cstheme="minorHAnsi"/>
          <w:sz w:val="20"/>
          <w:szCs w:val="20"/>
          <w:lang w:val="es-ES"/>
        </w:rPr>
      </w:pPr>
      <w:r w:rsidRPr="006740C8">
        <w:rPr>
          <w:rFonts w:cstheme="minorHAnsi"/>
          <w:sz w:val="20"/>
          <w:szCs w:val="20"/>
          <w:lang w:val="es-ES"/>
        </w:rPr>
        <w:t>Registrar los documentos encontrados en el formato correspondiente.</w:t>
      </w:r>
    </w:p>
    <w:p w14:paraId="3CD2B87B" w14:textId="3DA6ABBC" w:rsidR="00B87562" w:rsidRDefault="00B87562">
      <w:pPr>
        <w:rPr>
          <w:rFonts w:eastAsiaTheme="minorEastAsia" w:cstheme="minorHAnsi"/>
          <w:sz w:val="20"/>
          <w:szCs w:val="20"/>
          <w:lang w:eastAsia="es-MX"/>
        </w:rPr>
      </w:pPr>
      <w:r>
        <w:rPr>
          <w:rFonts w:cstheme="minorHAnsi"/>
          <w:sz w:val="20"/>
          <w:szCs w:val="20"/>
        </w:rPr>
        <w:br w:type="page"/>
      </w:r>
    </w:p>
    <w:p w14:paraId="3E1726C9" w14:textId="77777777" w:rsidR="00B87562" w:rsidRPr="006740C8" w:rsidRDefault="00B87562" w:rsidP="00B87562">
      <w:pPr>
        <w:pStyle w:val="Prrafodelista"/>
        <w:spacing w:line="276" w:lineRule="auto"/>
        <w:ind w:left="360"/>
        <w:jc w:val="both"/>
        <w:rPr>
          <w:rFonts w:cstheme="minorHAnsi"/>
          <w:sz w:val="20"/>
          <w:szCs w:val="20"/>
        </w:rPr>
      </w:pPr>
    </w:p>
    <w:p w14:paraId="7AFC2205" w14:textId="77777777" w:rsidR="00B87562" w:rsidRPr="006740C8" w:rsidRDefault="00B87562" w:rsidP="00B87562">
      <w:pPr>
        <w:pStyle w:val="Prrafodelista"/>
        <w:spacing w:line="276" w:lineRule="auto"/>
        <w:ind w:left="360"/>
        <w:jc w:val="both"/>
        <w:rPr>
          <w:rFonts w:cstheme="minorHAnsi"/>
          <w:b/>
          <w:bCs/>
          <w:sz w:val="20"/>
          <w:szCs w:val="20"/>
        </w:rPr>
      </w:pPr>
      <w:r w:rsidRPr="006740C8">
        <w:rPr>
          <w:rFonts w:cstheme="minorHAnsi"/>
          <w:b/>
          <w:bCs/>
          <w:sz w:val="20"/>
          <w:szCs w:val="20"/>
        </w:rPr>
        <w:t>Criterios de aceptación:</w:t>
      </w:r>
    </w:p>
    <w:p w14:paraId="35B203C4"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entrada al diseño que sirva de referencia para las pruebas posteriores.</w:t>
      </w:r>
    </w:p>
    <w:p w14:paraId="09474A0D" w14:textId="77777777" w:rsidR="00B87562" w:rsidRPr="006740C8" w:rsidRDefault="00B87562" w:rsidP="00B87562">
      <w:pPr>
        <w:pStyle w:val="Prrafodelista"/>
        <w:numPr>
          <w:ilvl w:val="0"/>
          <w:numId w:val="9"/>
        </w:numPr>
        <w:spacing w:line="276" w:lineRule="auto"/>
        <w:jc w:val="both"/>
        <w:rPr>
          <w:rFonts w:cstheme="minorHAnsi"/>
          <w:sz w:val="20"/>
          <w:szCs w:val="20"/>
        </w:rPr>
      </w:pPr>
      <w:r w:rsidRPr="006740C8">
        <w:rPr>
          <w:rFonts w:cstheme="minorHAnsi"/>
          <w:sz w:val="20"/>
          <w:szCs w:val="20"/>
        </w:rPr>
        <w:t>Debe haber documentación de salida del diseño que permita conocer cuál es el diseño y si éste satisface sus entradas y regulaciones aplicables.</w:t>
      </w:r>
    </w:p>
    <w:p w14:paraId="0EF09204" w14:textId="77777777" w:rsidR="00B87562" w:rsidRPr="006740C8" w:rsidRDefault="00B87562" w:rsidP="00B87562">
      <w:pPr>
        <w:pStyle w:val="Prrafodelista"/>
        <w:spacing w:line="276" w:lineRule="auto"/>
        <w:ind w:left="360"/>
        <w:jc w:val="both"/>
        <w:rPr>
          <w:rFonts w:cstheme="minorHAnsi"/>
          <w:sz w:val="20"/>
          <w:szCs w:val="20"/>
        </w:rPr>
      </w:pPr>
    </w:p>
    <w:p w14:paraId="3E1E6D42"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Herramientas y/o equipo necesario:</w:t>
      </w:r>
      <w:r w:rsidRPr="006740C8">
        <w:rPr>
          <w:rFonts w:cstheme="minorHAnsi"/>
          <w:sz w:val="20"/>
          <w:szCs w:val="20"/>
        </w:rPr>
        <w:t xml:space="preserve"> No aplica</w:t>
      </w:r>
    </w:p>
    <w:p w14:paraId="30525398" w14:textId="77777777" w:rsidR="00B87562" w:rsidRPr="006740C8" w:rsidRDefault="00B87562" w:rsidP="00B87562">
      <w:pPr>
        <w:pStyle w:val="Prrafodelista"/>
        <w:spacing w:line="276" w:lineRule="auto"/>
        <w:ind w:left="360"/>
        <w:jc w:val="both"/>
        <w:rPr>
          <w:rFonts w:cstheme="minorHAnsi"/>
          <w:sz w:val="20"/>
          <w:szCs w:val="20"/>
        </w:rPr>
      </w:pPr>
    </w:p>
    <w:p w14:paraId="615DC728"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sz w:val="20"/>
          <w:szCs w:val="20"/>
        </w:rPr>
        <w:t xml:space="preserve">Registro de datos: </w:t>
      </w:r>
      <w:r w:rsidRPr="006740C8">
        <w:rPr>
          <w:rFonts w:cstheme="minorHAnsi"/>
          <w:sz w:val="20"/>
          <w:szCs w:val="20"/>
        </w:rPr>
        <w:t>En las siguientes tablas registre la información solicitada, en caso de que se encuentre información adicional documéntela en los espacios proporcionados.</w:t>
      </w:r>
    </w:p>
    <w:p w14:paraId="65AE3AAC" w14:textId="77777777" w:rsidR="00B87562" w:rsidRPr="006740C8" w:rsidRDefault="00B87562" w:rsidP="00B87562">
      <w:pPr>
        <w:pStyle w:val="Prrafodelista"/>
        <w:spacing w:line="276" w:lineRule="auto"/>
        <w:ind w:left="360"/>
        <w:jc w:val="both"/>
        <w:rPr>
          <w:rFonts w:cstheme="minorHAnsi"/>
          <w:sz w:val="20"/>
          <w:szCs w:val="20"/>
        </w:rPr>
      </w:pPr>
    </w:p>
    <w:p w14:paraId="680DBCF6"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Registro de Entrada de Diseño:</w:t>
      </w:r>
    </w:p>
    <w:tbl>
      <w:tblPr>
        <w:tblStyle w:val="Tablaconcuadrcula"/>
        <w:tblW w:w="5000" w:type="pct"/>
        <w:tblLook w:val="04A0" w:firstRow="1" w:lastRow="0" w:firstColumn="1" w:lastColumn="0" w:noHBand="0" w:noVBand="1"/>
      </w:tblPr>
      <w:tblGrid>
        <w:gridCol w:w="2153"/>
        <w:gridCol w:w="5532"/>
        <w:gridCol w:w="1844"/>
        <w:gridCol w:w="1567"/>
      </w:tblGrid>
      <w:tr w:rsidR="00B87562" w:rsidRPr="006740C8" w14:paraId="1F6B6653" w14:textId="77777777" w:rsidTr="00B87562">
        <w:trPr>
          <w:trHeight w:val="566"/>
        </w:trPr>
        <w:tc>
          <w:tcPr>
            <w:tcW w:w="970" w:type="pct"/>
            <w:shd w:val="clear" w:color="auto" w:fill="D9D9D9" w:themeFill="background1" w:themeFillShade="D9"/>
            <w:vAlign w:val="center"/>
          </w:tcPr>
          <w:p w14:paraId="72171975"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493" w:type="pct"/>
            <w:tcBorders>
              <w:bottom w:val="single" w:sz="4" w:space="0" w:color="auto"/>
            </w:tcBorders>
            <w:shd w:val="clear" w:color="auto" w:fill="D9D9D9" w:themeFill="background1" w:themeFillShade="D9"/>
            <w:vAlign w:val="center"/>
          </w:tcPr>
          <w:p w14:paraId="7B389383"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31" w:type="pct"/>
            <w:tcBorders>
              <w:bottom w:val="single" w:sz="4" w:space="0" w:color="auto"/>
            </w:tcBorders>
            <w:shd w:val="clear" w:color="auto" w:fill="D9D9D9" w:themeFill="background1" w:themeFillShade="D9"/>
            <w:vAlign w:val="center"/>
          </w:tcPr>
          <w:p w14:paraId="44800C17"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706" w:type="pct"/>
            <w:tcBorders>
              <w:bottom w:val="single" w:sz="4" w:space="0" w:color="auto"/>
            </w:tcBorders>
            <w:shd w:val="clear" w:color="auto" w:fill="D9D9D9" w:themeFill="background1" w:themeFillShade="D9"/>
            <w:vAlign w:val="center"/>
          </w:tcPr>
          <w:p w14:paraId="7F5C9FC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FFAE657" w14:textId="77777777" w:rsidTr="00BA499D">
        <w:trPr>
          <w:trHeight w:val="1361"/>
        </w:trPr>
        <w:tc>
          <w:tcPr>
            <w:tcW w:w="970" w:type="pct"/>
            <w:shd w:val="clear" w:color="auto" w:fill="auto"/>
            <w:vAlign w:val="center"/>
          </w:tcPr>
          <w:p w14:paraId="7641328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Requerimientos de usuario</w:t>
            </w:r>
          </w:p>
        </w:tc>
        <w:tc>
          <w:tcPr>
            <w:tcW w:w="2493" w:type="pct"/>
            <w:shd w:val="clear" w:color="auto" w:fill="auto"/>
            <w:vAlign w:val="center"/>
          </w:tcPr>
          <w:p w14:paraId="3E3C3D9C"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&lt;&lt;Si no se cuentan con URS colocar la siguiente leyenda: El &lt;&lt;mencionar equipo o sistema&gt;&gt; no cuenta con URS por ser un equipo / sistema legado, por lo que las especificaciones regulatorias y lineamientos de </w:t>
            </w:r>
            <w:proofErr w:type="spellStart"/>
            <w:r w:rsidRPr="006740C8">
              <w:rPr>
                <w:rFonts w:cstheme="minorHAnsi"/>
                <w:sz w:val="20"/>
                <w:szCs w:val="20"/>
                <w:highlight w:val="yellow"/>
              </w:rPr>
              <w:t>GXP’s</w:t>
            </w:r>
            <w:proofErr w:type="spellEnd"/>
            <w:r w:rsidRPr="006740C8">
              <w:rPr>
                <w:rFonts w:cstheme="minorHAnsi"/>
                <w:sz w:val="20"/>
                <w:szCs w:val="20"/>
                <w:highlight w:val="yellow"/>
              </w:rPr>
              <w:t xml:space="preserve"> se considerará como URS&gt;&gt;</w:t>
            </w:r>
          </w:p>
        </w:tc>
        <w:tc>
          <w:tcPr>
            <w:tcW w:w="831" w:type="pct"/>
            <w:shd w:val="clear" w:color="auto" w:fill="auto"/>
            <w:vAlign w:val="center"/>
          </w:tcPr>
          <w:p w14:paraId="2814582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2F857DE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F3C865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4884B61" w14:textId="77777777" w:rsidTr="00BA499D">
        <w:trPr>
          <w:trHeight w:val="1361"/>
        </w:trPr>
        <w:tc>
          <w:tcPr>
            <w:tcW w:w="970" w:type="pct"/>
            <w:shd w:val="clear" w:color="auto" w:fill="auto"/>
            <w:vAlign w:val="center"/>
          </w:tcPr>
          <w:p w14:paraId="176361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t xml:space="preserve">Especificaciones Regulatorias y Lineamientos de </w:t>
            </w:r>
            <w:proofErr w:type="spellStart"/>
            <w:r w:rsidRPr="006740C8">
              <w:rPr>
                <w:rFonts w:cstheme="minorHAnsi"/>
                <w:sz w:val="20"/>
                <w:szCs w:val="20"/>
              </w:rPr>
              <w:t>GXP’s</w:t>
            </w:r>
            <w:proofErr w:type="spellEnd"/>
          </w:p>
        </w:tc>
        <w:tc>
          <w:tcPr>
            <w:tcW w:w="2493" w:type="pct"/>
            <w:shd w:val="clear" w:color="auto" w:fill="auto"/>
            <w:vAlign w:val="center"/>
          </w:tcPr>
          <w:p w14:paraId="5AA28F80"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&lt;&lt;Mencionar Normativas o Farmacopeas se obtuvieron las especificaciones, así como guías o lineamiento </w:t>
            </w:r>
            <w:proofErr w:type="spellStart"/>
            <w:r w:rsidRPr="006740C8">
              <w:rPr>
                <w:rFonts w:cstheme="minorHAnsi"/>
                <w:sz w:val="20"/>
                <w:szCs w:val="20"/>
                <w:highlight w:val="yellow"/>
              </w:rPr>
              <w:t>intenacionales</w:t>
            </w:r>
            <w:proofErr w:type="spellEnd"/>
            <w:r w:rsidRPr="006740C8">
              <w:rPr>
                <w:rFonts w:cstheme="minorHAnsi"/>
                <w:sz w:val="20"/>
                <w:szCs w:val="20"/>
                <w:highlight w:val="yellow"/>
              </w:rPr>
              <w:t xml:space="preserve"> </w:t>
            </w:r>
            <w:proofErr w:type="spellStart"/>
            <w:r w:rsidRPr="006740C8">
              <w:rPr>
                <w:rFonts w:cstheme="minorHAnsi"/>
                <w:sz w:val="20"/>
                <w:szCs w:val="20"/>
                <w:highlight w:val="yellow"/>
              </w:rPr>
              <w:t>GXP’s</w:t>
            </w:r>
            <w:proofErr w:type="spellEnd"/>
            <w:r w:rsidRPr="006740C8">
              <w:rPr>
                <w:rFonts w:cstheme="minorHAnsi"/>
                <w:sz w:val="20"/>
                <w:szCs w:val="20"/>
                <w:highlight w:val="yellow"/>
              </w:rPr>
              <w:t>&gt;&gt;</w:t>
            </w:r>
          </w:p>
        </w:tc>
        <w:tc>
          <w:tcPr>
            <w:tcW w:w="831" w:type="pct"/>
            <w:shd w:val="clear" w:color="auto" w:fill="auto"/>
            <w:vAlign w:val="center"/>
          </w:tcPr>
          <w:p w14:paraId="29681890"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198317D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536708A"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0F63790" w14:textId="77777777" w:rsidTr="00BA499D">
        <w:trPr>
          <w:trHeight w:val="1361"/>
        </w:trPr>
        <w:tc>
          <w:tcPr>
            <w:tcW w:w="970" w:type="pct"/>
            <w:shd w:val="clear" w:color="auto" w:fill="auto"/>
            <w:vAlign w:val="center"/>
          </w:tcPr>
          <w:p w14:paraId="1BC09BA3" w14:textId="77777777" w:rsidR="00B87562" w:rsidRPr="006740C8" w:rsidRDefault="00B87562" w:rsidP="00BA499D">
            <w:pPr>
              <w:pStyle w:val="Sinespaciado"/>
              <w:jc w:val="center"/>
              <w:rPr>
                <w:rFonts w:cstheme="minorHAnsi"/>
                <w:sz w:val="20"/>
                <w:szCs w:val="20"/>
              </w:rPr>
            </w:pPr>
          </w:p>
        </w:tc>
        <w:tc>
          <w:tcPr>
            <w:tcW w:w="2493" w:type="pct"/>
            <w:shd w:val="clear" w:color="auto" w:fill="auto"/>
            <w:vAlign w:val="center"/>
          </w:tcPr>
          <w:p w14:paraId="471F760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uno o dos espacios adicionales por si se encuentra algún documento extra durante la ejecución, cancelando con buenas prácticas el espacio al terminar la calificación&gt;&gt;</w:t>
            </w:r>
          </w:p>
        </w:tc>
        <w:tc>
          <w:tcPr>
            <w:tcW w:w="831" w:type="pct"/>
            <w:shd w:val="clear" w:color="auto" w:fill="auto"/>
            <w:vAlign w:val="center"/>
          </w:tcPr>
          <w:p w14:paraId="1D00FFFB" w14:textId="77777777" w:rsidR="00B87562" w:rsidRPr="006740C8" w:rsidRDefault="00B87562" w:rsidP="00BA499D">
            <w:pPr>
              <w:pStyle w:val="Sinespaciado"/>
              <w:jc w:val="center"/>
              <w:rPr>
                <w:rFonts w:cstheme="minorHAnsi"/>
                <w:sz w:val="20"/>
                <w:szCs w:val="20"/>
              </w:rPr>
            </w:pPr>
          </w:p>
        </w:tc>
        <w:tc>
          <w:tcPr>
            <w:tcW w:w="706" w:type="pct"/>
            <w:shd w:val="clear" w:color="auto" w:fill="auto"/>
            <w:vAlign w:val="center"/>
          </w:tcPr>
          <w:p w14:paraId="4A69148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3C46534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30BE8EEB"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197D8DBD"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00B34044"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Registro de Salida de Diseño</w:t>
      </w:r>
    </w:p>
    <w:tbl>
      <w:tblPr>
        <w:tblStyle w:val="Tablaconcuadrcula"/>
        <w:tblW w:w="5000" w:type="pct"/>
        <w:tblLook w:val="04A0" w:firstRow="1" w:lastRow="0" w:firstColumn="1" w:lastColumn="0" w:noHBand="0" w:noVBand="1"/>
      </w:tblPr>
      <w:tblGrid>
        <w:gridCol w:w="2188"/>
        <w:gridCol w:w="5628"/>
        <w:gridCol w:w="1875"/>
        <w:gridCol w:w="1405"/>
      </w:tblGrid>
      <w:tr w:rsidR="00B87562" w:rsidRPr="006740C8" w14:paraId="06D19B0A" w14:textId="77777777" w:rsidTr="00B87562">
        <w:trPr>
          <w:cantSplit/>
          <w:trHeight w:val="566"/>
          <w:tblHeader/>
        </w:trPr>
        <w:tc>
          <w:tcPr>
            <w:tcW w:w="986" w:type="pct"/>
            <w:shd w:val="clear" w:color="auto" w:fill="D9D9D9" w:themeFill="background1" w:themeFillShade="D9"/>
            <w:vAlign w:val="center"/>
          </w:tcPr>
          <w:p w14:paraId="77B5117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Tipo de documento</w:t>
            </w:r>
          </w:p>
        </w:tc>
        <w:tc>
          <w:tcPr>
            <w:tcW w:w="2536" w:type="pct"/>
            <w:tcBorders>
              <w:bottom w:val="single" w:sz="4" w:space="0" w:color="auto"/>
            </w:tcBorders>
            <w:shd w:val="clear" w:color="auto" w:fill="D9D9D9" w:themeFill="background1" w:themeFillShade="D9"/>
            <w:vAlign w:val="center"/>
          </w:tcPr>
          <w:p w14:paraId="786B2AB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Titulo y/o código del documento</w:t>
            </w:r>
          </w:p>
        </w:tc>
        <w:tc>
          <w:tcPr>
            <w:tcW w:w="845" w:type="pct"/>
            <w:tcBorders>
              <w:bottom w:val="single" w:sz="4" w:space="0" w:color="auto"/>
            </w:tcBorders>
            <w:shd w:val="clear" w:color="auto" w:fill="D9D9D9" w:themeFill="background1" w:themeFillShade="D9"/>
            <w:vAlign w:val="center"/>
          </w:tcPr>
          <w:p w14:paraId="42528DDD"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Ubicación</w:t>
            </w:r>
          </w:p>
        </w:tc>
        <w:tc>
          <w:tcPr>
            <w:tcW w:w="633" w:type="pct"/>
            <w:tcBorders>
              <w:bottom w:val="single" w:sz="4" w:space="0" w:color="auto"/>
            </w:tcBorders>
            <w:shd w:val="clear" w:color="auto" w:fill="D9D9D9" w:themeFill="background1" w:themeFillShade="D9"/>
            <w:vAlign w:val="center"/>
          </w:tcPr>
          <w:p w14:paraId="741939F6"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759B24E" w14:textId="77777777" w:rsidTr="00BA499D">
        <w:trPr>
          <w:cantSplit/>
          <w:trHeight w:val="1418"/>
        </w:trPr>
        <w:tc>
          <w:tcPr>
            <w:tcW w:w="986" w:type="pct"/>
            <w:vAlign w:val="center"/>
          </w:tcPr>
          <w:p w14:paraId="32358E19"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Funcional (FSP)</w:t>
            </w:r>
          </w:p>
        </w:tc>
        <w:tc>
          <w:tcPr>
            <w:tcW w:w="2536" w:type="pct"/>
            <w:shd w:val="clear" w:color="auto" w:fill="auto"/>
            <w:vAlign w:val="center"/>
          </w:tcPr>
          <w:p w14:paraId="4B992927"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OQ, por lo que si no existe debemos de contar con documentación equivalente&gt;&gt;</w:t>
            </w:r>
          </w:p>
          <w:p w14:paraId="4DCC8F5D" w14:textId="77777777" w:rsidR="00B87562" w:rsidRPr="006740C8" w:rsidRDefault="00B87562" w:rsidP="00BA499D">
            <w:pPr>
              <w:pStyle w:val="Sinespaciado"/>
              <w:jc w:val="center"/>
              <w:rPr>
                <w:rFonts w:cstheme="minorHAnsi"/>
                <w:sz w:val="20"/>
                <w:szCs w:val="20"/>
                <w:highlight w:val="yellow"/>
              </w:rPr>
            </w:pPr>
          </w:p>
          <w:p w14:paraId="3BA4C697"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FSP’s</w:t>
            </w:r>
            <w:proofErr w:type="spellEnd"/>
            <w:r w:rsidRPr="006740C8">
              <w:rPr>
                <w:rFonts w:cstheme="minorHAnsi"/>
                <w:sz w:val="20"/>
                <w:szCs w:val="20"/>
                <w:highlight w:val="yellow"/>
              </w:rPr>
              <w:t>&gt;&gt;</w:t>
            </w:r>
          </w:p>
          <w:p w14:paraId="3B636699" w14:textId="77777777" w:rsidR="00B87562" w:rsidRPr="006740C8" w:rsidRDefault="00B87562" w:rsidP="00BA499D">
            <w:pPr>
              <w:pStyle w:val="Sinespaciado"/>
              <w:jc w:val="center"/>
              <w:rPr>
                <w:rFonts w:cstheme="minorHAnsi"/>
                <w:sz w:val="20"/>
                <w:szCs w:val="20"/>
              </w:rPr>
            </w:pPr>
          </w:p>
          <w:p w14:paraId="6F63C9F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624795B1"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6F46917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147B7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384767D0" w14:textId="77777777" w:rsidTr="00BA499D">
        <w:trPr>
          <w:cantSplit/>
          <w:trHeight w:val="580"/>
        </w:trPr>
        <w:tc>
          <w:tcPr>
            <w:tcW w:w="986" w:type="pct"/>
            <w:vAlign w:val="center"/>
          </w:tcPr>
          <w:p w14:paraId="071A2D83" w14:textId="77777777" w:rsidR="00B87562" w:rsidRPr="006740C8" w:rsidRDefault="00B87562" w:rsidP="00BA499D">
            <w:pPr>
              <w:pStyle w:val="Sinespaciado"/>
              <w:jc w:val="center"/>
              <w:rPr>
                <w:rFonts w:cstheme="minorHAnsi"/>
                <w:sz w:val="20"/>
                <w:szCs w:val="20"/>
                <w:lang w:val="es-MX"/>
              </w:rPr>
            </w:pPr>
            <w:r w:rsidRPr="006740C8">
              <w:rPr>
                <w:rFonts w:cstheme="minorHAnsi"/>
                <w:sz w:val="20"/>
                <w:szCs w:val="20"/>
                <w:lang w:val="es-MX"/>
              </w:rPr>
              <w:t>Especificación de Diseño (DSP)</w:t>
            </w:r>
          </w:p>
        </w:tc>
        <w:tc>
          <w:tcPr>
            <w:tcW w:w="2536" w:type="pct"/>
            <w:shd w:val="clear" w:color="auto" w:fill="auto"/>
            <w:vAlign w:val="center"/>
          </w:tcPr>
          <w:p w14:paraId="1250AAFF"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&lt;&lt;Este documento siempre debe existir ya que es la base de la calificación de IQ, por lo que si no existe debemos de contar con documentación equivalente&gt;&gt;</w:t>
            </w:r>
          </w:p>
          <w:p w14:paraId="3BBCB927" w14:textId="77777777" w:rsidR="00B87562" w:rsidRPr="006740C8" w:rsidRDefault="00B87562" w:rsidP="00BA499D">
            <w:pPr>
              <w:pStyle w:val="Sinespaciado"/>
              <w:jc w:val="center"/>
              <w:rPr>
                <w:rFonts w:cstheme="minorHAnsi"/>
                <w:sz w:val="20"/>
                <w:szCs w:val="20"/>
                <w:highlight w:val="yellow"/>
              </w:rPr>
            </w:pPr>
          </w:p>
          <w:p w14:paraId="5217CFB4"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 xml:space="preserve">&lt;&lt;Ejemplo para cuando no se cuente con esta documentación: “El equipo/sistema no cuenta con documentos con este nombre sin embargo la documentación listada en esta prueba es equivalente a las </w:t>
            </w:r>
            <w:proofErr w:type="spellStart"/>
            <w:r w:rsidRPr="006740C8">
              <w:rPr>
                <w:rFonts w:cstheme="minorHAnsi"/>
                <w:sz w:val="20"/>
                <w:szCs w:val="20"/>
                <w:highlight w:val="yellow"/>
              </w:rPr>
              <w:t>DSP’s</w:t>
            </w:r>
            <w:proofErr w:type="spellEnd"/>
            <w:r w:rsidRPr="006740C8">
              <w:rPr>
                <w:rFonts w:cstheme="minorHAnsi"/>
                <w:sz w:val="20"/>
                <w:szCs w:val="20"/>
                <w:highlight w:val="yellow"/>
              </w:rPr>
              <w:t>&gt;&gt;</w:t>
            </w:r>
          </w:p>
          <w:p w14:paraId="7688119E" w14:textId="77777777" w:rsidR="00B87562" w:rsidRPr="006740C8" w:rsidRDefault="00B87562" w:rsidP="00BA499D">
            <w:pPr>
              <w:pStyle w:val="Sinespaciado"/>
              <w:jc w:val="center"/>
              <w:rPr>
                <w:rFonts w:cstheme="minorHAnsi"/>
                <w:sz w:val="20"/>
                <w:szCs w:val="20"/>
              </w:rPr>
            </w:pPr>
          </w:p>
          <w:p w14:paraId="5D18C372" w14:textId="77777777" w:rsidR="00B87562" w:rsidRPr="006740C8" w:rsidRDefault="00B87562" w:rsidP="00BA499D">
            <w:pPr>
              <w:pStyle w:val="Sinespaciado"/>
              <w:jc w:val="center"/>
              <w:rPr>
                <w:rFonts w:cstheme="minorHAnsi"/>
                <w:sz w:val="20"/>
                <w:szCs w:val="20"/>
              </w:rPr>
            </w:pPr>
            <w:r w:rsidRPr="006740C8">
              <w:rPr>
                <w:rFonts w:cstheme="minorHAnsi"/>
                <w:sz w:val="20"/>
                <w:szCs w:val="20"/>
                <w:highlight w:val="yellow"/>
              </w:rPr>
              <w:t>&lt;&lt;El resultado de la calificación será Cumple aun cuando sólo se cuente con información equivalente&gt;&gt;</w:t>
            </w:r>
          </w:p>
        </w:tc>
        <w:tc>
          <w:tcPr>
            <w:tcW w:w="845" w:type="pct"/>
            <w:shd w:val="clear" w:color="auto" w:fill="auto"/>
            <w:vAlign w:val="center"/>
          </w:tcPr>
          <w:p w14:paraId="1A0EDFB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7A9D15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8CFD5BC"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B824C0D" w14:textId="77777777" w:rsidTr="00BA499D">
        <w:trPr>
          <w:cantSplit/>
          <w:trHeight w:val="1418"/>
        </w:trPr>
        <w:tc>
          <w:tcPr>
            <w:tcW w:w="986" w:type="pct"/>
            <w:vAlign w:val="center"/>
          </w:tcPr>
          <w:p w14:paraId="26665A3A" w14:textId="77777777" w:rsidR="00B87562" w:rsidRPr="006740C8" w:rsidRDefault="00B87562" w:rsidP="00BA499D">
            <w:pPr>
              <w:pStyle w:val="Sinespaciado"/>
              <w:jc w:val="center"/>
              <w:rPr>
                <w:rFonts w:cstheme="minorHAnsi"/>
                <w:sz w:val="20"/>
                <w:szCs w:val="20"/>
                <w:highlight w:val="yellow"/>
                <w:lang w:val="es-MX"/>
              </w:rPr>
            </w:pPr>
            <w:proofErr w:type="spellStart"/>
            <w:r w:rsidRPr="006740C8">
              <w:rPr>
                <w:rFonts w:cstheme="minorHAnsi"/>
                <w:sz w:val="20"/>
                <w:szCs w:val="20"/>
                <w:highlight w:val="yellow"/>
                <w:lang w:val="es-MX"/>
              </w:rPr>
              <w:t>Layout</w:t>
            </w:r>
            <w:proofErr w:type="spellEnd"/>
            <w:r w:rsidRPr="006740C8">
              <w:rPr>
                <w:rFonts w:cstheme="minorHAnsi"/>
                <w:sz w:val="20"/>
                <w:szCs w:val="20"/>
                <w:highlight w:val="yellow"/>
                <w:lang w:val="es-MX"/>
              </w:rPr>
              <w:t xml:space="preserve"> del equipo</w:t>
            </w:r>
          </w:p>
        </w:tc>
        <w:tc>
          <w:tcPr>
            <w:tcW w:w="2536" w:type="pct"/>
            <w:shd w:val="clear" w:color="auto" w:fill="auto"/>
            <w:vAlign w:val="center"/>
          </w:tcPr>
          <w:p w14:paraId="3FA0175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7BAD691B"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6A6299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F967E9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28759E82" w14:textId="77777777" w:rsidTr="00BA499D">
        <w:trPr>
          <w:cantSplit/>
          <w:trHeight w:val="1418"/>
        </w:trPr>
        <w:tc>
          <w:tcPr>
            <w:tcW w:w="986" w:type="pct"/>
            <w:vAlign w:val="center"/>
          </w:tcPr>
          <w:p w14:paraId="50AC84BC"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P&amp;ID</w:t>
            </w:r>
          </w:p>
        </w:tc>
        <w:tc>
          <w:tcPr>
            <w:tcW w:w="2536" w:type="pct"/>
            <w:shd w:val="clear" w:color="auto" w:fill="auto"/>
            <w:vAlign w:val="center"/>
          </w:tcPr>
          <w:p w14:paraId="056CFD70"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41435CB2"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5047FC8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4B03F3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16C6AB5F" w14:textId="77777777" w:rsidTr="00BA499D">
        <w:trPr>
          <w:cantSplit/>
          <w:trHeight w:val="1418"/>
        </w:trPr>
        <w:tc>
          <w:tcPr>
            <w:tcW w:w="986" w:type="pct"/>
            <w:vAlign w:val="center"/>
          </w:tcPr>
          <w:p w14:paraId="434EBB5E"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Arquitectura de control</w:t>
            </w:r>
          </w:p>
        </w:tc>
        <w:tc>
          <w:tcPr>
            <w:tcW w:w="2536" w:type="pct"/>
            <w:shd w:val="clear" w:color="auto" w:fill="auto"/>
            <w:vAlign w:val="center"/>
          </w:tcPr>
          <w:p w14:paraId="3E76CC55"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E89A1C8"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1106B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E023C0D"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1555526" w14:textId="77777777" w:rsidTr="00BA499D">
        <w:trPr>
          <w:cantSplit/>
          <w:trHeight w:val="1418"/>
        </w:trPr>
        <w:tc>
          <w:tcPr>
            <w:tcW w:w="986" w:type="pct"/>
            <w:vAlign w:val="center"/>
          </w:tcPr>
          <w:p w14:paraId="5EA91D86"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t>Diagrama de flujo del sistema</w:t>
            </w:r>
          </w:p>
        </w:tc>
        <w:tc>
          <w:tcPr>
            <w:tcW w:w="2536" w:type="pct"/>
            <w:shd w:val="clear" w:color="auto" w:fill="auto"/>
            <w:vAlign w:val="center"/>
          </w:tcPr>
          <w:p w14:paraId="18DE787F"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29C1594F"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798BF5E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9648BD6"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14FE491" w14:textId="77777777" w:rsidTr="00BA499D">
        <w:trPr>
          <w:cantSplit/>
          <w:trHeight w:val="1418"/>
        </w:trPr>
        <w:tc>
          <w:tcPr>
            <w:tcW w:w="986" w:type="pct"/>
            <w:vAlign w:val="center"/>
          </w:tcPr>
          <w:p w14:paraId="71B08CC9" w14:textId="77777777" w:rsidR="00B87562" w:rsidRPr="006740C8" w:rsidRDefault="00B87562" w:rsidP="00BA499D">
            <w:pPr>
              <w:pStyle w:val="Sinespaciado"/>
              <w:jc w:val="center"/>
              <w:rPr>
                <w:rFonts w:cstheme="minorHAnsi"/>
                <w:sz w:val="20"/>
                <w:szCs w:val="20"/>
                <w:highlight w:val="yellow"/>
                <w:lang w:val="es-MX"/>
              </w:rPr>
            </w:pPr>
            <w:r w:rsidRPr="006740C8">
              <w:rPr>
                <w:rFonts w:cstheme="minorHAnsi"/>
                <w:sz w:val="20"/>
                <w:szCs w:val="20"/>
                <w:highlight w:val="yellow"/>
                <w:lang w:val="es-MX"/>
              </w:rPr>
              <w:lastRenderedPageBreak/>
              <w:t>Acuerdo de servicio con el proveedor</w:t>
            </w:r>
          </w:p>
        </w:tc>
        <w:tc>
          <w:tcPr>
            <w:tcW w:w="2536" w:type="pct"/>
            <w:shd w:val="clear" w:color="auto" w:fill="auto"/>
            <w:vAlign w:val="center"/>
          </w:tcPr>
          <w:p w14:paraId="1D15F023" w14:textId="77777777" w:rsidR="00B87562" w:rsidRPr="006740C8" w:rsidRDefault="00B87562" w:rsidP="00BA499D">
            <w:pPr>
              <w:pStyle w:val="Sinespaciado"/>
              <w:jc w:val="center"/>
              <w:rPr>
                <w:rFonts w:cstheme="minorHAnsi"/>
                <w:color w:val="FF0000"/>
                <w:sz w:val="20"/>
                <w:szCs w:val="20"/>
              </w:rPr>
            </w:pPr>
          </w:p>
        </w:tc>
        <w:tc>
          <w:tcPr>
            <w:tcW w:w="845" w:type="pct"/>
            <w:shd w:val="clear" w:color="auto" w:fill="auto"/>
            <w:vAlign w:val="center"/>
          </w:tcPr>
          <w:p w14:paraId="6DAA1E97"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326489A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602B7BE"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0F888B86" w14:textId="77777777" w:rsidTr="00BA499D">
        <w:trPr>
          <w:cantSplit/>
          <w:trHeight w:val="1418"/>
        </w:trPr>
        <w:tc>
          <w:tcPr>
            <w:tcW w:w="986" w:type="pct"/>
            <w:vAlign w:val="center"/>
          </w:tcPr>
          <w:p w14:paraId="310061C6" w14:textId="77777777" w:rsidR="00B87562" w:rsidRPr="006740C8" w:rsidRDefault="00B87562" w:rsidP="00BA499D">
            <w:pPr>
              <w:pStyle w:val="Sinespaciado"/>
              <w:jc w:val="center"/>
              <w:rPr>
                <w:rFonts w:cstheme="minorHAnsi"/>
                <w:sz w:val="20"/>
                <w:szCs w:val="20"/>
                <w:lang w:val="es-MX"/>
              </w:rPr>
            </w:pPr>
          </w:p>
        </w:tc>
        <w:tc>
          <w:tcPr>
            <w:tcW w:w="2536" w:type="pct"/>
            <w:shd w:val="clear" w:color="auto" w:fill="auto"/>
            <w:vAlign w:val="center"/>
          </w:tcPr>
          <w:p w14:paraId="76B3AD43" w14:textId="77777777" w:rsidR="00B87562" w:rsidRPr="006740C8" w:rsidRDefault="00B87562" w:rsidP="00BA499D">
            <w:pPr>
              <w:pStyle w:val="Sinespaciado"/>
              <w:jc w:val="center"/>
              <w:rPr>
                <w:rFonts w:cstheme="minorHAnsi"/>
                <w:sz w:val="20"/>
                <w:szCs w:val="20"/>
                <w:highlight w:val="yellow"/>
              </w:rPr>
            </w:pPr>
            <w:r w:rsidRPr="006740C8">
              <w:rPr>
                <w:rFonts w:cstheme="minorHAnsi"/>
                <w:sz w:val="20"/>
                <w:szCs w:val="20"/>
                <w:highlight w:val="yellow"/>
              </w:rPr>
              <w:t>&lt;&lt;Se recomienda dejar espacios adicionales por si se encuentra algún documento extra durante la ejecución &gt;&gt;</w:t>
            </w:r>
          </w:p>
        </w:tc>
        <w:tc>
          <w:tcPr>
            <w:tcW w:w="845" w:type="pct"/>
            <w:shd w:val="clear" w:color="auto" w:fill="auto"/>
            <w:vAlign w:val="center"/>
          </w:tcPr>
          <w:p w14:paraId="660AD65A" w14:textId="77777777" w:rsidR="00B87562" w:rsidRPr="006740C8" w:rsidRDefault="00B87562" w:rsidP="00BA499D">
            <w:pPr>
              <w:pStyle w:val="Sinespaciado"/>
              <w:jc w:val="center"/>
              <w:rPr>
                <w:rFonts w:cstheme="minorHAnsi"/>
                <w:color w:val="FF0000"/>
                <w:sz w:val="20"/>
                <w:szCs w:val="20"/>
              </w:rPr>
            </w:pPr>
          </w:p>
        </w:tc>
        <w:tc>
          <w:tcPr>
            <w:tcW w:w="633" w:type="pct"/>
            <w:shd w:val="clear" w:color="auto" w:fill="auto"/>
            <w:vAlign w:val="center"/>
          </w:tcPr>
          <w:p w14:paraId="48CE340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9ADE72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045D3F7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w:t>
      </w:r>
    </w:p>
    <w:p w14:paraId="08578887"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11D588B" w14:textId="77777777" w:rsidR="00B87562" w:rsidRPr="006740C8" w:rsidRDefault="00B87562" w:rsidP="00B87562">
      <w:pPr>
        <w:pStyle w:val="Prrafodelista"/>
        <w:spacing w:line="276" w:lineRule="auto"/>
        <w:ind w:left="360"/>
        <w:jc w:val="both"/>
        <w:rPr>
          <w:rFonts w:cstheme="minorHAnsi"/>
          <w:sz w:val="20"/>
          <w:szCs w:val="20"/>
        </w:rPr>
      </w:pPr>
    </w:p>
    <w:p w14:paraId="7DDA9A7E"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sz w:val="20"/>
          <w:szCs w:val="20"/>
        </w:rPr>
        <w:t>En la siguiente tabla corrobore que los requerimientos de usuario, regulatorios y/o componentes críticos fueron evaluados durante la prueba.</w:t>
      </w:r>
    </w:p>
    <w:p w14:paraId="4665D759"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t>Verificación de requerimientos de usuario, requerimientos regulatorios y/o controles de diseño</w:t>
      </w:r>
    </w:p>
    <w:tbl>
      <w:tblPr>
        <w:tblStyle w:val="Tablaconcuadrcula"/>
        <w:tblW w:w="5000" w:type="pct"/>
        <w:tblLook w:val="04A0" w:firstRow="1" w:lastRow="0" w:firstColumn="1" w:lastColumn="0" w:noHBand="0" w:noVBand="1"/>
      </w:tblPr>
      <w:tblGrid>
        <w:gridCol w:w="1112"/>
        <w:gridCol w:w="4596"/>
        <w:gridCol w:w="3786"/>
        <w:gridCol w:w="1602"/>
      </w:tblGrid>
      <w:tr w:rsidR="00B87562" w:rsidRPr="006740C8" w14:paraId="19328E3E" w14:textId="77777777" w:rsidTr="00B87562">
        <w:trPr>
          <w:trHeight w:val="566"/>
          <w:tblHeader/>
        </w:trPr>
        <w:tc>
          <w:tcPr>
            <w:tcW w:w="501" w:type="pct"/>
            <w:shd w:val="clear" w:color="auto" w:fill="D9D9D9" w:themeFill="background1" w:themeFillShade="D9"/>
            <w:vAlign w:val="center"/>
          </w:tcPr>
          <w:p w14:paraId="4C0349AC"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ID</w:t>
            </w:r>
          </w:p>
        </w:tc>
        <w:tc>
          <w:tcPr>
            <w:tcW w:w="2071" w:type="pct"/>
            <w:shd w:val="clear" w:color="auto" w:fill="D9D9D9" w:themeFill="background1" w:themeFillShade="D9"/>
            <w:vAlign w:val="center"/>
          </w:tcPr>
          <w:p w14:paraId="352E2B3E"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Descripción</w:t>
            </w:r>
          </w:p>
        </w:tc>
        <w:tc>
          <w:tcPr>
            <w:tcW w:w="1706" w:type="pct"/>
            <w:tcBorders>
              <w:bottom w:val="single" w:sz="4" w:space="0" w:color="auto"/>
            </w:tcBorders>
            <w:shd w:val="clear" w:color="auto" w:fill="D9D9D9" w:themeFill="background1" w:themeFillShade="D9"/>
            <w:vAlign w:val="center"/>
          </w:tcPr>
          <w:p w14:paraId="473DC89B"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Observaciones</w:t>
            </w:r>
          </w:p>
        </w:tc>
        <w:tc>
          <w:tcPr>
            <w:tcW w:w="722" w:type="pct"/>
            <w:shd w:val="clear" w:color="auto" w:fill="D9D9D9" w:themeFill="background1" w:themeFillShade="D9"/>
            <w:vAlign w:val="center"/>
          </w:tcPr>
          <w:p w14:paraId="2845CF68"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3074EFC3" w14:textId="77777777" w:rsidTr="00BA499D">
        <w:trPr>
          <w:trHeight w:val="539"/>
        </w:trPr>
        <w:tc>
          <w:tcPr>
            <w:tcW w:w="501" w:type="pct"/>
            <w:vAlign w:val="center"/>
          </w:tcPr>
          <w:p w14:paraId="4387A29C"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URS.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45761C74"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URS&gt;&gt;</w:t>
            </w:r>
          </w:p>
        </w:tc>
        <w:tc>
          <w:tcPr>
            <w:tcW w:w="1706" w:type="pct"/>
            <w:shd w:val="clear" w:color="auto" w:fill="auto"/>
            <w:vAlign w:val="center"/>
          </w:tcPr>
          <w:p w14:paraId="5F2E698D" w14:textId="77777777" w:rsidR="00B87562" w:rsidRPr="006740C8" w:rsidRDefault="00B87562" w:rsidP="00BA499D">
            <w:pPr>
              <w:pStyle w:val="Sinespaciado"/>
              <w:rPr>
                <w:rFonts w:cstheme="minorHAnsi"/>
                <w:sz w:val="20"/>
                <w:szCs w:val="20"/>
              </w:rPr>
            </w:pPr>
          </w:p>
        </w:tc>
        <w:tc>
          <w:tcPr>
            <w:tcW w:w="722" w:type="pct"/>
            <w:vAlign w:val="center"/>
          </w:tcPr>
          <w:p w14:paraId="12943725"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5B142FA7"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D94E837" w14:textId="77777777" w:rsidTr="00BA499D">
        <w:trPr>
          <w:trHeight w:val="539"/>
        </w:trPr>
        <w:tc>
          <w:tcPr>
            <w:tcW w:w="501" w:type="pct"/>
            <w:vAlign w:val="center"/>
          </w:tcPr>
          <w:p w14:paraId="111EDA5E" w14:textId="77777777" w:rsidR="00B87562" w:rsidRPr="006740C8" w:rsidRDefault="00B87562" w:rsidP="00BA499D">
            <w:pPr>
              <w:pStyle w:val="Sinespaciado"/>
              <w:jc w:val="center"/>
              <w:rPr>
                <w:rFonts w:cstheme="minorHAnsi"/>
                <w:sz w:val="20"/>
                <w:szCs w:val="20"/>
                <w:highlight w:val="yellow"/>
              </w:rPr>
            </w:pPr>
            <w:proofErr w:type="gramStart"/>
            <w:r w:rsidRPr="006740C8">
              <w:rPr>
                <w:rFonts w:cstheme="minorHAnsi"/>
                <w:sz w:val="20"/>
                <w:szCs w:val="20"/>
              </w:rPr>
              <w:t>RRS.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67AC0969"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RRS&gt;&gt;</w:t>
            </w:r>
          </w:p>
        </w:tc>
        <w:tc>
          <w:tcPr>
            <w:tcW w:w="1706" w:type="pct"/>
            <w:shd w:val="clear" w:color="auto" w:fill="auto"/>
            <w:vAlign w:val="center"/>
          </w:tcPr>
          <w:p w14:paraId="4DF1E300"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539E5961"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CD7CB0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4F572DD" w14:textId="77777777" w:rsidTr="00BA499D">
        <w:trPr>
          <w:trHeight w:val="539"/>
        </w:trPr>
        <w:tc>
          <w:tcPr>
            <w:tcW w:w="501" w:type="pct"/>
            <w:vAlign w:val="center"/>
          </w:tcPr>
          <w:p w14:paraId="549D7EFD"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TRS.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391D973D"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&lt;&lt;Colocar en esta sección la redacción de la TRS&gt;&gt;</w:t>
            </w:r>
          </w:p>
        </w:tc>
        <w:tc>
          <w:tcPr>
            <w:tcW w:w="1706" w:type="pct"/>
            <w:shd w:val="clear" w:color="auto" w:fill="auto"/>
            <w:vAlign w:val="center"/>
          </w:tcPr>
          <w:p w14:paraId="3F3FC525" w14:textId="77777777" w:rsidR="00B87562" w:rsidRPr="006740C8" w:rsidRDefault="00B87562" w:rsidP="00BA499D">
            <w:pPr>
              <w:pStyle w:val="Sinespaciado"/>
              <w:rPr>
                <w:rFonts w:cstheme="minorHAnsi"/>
                <w:sz w:val="20"/>
                <w:szCs w:val="20"/>
                <w:highlight w:val="yellow"/>
              </w:rPr>
            </w:pPr>
          </w:p>
        </w:tc>
        <w:tc>
          <w:tcPr>
            <w:tcW w:w="722" w:type="pct"/>
            <w:vAlign w:val="center"/>
          </w:tcPr>
          <w:p w14:paraId="0C7AE8F2"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624750D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D9C9FB1" w14:textId="77777777" w:rsidTr="00BA499D">
        <w:trPr>
          <w:trHeight w:val="415"/>
        </w:trPr>
        <w:tc>
          <w:tcPr>
            <w:tcW w:w="501" w:type="pct"/>
            <w:vAlign w:val="center"/>
          </w:tcPr>
          <w:p w14:paraId="374486EA" w14:textId="77777777" w:rsidR="00B87562" w:rsidRPr="006740C8" w:rsidRDefault="00B87562" w:rsidP="00BA499D">
            <w:pPr>
              <w:pStyle w:val="Sinespaciado"/>
              <w:jc w:val="center"/>
              <w:rPr>
                <w:rFonts w:cstheme="minorHAnsi"/>
                <w:sz w:val="20"/>
                <w:szCs w:val="20"/>
              </w:rPr>
            </w:pPr>
            <w:proofErr w:type="gramStart"/>
            <w:r w:rsidRPr="006740C8">
              <w:rPr>
                <w:rFonts w:cstheme="minorHAnsi"/>
                <w:sz w:val="20"/>
                <w:szCs w:val="20"/>
              </w:rPr>
              <w:t>RAS.</w:t>
            </w:r>
            <w:r w:rsidRPr="006740C8">
              <w:rPr>
                <w:rFonts w:cstheme="minorHAnsi"/>
                <w:sz w:val="20"/>
                <w:szCs w:val="20"/>
                <w:highlight w:val="yellow"/>
              </w:rPr>
              <w:t>#</w:t>
            </w:r>
            <w:proofErr w:type="gramEnd"/>
            <w:r w:rsidRPr="006740C8">
              <w:rPr>
                <w:rFonts w:cstheme="minorHAnsi"/>
                <w:sz w:val="20"/>
                <w:szCs w:val="20"/>
                <w:highlight w:val="yellow"/>
              </w:rPr>
              <w:t>##</w:t>
            </w:r>
          </w:p>
        </w:tc>
        <w:tc>
          <w:tcPr>
            <w:tcW w:w="2071" w:type="pct"/>
            <w:vAlign w:val="center"/>
          </w:tcPr>
          <w:p w14:paraId="5AF897CC" w14:textId="77777777" w:rsidR="00B87562" w:rsidRPr="006740C8" w:rsidRDefault="00B87562" w:rsidP="00BA499D">
            <w:pPr>
              <w:pStyle w:val="Sinespaciado"/>
              <w:rPr>
                <w:rFonts w:cstheme="minorHAnsi"/>
                <w:sz w:val="20"/>
                <w:szCs w:val="20"/>
              </w:rPr>
            </w:pPr>
            <w:r w:rsidRPr="006740C8">
              <w:rPr>
                <w:rFonts w:cstheme="minorHAnsi"/>
                <w:sz w:val="20"/>
                <w:szCs w:val="20"/>
                <w:highlight w:val="yellow"/>
              </w:rPr>
              <w:t>&lt;&lt;Colocar en esta sección la redacción de la RAS&gt;&gt;</w:t>
            </w:r>
          </w:p>
        </w:tc>
        <w:tc>
          <w:tcPr>
            <w:tcW w:w="1706" w:type="pct"/>
            <w:shd w:val="clear" w:color="auto" w:fill="auto"/>
            <w:vAlign w:val="center"/>
          </w:tcPr>
          <w:p w14:paraId="0DE45051" w14:textId="77777777" w:rsidR="00B87562" w:rsidRPr="006740C8" w:rsidRDefault="00B87562" w:rsidP="00BA499D">
            <w:pPr>
              <w:pStyle w:val="Sinespaciado"/>
              <w:rPr>
                <w:rFonts w:cstheme="minorHAnsi"/>
                <w:sz w:val="20"/>
                <w:szCs w:val="20"/>
              </w:rPr>
            </w:pPr>
          </w:p>
        </w:tc>
        <w:tc>
          <w:tcPr>
            <w:tcW w:w="722" w:type="pct"/>
            <w:vAlign w:val="center"/>
          </w:tcPr>
          <w:p w14:paraId="0AE9F9C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4D205D00"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434F9FFA" w14:textId="77777777" w:rsidTr="00BA499D">
        <w:trPr>
          <w:trHeight w:val="415"/>
        </w:trPr>
        <w:tc>
          <w:tcPr>
            <w:tcW w:w="501" w:type="pct"/>
            <w:vAlign w:val="center"/>
          </w:tcPr>
          <w:p w14:paraId="2CA72936" w14:textId="77777777" w:rsidR="00B87562" w:rsidRPr="006740C8" w:rsidRDefault="00B87562" w:rsidP="00BA499D">
            <w:pPr>
              <w:pStyle w:val="Sinespaciado"/>
              <w:jc w:val="center"/>
              <w:rPr>
                <w:rFonts w:cstheme="minorHAnsi"/>
                <w:sz w:val="20"/>
                <w:szCs w:val="20"/>
              </w:rPr>
            </w:pPr>
          </w:p>
        </w:tc>
        <w:tc>
          <w:tcPr>
            <w:tcW w:w="2071" w:type="pct"/>
            <w:vAlign w:val="center"/>
          </w:tcPr>
          <w:p w14:paraId="23E4C347" w14:textId="77777777" w:rsidR="00B87562" w:rsidRPr="006740C8" w:rsidRDefault="00B87562" w:rsidP="00BA499D">
            <w:pPr>
              <w:pStyle w:val="Sinespaciado"/>
              <w:rPr>
                <w:rFonts w:cstheme="minorHAnsi"/>
                <w:sz w:val="20"/>
                <w:szCs w:val="20"/>
                <w:highlight w:val="yellow"/>
              </w:rPr>
            </w:pPr>
            <w:r w:rsidRPr="006740C8">
              <w:rPr>
                <w:rFonts w:cstheme="minorHAnsi"/>
                <w:sz w:val="20"/>
                <w:szCs w:val="20"/>
                <w:highlight w:val="yellow"/>
              </w:rPr>
              <w:t>&lt;Añadir todos los RU RRS, TRS y RAS&gt;</w:t>
            </w:r>
          </w:p>
        </w:tc>
        <w:tc>
          <w:tcPr>
            <w:tcW w:w="1706" w:type="pct"/>
            <w:shd w:val="clear" w:color="auto" w:fill="auto"/>
            <w:vAlign w:val="center"/>
          </w:tcPr>
          <w:p w14:paraId="1A243949" w14:textId="77777777" w:rsidR="00B87562" w:rsidRPr="006740C8" w:rsidRDefault="00B87562" w:rsidP="00BA499D">
            <w:pPr>
              <w:pStyle w:val="Sinespaciado"/>
              <w:rPr>
                <w:rFonts w:cstheme="minorHAnsi"/>
                <w:sz w:val="20"/>
                <w:szCs w:val="20"/>
              </w:rPr>
            </w:pPr>
          </w:p>
        </w:tc>
        <w:tc>
          <w:tcPr>
            <w:tcW w:w="722" w:type="pct"/>
            <w:vAlign w:val="center"/>
          </w:tcPr>
          <w:p w14:paraId="7AB66BB9" w14:textId="77777777" w:rsidR="00B87562" w:rsidRPr="006740C8" w:rsidRDefault="00B87562" w:rsidP="00BA499D">
            <w:pPr>
              <w:pStyle w:val="Sinespaciado"/>
              <w:jc w:val="center"/>
              <w:rPr>
                <w:rFonts w:cstheme="minorHAnsi"/>
                <w:sz w:val="20"/>
                <w:szCs w:val="20"/>
              </w:rPr>
            </w:pPr>
          </w:p>
        </w:tc>
      </w:tr>
    </w:tbl>
    <w:p w14:paraId="60B918C1" w14:textId="77777777" w:rsidR="00B87562" w:rsidRPr="006740C8" w:rsidRDefault="00B87562" w:rsidP="00B87562">
      <w:pPr>
        <w:pStyle w:val="Prrafodelista"/>
        <w:spacing w:line="276" w:lineRule="auto"/>
        <w:ind w:left="360"/>
        <w:jc w:val="both"/>
        <w:rPr>
          <w:rFonts w:cstheme="minorHAnsi"/>
          <w:sz w:val="20"/>
          <w:szCs w:val="20"/>
        </w:rPr>
      </w:pPr>
      <w:r w:rsidRPr="006740C8">
        <w:rPr>
          <w:rFonts w:cstheme="minorHAnsi"/>
          <w:b/>
          <w:bCs/>
          <w:i/>
          <w:iCs/>
          <w:sz w:val="20"/>
          <w:szCs w:val="20"/>
        </w:rPr>
        <w:t>Nota:</w:t>
      </w:r>
      <w:r w:rsidRPr="006740C8">
        <w:rPr>
          <w:rFonts w:cstheme="minorHAnsi"/>
          <w:i/>
          <w:iCs/>
          <w:sz w:val="20"/>
          <w:szCs w:val="20"/>
        </w:rPr>
        <w:t xml:space="preserve"> Se deberán adjuntar todos los documentos que se enlisten como evidencia de su cumplimiento, en caso de ser documentos extensos como Manuales, Actas de Proyecto, etc.  bastara con que se adjunte la carátula o segmento que indique el cumplimiento de la existencia del documento. Adicionalmente se deberá resaltar e indicar el fragmento donde el documento proporciona evidencia del cumplimiento a la observación.</w:t>
      </w:r>
    </w:p>
    <w:p w14:paraId="37F78346" w14:textId="77777777" w:rsidR="00B87562" w:rsidRPr="006740C8" w:rsidRDefault="00B87562" w:rsidP="00B87562">
      <w:pPr>
        <w:rPr>
          <w:rFonts w:eastAsiaTheme="minorEastAsia" w:cstheme="minorHAnsi"/>
          <w:sz w:val="20"/>
          <w:szCs w:val="20"/>
          <w:lang w:eastAsia="es-MX"/>
        </w:rPr>
      </w:pPr>
      <w:r w:rsidRPr="006740C8">
        <w:rPr>
          <w:rFonts w:cstheme="minorHAnsi"/>
          <w:sz w:val="20"/>
          <w:szCs w:val="20"/>
        </w:rPr>
        <w:br w:type="page"/>
      </w:r>
    </w:p>
    <w:p w14:paraId="2D73E222" w14:textId="77777777" w:rsidR="00B87562" w:rsidRPr="006740C8" w:rsidRDefault="00B87562" w:rsidP="00B87562">
      <w:pPr>
        <w:pStyle w:val="Prrafodelista"/>
        <w:spacing w:line="276" w:lineRule="auto"/>
        <w:ind w:left="360"/>
        <w:jc w:val="both"/>
        <w:rPr>
          <w:rFonts w:cstheme="minorHAnsi"/>
          <w:i/>
          <w:iCs/>
          <w:sz w:val="20"/>
          <w:szCs w:val="20"/>
        </w:rPr>
      </w:pPr>
      <w:r w:rsidRPr="006740C8">
        <w:rPr>
          <w:rFonts w:cstheme="minorHAnsi"/>
          <w:i/>
          <w:iCs/>
          <w:sz w:val="20"/>
          <w:szCs w:val="20"/>
        </w:rPr>
        <w:lastRenderedPageBreak/>
        <w:t>Verificación de Criterios de Aceptación:</w:t>
      </w:r>
    </w:p>
    <w:tbl>
      <w:tblPr>
        <w:tblStyle w:val="Tablaconcuadrcula"/>
        <w:tblW w:w="0" w:type="auto"/>
        <w:tblInd w:w="817" w:type="dxa"/>
        <w:tblLook w:val="04A0" w:firstRow="1" w:lastRow="0" w:firstColumn="1" w:lastColumn="0" w:noHBand="0" w:noVBand="1"/>
      </w:tblPr>
      <w:tblGrid>
        <w:gridCol w:w="7938"/>
        <w:gridCol w:w="2001"/>
      </w:tblGrid>
      <w:tr w:rsidR="00B87562" w:rsidRPr="006740C8" w14:paraId="542B0A19" w14:textId="77777777" w:rsidTr="00B87562">
        <w:trPr>
          <w:trHeight w:val="351"/>
        </w:trPr>
        <w:tc>
          <w:tcPr>
            <w:tcW w:w="7938" w:type="dxa"/>
            <w:shd w:val="clear" w:color="auto" w:fill="D9D9D9" w:themeFill="background1" w:themeFillShade="D9"/>
            <w:vAlign w:val="center"/>
          </w:tcPr>
          <w:p w14:paraId="51B6F3B0"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2AF8FC2" w14:textId="77777777" w:rsidR="00B87562" w:rsidRPr="006740C8" w:rsidRDefault="00B87562" w:rsidP="00BA499D">
            <w:pPr>
              <w:pStyle w:val="Sinespaciado"/>
              <w:jc w:val="center"/>
              <w:rPr>
                <w:rFonts w:cstheme="minorHAnsi"/>
                <w:b/>
                <w:sz w:val="20"/>
                <w:szCs w:val="20"/>
              </w:rPr>
            </w:pPr>
            <w:r w:rsidRPr="006740C8">
              <w:rPr>
                <w:rFonts w:cstheme="minorHAnsi"/>
                <w:b/>
                <w:sz w:val="20"/>
                <w:szCs w:val="20"/>
              </w:rPr>
              <w:t>Resultado</w:t>
            </w:r>
          </w:p>
        </w:tc>
      </w:tr>
      <w:tr w:rsidR="00B87562" w:rsidRPr="006740C8" w14:paraId="112736EF" w14:textId="77777777" w:rsidTr="00BA499D">
        <w:tc>
          <w:tcPr>
            <w:tcW w:w="7938" w:type="dxa"/>
            <w:shd w:val="clear" w:color="auto" w:fill="auto"/>
            <w:vAlign w:val="center"/>
          </w:tcPr>
          <w:p w14:paraId="122F4E68"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entrada al diseño que sirva de referencia para las pruebas posteriores.</w:t>
            </w:r>
          </w:p>
        </w:tc>
        <w:tc>
          <w:tcPr>
            <w:tcW w:w="2001" w:type="dxa"/>
            <w:shd w:val="clear" w:color="auto" w:fill="auto"/>
            <w:vAlign w:val="center"/>
          </w:tcPr>
          <w:p w14:paraId="3BDF9FC8"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0D0197BF"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68EA76C5" w14:textId="77777777" w:rsidTr="00BA499D">
        <w:tc>
          <w:tcPr>
            <w:tcW w:w="7938" w:type="dxa"/>
            <w:shd w:val="clear" w:color="auto" w:fill="auto"/>
            <w:vAlign w:val="center"/>
          </w:tcPr>
          <w:p w14:paraId="2873194F"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Debe haber documentación de salida del diseño que permita conocer cuál es el diseño y si éste satisface sus entradas y regulaciones aplicables.</w:t>
            </w:r>
          </w:p>
        </w:tc>
        <w:tc>
          <w:tcPr>
            <w:tcW w:w="2001" w:type="dxa"/>
            <w:shd w:val="clear" w:color="auto" w:fill="auto"/>
            <w:vAlign w:val="center"/>
          </w:tcPr>
          <w:p w14:paraId="629EC529"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7FFEB173"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r w:rsidR="00B87562" w:rsidRPr="006740C8" w14:paraId="7F1EB1F2" w14:textId="77777777" w:rsidTr="00BA499D">
        <w:tc>
          <w:tcPr>
            <w:tcW w:w="7938" w:type="dxa"/>
            <w:shd w:val="clear" w:color="auto" w:fill="auto"/>
            <w:vAlign w:val="center"/>
          </w:tcPr>
          <w:p w14:paraId="05DB5649" w14:textId="77777777" w:rsidR="00B87562" w:rsidRPr="006740C8" w:rsidRDefault="00B87562" w:rsidP="00BA499D">
            <w:pPr>
              <w:pStyle w:val="Sinespaciado"/>
              <w:jc w:val="both"/>
              <w:rPr>
                <w:rFonts w:cstheme="minorHAnsi"/>
                <w:sz w:val="20"/>
                <w:szCs w:val="20"/>
                <w:lang w:val="es-MX"/>
              </w:rPr>
            </w:pPr>
            <w:r w:rsidRPr="006740C8">
              <w:rPr>
                <w:rFonts w:cstheme="minorHAnsi"/>
                <w:sz w:val="20"/>
                <w:szCs w:val="20"/>
                <w:lang w:val="es-MX"/>
              </w:rPr>
              <w:t>Los requerimientos de usuarios y especificaciones técnicas y/o regulatorias son satisfechas a nivel documental por el sistema y/o equipo.</w:t>
            </w:r>
          </w:p>
        </w:tc>
        <w:tc>
          <w:tcPr>
            <w:tcW w:w="2001" w:type="dxa"/>
            <w:shd w:val="clear" w:color="auto" w:fill="auto"/>
            <w:vAlign w:val="center"/>
          </w:tcPr>
          <w:p w14:paraId="4A89E584"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Cumple</w:t>
            </w:r>
          </w:p>
          <w:p w14:paraId="2736DF3B" w14:textId="77777777" w:rsidR="00B87562" w:rsidRPr="006740C8" w:rsidRDefault="00B87562" w:rsidP="00BA499D">
            <w:pPr>
              <w:pStyle w:val="Sinespaciado"/>
              <w:jc w:val="center"/>
              <w:rPr>
                <w:rFonts w:cstheme="minorHAnsi"/>
                <w:sz w:val="20"/>
                <w:szCs w:val="20"/>
              </w:rPr>
            </w:pPr>
            <w:r w:rsidRPr="006740C8">
              <w:rPr>
                <w:rFonts w:cstheme="minorHAnsi"/>
                <w:sz w:val="20"/>
                <w:szCs w:val="20"/>
              </w:rPr>
              <w:sym w:font="Wingdings 2" w:char="F0A3"/>
            </w:r>
            <w:r w:rsidRPr="006740C8">
              <w:rPr>
                <w:rFonts w:cstheme="minorHAnsi"/>
                <w:sz w:val="20"/>
                <w:szCs w:val="20"/>
              </w:rPr>
              <w:t xml:space="preserve"> No Cumple</w:t>
            </w:r>
          </w:p>
        </w:tc>
      </w:tr>
    </w:tbl>
    <w:p w14:paraId="579D971C" w14:textId="77777777" w:rsidR="00B87562" w:rsidRPr="006740C8" w:rsidRDefault="00B87562" w:rsidP="00B87562">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B87562" w:rsidRPr="006740C8" w14:paraId="4B96E370" w14:textId="77777777" w:rsidTr="00BA499D">
        <w:tc>
          <w:tcPr>
            <w:tcW w:w="4552" w:type="dxa"/>
            <w:gridSpan w:val="2"/>
            <w:shd w:val="clear" w:color="auto" w:fill="D9D9D9" w:themeFill="background1" w:themeFillShade="D9"/>
          </w:tcPr>
          <w:p w14:paraId="53BAF34C" w14:textId="77777777" w:rsidR="00B87562" w:rsidRPr="006740C8" w:rsidRDefault="00B87562" w:rsidP="00BA499D">
            <w:pPr>
              <w:pStyle w:val="Sinespaciado"/>
              <w:rPr>
                <w:rFonts w:cstheme="minorHAnsi"/>
                <w:b/>
                <w:sz w:val="20"/>
                <w:szCs w:val="20"/>
              </w:rPr>
            </w:pPr>
            <w:r w:rsidRPr="006740C8">
              <w:rPr>
                <w:rFonts w:cstheme="minorHAnsi"/>
                <w:b/>
                <w:sz w:val="20"/>
                <w:szCs w:val="20"/>
              </w:rPr>
              <w:t>¿Se alcanzan los criterios de aceptación? (Si / No):</w:t>
            </w:r>
          </w:p>
          <w:p w14:paraId="46149A8D" w14:textId="77777777" w:rsidR="00B87562" w:rsidRPr="006740C8" w:rsidRDefault="00B87562" w:rsidP="00BA499D">
            <w:pPr>
              <w:pStyle w:val="Sinespaciado"/>
              <w:rPr>
                <w:rFonts w:cstheme="minorHAnsi"/>
                <w:sz w:val="20"/>
                <w:szCs w:val="20"/>
              </w:rPr>
            </w:pPr>
            <w:r w:rsidRPr="006740C8">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F79FB4D" w14:textId="77777777" w:rsidR="00B87562" w:rsidRPr="006740C8" w:rsidRDefault="00B87562" w:rsidP="00BA499D">
            <w:pPr>
              <w:pStyle w:val="Sinespaciado"/>
              <w:rPr>
                <w:rFonts w:cstheme="minorHAnsi"/>
                <w:sz w:val="20"/>
                <w:szCs w:val="20"/>
              </w:rPr>
            </w:pPr>
          </w:p>
        </w:tc>
        <w:tc>
          <w:tcPr>
            <w:tcW w:w="1129" w:type="dxa"/>
            <w:shd w:val="clear" w:color="auto" w:fill="D9D9D9" w:themeFill="background1" w:themeFillShade="D9"/>
            <w:vAlign w:val="center"/>
          </w:tcPr>
          <w:p w14:paraId="25AA77EA" w14:textId="77777777" w:rsidR="00B87562" w:rsidRPr="006740C8" w:rsidRDefault="00B87562" w:rsidP="00BA499D">
            <w:pPr>
              <w:pStyle w:val="Sinespaciado"/>
              <w:rPr>
                <w:rFonts w:cstheme="minorHAnsi"/>
                <w:b/>
                <w:sz w:val="20"/>
                <w:szCs w:val="20"/>
              </w:rPr>
            </w:pPr>
            <w:r>
              <w:rPr>
                <w:rFonts w:cstheme="minorHAnsi"/>
                <w:b/>
                <w:sz w:val="20"/>
                <w:szCs w:val="20"/>
              </w:rPr>
              <w:t>DEV</w:t>
            </w:r>
            <w:r w:rsidRPr="006740C8">
              <w:rPr>
                <w:rFonts w:cstheme="minorHAnsi"/>
                <w:b/>
                <w:sz w:val="20"/>
                <w:szCs w:val="20"/>
              </w:rPr>
              <w:t xml:space="preserve"> No.:</w:t>
            </w:r>
          </w:p>
        </w:tc>
        <w:tc>
          <w:tcPr>
            <w:tcW w:w="3543" w:type="dxa"/>
            <w:shd w:val="clear" w:color="auto" w:fill="auto"/>
            <w:vAlign w:val="center"/>
          </w:tcPr>
          <w:p w14:paraId="17C715AA" w14:textId="77777777" w:rsidR="00B87562" w:rsidRPr="006740C8" w:rsidRDefault="00B87562" w:rsidP="00BA499D">
            <w:pPr>
              <w:pStyle w:val="Sinespaciado"/>
              <w:rPr>
                <w:rFonts w:cstheme="minorHAnsi"/>
                <w:b/>
                <w:sz w:val="20"/>
                <w:szCs w:val="20"/>
              </w:rPr>
            </w:pPr>
          </w:p>
        </w:tc>
      </w:tr>
      <w:tr w:rsidR="00B87562" w:rsidRPr="006740C8" w14:paraId="120ECC28" w14:textId="77777777" w:rsidTr="00BA499D">
        <w:trPr>
          <w:trHeight w:val="284"/>
        </w:trPr>
        <w:tc>
          <w:tcPr>
            <w:tcW w:w="2102" w:type="dxa"/>
            <w:shd w:val="clear" w:color="auto" w:fill="D9D9D9" w:themeFill="background1" w:themeFillShade="D9"/>
          </w:tcPr>
          <w:p w14:paraId="76A020DE" w14:textId="77777777" w:rsidR="00B87562" w:rsidRPr="006740C8" w:rsidRDefault="00B87562" w:rsidP="00BA499D">
            <w:pPr>
              <w:pStyle w:val="Sinespaciado"/>
              <w:rPr>
                <w:rFonts w:cstheme="minorHAnsi"/>
                <w:b/>
                <w:sz w:val="20"/>
                <w:szCs w:val="20"/>
              </w:rPr>
            </w:pPr>
            <w:r w:rsidRPr="006740C8">
              <w:rPr>
                <w:rFonts w:cstheme="minorHAnsi"/>
                <w:b/>
                <w:sz w:val="20"/>
                <w:szCs w:val="20"/>
              </w:rPr>
              <w:t>Comentarios:</w:t>
            </w:r>
          </w:p>
        </w:tc>
        <w:tc>
          <w:tcPr>
            <w:tcW w:w="7849" w:type="dxa"/>
            <w:gridSpan w:val="4"/>
          </w:tcPr>
          <w:p w14:paraId="7819D50A" w14:textId="77777777" w:rsidR="00B87562" w:rsidRPr="006740C8" w:rsidRDefault="00B87562" w:rsidP="00BA499D">
            <w:pPr>
              <w:pStyle w:val="Sinespaciado"/>
              <w:rPr>
                <w:rFonts w:cstheme="minorHAnsi"/>
                <w:sz w:val="20"/>
                <w:szCs w:val="20"/>
              </w:rPr>
            </w:pPr>
          </w:p>
        </w:tc>
      </w:tr>
      <w:tr w:rsidR="00B87562" w:rsidRPr="006740C8" w14:paraId="0943C8F3" w14:textId="77777777" w:rsidTr="00BA499D">
        <w:trPr>
          <w:trHeight w:val="284"/>
        </w:trPr>
        <w:tc>
          <w:tcPr>
            <w:tcW w:w="9951" w:type="dxa"/>
            <w:gridSpan w:val="5"/>
            <w:shd w:val="clear" w:color="auto" w:fill="auto"/>
          </w:tcPr>
          <w:p w14:paraId="5CBAE72E" w14:textId="77777777" w:rsidR="00B87562" w:rsidRPr="006740C8" w:rsidRDefault="00B87562" w:rsidP="00BA499D">
            <w:pPr>
              <w:pStyle w:val="Sinespaciado"/>
              <w:rPr>
                <w:rFonts w:cstheme="minorHAnsi"/>
                <w:sz w:val="20"/>
                <w:szCs w:val="20"/>
              </w:rPr>
            </w:pPr>
          </w:p>
        </w:tc>
      </w:tr>
      <w:tr w:rsidR="00B87562" w:rsidRPr="006740C8" w14:paraId="4E9415C5" w14:textId="77777777" w:rsidTr="00BA499D">
        <w:trPr>
          <w:trHeight w:val="284"/>
        </w:trPr>
        <w:tc>
          <w:tcPr>
            <w:tcW w:w="9951" w:type="dxa"/>
            <w:gridSpan w:val="5"/>
            <w:shd w:val="clear" w:color="auto" w:fill="auto"/>
          </w:tcPr>
          <w:p w14:paraId="0880C1B6" w14:textId="77777777" w:rsidR="00B87562" w:rsidRPr="006740C8" w:rsidRDefault="00B87562" w:rsidP="00BA499D">
            <w:pPr>
              <w:pStyle w:val="Sinespaciado"/>
              <w:rPr>
                <w:rFonts w:cstheme="minorHAnsi"/>
                <w:sz w:val="20"/>
                <w:szCs w:val="20"/>
              </w:rPr>
            </w:pPr>
          </w:p>
        </w:tc>
      </w:tr>
      <w:tr w:rsidR="00B87562" w:rsidRPr="006740C8" w14:paraId="7329F56B" w14:textId="77777777" w:rsidTr="00BA499D">
        <w:trPr>
          <w:trHeight w:val="284"/>
        </w:trPr>
        <w:tc>
          <w:tcPr>
            <w:tcW w:w="9951" w:type="dxa"/>
            <w:gridSpan w:val="5"/>
            <w:shd w:val="clear" w:color="auto" w:fill="auto"/>
          </w:tcPr>
          <w:p w14:paraId="2213F851" w14:textId="77777777" w:rsidR="00B87562" w:rsidRPr="006740C8" w:rsidRDefault="00B87562" w:rsidP="00BA499D">
            <w:pPr>
              <w:pStyle w:val="Sinespaciado"/>
              <w:rPr>
                <w:rFonts w:cstheme="minorHAnsi"/>
                <w:sz w:val="20"/>
                <w:szCs w:val="20"/>
              </w:rPr>
            </w:pPr>
          </w:p>
        </w:tc>
      </w:tr>
      <w:tr w:rsidR="00B87562" w:rsidRPr="006740C8" w14:paraId="7268A7CE" w14:textId="77777777" w:rsidTr="00BA499D">
        <w:trPr>
          <w:trHeight w:val="284"/>
        </w:trPr>
        <w:tc>
          <w:tcPr>
            <w:tcW w:w="9951" w:type="dxa"/>
            <w:gridSpan w:val="5"/>
            <w:shd w:val="clear" w:color="auto" w:fill="auto"/>
          </w:tcPr>
          <w:p w14:paraId="2BB8FA57" w14:textId="77777777" w:rsidR="00B87562" w:rsidRPr="006740C8" w:rsidRDefault="00B87562" w:rsidP="00BA499D">
            <w:pPr>
              <w:pStyle w:val="Sinespaciado"/>
              <w:rPr>
                <w:rFonts w:cstheme="minorHAnsi"/>
                <w:sz w:val="20"/>
                <w:szCs w:val="20"/>
              </w:rPr>
            </w:pPr>
          </w:p>
        </w:tc>
      </w:tr>
      <w:tr w:rsidR="00B87562" w:rsidRPr="006740C8" w14:paraId="2BFEE548" w14:textId="77777777" w:rsidTr="00BA499D">
        <w:trPr>
          <w:trHeight w:val="284"/>
        </w:trPr>
        <w:tc>
          <w:tcPr>
            <w:tcW w:w="9951" w:type="dxa"/>
            <w:gridSpan w:val="5"/>
            <w:shd w:val="clear" w:color="auto" w:fill="auto"/>
          </w:tcPr>
          <w:p w14:paraId="33FA7FA0" w14:textId="77777777" w:rsidR="00B87562" w:rsidRPr="006740C8" w:rsidRDefault="00B87562" w:rsidP="00BA499D">
            <w:pPr>
              <w:pStyle w:val="Sinespaciado"/>
              <w:rPr>
                <w:rFonts w:cstheme="minorHAnsi"/>
                <w:sz w:val="20"/>
                <w:szCs w:val="20"/>
              </w:rPr>
            </w:pPr>
          </w:p>
        </w:tc>
      </w:tr>
      <w:tr w:rsidR="00B87562" w:rsidRPr="006740C8" w14:paraId="09B8319D" w14:textId="77777777" w:rsidTr="00BA499D">
        <w:trPr>
          <w:trHeight w:val="284"/>
        </w:trPr>
        <w:tc>
          <w:tcPr>
            <w:tcW w:w="9951" w:type="dxa"/>
            <w:gridSpan w:val="5"/>
            <w:shd w:val="clear" w:color="auto" w:fill="auto"/>
          </w:tcPr>
          <w:p w14:paraId="6CAED1EC" w14:textId="77777777" w:rsidR="00B87562" w:rsidRPr="006740C8" w:rsidRDefault="00B87562" w:rsidP="00BA499D">
            <w:pPr>
              <w:pStyle w:val="Sinespaciado"/>
              <w:rPr>
                <w:rFonts w:cstheme="minorHAnsi"/>
                <w:sz w:val="20"/>
                <w:szCs w:val="20"/>
              </w:rPr>
            </w:pPr>
          </w:p>
        </w:tc>
      </w:tr>
      <w:tr w:rsidR="00B87562" w:rsidRPr="006740C8" w14:paraId="06F5A424" w14:textId="77777777" w:rsidTr="00BA499D">
        <w:trPr>
          <w:trHeight w:val="284"/>
        </w:trPr>
        <w:tc>
          <w:tcPr>
            <w:tcW w:w="9951" w:type="dxa"/>
            <w:gridSpan w:val="5"/>
            <w:shd w:val="clear" w:color="auto" w:fill="auto"/>
          </w:tcPr>
          <w:p w14:paraId="7A5416A5" w14:textId="77777777" w:rsidR="00B87562" w:rsidRPr="006740C8" w:rsidRDefault="00B87562" w:rsidP="00BA499D">
            <w:pPr>
              <w:pStyle w:val="Sinespaciado"/>
              <w:rPr>
                <w:rFonts w:cstheme="minorHAnsi"/>
                <w:sz w:val="20"/>
                <w:szCs w:val="20"/>
              </w:rPr>
            </w:pPr>
          </w:p>
        </w:tc>
      </w:tr>
      <w:tr w:rsidR="00B87562" w:rsidRPr="006740C8" w14:paraId="4EE0021E" w14:textId="77777777" w:rsidTr="00BA499D">
        <w:trPr>
          <w:trHeight w:val="284"/>
        </w:trPr>
        <w:tc>
          <w:tcPr>
            <w:tcW w:w="9951" w:type="dxa"/>
            <w:gridSpan w:val="5"/>
            <w:shd w:val="clear" w:color="auto" w:fill="auto"/>
          </w:tcPr>
          <w:p w14:paraId="18A6B7A5" w14:textId="77777777" w:rsidR="00B87562" w:rsidRPr="006740C8" w:rsidRDefault="00B87562" w:rsidP="00BA499D">
            <w:pPr>
              <w:pStyle w:val="Sinespaciado"/>
              <w:rPr>
                <w:rFonts w:cstheme="minorHAnsi"/>
                <w:sz w:val="20"/>
                <w:szCs w:val="20"/>
              </w:rPr>
            </w:pPr>
          </w:p>
        </w:tc>
      </w:tr>
    </w:tbl>
    <w:p w14:paraId="02BE1630" w14:textId="77777777" w:rsidR="00B87562" w:rsidRPr="006740C8" w:rsidRDefault="00B87562" w:rsidP="00B87562">
      <w:pPr>
        <w:pStyle w:val="Prrafodelista"/>
        <w:spacing w:line="276" w:lineRule="auto"/>
        <w:ind w:left="360"/>
        <w:jc w:val="both"/>
        <w:rPr>
          <w:rFonts w:cstheme="minorHAnsi"/>
          <w:sz w:val="20"/>
          <w:szCs w:val="20"/>
        </w:rPr>
      </w:pPr>
    </w:p>
    <w:p w14:paraId="5165E862" w14:textId="77777777" w:rsidR="00B87562" w:rsidRPr="006740C8" w:rsidRDefault="00B87562" w:rsidP="00B87562">
      <w:pPr>
        <w:pStyle w:val="Prrafodelista"/>
        <w:spacing w:line="276" w:lineRule="auto"/>
        <w:ind w:left="360"/>
        <w:jc w:val="both"/>
        <w:rPr>
          <w:rFonts w:cstheme="minorHAnsi"/>
          <w:sz w:val="20"/>
          <w:szCs w:val="20"/>
        </w:rPr>
      </w:pPr>
    </w:p>
    <w:p w14:paraId="4007890D" w14:textId="77777777" w:rsidR="00B87562" w:rsidRDefault="00B87562" w:rsidP="008620FD">
      <w:pPr>
        <w:spacing w:line="276" w:lineRule="auto"/>
        <w:jc w:val="both"/>
        <w:rPr>
          <w:rFonts w:ascii="Calibri" w:hAnsi="Calibri" w:cs="Calibri"/>
          <w:sz w:val="20"/>
          <w:szCs w:val="20"/>
        </w:rPr>
      </w:pPr>
    </w:p>
    <w:p w14:paraId="688E6C2A" w14:textId="77777777" w:rsidR="00B87562" w:rsidRDefault="00B87562" w:rsidP="008620FD">
      <w:pPr>
        <w:spacing w:line="276" w:lineRule="auto"/>
        <w:jc w:val="both"/>
        <w:rPr>
          <w:rFonts w:ascii="Calibri" w:hAnsi="Calibri" w:cs="Calibri"/>
          <w:sz w:val="20"/>
          <w:szCs w:val="20"/>
        </w:rPr>
      </w:pPr>
    </w:p>
    <w:p w14:paraId="42B22EEE" w14:textId="77777777" w:rsidR="00B87562" w:rsidRDefault="00B87562" w:rsidP="008620FD">
      <w:pPr>
        <w:spacing w:line="276" w:lineRule="auto"/>
        <w:jc w:val="both"/>
        <w:rPr>
          <w:rFonts w:ascii="Calibri" w:hAnsi="Calibri" w:cs="Calibri"/>
          <w:sz w:val="20"/>
          <w:szCs w:val="20"/>
        </w:rPr>
      </w:pPr>
    </w:p>
    <w:p w14:paraId="6D48D554" w14:textId="77777777" w:rsidR="00B87562" w:rsidRDefault="00B87562" w:rsidP="008620FD">
      <w:pPr>
        <w:spacing w:line="276" w:lineRule="auto"/>
        <w:jc w:val="both"/>
        <w:rPr>
          <w:rFonts w:ascii="Calibri" w:hAnsi="Calibri" w:cs="Calibri"/>
          <w:sz w:val="20"/>
          <w:szCs w:val="20"/>
        </w:rPr>
      </w:pPr>
    </w:p>
    <w:p w14:paraId="48659645" w14:textId="40C6E16F" w:rsidR="00B87562" w:rsidRDefault="00B87562">
      <w:pPr>
        <w:rPr>
          <w:rFonts w:ascii="Calibri" w:hAnsi="Calibri" w:cs="Calibri"/>
          <w:sz w:val="20"/>
          <w:szCs w:val="20"/>
        </w:rPr>
      </w:pPr>
      <w:r>
        <w:rPr>
          <w:rFonts w:ascii="Calibri" w:hAnsi="Calibri" w:cs="Calibri"/>
          <w:sz w:val="20"/>
          <w:szCs w:val="20"/>
        </w:rPr>
        <w:br w:type="page"/>
      </w:r>
    </w:p>
    <w:p w14:paraId="28C341DB" w14:textId="77777777" w:rsidR="00B87562" w:rsidRPr="00E57B13" w:rsidRDefault="00B87562"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0" w:name="_Hlk119408444"/>
      <w:r>
        <w:rPr>
          <w:rFonts w:ascii="Calibri" w:hAnsi="Calibri" w:cs="Calibri"/>
          <w:b/>
          <w:bCs/>
          <w:sz w:val="20"/>
          <w:szCs w:val="20"/>
        </w:rPr>
        <w:t>REFERENCIAS BIBLIOGRÁFICAS</w:t>
      </w:r>
    </w:p>
    <w:tbl>
      <w:tblPr>
        <w:tblStyle w:val="Listavistosa1"/>
        <w:tblW w:w="1099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10431"/>
      </w:tblGrid>
      <w:tr w:rsidR="00C76C3A" w:rsidRPr="00E439D4" w14:paraId="03EE8976" w14:textId="77777777" w:rsidTr="00DE7CA3">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10431"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DA1AB2" w:rsidRPr="00E439D4" w14:paraId="5188AA4D"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F2CB781" w14:textId="03BFD6A0" w:rsidR="00DA1AB2" w:rsidRPr="00E439D4"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DA1AB2" w:rsidRPr="005054E4" w14:paraId="1C2BADBE"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DA1AB2" w:rsidRPr="00F67924" w:rsidRDefault="00DA1AB2" w:rsidP="00DA1AB2">
            <w:pPr>
              <w:pStyle w:val="Prrafodelista"/>
              <w:numPr>
                <w:ilvl w:val="0"/>
                <w:numId w:val="2"/>
              </w:numPr>
              <w:jc w:val="center"/>
              <w:rPr>
                <w:rFonts w:ascii="Calibri" w:hAnsi="Calibri" w:cs="Calibri"/>
                <w:color w:val="auto"/>
                <w:sz w:val="20"/>
                <w:szCs w:val="20"/>
              </w:rPr>
            </w:pPr>
          </w:p>
        </w:tc>
        <w:tc>
          <w:tcPr>
            <w:tcW w:w="10431" w:type="dxa"/>
            <w:shd w:val="clear" w:color="auto" w:fill="auto"/>
            <w:vAlign w:val="center"/>
          </w:tcPr>
          <w:p w14:paraId="52EAFE54" w14:textId="25B92502"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DA1AB2" w:rsidRPr="005054E4" w14:paraId="3AE2F4A5"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85DF7FD"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17FF5EC2" w14:textId="4ACD7D31" w:rsidR="00DA1AB2" w:rsidRPr="00DA1AB2"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DA1AB2" w:rsidRPr="00E439D4" w14:paraId="28E5E70B"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DA2CEE3" w14:textId="77777777" w:rsidR="00DA1AB2" w:rsidRPr="00DA1AB2" w:rsidRDefault="00DA1AB2" w:rsidP="00DA1AB2">
            <w:pPr>
              <w:pStyle w:val="Prrafodelista"/>
              <w:numPr>
                <w:ilvl w:val="0"/>
                <w:numId w:val="2"/>
              </w:numPr>
              <w:jc w:val="center"/>
              <w:rPr>
                <w:rFonts w:ascii="Calibri" w:hAnsi="Calibri" w:cs="Calibri"/>
                <w:sz w:val="20"/>
                <w:szCs w:val="20"/>
                <w:lang w:val="en-US"/>
              </w:rPr>
            </w:pPr>
          </w:p>
        </w:tc>
        <w:tc>
          <w:tcPr>
            <w:tcW w:w="10431" w:type="dxa"/>
            <w:shd w:val="clear" w:color="auto" w:fill="auto"/>
            <w:vAlign w:val="center"/>
          </w:tcPr>
          <w:p w14:paraId="59E7B3B4" w14:textId="484894DF"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DA1AB2" w:rsidRPr="00E439D4" w14:paraId="7744BBF4" w14:textId="77777777" w:rsidTr="00DE7CA3">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C8F2F70" w14:textId="77777777" w:rsidR="00DA1AB2" w:rsidRPr="00F67924" w:rsidRDefault="00DA1AB2" w:rsidP="00DA1AB2">
            <w:pPr>
              <w:pStyle w:val="Prrafodelista"/>
              <w:numPr>
                <w:ilvl w:val="0"/>
                <w:numId w:val="2"/>
              </w:numPr>
              <w:jc w:val="center"/>
              <w:rPr>
                <w:rFonts w:ascii="Calibri" w:hAnsi="Calibri" w:cs="Calibri"/>
                <w:sz w:val="20"/>
                <w:szCs w:val="20"/>
              </w:rPr>
            </w:pPr>
          </w:p>
        </w:tc>
        <w:tc>
          <w:tcPr>
            <w:tcW w:w="10431" w:type="dxa"/>
            <w:shd w:val="clear" w:color="auto" w:fill="auto"/>
            <w:vAlign w:val="center"/>
          </w:tcPr>
          <w:p w14:paraId="6C1B8831" w14:textId="23840136" w:rsidR="00DA1AB2" w:rsidRPr="00E662D1" w:rsidRDefault="00DA1AB2" w:rsidP="00DA1AB2">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DA1AB2" w:rsidRDefault="0033477D" w:rsidP="0033477D">
      <w:pPr>
        <w:pStyle w:val="Prrafodelista"/>
        <w:spacing w:after="0" w:line="276" w:lineRule="auto"/>
        <w:ind w:left="360"/>
        <w:jc w:val="both"/>
        <w:rPr>
          <w:rFonts w:ascii="Calibri" w:hAnsi="Calibri" w:cs="Calibri"/>
          <w:b/>
          <w:bCs/>
          <w:sz w:val="20"/>
          <w:szCs w:val="20"/>
        </w:rPr>
      </w:pPr>
    </w:p>
    <w:bookmarkEnd w:id="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5000" w:type="pct"/>
        <w:jc w:val="center"/>
        <w:tblLook w:val="04A0" w:firstRow="1" w:lastRow="0" w:firstColumn="1" w:lastColumn="0" w:noHBand="0" w:noVBand="1"/>
      </w:tblPr>
      <w:tblGrid>
        <w:gridCol w:w="2492"/>
        <w:gridCol w:w="3324"/>
        <w:gridCol w:w="850"/>
        <w:gridCol w:w="1660"/>
        <w:gridCol w:w="2770"/>
      </w:tblGrid>
      <w:tr w:rsidR="0019561F" w14:paraId="7B482E48" w14:textId="77777777" w:rsidTr="00DE7CA3">
        <w:trPr>
          <w:jc w:val="center"/>
        </w:trPr>
        <w:tc>
          <w:tcPr>
            <w:tcW w:w="1125" w:type="pct"/>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1500" w:type="pct"/>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375" w:type="pct"/>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750" w:type="pct"/>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1250" w:type="pct"/>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9561F" w14:paraId="672F030A" w14:textId="77777777" w:rsidTr="00DE7CA3">
        <w:trPr>
          <w:jc w:val="center"/>
        </w:trPr>
        <w:tc>
          <w:tcPr>
            <w:tcW w:w="1125" w:type="pct"/>
            <w:vAlign w:val="center"/>
          </w:tcPr>
          <w:p w14:paraId="1B247F2A" w14:textId="56700168" w:rsidR="0019561F" w:rsidRPr="00256D61" w:rsidRDefault="00DA1AB2" w:rsidP="001F39E7">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VAL-PCD-TAP01</w:t>
            </w:r>
          </w:p>
        </w:tc>
        <w:tc>
          <w:tcPr>
            <w:tcW w:w="1500" w:type="pct"/>
            <w:vAlign w:val="center"/>
          </w:tcPr>
          <w:p w14:paraId="622F1D3C" w14:textId="2FC92657"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 xml:space="preserve">Calificación de Diseño para </w:t>
            </w:r>
            <w:r w:rsidRPr="00DA1AB2">
              <w:rPr>
                <w:rFonts w:ascii="Calibri" w:hAnsi="Calibri" w:cs="Calibri"/>
                <w:sz w:val="20"/>
                <w:szCs w:val="20"/>
                <w:highlight w:val="yellow"/>
              </w:rPr>
              <w:t xml:space="preserve">Taponadora</w:t>
            </w:r>
          </w:p>
        </w:tc>
        <w:tc>
          <w:tcPr>
            <w:tcW w:w="375" w:type="pct"/>
            <w:vAlign w:val="center"/>
          </w:tcPr>
          <w:p w14:paraId="448182BA" w14:textId="288532FF"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00</w:t>
            </w:r>
          </w:p>
        </w:tc>
        <w:tc>
          <w:tcPr>
            <w:tcW w:w="750" w:type="pct"/>
            <w:vAlign w:val="center"/>
          </w:tcPr>
          <w:p w14:paraId="3781040B" w14:textId="59BC603C"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1250" w:type="pct"/>
            <w:vAlign w:val="center"/>
          </w:tcPr>
          <w:p w14:paraId="6B84F81B" w14:textId="14E82B53" w:rsidR="0019561F" w:rsidRPr="00256D61" w:rsidRDefault="00DA1AB2" w:rsidP="001F39E7">
            <w:pPr>
              <w:spacing w:line="276" w:lineRule="auto"/>
              <w:jc w:val="center"/>
              <w:rPr>
                <w:rFonts w:ascii="Calibri" w:hAnsi="Calibri" w:cs="Calibri"/>
                <w:sz w:val="20"/>
                <w:szCs w:val="20"/>
              </w:rPr>
            </w:pPr>
            <w:r>
              <w:rPr>
                <w:rFonts w:ascii="Calibri" w:hAnsi="Calibri" w:cs="Calibri"/>
                <w:sz w:val="20"/>
                <w:szCs w:val="20"/>
              </w:rPr>
              <w:t>Oficina de Dirección</w:t>
            </w:r>
            <w:r w:rsidR="00DE7CA3">
              <w:rPr>
                <w:rFonts w:ascii="Calibri" w:hAnsi="Calibri" w:cs="Calibri"/>
                <w:sz w:val="20"/>
                <w:szCs w:val="20"/>
              </w:rPr>
              <w:t xml:space="preserve">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5000" w:type="pct"/>
        <w:jc w:val="center"/>
        <w:tblLook w:val="04A0" w:firstRow="1" w:lastRow="0" w:firstColumn="1" w:lastColumn="0" w:noHBand="0" w:noVBand="1"/>
      </w:tblPr>
      <w:tblGrid>
        <w:gridCol w:w="2145"/>
        <w:gridCol w:w="1961"/>
        <w:gridCol w:w="3808"/>
        <w:gridCol w:w="1094"/>
        <w:gridCol w:w="2088"/>
      </w:tblGrid>
      <w:tr w:rsidR="005045F8" w:rsidRPr="00E439D4" w14:paraId="01C7DD51" w14:textId="77777777" w:rsidTr="00DE7CA3">
        <w:trPr>
          <w:trHeight w:val="397"/>
          <w:tblHeader/>
          <w:jc w:val="center"/>
        </w:trPr>
        <w:tc>
          <w:tcPr>
            <w:tcW w:w="96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88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1716"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493"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941" w:type="pct"/>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5045F8" w:rsidRPr="00CD01BA" w14:paraId="2AF58DB5" w14:textId="77777777" w:rsidTr="00DE7CA3">
        <w:trPr>
          <w:trHeight w:val="567"/>
          <w:jc w:val="center"/>
        </w:trPr>
        <w:tc>
          <w:tcPr>
            <w:tcW w:w="966" w:type="pct"/>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557E0EB0"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24/ABR/2024</w:t>
            </w:r>
          </w:p>
        </w:tc>
        <w:tc>
          <w:tcPr>
            <w:tcW w:w="883" w:type="pct"/>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7B42D9EF" w:rsidR="005045F8" w:rsidRPr="00DE7CA3" w:rsidRDefault="00BB22EE" w:rsidP="001F39E7">
            <w:pPr>
              <w:jc w:val="center"/>
              <w:rPr>
                <w:rFonts w:ascii="Calibri" w:hAnsi="Calibri" w:cs="Calibri"/>
                <w:sz w:val="20"/>
                <w:highlight w:val="yellow"/>
              </w:rPr>
            </w:pPr>
            <w:r w:rsidRPr="00DE7CA3">
              <w:rPr>
                <w:rFonts w:ascii="Calibri" w:hAnsi="Calibri" w:cs="Calibri"/>
                <w:sz w:val="20"/>
                <w:highlight w:val="yellow"/>
              </w:rPr>
              <w:t xml:space="preserve">Yesenia Guadalupe Pérez Domínguez</w:t>
            </w:r>
          </w:p>
        </w:tc>
        <w:tc>
          <w:tcPr>
            <w:tcW w:w="1716" w:type="pct"/>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C355D04" w:rsidR="005045F8" w:rsidRPr="00CD01BA" w:rsidRDefault="00DE7CA3" w:rsidP="005045F8">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493" w:type="pct"/>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7E118A1A" w:rsidR="005045F8" w:rsidRPr="00CD01BA" w:rsidRDefault="00DE7CA3" w:rsidP="001F39E7">
            <w:pPr>
              <w:pStyle w:val="Prrafodelista"/>
              <w:tabs>
                <w:tab w:val="left" w:pos="177"/>
              </w:tabs>
              <w:ind w:left="0"/>
              <w:rPr>
                <w:rFonts w:ascii="Calibri" w:hAnsi="Calibri" w:cs="Calibri"/>
                <w:bCs/>
                <w:sz w:val="20"/>
              </w:rPr>
            </w:pPr>
            <w:r>
              <w:rPr>
                <w:rFonts w:ascii="Calibri" w:hAnsi="Calibri" w:cs="Calibri"/>
                <w:bCs/>
                <w:sz w:val="20"/>
              </w:rPr>
              <w:t>00</w:t>
            </w:r>
          </w:p>
        </w:tc>
        <w:tc>
          <w:tcPr>
            <w:tcW w:w="941" w:type="pct"/>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37F5F2C6" w:rsidR="005045F8" w:rsidRPr="00CD01BA" w:rsidRDefault="00DE7CA3" w:rsidP="001F39E7">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Pr="00DE7CA3" w:rsidRDefault="00894541" w:rsidP="00894541">
      <w:pPr>
        <w:pStyle w:val="Prrafodelista"/>
        <w:spacing w:after="0" w:line="276" w:lineRule="auto"/>
        <w:ind w:left="360"/>
        <w:jc w:val="both"/>
        <w:rPr>
          <w:rFonts w:ascii="Calibri" w:hAnsi="Calibri" w:cs="Calibri"/>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237D7D7A" w:rsidR="00894541" w:rsidRPr="005045F8" w:rsidRDefault="00DA1AB2"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1" w:name="_Hlk118472969"/>
    <w:bookmarkStart w:id="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1"/>
    <w:bookmarkEnd w:id="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7F5C49D5"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C42DE1">
            <w:rPr>
              <w:rFonts w:ascii="Calibri" w:hAnsi="Calibri" w:cs="Calibri"/>
              <w:b/>
              <w:bCs/>
              <w:sz w:val="30"/>
              <w:szCs w:val="30"/>
              <w:highlight w:val="yellow"/>
            </w:rPr>
            <w:t>DISEÑO</w:t>
          </w:r>
          <w:r w:rsidR="00C42DE1">
            <w:rPr>
              <w:rFonts w:ascii="Calibri" w:hAnsi="Calibri" w:cs="Calibri"/>
              <w:b/>
              <w:bCs/>
              <w:sz w:val="30"/>
              <w:szCs w:val="30"/>
            </w:rPr>
            <w:t xml:space="preserve"> </w:t>
          </w:r>
          <w:r>
            <w:rPr>
              <w:rFonts w:ascii="Calibri" w:hAnsi="Calibri" w:cs="Calibri"/>
              <w:b/>
              <w:bCs/>
              <w:sz w:val="30"/>
              <w:szCs w:val="30"/>
            </w:rPr>
            <w:t xml:space="preserve">PARA </w:t>
          </w:r>
          <w:r w:rsidR="00C42DE1" w:rsidRPr="00C42DE1">
            <w:rPr>
              <w:rFonts w:ascii="Calibri" w:hAnsi="Calibri" w:cs="Calibri"/>
              <w:b/>
              <w:bCs/>
              <w:sz w:val="30"/>
              <w:szCs w:val="30"/>
              <w:highlight w:val="yellow"/>
            </w:rPr>
            <w:t xml:space="preserve">Taponadora</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53A33"/>
    <w:multiLevelType w:val="multilevel"/>
    <w:tmpl w:val="595EE3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451668"/>
    <w:multiLevelType w:val="multilevel"/>
    <w:tmpl w:val="3F343644"/>
    <w:lvl w:ilvl="0">
      <w:start w:val="1"/>
      <w:numFmt w:val="bullet"/>
      <w:lvlText w:val="o"/>
      <w:lvlJc w:val="left"/>
      <w:pPr>
        <w:ind w:left="720" w:hanging="360"/>
      </w:pPr>
      <w:rPr>
        <w:rFonts w:ascii="Courier New" w:hAnsi="Courier New" w:cs="Courier New"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5C2292E"/>
    <w:multiLevelType w:val="hybridMultilevel"/>
    <w:tmpl w:val="0A2A322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EC4B01"/>
    <w:multiLevelType w:val="hybridMultilevel"/>
    <w:tmpl w:val="76A2A2B6"/>
    <w:lvl w:ilvl="0" w:tplc="080A0003">
      <w:start w:val="1"/>
      <w:numFmt w:val="bullet"/>
      <w:lvlText w:val="o"/>
      <w:lvlJc w:val="left"/>
      <w:pPr>
        <w:ind w:left="1512" w:hanging="360"/>
      </w:pPr>
      <w:rPr>
        <w:rFonts w:ascii="Courier New" w:hAnsi="Courier New" w:cs="Courier New" w:hint="default"/>
      </w:rPr>
    </w:lvl>
    <w:lvl w:ilvl="1" w:tplc="C98A2C7C">
      <w:numFmt w:val="bullet"/>
      <w:lvlText w:val=""/>
      <w:lvlJc w:val="left"/>
      <w:pPr>
        <w:ind w:left="2577" w:hanging="705"/>
      </w:pPr>
      <w:rPr>
        <w:rFonts w:ascii="Symbol" w:eastAsiaTheme="minorHAnsi" w:hAnsi="Symbol" w:cs="Calibri"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3E61B49"/>
    <w:multiLevelType w:val="hybridMultilevel"/>
    <w:tmpl w:val="D508178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1"/>
  </w:num>
  <w:num w:numId="2" w16cid:durableId="122190664">
    <w:abstractNumId w:val="4"/>
  </w:num>
  <w:num w:numId="3" w16cid:durableId="641809054">
    <w:abstractNumId w:val="8"/>
  </w:num>
  <w:num w:numId="4" w16cid:durableId="315456268">
    <w:abstractNumId w:val="5"/>
  </w:num>
  <w:num w:numId="5" w16cid:durableId="52241546">
    <w:abstractNumId w:val="6"/>
  </w:num>
  <w:num w:numId="6" w16cid:durableId="1138719247">
    <w:abstractNumId w:val="7"/>
  </w:num>
  <w:num w:numId="7" w16cid:durableId="788595822">
    <w:abstractNumId w:val="0"/>
  </w:num>
  <w:num w:numId="8" w16cid:durableId="1395465094">
    <w:abstractNumId w:val="2"/>
  </w:num>
  <w:num w:numId="9" w16cid:durableId="18914511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243A"/>
    <w:rsid w:val="00333B47"/>
    <w:rsid w:val="0033477D"/>
    <w:rsid w:val="003416E9"/>
    <w:rsid w:val="00355799"/>
    <w:rsid w:val="003630DC"/>
    <w:rsid w:val="00383488"/>
    <w:rsid w:val="00384167"/>
    <w:rsid w:val="003B14A9"/>
    <w:rsid w:val="003C32DB"/>
    <w:rsid w:val="003C5E58"/>
    <w:rsid w:val="003C6235"/>
    <w:rsid w:val="003D76B4"/>
    <w:rsid w:val="003E58BA"/>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54E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87E84"/>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36408"/>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53A6"/>
    <w:rsid w:val="00A66A56"/>
    <w:rsid w:val="00A72DC9"/>
    <w:rsid w:val="00A82BCB"/>
    <w:rsid w:val="00A84ADF"/>
    <w:rsid w:val="00AA2000"/>
    <w:rsid w:val="00AA6F48"/>
    <w:rsid w:val="00AB3962"/>
    <w:rsid w:val="00AB49BB"/>
    <w:rsid w:val="00AB5D92"/>
    <w:rsid w:val="00AD1F88"/>
    <w:rsid w:val="00AD46F6"/>
    <w:rsid w:val="00AF608A"/>
    <w:rsid w:val="00B0416C"/>
    <w:rsid w:val="00B1581A"/>
    <w:rsid w:val="00B32B9E"/>
    <w:rsid w:val="00B41A3A"/>
    <w:rsid w:val="00B52021"/>
    <w:rsid w:val="00B6120D"/>
    <w:rsid w:val="00B8218C"/>
    <w:rsid w:val="00B853CA"/>
    <w:rsid w:val="00B87562"/>
    <w:rsid w:val="00B87C4B"/>
    <w:rsid w:val="00B95A8E"/>
    <w:rsid w:val="00BA5F8E"/>
    <w:rsid w:val="00BA76DF"/>
    <w:rsid w:val="00BA7B7C"/>
    <w:rsid w:val="00BB22EE"/>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2DE1"/>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A1AB2"/>
    <w:rsid w:val="00DA7A80"/>
    <w:rsid w:val="00DB2103"/>
    <w:rsid w:val="00DB7EF9"/>
    <w:rsid w:val="00DC4A2B"/>
    <w:rsid w:val="00DC5C3D"/>
    <w:rsid w:val="00DC712A"/>
    <w:rsid w:val="00DC7F86"/>
    <w:rsid w:val="00DD51B6"/>
    <w:rsid w:val="00DE3E69"/>
    <w:rsid w:val="00DE45BD"/>
    <w:rsid w:val="00DE6207"/>
    <w:rsid w:val="00DE7CA3"/>
    <w:rsid w:val="00DF488A"/>
    <w:rsid w:val="00E15392"/>
    <w:rsid w:val="00E169C1"/>
    <w:rsid w:val="00E17D71"/>
    <w:rsid w:val="00E312EF"/>
    <w:rsid w:val="00E439D4"/>
    <w:rsid w:val="00E57B13"/>
    <w:rsid w:val="00E602CE"/>
    <w:rsid w:val="00E61859"/>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95048"/>
    <w:rsid w:val="00F97B0C"/>
    <w:rsid w:val="00FA0B47"/>
    <w:rsid w:val="00FC2801"/>
    <w:rsid w:val="00FC2E05"/>
    <w:rsid w:val="00FC62A1"/>
    <w:rsid w:val="00FC7497"/>
    <w:rsid w:val="00FE64E1"/>
    <w:rsid w:val="00FF18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DA1A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2.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customXml/itemProps3.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13</Pages>
  <Words>2784</Words>
  <Characters>15317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11</cp:revision>
  <cp:lastPrinted>2023-07-18T21:27:00Z</cp:lastPrinted>
  <dcterms:created xsi:type="dcterms:W3CDTF">2024-04-24T16:38:00Z</dcterms:created>
  <dcterms:modified xsi:type="dcterms:W3CDTF">2024-04-25T17:26:00Z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