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36914" w14:textId="77777777" w:rsidR="00CC268D" w:rsidRDefault="00000000">
      <w:pPr>
        <w:spacing w:after="753" w:line="259" w:lineRule="auto"/>
        <w:ind w:left="0" w:right="936" w:firstLine="0"/>
        <w:jc w:val="right"/>
      </w:pPr>
      <w:r>
        <w:rPr>
          <w:noProof/>
        </w:rPr>
        <w:drawing>
          <wp:inline distT="0" distB="0" distL="0" distR="0" wp14:anchorId="5A6EAA5A" wp14:editId="628A12EA">
            <wp:extent cx="5021580" cy="5089398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50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531542" w14:textId="77777777" w:rsidR="00CC268D" w:rsidRDefault="00000000">
      <w:pPr>
        <w:spacing w:after="0" w:line="259" w:lineRule="auto"/>
        <w:ind w:left="0" w:right="429" w:firstLine="0"/>
        <w:jc w:val="center"/>
      </w:pPr>
      <w:proofErr w:type="gramStart"/>
      <w:r>
        <w:rPr>
          <w:rFonts w:ascii="Constantia" w:eastAsia="Constantia" w:hAnsi="Constantia" w:cs="Constantia"/>
          <w:color w:val="007788"/>
          <w:sz w:val="60"/>
        </w:rPr>
        <w:t>Web Engineering</w:t>
      </w:r>
      <w:proofErr w:type="gramEnd"/>
      <w:r>
        <w:rPr>
          <w:rFonts w:ascii="Constantia" w:eastAsia="Constantia" w:hAnsi="Constantia" w:cs="Constantia"/>
          <w:color w:val="007788"/>
          <w:sz w:val="60"/>
        </w:rPr>
        <w:t xml:space="preserve"> 1 </w:t>
      </w:r>
    </w:p>
    <w:p w14:paraId="7A635B84" w14:textId="77777777" w:rsidR="00CC268D" w:rsidRDefault="00000000">
      <w:pPr>
        <w:spacing w:after="720" w:line="259" w:lineRule="auto"/>
        <w:ind w:left="0" w:right="429" w:firstLine="0"/>
        <w:jc w:val="center"/>
      </w:pPr>
      <w:r>
        <w:rPr>
          <w:rFonts w:ascii="Constantia" w:eastAsia="Constantia" w:hAnsi="Constantia" w:cs="Constantia"/>
          <w:sz w:val="40"/>
        </w:rPr>
        <w:t xml:space="preserve">Labor zur Vorlesung </w:t>
      </w:r>
    </w:p>
    <w:p w14:paraId="50BACF4A" w14:textId="77777777" w:rsidR="00CC268D" w:rsidRDefault="00000000">
      <w:pPr>
        <w:spacing w:after="478" w:line="259" w:lineRule="auto"/>
        <w:ind w:left="828" w:right="0" w:firstLine="0"/>
        <w:jc w:val="left"/>
      </w:pPr>
      <w:r>
        <w:rPr>
          <w:color w:val="007788"/>
          <w:sz w:val="32"/>
        </w:rPr>
        <w:t xml:space="preserve">„Gestaltung von flexiblen Webseiten-Layouts (CSS)“ </w:t>
      </w:r>
    </w:p>
    <w:p w14:paraId="29AF18EF" w14:textId="77777777" w:rsidR="00CC268D" w:rsidRDefault="00000000">
      <w:pPr>
        <w:spacing w:after="524" w:line="259" w:lineRule="auto"/>
        <w:ind w:left="0" w:right="326" w:firstLine="0"/>
        <w:jc w:val="center"/>
      </w:pPr>
      <w:r>
        <w:rPr>
          <w:rFonts w:ascii="Constantia" w:eastAsia="Constantia" w:hAnsi="Constantia" w:cs="Constantia"/>
          <w:sz w:val="40"/>
        </w:rPr>
        <w:t xml:space="preserve"> </w:t>
      </w:r>
    </w:p>
    <w:p w14:paraId="3D5C5481" w14:textId="77777777" w:rsidR="00CC268D" w:rsidRDefault="00000000">
      <w:pPr>
        <w:spacing w:after="107" w:line="259" w:lineRule="auto"/>
        <w:ind w:left="10" w:hanging="10"/>
        <w:jc w:val="center"/>
      </w:pPr>
      <w:r>
        <w:t xml:space="preserve">Prof. Dr. Schneider  </w:t>
      </w:r>
    </w:p>
    <w:p w14:paraId="1A229DE0" w14:textId="77777777" w:rsidR="00CC268D" w:rsidRDefault="00000000">
      <w:pPr>
        <w:pStyle w:val="berschrift1"/>
        <w:ind w:left="360" w:hanging="360"/>
      </w:pPr>
      <w:r>
        <w:lastRenderedPageBreak/>
        <w:t xml:space="preserve">Erstellen einer flexiblen Web-Seite mit Layout </w:t>
      </w:r>
    </w:p>
    <w:p w14:paraId="3D0F5904" w14:textId="77777777" w:rsidR="00CC268D" w:rsidRDefault="00000000">
      <w:pPr>
        <w:spacing w:after="196"/>
        <w:ind w:left="-15" w:right="413" w:firstLine="0"/>
      </w:pPr>
      <w:r>
        <w:t xml:space="preserve">Bisher haben Sie HTML verwendet, um Webseiten logisch zu strukturieren. Damit konnten Sie sehr einfache Webseiten generieren. Das Webseiten-Layout bestand im Wesentlichen aus einer linearen Anordnung der Blockelemente (Schichtung von Blockelementen). </w:t>
      </w:r>
    </w:p>
    <w:p w14:paraId="10D6C29A" w14:textId="77777777" w:rsidR="00CC268D" w:rsidRDefault="00000000">
      <w:pPr>
        <w:spacing w:after="515"/>
        <w:ind w:left="-15" w:right="413" w:firstLine="0"/>
      </w:pPr>
      <w:r>
        <w:t xml:space="preserve"> In diesem Kapitel sollen Sie eine Webseite erstellen die neben der gezielten Auswahl von Schriftarten, Farben, usw. zusätzlich ein aus mehreren Spalten bestehendes und für unterschiedliche Fenster- bzw. Bildschirmgrößen angepasstes Design besitzt.  </w:t>
      </w:r>
    </w:p>
    <w:p w14:paraId="19F440C0" w14:textId="77777777" w:rsidR="00CC268D" w:rsidRDefault="00000000">
      <w:pPr>
        <w:pStyle w:val="berschrift2"/>
        <w:ind w:left="837" w:hanging="739"/>
      </w:pPr>
      <w:r>
        <w:t xml:space="preserve">Edward </w:t>
      </w:r>
      <w:proofErr w:type="spellStart"/>
      <w:r>
        <w:t>Snowdon</w:t>
      </w:r>
      <w:proofErr w:type="spellEnd"/>
      <w:r>
        <w:t xml:space="preserve"> – XML-Datei </w:t>
      </w:r>
    </w:p>
    <w:p w14:paraId="4A64BF12" w14:textId="77777777" w:rsidR="00CC268D" w:rsidRDefault="00000000">
      <w:pPr>
        <w:numPr>
          <w:ilvl w:val="0"/>
          <w:numId w:val="1"/>
        </w:numPr>
        <w:ind w:right="413" w:hanging="360"/>
      </w:pPr>
      <w:r>
        <w:t xml:space="preserve">Ergänzen Sie ihre Edward </w:t>
      </w:r>
      <w:proofErr w:type="spellStart"/>
      <w:r>
        <w:t>Snowdon</w:t>
      </w:r>
      <w:proofErr w:type="spellEnd"/>
      <w:r>
        <w:t xml:space="preserve"> XML-Textformatierung (Kapitel2) mit einem den Formatierungen entsprechenden CSS-Sheet. </w:t>
      </w:r>
    </w:p>
    <w:p w14:paraId="1602EDA8" w14:textId="77777777" w:rsidR="00CC268D" w:rsidRDefault="00000000">
      <w:pPr>
        <w:numPr>
          <w:ilvl w:val="0"/>
          <w:numId w:val="1"/>
        </w:numPr>
        <w:spacing w:after="528"/>
        <w:ind w:right="413" w:hanging="360"/>
      </w:pPr>
      <w:r>
        <w:t xml:space="preserve">Überprüfung Sie ihr XML-Textdokument auf Korrektheit in einem Browser. </w:t>
      </w:r>
    </w:p>
    <w:p w14:paraId="096410E3" w14:textId="77777777" w:rsidR="00CC268D" w:rsidRDefault="00000000">
      <w:pPr>
        <w:pStyle w:val="berschrift2"/>
        <w:ind w:left="837" w:hanging="739"/>
      </w:pPr>
      <w:r>
        <w:t xml:space="preserve">Flexibler </w:t>
      </w:r>
      <w:proofErr w:type="spellStart"/>
      <w:r>
        <w:t>Onepager</w:t>
      </w:r>
      <w:proofErr w:type="spellEnd"/>
      <w:r>
        <w:rPr>
          <w:color w:val="000000"/>
        </w:rPr>
        <w:t xml:space="preserve"> </w:t>
      </w:r>
    </w:p>
    <w:p w14:paraId="5EE8998C" w14:textId="77777777" w:rsidR="00CC268D" w:rsidRDefault="00000000">
      <w:pPr>
        <w:numPr>
          <w:ilvl w:val="0"/>
          <w:numId w:val="2"/>
        </w:numPr>
        <w:ind w:right="413" w:hanging="360"/>
      </w:pPr>
      <w:r>
        <w:t xml:space="preserve">Ihre Aufgabe besteht darin eine </w:t>
      </w:r>
      <w:proofErr w:type="spellStart"/>
      <w:r>
        <w:rPr>
          <w:color w:val="006FC0"/>
        </w:rPr>
        <w:t>OnePager</w:t>
      </w:r>
      <w:proofErr w:type="spellEnd"/>
      <w:r>
        <w:t xml:space="preserve">-Webseite mit </w:t>
      </w:r>
      <w:proofErr w:type="spellStart"/>
      <w:r>
        <w:rPr>
          <w:color w:val="006FC0"/>
        </w:rPr>
        <w:t>css-Stylesheets</w:t>
      </w:r>
      <w:proofErr w:type="spellEnd"/>
      <w:r>
        <w:t xml:space="preserve"> zu gestalten. Die Webseite soll ein responsives Verhalten besitzen, d.h. bei der Verkleinerung des Browserfenster oder beim Aufruf der Seite auf einem Gerät mit kleinerer Bildschirmbreite soll die Anzeige entsprechend angepasst werden. </w:t>
      </w:r>
    </w:p>
    <w:p w14:paraId="1C577BD5" w14:textId="77777777" w:rsidR="00CC268D" w:rsidRDefault="00000000">
      <w:pPr>
        <w:numPr>
          <w:ilvl w:val="0"/>
          <w:numId w:val="2"/>
        </w:numPr>
        <w:spacing w:after="381" w:line="259" w:lineRule="auto"/>
        <w:ind w:right="413" w:hanging="360"/>
      </w:pPr>
      <w:r>
        <w:t xml:space="preserve">Die minimalen Anforderungen an die Webseite sind </w:t>
      </w:r>
    </w:p>
    <w:p w14:paraId="63366A67" w14:textId="77777777" w:rsidR="00CC268D" w:rsidRPr="00677792" w:rsidRDefault="00000000">
      <w:pPr>
        <w:numPr>
          <w:ilvl w:val="1"/>
          <w:numId w:val="2"/>
        </w:numPr>
        <w:spacing w:after="154" w:line="259" w:lineRule="auto"/>
        <w:ind w:right="276"/>
        <w:jc w:val="left"/>
      </w:pPr>
      <w:r>
        <w:rPr>
          <w:rFonts w:ascii="Consolas" w:eastAsia="Consolas" w:hAnsi="Consolas" w:cs="Consolas"/>
        </w:rPr>
        <w:t xml:space="preserve">Webseite mit dem Namen index.html im Root-Verzeichnis. </w:t>
      </w:r>
    </w:p>
    <w:p w14:paraId="3D425917" w14:textId="170FD457" w:rsidR="00677792" w:rsidRDefault="00677792" w:rsidP="00677792">
      <w:pPr>
        <w:numPr>
          <w:ilvl w:val="2"/>
          <w:numId w:val="2"/>
        </w:numPr>
        <w:spacing w:after="154" w:line="259" w:lineRule="auto"/>
        <w:ind w:right="276"/>
        <w:jc w:val="left"/>
      </w:pPr>
      <w:proofErr w:type="spellStart"/>
      <w:r>
        <w:rPr>
          <w:rFonts w:ascii="Consolas" w:eastAsia="Consolas" w:hAnsi="Consolas" w:cs="Consolas"/>
          <w:color w:val="70AD47" w:themeColor="accent6"/>
        </w:rPr>
        <w:t>done</w:t>
      </w:r>
      <w:proofErr w:type="spellEnd"/>
    </w:p>
    <w:p w14:paraId="399CCAF5" w14:textId="77777777" w:rsidR="00CC268D" w:rsidRDefault="00000000">
      <w:pPr>
        <w:numPr>
          <w:ilvl w:val="1"/>
          <w:numId w:val="2"/>
        </w:numPr>
        <w:spacing w:after="116" w:line="259" w:lineRule="auto"/>
        <w:ind w:right="276"/>
        <w:jc w:val="left"/>
      </w:pPr>
      <w:r>
        <w:rPr>
          <w:rFonts w:ascii="Consolas" w:eastAsia="Consolas" w:hAnsi="Consolas" w:cs="Consolas"/>
        </w:rPr>
        <w:t xml:space="preserve">Ein </w:t>
      </w:r>
      <w:proofErr w:type="gramStart"/>
      <w:r>
        <w:rPr>
          <w:rFonts w:ascii="Consolas" w:eastAsia="Consolas" w:hAnsi="Consolas" w:cs="Consolas"/>
        </w:rPr>
        <w:t>CSS-Stylesheet</w:t>
      </w:r>
      <w:proofErr w:type="gramEnd"/>
      <w:r>
        <w:rPr>
          <w:rFonts w:ascii="Consolas" w:eastAsia="Consolas" w:hAnsi="Consolas" w:cs="Consolas"/>
        </w:rPr>
        <w:t xml:space="preserve"> (im Unterverzeichnis </w:t>
      </w:r>
      <w:proofErr w:type="spellStart"/>
      <w:r>
        <w:rPr>
          <w:rFonts w:ascii="Consolas" w:eastAsia="Consolas" w:hAnsi="Consolas" w:cs="Consolas"/>
        </w:rPr>
        <w:t>css</w:t>
      </w:r>
      <w:proofErr w:type="spellEnd"/>
      <w:r>
        <w:rPr>
          <w:rFonts w:ascii="Consolas" w:eastAsia="Consolas" w:hAnsi="Consolas" w:cs="Consolas"/>
        </w:rPr>
        <w:t xml:space="preserve">) mit dem Sie die </w:t>
      </w:r>
    </w:p>
    <w:p w14:paraId="2DA08BCB" w14:textId="72CDA23D" w:rsidR="00677792" w:rsidRDefault="00000000" w:rsidP="00677792">
      <w:pPr>
        <w:spacing w:after="40" w:line="357" w:lineRule="auto"/>
        <w:ind w:left="653" w:right="276" w:hanging="1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Seite gestalten: Farbe, Schriften und Schriftgrößen, Media </w:t>
      </w:r>
      <w:proofErr w:type="spellStart"/>
      <w:r>
        <w:rPr>
          <w:rFonts w:ascii="Consolas" w:eastAsia="Consolas" w:hAnsi="Consolas" w:cs="Consolas"/>
        </w:rPr>
        <w:t>Queries</w:t>
      </w:r>
      <w:proofErr w:type="spellEnd"/>
      <w:r>
        <w:rPr>
          <w:rFonts w:ascii="Consolas" w:eastAsia="Consolas" w:hAnsi="Consolas" w:cs="Consolas"/>
        </w:rPr>
        <w:t xml:space="preserve">, … </w:t>
      </w:r>
    </w:p>
    <w:p w14:paraId="0C1C1817" w14:textId="0F2EA7FB" w:rsidR="00677792" w:rsidRPr="00677792" w:rsidRDefault="00677792" w:rsidP="00677792">
      <w:pPr>
        <w:numPr>
          <w:ilvl w:val="2"/>
          <w:numId w:val="2"/>
        </w:numPr>
        <w:spacing w:after="154" w:line="259" w:lineRule="auto"/>
        <w:ind w:right="276"/>
        <w:jc w:val="left"/>
      </w:pP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  <w:color w:val="70AD47" w:themeColor="accent6"/>
        </w:rPr>
        <w:t>done</w:t>
      </w:r>
      <w:proofErr w:type="spellEnd"/>
    </w:p>
    <w:p w14:paraId="68A9C60A" w14:textId="77777777" w:rsidR="00677792" w:rsidRPr="00677792" w:rsidRDefault="00000000">
      <w:pPr>
        <w:numPr>
          <w:ilvl w:val="1"/>
          <w:numId w:val="2"/>
        </w:numPr>
        <w:spacing w:after="154" w:line="259" w:lineRule="auto"/>
        <w:ind w:right="276"/>
        <w:jc w:val="left"/>
      </w:pPr>
      <w:r>
        <w:rPr>
          <w:rFonts w:ascii="Consolas" w:eastAsia="Consolas" w:hAnsi="Consolas" w:cs="Consolas"/>
        </w:rPr>
        <w:t>Titelleiste über die gesamte Breite.</w:t>
      </w:r>
    </w:p>
    <w:p w14:paraId="0B243623" w14:textId="2EF6A86F" w:rsidR="00CC268D" w:rsidRDefault="00677792" w:rsidP="00677792">
      <w:pPr>
        <w:numPr>
          <w:ilvl w:val="2"/>
          <w:numId w:val="2"/>
        </w:numPr>
        <w:spacing w:after="154" w:line="259" w:lineRule="auto"/>
        <w:ind w:right="276"/>
        <w:jc w:val="left"/>
      </w:pPr>
      <w:proofErr w:type="spellStart"/>
      <w:r>
        <w:rPr>
          <w:rFonts w:ascii="Consolas" w:eastAsia="Consolas" w:hAnsi="Consolas" w:cs="Consolas"/>
          <w:color w:val="70AD47" w:themeColor="accent6"/>
        </w:rPr>
        <w:t>done</w:t>
      </w:r>
      <w:proofErr w:type="spellEnd"/>
      <w:r w:rsidRPr="00677792">
        <w:rPr>
          <w:rFonts w:ascii="Consolas" w:eastAsia="Consolas" w:hAnsi="Consolas" w:cs="Consolas"/>
        </w:rPr>
        <w:t xml:space="preserve">  </w:t>
      </w:r>
    </w:p>
    <w:p w14:paraId="073D8315" w14:textId="77777777" w:rsidR="00CC268D" w:rsidRPr="003525A9" w:rsidRDefault="00000000">
      <w:pPr>
        <w:numPr>
          <w:ilvl w:val="1"/>
          <w:numId w:val="2"/>
        </w:numPr>
        <w:spacing w:after="40" w:line="357" w:lineRule="auto"/>
        <w:ind w:right="276"/>
        <w:jc w:val="left"/>
      </w:pPr>
      <w:r>
        <w:rPr>
          <w:rFonts w:ascii="Consolas" w:eastAsia="Consolas" w:hAnsi="Consolas" w:cs="Consolas"/>
        </w:rPr>
        <w:lastRenderedPageBreak/>
        <w:t xml:space="preserve">Seitlich (links) ein Navigationsmenü mit min. 4 Links als Menüpunkte. Die Links können in Form von Ankern realisiert werden und vermitteln ein 3-dimensionelles Verhalten </w:t>
      </w:r>
    </w:p>
    <w:p w14:paraId="74D11D07" w14:textId="1CE13FAC" w:rsidR="003525A9" w:rsidRDefault="003525A9" w:rsidP="003525A9">
      <w:pPr>
        <w:numPr>
          <w:ilvl w:val="2"/>
          <w:numId w:val="2"/>
        </w:numPr>
        <w:spacing w:after="40" w:line="357" w:lineRule="auto"/>
        <w:ind w:right="276"/>
        <w:jc w:val="left"/>
      </w:pPr>
      <w:proofErr w:type="spellStart"/>
      <w:r w:rsidRPr="003525A9">
        <w:rPr>
          <w:rFonts w:ascii="Consolas" w:eastAsia="Consolas" w:hAnsi="Consolas" w:cs="Consolas"/>
          <w:color w:val="70AD47" w:themeColor="accent6"/>
        </w:rPr>
        <w:t>done</w:t>
      </w:r>
      <w:proofErr w:type="spellEnd"/>
    </w:p>
    <w:p w14:paraId="5DDA701A" w14:textId="77777777" w:rsidR="00CC268D" w:rsidRPr="00AD5771" w:rsidRDefault="00000000">
      <w:pPr>
        <w:numPr>
          <w:ilvl w:val="1"/>
          <w:numId w:val="2"/>
        </w:numPr>
        <w:spacing w:after="154" w:line="357" w:lineRule="auto"/>
        <w:ind w:right="276"/>
        <w:jc w:val="left"/>
      </w:pPr>
      <w:r>
        <w:rPr>
          <w:rFonts w:ascii="Consolas" w:eastAsia="Consolas" w:hAnsi="Consolas" w:cs="Consolas"/>
        </w:rPr>
        <w:t xml:space="preserve">Der Inhaltsbereich besteht aus 3 Spalten. Pro Spalte befindet sich ein Textbereich und ein Bereich mit Multimedia-Dateien. </w:t>
      </w:r>
    </w:p>
    <w:p w14:paraId="1B5E8E0C" w14:textId="233C64E3" w:rsidR="00AD5771" w:rsidRDefault="00AD5771" w:rsidP="00AD5771">
      <w:pPr>
        <w:numPr>
          <w:ilvl w:val="2"/>
          <w:numId w:val="2"/>
        </w:numPr>
        <w:spacing w:after="154" w:line="259" w:lineRule="auto"/>
        <w:ind w:right="276"/>
        <w:jc w:val="left"/>
      </w:pPr>
      <w:proofErr w:type="spellStart"/>
      <w:r>
        <w:rPr>
          <w:rFonts w:ascii="Consolas" w:eastAsia="Consolas" w:hAnsi="Consolas" w:cs="Consolas"/>
          <w:color w:val="70AD47" w:themeColor="accent6"/>
        </w:rPr>
        <w:t>done</w:t>
      </w:r>
      <w:proofErr w:type="spellEnd"/>
    </w:p>
    <w:p w14:paraId="200B8D7C" w14:textId="77777777" w:rsidR="00CC268D" w:rsidRPr="00BD50AA" w:rsidRDefault="00000000">
      <w:pPr>
        <w:numPr>
          <w:ilvl w:val="1"/>
          <w:numId w:val="2"/>
        </w:numPr>
        <w:spacing w:after="39" w:line="357" w:lineRule="auto"/>
        <w:ind w:right="276"/>
        <w:jc w:val="left"/>
      </w:pPr>
      <w:r>
        <w:rPr>
          <w:rFonts w:ascii="Consolas" w:eastAsia="Consolas" w:hAnsi="Consolas" w:cs="Consolas"/>
        </w:rPr>
        <w:t xml:space="preserve">Seitlich rechts ein Bereich, in dem Sie </w:t>
      </w:r>
      <w:proofErr w:type="gramStart"/>
      <w:r>
        <w:rPr>
          <w:rFonts w:ascii="Consolas" w:eastAsia="Consolas" w:hAnsi="Consolas" w:cs="Consolas"/>
        </w:rPr>
        <w:t>Fachbegriffe</w:t>
      </w:r>
      <w:proofErr w:type="gramEnd"/>
      <w:r>
        <w:rPr>
          <w:rFonts w:ascii="Consolas" w:eastAsia="Consolas" w:hAnsi="Consolas" w:cs="Consolas"/>
        </w:rPr>
        <w:t xml:space="preserve"> die Sie in ihrem Inhaltsbereich verwenden erklären können. </w:t>
      </w:r>
    </w:p>
    <w:p w14:paraId="5B1951D6" w14:textId="1006FF15" w:rsidR="00BD50AA" w:rsidRDefault="00BD50AA" w:rsidP="004F36E7">
      <w:pPr>
        <w:numPr>
          <w:ilvl w:val="2"/>
          <w:numId w:val="2"/>
        </w:numPr>
        <w:spacing w:after="154" w:line="259" w:lineRule="auto"/>
        <w:ind w:right="276"/>
        <w:jc w:val="left"/>
      </w:pPr>
      <w:proofErr w:type="spellStart"/>
      <w:r>
        <w:rPr>
          <w:rFonts w:ascii="Consolas" w:eastAsia="Consolas" w:hAnsi="Consolas" w:cs="Consolas"/>
          <w:color w:val="70AD47" w:themeColor="accent6"/>
        </w:rPr>
        <w:t>done</w:t>
      </w:r>
      <w:proofErr w:type="spellEnd"/>
    </w:p>
    <w:p w14:paraId="763F8112" w14:textId="77777777" w:rsidR="00CC268D" w:rsidRPr="004F36E7" w:rsidRDefault="00000000">
      <w:pPr>
        <w:numPr>
          <w:ilvl w:val="1"/>
          <w:numId w:val="2"/>
        </w:numPr>
        <w:spacing w:after="154" w:line="259" w:lineRule="auto"/>
        <w:ind w:right="276"/>
        <w:jc w:val="left"/>
      </w:pPr>
      <w:r>
        <w:rPr>
          <w:rFonts w:ascii="Consolas" w:eastAsia="Consolas" w:hAnsi="Consolas" w:cs="Consolas"/>
        </w:rPr>
        <w:t xml:space="preserve">Weitere Elemente die Ihnen Spaß machen. </w:t>
      </w:r>
    </w:p>
    <w:p w14:paraId="670B6D81" w14:textId="5D4D0956" w:rsidR="004F36E7" w:rsidRDefault="004F36E7" w:rsidP="004F36E7">
      <w:pPr>
        <w:numPr>
          <w:ilvl w:val="2"/>
          <w:numId w:val="2"/>
        </w:numPr>
        <w:spacing w:after="154" w:line="259" w:lineRule="auto"/>
        <w:ind w:right="276"/>
        <w:jc w:val="left"/>
      </w:pPr>
      <w:proofErr w:type="spellStart"/>
      <w:r w:rsidRPr="004F36E7">
        <w:rPr>
          <w:rFonts w:ascii="Consolas" w:eastAsia="Consolas" w:hAnsi="Consolas" w:cs="Consolas"/>
          <w:color w:val="70AD47" w:themeColor="accent6"/>
        </w:rPr>
        <w:t>done</w:t>
      </w:r>
      <w:proofErr w:type="spellEnd"/>
    </w:p>
    <w:p w14:paraId="7D478420" w14:textId="77777777" w:rsidR="00CC268D" w:rsidRPr="004F36E7" w:rsidRDefault="00000000">
      <w:pPr>
        <w:numPr>
          <w:ilvl w:val="1"/>
          <w:numId w:val="2"/>
        </w:numPr>
        <w:spacing w:after="154" w:line="357" w:lineRule="auto"/>
        <w:ind w:right="276"/>
        <w:jc w:val="left"/>
      </w:pPr>
      <w:r>
        <w:rPr>
          <w:rFonts w:ascii="Consolas" w:eastAsia="Consolas" w:hAnsi="Consolas" w:cs="Consolas"/>
        </w:rPr>
        <w:t xml:space="preserve">Bei maximaler Fensterbreite ordnen sich die Spalten im Hauptbereich der Seite nebeneinander an, bei minimaler Breite ordnen sich die Hauptbereiche untereinander an. </w:t>
      </w:r>
    </w:p>
    <w:p w14:paraId="48E6FF35" w14:textId="291604CC" w:rsidR="004F36E7" w:rsidRDefault="004F36E7" w:rsidP="004F36E7">
      <w:pPr>
        <w:numPr>
          <w:ilvl w:val="2"/>
          <w:numId w:val="2"/>
        </w:numPr>
        <w:spacing w:after="154" w:line="259" w:lineRule="auto"/>
        <w:ind w:right="276"/>
        <w:jc w:val="left"/>
      </w:pPr>
      <w:proofErr w:type="spellStart"/>
      <w:r>
        <w:rPr>
          <w:rFonts w:ascii="Consolas" w:eastAsia="Consolas" w:hAnsi="Consolas" w:cs="Consolas"/>
          <w:color w:val="70AD47" w:themeColor="accent6"/>
        </w:rPr>
        <w:t>done</w:t>
      </w:r>
      <w:proofErr w:type="spellEnd"/>
    </w:p>
    <w:p w14:paraId="3BA4B1BE" w14:textId="77777777" w:rsidR="00CC268D" w:rsidRDefault="00000000">
      <w:pPr>
        <w:spacing w:after="107" w:line="259" w:lineRule="auto"/>
        <w:ind w:left="10" w:right="68" w:hanging="10"/>
        <w:jc w:val="center"/>
      </w:pPr>
      <w:r>
        <w:t>Beispielhaft können Sie sich an der folgenden Abbildung orientieren</w:t>
      </w:r>
    </w:p>
    <w:p w14:paraId="38439214" w14:textId="77777777" w:rsidR="00CC268D" w:rsidRDefault="00000000">
      <w:pPr>
        <w:spacing w:after="64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604869A" wp14:editId="332ECF89">
            <wp:extent cx="4770120" cy="3524885"/>
            <wp:effectExtent l="0" t="0" r="0" b="0"/>
            <wp:docPr id="579" name="Picture 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Picture 5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47CAC2" w14:textId="77777777" w:rsidR="00CC268D" w:rsidRDefault="00000000">
      <w:pPr>
        <w:spacing w:after="117" w:line="259" w:lineRule="auto"/>
        <w:ind w:left="0" w:right="0" w:firstLine="0"/>
        <w:jc w:val="center"/>
      </w:pPr>
      <w:r>
        <w:lastRenderedPageBreak/>
        <w:t xml:space="preserve"> </w:t>
      </w:r>
    </w:p>
    <w:p w14:paraId="05908CAA" w14:textId="4B046AAF" w:rsidR="001C2BE7" w:rsidRPr="00865916" w:rsidRDefault="00000000" w:rsidP="001C2BE7">
      <w:pPr>
        <w:numPr>
          <w:ilvl w:val="0"/>
          <w:numId w:val="2"/>
        </w:numPr>
        <w:ind w:right="413" w:hanging="360"/>
        <w:rPr>
          <w:color w:val="92D050"/>
        </w:rPr>
      </w:pPr>
      <w:r>
        <w:t xml:space="preserve">Erstellen Sie zuerst </w:t>
      </w:r>
      <w:r>
        <w:rPr>
          <w:color w:val="006FC0"/>
        </w:rPr>
        <w:t xml:space="preserve">Sketche </w:t>
      </w:r>
      <w:r>
        <w:t>ihrer Web-Seite, die diese in Abhängigkeit von der Bildschirmbreite darstellen. Überlegen Sie sich bei welcher Bildschirmbreite (</w:t>
      </w:r>
      <w:r>
        <w:rPr>
          <w:color w:val="006FC0"/>
        </w:rPr>
        <w:t>Breakpoints</w:t>
      </w:r>
      <w:r>
        <w:t xml:space="preserve">) Sie den Übergang zwischen den verschiedenen Prototypen initiieren. </w:t>
      </w:r>
      <w:r w:rsidR="001C2BE7">
        <w:br/>
      </w:r>
      <w:r w:rsidR="001C2BE7" w:rsidRPr="00865916">
        <w:rPr>
          <w:b/>
          <w:bCs/>
          <w:color w:val="92D050"/>
        </w:rPr>
        <w:t>Breakpoints: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3065"/>
        <w:gridCol w:w="3033"/>
        <w:gridCol w:w="3033"/>
      </w:tblGrid>
      <w:tr w:rsidR="00865916" w:rsidRPr="00865916" w14:paraId="1FC9044C" w14:textId="77777777" w:rsidTr="00BD0892">
        <w:tc>
          <w:tcPr>
            <w:tcW w:w="3163" w:type="dxa"/>
          </w:tcPr>
          <w:p w14:paraId="02318D5F" w14:textId="11FF91FA" w:rsidR="00BD0892" w:rsidRPr="00865916" w:rsidRDefault="00BD0892" w:rsidP="00BD0892">
            <w:pPr>
              <w:ind w:left="0" w:right="413" w:firstLine="0"/>
              <w:jc w:val="left"/>
              <w:rPr>
                <w:color w:val="92D050"/>
              </w:rPr>
            </w:pPr>
            <w:r w:rsidRPr="00865916">
              <w:rPr>
                <w:color w:val="92D050"/>
              </w:rPr>
              <w:t>Gedacht für</w:t>
            </w:r>
          </w:p>
        </w:tc>
        <w:tc>
          <w:tcPr>
            <w:tcW w:w="3164" w:type="dxa"/>
          </w:tcPr>
          <w:p w14:paraId="42091AC0" w14:textId="4303C332" w:rsidR="00BD0892" w:rsidRPr="00865916" w:rsidRDefault="00BD0892" w:rsidP="00BD0892">
            <w:pPr>
              <w:ind w:left="0" w:right="413" w:firstLine="0"/>
              <w:jc w:val="left"/>
              <w:rPr>
                <w:color w:val="92D050"/>
              </w:rPr>
            </w:pPr>
            <w:r w:rsidRPr="00865916">
              <w:rPr>
                <w:color w:val="92D050"/>
              </w:rPr>
              <w:t>Breite Min</w:t>
            </w:r>
          </w:p>
        </w:tc>
        <w:tc>
          <w:tcPr>
            <w:tcW w:w="3164" w:type="dxa"/>
          </w:tcPr>
          <w:p w14:paraId="72541C27" w14:textId="129992A5" w:rsidR="00BD0892" w:rsidRPr="00865916" w:rsidRDefault="00BD0892" w:rsidP="00BD0892">
            <w:pPr>
              <w:ind w:left="0" w:right="413" w:firstLine="0"/>
              <w:jc w:val="left"/>
              <w:rPr>
                <w:color w:val="92D050"/>
              </w:rPr>
            </w:pPr>
            <w:r w:rsidRPr="00865916">
              <w:rPr>
                <w:color w:val="92D050"/>
              </w:rPr>
              <w:t>Breite Max</w:t>
            </w:r>
          </w:p>
        </w:tc>
      </w:tr>
      <w:tr w:rsidR="00865916" w:rsidRPr="00865916" w14:paraId="1790A209" w14:textId="77777777" w:rsidTr="00BD0892">
        <w:tc>
          <w:tcPr>
            <w:tcW w:w="3163" w:type="dxa"/>
          </w:tcPr>
          <w:p w14:paraId="7DB6A276" w14:textId="7873D89C" w:rsidR="00BD0892" w:rsidRPr="00865916" w:rsidRDefault="00BD0892" w:rsidP="00BD0892">
            <w:pPr>
              <w:ind w:left="0" w:right="413" w:firstLine="0"/>
              <w:jc w:val="left"/>
              <w:rPr>
                <w:color w:val="92D050"/>
              </w:rPr>
            </w:pPr>
            <w:r w:rsidRPr="00865916">
              <w:rPr>
                <w:color w:val="92D050"/>
              </w:rPr>
              <w:t>Große Bildschirme (Notebook, Monitor, …)</w:t>
            </w:r>
          </w:p>
        </w:tc>
        <w:tc>
          <w:tcPr>
            <w:tcW w:w="3164" w:type="dxa"/>
          </w:tcPr>
          <w:p w14:paraId="62837450" w14:textId="54B29517" w:rsidR="00BD0892" w:rsidRPr="00865916" w:rsidRDefault="00BD0892" w:rsidP="00BD0892">
            <w:pPr>
              <w:ind w:left="0" w:right="413" w:firstLine="0"/>
              <w:jc w:val="left"/>
              <w:rPr>
                <w:color w:val="92D050"/>
              </w:rPr>
            </w:pPr>
            <w:r w:rsidRPr="00865916">
              <w:rPr>
                <w:color w:val="92D050"/>
              </w:rPr>
              <w:t>1024px</w:t>
            </w:r>
          </w:p>
        </w:tc>
        <w:tc>
          <w:tcPr>
            <w:tcW w:w="3164" w:type="dxa"/>
          </w:tcPr>
          <w:p w14:paraId="68120D2F" w14:textId="620E7B47" w:rsidR="00BD0892" w:rsidRPr="00865916" w:rsidRDefault="00BD0892" w:rsidP="00BD0892">
            <w:pPr>
              <w:ind w:left="0" w:right="413" w:firstLine="0"/>
              <w:jc w:val="left"/>
              <w:rPr>
                <w:color w:val="92D050"/>
              </w:rPr>
            </w:pPr>
            <w:r w:rsidRPr="00865916">
              <w:rPr>
                <w:color w:val="92D050"/>
              </w:rPr>
              <w:t>-</w:t>
            </w:r>
          </w:p>
        </w:tc>
      </w:tr>
      <w:tr w:rsidR="00865916" w:rsidRPr="00865916" w14:paraId="13548E0E" w14:textId="77777777" w:rsidTr="00BD0892">
        <w:tc>
          <w:tcPr>
            <w:tcW w:w="3163" w:type="dxa"/>
          </w:tcPr>
          <w:p w14:paraId="4968BBE4" w14:textId="57CEE6FC" w:rsidR="00BD0892" w:rsidRPr="00865916" w:rsidRDefault="00BD0892" w:rsidP="00BD0892">
            <w:pPr>
              <w:ind w:left="0" w:right="413" w:firstLine="0"/>
              <w:jc w:val="left"/>
              <w:rPr>
                <w:color w:val="92D050"/>
              </w:rPr>
            </w:pPr>
            <w:r w:rsidRPr="00865916">
              <w:rPr>
                <w:color w:val="92D050"/>
              </w:rPr>
              <w:t>Mittlere Bildschirme (gedacht für Tablets)</w:t>
            </w:r>
          </w:p>
        </w:tc>
        <w:tc>
          <w:tcPr>
            <w:tcW w:w="3164" w:type="dxa"/>
          </w:tcPr>
          <w:p w14:paraId="51FCE6B4" w14:textId="4FDEC1DC" w:rsidR="00BD0892" w:rsidRPr="00865916" w:rsidRDefault="00BD0892" w:rsidP="00BD0892">
            <w:pPr>
              <w:ind w:left="0" w:right="413" w:firstLine="0"/>
              <w:jc w:val="left"/>
              <w:rPr>
                <w:color w:val="92D050"/>
              </w:rPr>
            </w:pPr>
            <w:r w:rsidRPr="00865916">
              <w:rPr>
                <w:color w:val="92D050"/>
              </w:rPr>
              <w:t>600px</w:t>
            </w:r>
          </w:p>
        </w:tc>
        <w:tc>
          <w:tcPr>
            <w:tcW w:w="3164" w:type="dxa"/>
          </w:tcPr>
          <w:p w14:paraId="6E2B6F2A" w14:textId="7BFC59F6" w:rsidR="006911D3" w:rsidRPr="00865916" w:rsidRDefault="00BD0892" w:rsidP="00BD0892">
            <w:pPr>
              <w:ind w:left="0" w:right="413" w:firstLine="0"/>
              <w:jc w:val="left"/>
              <w:rPr>
                <w:color w:val="92D050"/>
              </w:rPr>
            </w:pPr>
            <w:r w:rsidRPr="00865916">
              <w:rPr>
                <w:color w:val="92D050"/>
              </w:rPr>
              <w:t>1023px</w:t>
            </w:r>
          </w:p>
        </w:tc>
      </w:tr>
      <w:tr w:rsidR="00865916" w:rsidRPr="00865916" w14:paraId="4F40ED53" w14:textId="77777777" w:rsidTr="00BD0892">
        <w:tc>
          <w:tcPr>
            <w:tcW w:w="3163" w:type="dxa"/>
          </w:tcPr>
          <w:p w14:paraId="340EC965" w14:textId="62069685" w:rsidR="006911D3" w:rsidRPr="00865916" w:rsidRDefault="006911D3" w:rsidP="00BD0892">
            <w:pPr>
              <w:ind w:left="0" w:right="413" w:firstLine="0"/>
              <w:jc w:val="left"/>
              <w:rPr>
                <w:color w:val="92D050"/>
              </w:rPr>
            </w:pPr>
            <w:r w:rsidRPr="00865916">
              <w:rPr>
                <w:color w:val="92D050"/>
              </w:rPr>
              <w:t>Kleine Bildschirme (gedacht für Handys)</w:t>
            </w:r>
          </w:p>
        </w:tc>
        <w:tc>
          <w:tcPr>
            <w:tcW w:w="3164" w:type="dxa"/>
          </w:tcPr>
          <w:p w14:paraId="3650FCF6" w14:textId="31C9675A" w:rsidR="006911D3" w:rsidRPr="00865916" w:rsidRDefault="006911D3" w:rsidP="00BD0892">
            <w:pPr>
              <w:ind w:left="0" w:right="413" w:firstLine="0"/>
              <w:jc w:val="left"/>
              <w:rPr>
                <w:color w:val="92D050"/>
              </w:rPr>
            </w:pPr>
            <w:r w:rsidRPr="00865916">
              <w:rPr>
                <w:color w:val="92D050"/>
              </w:rPr>
              <w:t>-</w:t>
            </w:r>
          </w:p>
        </w:tc>
        <w:tc>
          <w:tcPr>
            <w:tcW w:w="3164" w:type="dxa"/>
          </w:tcPr>
          <w:p w14:paraId="5C0537F7" w14:textId="645FEF88" w:rsidR="006911D3" w:rsidRPr="00865916" w:rsidRDefault="006911D3" w:rsidP="00BD0892">
            <w:pPr>
              <w:ind w:left="0" w:right="413" w:firstLine="0"/>
              <w:jc w:val="left"/>
              <w:rPr>
                <w:color w:val="92D050"/>
              </w:rPr>
            </w:pPr>
            <w:r w:rsidRPr="00865916">
              <w:rPr>
                <w:color w:val="92D050"/>
              </w:rPr>
              <w:t>599px</w:t>
            </w:r>
          </w:p>
        </w:tc>
      </w:tr>
    </w:tbl>
    <w:p w14:paraId="04D6C9CE" w14:textId="79D6165A" w:rsidR="001C2BE7" w:rsidRPr="00865916" w:rsidRDefault="001C2BE7" w:rsidP="007B5ED4">
      <w:pPr>
        <w:ind w:left="360" w:right="413" w:firstLine="0"/>
        <w:rPr>
          <w:b/>
          <w:bCs/>
          <w:color w:val="92D050"/>
        </w:rPr>
      </w:pPr>
      <w:r w:rsidRPr="00865916">
        <w:rPr>
          <w:b/>
          <w:bCs/>
          <w:color w:val="92D050"/>
        </w:rPr>
        <w:t>Sketche</w:t>
      </w:r>
      <w:r w:rsidR="007B5ED4" w:rsidRPr="00865916">
        <w:rPr>
          <w:b/>
          <w:bCs/>
          <w:color w:val="92D050"/>
        </w:rPr>
        <w:t xml:space="preserve"> sind als separate PDFs im Abgabeordner hinterlegt.</w:t>
      </w:r>
    </w:p>
    <w:p w14:paraId="49EB47A2" w14:textId="13DC23A3" w:rsidR="00283F1B" w:rsidRDefault="00000000" w:rsidP="00283F1B">
      <w:pPr>
        <w:numPr>
          <w:ilvl w:val="0"/>
          <w:numId w:val="2"/>
        </w:numPr>
        <w:ind w:right="413" w:hanging="360"/>
      </w:pPr>
      <w:r>
        <w:t xml:space="preserve">Definieren Sie jetzt zusätzlich anhand der Skizze Schriftarten, Schriftgrößen und die farbliche Gestaltung ihrer Webseite? </w:t>
      </w:r>
    </w:p>
    <w:p w14:paraId="038BEC7E" w14:textId="77777777" w:rsidR="00665244" w:rsidRPr="000A16CE" w:rsidRDefault="00665244" w:rsidP="00665244">
      <w:pPr>
        <w:numPr>
          <w:ilvl w:val="1"/>
          <w:numId w:val="2"/>
        </w:numPr>
        <w:ind w:right="413"/>
        <w:rPr>
          <w:color w:val="92D050"/>
        </w:rPr>
      </w:pPr>
      <w:r w:rsidRPr="000A16CE">
        <w:rPr>
          <w:b/>
          <w:bCs/>
          <w:color w:val="92D050"/>
        </w:rPr>
        <w:t>Header</w:t>
      </w:r>
    </w:p>
    <w:p w14:paraId="19C8FAE8" w14:textId="5D78AA03" w:rsidR="00665244" w:rsidRPr="000A16CE" w:rsidRDefault="00665244" w:rsidP="00665244">
      <w:pPr>
        <w:numPr>
          <w:ilvl w:val="2"/>
          <w:numId w:val="2"/>
        </w:numPr>
        <w:ind w:right="413"/>
        <w:rPr>
          <w:color w:val="92D050"/>
        </w:rPr>
      </w:pPr>
      <w:r w:rsidRPr="000A16CE">
        <w:rPr>
          <w:color w:val="92D050"/>
        </w:rPr>
        <w:t>Farbe: weiß</w:t>
      </w:r>
    </w:p>
    <w:p w14:paraId="7BFE2509" w14:textId="77777777" w:rsidR="00665244" w:rsidRPr="000A16CE" w:rsidRDefault="00665244" w:rsidP="00665244">
      <w:pPr>
        <w:numPr>
          <w:ilvl w:val="2"/>
          <w:numId w:val="4"/>
        </w:numPr>
        <w:ind w:right="413"/>
        <w:rPr>
          <w:color w:val="92D050"/>
        </w:rPr>
      </w:pPr>
      <w:r w:rsidRPr="000A16CE">
        <w:rPr>
          <w:color w:val="92D050"/>
        </w:rPr>
        <w:t>Größe: 3em</w:t>
      </w:r>
    </w:p>
    <w:p w14:paraId="3B8F95BF" w14:textId="61AF4707" w:rsidR="00665244" w:rsidRPr="000A16CE" w:rsidRDefault="00665244" w:rsidP="00665244">
      <w:pPr>
        <w:numPr>
          <w:ilvl w:val="2"/>
          <w:numId w:val="4"/>
        </w:numPr>
        <w:ind w:right="413"/>
        <w:rPr>
          <w:color w:val="92D050"/>
          <w:lang w:val="en-US"/>
        </w:rPr>
      </w:pPr>
      <w:proofErr w:type="spellStart"/>
      <w:r w:rsidRPr="000A16CE">
        <w:rPr>
          <w:color w:val="92D050"/>
          <w:lang w:val="en-US"/>
        </w:rPr>
        <w:t>Schriftart</w:t>
      </w:r>
      <w:proofErr w:type="spellEnd"/>
      <w:r w:rsidRPr="000A16CE">
        <w:rPr>
          <w:color w:val="92D050"/>
          <w:lang w:val="en-US"/>
        </w:rPr>
        <w:t xml:space="preserve">: </w:t>
      </w:r>
      <w:r w:rsidRPr="000A16CE">
        <w:rPr>
          <w:color w:val="92D050"/>
          <w:lang w:val="en-US"/>
        </w:rPr>
        <w:t>Helvetica Neu</w:t>
      </w:r>
      <w:r w:rsidRPr="000A16CE">
        <w:rPr>
          <w:color w:val="92D050"/>
          <w:lang w:val="en-US"/>
        </w:rPr>
        <w:t>e (bold)</w:t>
      </w:r>
    </w:p>
    <w:p w14:paraId="22C8FB40" w14:textId="5618D9B5" w:rsidR="00665244" w:rsidRPr="000A16CE" w:rsidRDefault="00665244" w:rsidP="00665244">
      <w:pPr>
        <w:numPr>
          <w:ilvl w:val="1"/>
          <w:numId w:val="2"/>
        </w:numPr>
        <w:ind w:right="413"/>
        <w:rPr>
          <w:b/>
          <w:bCs/>
          <w:color w:val="92D050"/>
          <w:lang w:val="en-US"/>
        </w:rPr>
      </w:pPr>
      <w:r w:rsidRPr="000A16CE">
        <w:rPr>
          <w:b/>
          <w:bCs/>
          <w:color w:val="92D050"/>
          <w:lang w:val="en-US"/>
        </w:rPr>
        <w:t>Navigation</w:t>
      </w:r>
    </w:p>
    <w:p w14:paraId="38F2CE74" w14:textId="33A536F7" w:rsidR="00665244" w:rsidRPr="000A16CE" w:rsidRDefault="00665244" w:rsidP="00665244">
      <w:pPr>
        <w:numPr>
          <w:ilvl w:val="2"/>
          <w:numId w:val="2"/>
        </w:numPr>
        <w:ind w:right="413"/>
        <w:rPr>
          <w:color w:val="92D050"/>
          <w:lang w:val="en-US"/>
        </w:rPr>
      </w:pPr>
      <w:r w:rsidRPr="000A16CE">
        <w:rPr>
          <w:b/>
          <w:bCs/>
          <w:color w:val="92D050"/>
          <w:lang w:val="en-US"/>
        </w:rPr>
        <w:t xml:space="preserve"> </w:t>
      </w:r>
      <w:proofErr w:type="spellStart"/>
      <w:r w:rsidRPr="000A16CE">
        <w:rPr>
          <w:color w:val="92D050"/>
          <w:lang w:val="en-US"/>
        </w:rPr>
        <w:t>Farbe</w:t>
      </w:r>
      <w:proofErr w:type="spellEnd"/>
      <w:r w:rsidRPr="000A16CE">
        <w:rPr>
          <w:color w:val="92D050"/>
          <w:lang w:val="en-US"/>
        </w:rPr>
        <w:t xml:space="preserve">: </w:t>
      </w:r>
      <w:proofErr w:type="spellStart"/>
      <w:r w:rsidRPr="000A16CE">
        <w:rPr>
          <w:color w:val="92D050"/>
          <w:lang w:val="en-US"/>
        </w:rPr>
        <w:t>weiß</w:t>
      </w:r>
      <w:proofErr w:type="spellEnd"/>
    </w:p>
    <w:p w14:paraId="2EB82ED9" w14:textId="6674889B" w:rsidR="00665244" w:rsidRPr="000A16CE" w:rsidRDefault="00665244" w:rsidP="00665244">
      <w:pPr>
        <w:numPr>
          <w:ilvl w:val="2"/>
          <w:numId w:val="2"/>
        </w:numPr>
        <w:ind w:right="413"/>
        <w:rPr>
          <w:color w:val="92D050"/>
          <w:lang w:val="en-US"/>
        </w:rPr>
      </w:pPr>
      <w:proofErr w:type="spellStart"/>
      <w:r w:rsidRPr="000A16CE">
        <w:rPr>
          <w:color w:val="92D050"/>
          <w:lang w:val="en-US"/>
        </w:rPr>
        <w:t>Größe</w:t>
      </w:r>
      <w:proofErr w:type="spellEnd"/>
      <w:r w:rsidRPr="000A16CE">
        <w:rPr>
          <w:color w:val="92D050"/>
          <w:lang w:val="en-US"/>
        </w:rPr>
        <w:t>: 1em</w:t>
      </w:r>
    </w:p>
    <w:p w14:paraId="49733145" w14:textId="364A755B" w:rsidR="00665244" w:rsidRPr="000A16CE" w:rsidRDefault="00665244" w:rsidP="00665244">
      <w:pPr>
        <w:numPr>
          <w:ilvl w:val="2"/>
          <w:numId w:val="2"/>
        </w:numPr>
        <w:ind w:right="413"/>
        <w:rPr>
          <w:color w:val="92D050"/>
          <w:lang w:val="en-US"/>
        </w:rPr>
      </w:pPr>
      <w:proofErr w:type="spellStart"/>
      <w:r w:rsidRPr="000A16CE">
        <w:rPr>
          <w:color w:val="92D050"/>
          <w:lang w:val="en-US"/>
        </w:rPr>
        <w:t>Schriftart</w:t>
      </w:r>
      <w:proofErr w:type="spellEnd"/>
      <w:r w:rsidRPr="000A16CE">
        <w:rPr>
          <w:color w:val="92D050"/>
          <w:lang w:val="en-US"/>
        </w:rPr>
        <w:t xml:space="preserve">: </w:t>
      </w:r>
      <w:r w:rsidRPr="000A16CE">
        <w:rPr>
          <w:color w:val="92D050"/>
          <w:lang w:val="en-US"/>
        </w:rPr>
        <w:t>Helvetica Neue</w:t>
      </w:r>
      <w:r w:rsidRPr="000A16CE">
        <w:rPr>
          <w:color w:val="92D050"/>
          <w:lang w:val="en-US"/>
        </w:rPr>
        <w:t xml:space="preserve"> (bold)</w:t>
      </w:r>
    </w:p>
    <w:p w14:paraId="4583386F" w14:textId="7D3B18C2" w:rsidR="00665244" w:rsidRPr="000A16CE" w:rsidRDefault="00665244" w:rsidP="00665244">
      <w:pPr>
        <w:numPr>
          <w:ilvl w:val="1"/>
          <w:numId w:val="2"/>
        </w:numPr>
        <w:ind w:right="413"/>
        <w:rPr>
          <w:color w:val="92D050"/>
          <w:lang w:val="en-US"/>
        </w:rPr>
      </w:pPr>
      <w:r w:rsidRPr="000A16CE">
        <w:rPr>
          <w:b/>
          <w:bCs/>
          <w:color w:val="92D050"/>
          <w:lang w:val="en-US"/>
        </w:rPr>
        <w:t>Aside</w:t>
      </w:r>
    </w:p>
    <w:p w14:paraId="146744E4" w14:textId="0C59EF85" w:rsidR="00665244" w:rsidRPr="000A16CE" w:rsidRDefault="00665244" w:rsidP="00665244">
      <w:pPr>
        <w:numPr>
          <w:ilvl w:val="2"/>
          <w:numId w:val="2"/>
        </w:numPr>
        <w:ind w:right="413"/>
        <w:rPr>
          <w:color w:val="92D050"/>
          <w:lang w:val="en-US"/>
        </w:rPr>
      </w:pPr>
      <w:proofErr w:type="spellStart"/>
      <w:r w:rsidRPr="000A16CE">
        <w:rPr>
          <w:color w:val="92D050"/>
          <w:lang w:val="en-US"/>
        </w:rPr>
        <w:t>Farbe</w:t>
      </w:r>
      <w:proofErr w:type="spellEnd"/>
      <w:r w:rsidRPr="000A16CE">
        <w:rPr>
          <w:color w:val="92D050"/>
          <w:lang w:val="en-US"/>
        </w:rPr>
        <w:t>: schwarz</w:t>
      </w:r>
    </w:p>
    <w:p w14:paraId="24F7199F" w14:textId="34CAAD7F" w:rsidR="00385B6B" w:rsidRPr="000A16CE" w:rsidRDefault="00385B6B" w:rsidP="00665244">
      <w:pPr>
        <w:numPr>
          <w:ilvl w:val="2"/>
          <w:numId w:val="2"/>
        </w:numPr>
        <w:ind w:right="413"/>
        <w:rPr>
          <w:color w:val="92D050"/>
          <w:lang w:val="en-US"/>
        </w:rPr>
      </w:pPr>
      <w:proofErr w:type="spellStart"/>
      <w:r w:rsidRPr="000A16CE">
        <w:rPr>
          <w:color w:val="92D050"/>
          <w:lang w:val="en-US"/>
        </w:rPr>
        <w:t>Größe</w:t>
      </w:r>
      <w:proofErr w:type="spellEnd"/>
      <w:r w:rsidRPr="000A16CE">
        <w:rPr>
          <w:color w:val="92D050"/>
          <w:lang w:val="en-US"/>
        </w:rPr>
        <w:t xml:space="preserve">: </w:t>
      </w:r>
      <w:r w:rsidR="00840B51" w:rsidRPr="000A16CE">
        <w:rPr>
          <w:color w:val="92D050"/>
          <w:lang w:val="en-US"/>
        </w:rPr>
        <w:t>1em</w:t>
      </w:r>
    </w:p>
    <w:p w14:paraId="59ABB31F" w14:textId="50634F1C" w:rsidR="00840B51" w:rsidRPr="000A16CE" w:rsidRDefault="00840B51" w:rsidP="00665244">
      <w:pPr>
        <w:numPr>
          <w:ilvl w:val="2"/>
          <w:numId w:val="2"/>
        </w:numPr>
        <w:ind w:right="413"/>
        <w:rPr>
          <w:color w:val="92D050"/>
          <w:lang w:val="en-US"/>
        </w:rPr>
      </w:pPr>
      <w:proofErr w:type="spellStart"/>
      <w:r w:rsidRPr="000A16CE">
        <w:rPr>
          <w:color w:val="92D050"/>
          <w:lang w:val="en-US"/>
        </w:rPr>
        <w:t>Schriftart</w:t>
      </w:r>
      <w:proofErr w:type="spellEnd"/>
      <w:r w:rsidRPr="000A16CE">
        <w:rPr>
          <w:color w:val="92D050"/>
          <w:lang w:val="en-US"/>
        </w:rPr>
        <w:t xml:space="preserve">: </w:t>
      </w:r>
      <w:r w:rsidRPr="000A16CE">
        <w:rPr>
          <w:color w:val="92D050"/>
          <w:lang w:val="en-US"/>
        </w:rPr>
        <w:t>Helvetica Neue</w:t>
      </w:r>
    </w:p>
    <w:p w14:paraId="37D59EA9" w14:textId="02447149" w:rsidR="00283F1B" w:rsidRPr="000A16CE" w:rsidRDefault="00283F1B" w:rsidP="00283F1B">
      <w:pPr>
        <w:numPr>
          <w:ilvl w:val="1"/>
          <w:numId w:val="2"/>
        </w:numPr>
        <w:ind w:right="413"/>
        <w:rPr>
          <w:color w:val="92D050"/>
          <w:lang w:val="en-US"/>
        </w:rPr>
      </w:pPr>
      <w:proofErr w:type="spellStart"/>
      <w:r w:rsidRPr="000A16CE">
        <w:rPr>
          <w:b/>
          <w:bCs/>
          <w:color w:val="92D050"/>
          <w:lang w:val="en-US"/>
        </w:rPr>
        <w:t>Elementübergreifen</w:t>
      </w:r>
      <w:proofErr w:type="spellEnd"/>
      <w:r w:rsidRPr="000A16CE">
        <w:rPr>
          <w:b/>
          <w:bCs/>
          <w:color w:val="92D050"/>
          <w:lang w:val="en-US"/>
        </w:rPr>
        <w:t>:</w:t>
      </w:r>
    </w:p>
    <w:p w14:paraId="1244C267" w14:textId="226F0458" w:rsidR="00283F1B" w:rsidRPr="000A16CE" w:rsidRDefault="00283F1B" w:rsidP="00283F1B">
      <w:pPr>
        <w:numPr>
          <w:ilvl w:val="2"/>
          <w:numId w:val="2"/>
        </w:numPr>
        <w:ind w:right="413"/>
        <w:rPr>
          <w:color w:val="92D050"/>
          <w:lang w:val="en-US"/>
        </w:rPr>
      </w:pPr>
      <w:r w:rsidRPr="000A16CE">
        <w:rPr>
          <w:color w:val="92D050"/>
          <w:lang w:val="en-US"/>
        </w:rPr>
        <w:t xml:space="preserve">&lt;h1&gt; </w:t>
      </w:r>
    </w:p>
    <w:p w14:paraId="0AC6DE3C" w14:textId="18934F97" w:rsidR="00283F1B" w:rsidRPr="000A16CE" w:rsidRDefault="00283F1B" w:rsidP="00283F1B">
      <w:pPr>
        <w:numPr>
          <w:ilvl w:val="3"/>
          <w:numId w:val="2"/>
        </w:numPr>
        <w:ind w:right="413"/>
        <w:rPr>
          <w:color w:val="92D050"/>
          <w:lang w:val="en-US"/>
        </w:rPr>
      </w:pPr>
      <w:r w:rsidRPr="000A16CE">
        <w:rPr>
          <w:color w:val="92D050"/>
          <w:lang w:val="en-US"/>
        </w:rPr>
        <w:t xml:space="preserve">Font Family: </w:t>
      </w:r>
      <w:r w:rsidRPr="000A16CE">
        <w:rPr>
          <w:color w:val="92D050"/>
          <w:lang w:val="en-US"/>
        </w:rPr>
        <w:t>Verdana, Geneva, Tahoma, sans-serif</w:t>
      </w:r>
    </w:p>
    <w:p w14:paraId="5760254C" w14:textId="23D3AC26" w:rsidR="00283F1B" w:rsidRPr="000A16CE" w:rsidRDefault="00283F1B" w:rsidP="00283F1B">
      <w:pPr>
        <w:numPr>
          <w:ilvl w:val="3"/>
          <w:numId w:val="2"/>
        </w:numPr>
        <w:ind w:right="413"/>
        <w:rPr>
          <w:color w:val="92D050"/>
          <w:lang w:val="en-US"/>
        </w:rPr>
      </w:pPr>
      <w:proofErr w:type="spellStart"/>
      <w:r w:rsidRPr="000A16CE">
        <w:rPr>
          <w:color w:val="92D050"/>
          <w:lang w:val="en-US"/>
        </w:rPr>
        <w:t>Größe</w:t>
      </w:r>
      <w:proofErr w:type="spellEnd"/>
      <w:r w:rsidRPr="000A16CE">
        <w:rPr>
          <w:color w:val="92D050"/>
          <w:lang w:val="en-US"/>
        </w:rPr>
        <w:t>: 26pt</w:t>
      </w:r>
    </w:p>
    <w:p w14:paraId="6C111DDA" w14:textId="4A8DFBE3" w:rsidR="00283F1B" w:rsidRPr="000A16CE" w:rsidRDefault="00283F1B" w:rsidP="00283F1B">
      <w:pPr>
        <w:numPr>
          <w:ilvl w:val="2"/>
          <w:numId w:val="2"/>
        </w:numPr>
        <w:ind w:right="413"/>
        <w:rPr>
          <w:color w:val="92D050"/>
          <w:lang w:val="en-US"/>
        </w:rPr>
      </w:pPr>
      <w:r w:rsidRPr="000A16CE">
        <w:rPr>
          <w:color w:val="92D050"/>
          <w:lang w:val="en-US"/>
        </w:rPr>
        <w:lastRenderedPageBreak/>
        <w:t>&lt;h2&gt;</w:t>
      </w:r>
    </w:p>
    <w:p w14:paraId="790113F7" w14:textId="77777777" w:rsidR="00283F1B" w:rsidRPr="000A16CE" w:rsidRDefault="00283F1B" w:rsidP="00283F1B">
      <w:pPr>
        <w:numPr>
          <w:ilvl w:val="3"/>
          <w:numId w:val="2"/>
        </w:numPr>
        <w:ind w:right="413"/>
        <w:rPr>
          <w:color w:val="92D050"/>
          <w:lang w:val="en-US"/>
        </w:rPr>
      </w:pPr>
      <w:r w:rsidRPr="000A16CE">
        <w:rPr>
          <w:color w:val="92D050"/>
          <w:lang w:val="en-US"/>
        </w:rPr>
        <w:t>Font Family: Verdana, Geneva, Tahoma, sans-serif</w:t>
      </w:r>
    </w:p>
    <w:p w14:paraId="1550AF23" w14:textId="6DC857A4" w:rsidR="00283F1B" w:rsidRPr="000A16CE" w:rsidRDefault="00283F1B" w:rsidP="00283F1B">
      <w:pPr>
        <w:numPr>
          <w:ilvl w:val="3"/>
          <w:numId w:val="2"/>
        </w:numPr>
        <w:ind w:right="413"/>
        <w:rPr>
          <w:color w:val="92D050"/>
          <w:lang w:val="en-US"/>
        </w:rPr>
      </w:pPr>
      <w:proofErr w:type="spellStart"/>
      <w:r w:rsidRPr="000A16CE">
        <w:rPr>
          <w:color w:val="92D050"/>
          <w:lang w:val="en-US"/>
        </w:rPr>
        <w:t>Größe</w:t>
      </w:r>
      <w:proofErr w:type="spellEnd"/>
      <w:r w:rsidRPr="000A16CE">
        <w:rPr>
          <w:color w:val="92D050"/>
          <w:lang w:val="en-US"/>
        </w:rPr>
        <w:t>: 16pt</w:t>
      </w:r>
    </w:p>
    <w:p w14:paraId="7F171382" w14:textId="55C1D780" w:rsidR="00283F1B" w:rsidRPr="000A16CE" w:rsidRDefault="00283F1B" w:rsidP="00283F1B">
      <w:pPr>
        <w:numPr>
          <w:ilvl w:val="2"/>
          <w:numId w:val="2"/>
        </w:numPr>
        <w:ind w:right="413"/>
        <w:rPr>
          <w:color w:val="92D050"/>
          <w:lang w:val="en-US"/>
        </w:rPr>
      </w:pPr>
      <w:r w:rsidRPr="000A16CE">
        <w:rPr>
          <w:color w:val="92D050"/>
          <w:lang w:val="en-US"/>
        </w:rPr>
        <w:t>&lt;h3&gt;</w:t>
      </w:r>
    </w:p>
    <w:p w14:paraId="36CF2A10" w14:textId="77777777" w:rsidR="00283F1B" w:rsidRPr="000A16CE" w:rsidRDefault="00283F1B" w:rsidP="00283F1B">
      <w:pPr>
        <w:numPr>
          <w:ilvl w:val="3"/>
          <w:numId w:val="2"/>
        </w:numPr>
        <w:ind w:right="413"/>
        <w:rPr>
          <w:color w:val="92D050"/>
          <w:lang w:val="en-US"/>
        </w:rPr>
      </w:pPr>
      <w:r w:rsidRPr="000A16CE">
        <w:rPr>
          <w:color w:val="92D050"/>
          <w:lang w:val="en-US"/>
        </w:rPr>
        <w:t>Font Family: Verdana, Geneva, Tahoma, sans-serif</w:t>
      </w:r>
    </w:p>
    <w:p w14:paraId="123282C3" w14:textId="3BDB4791" w:rsidR="00283F1B" w:rsidRPr="000A16CE" w:rsidRDefault="00283F1B" w:rsidP="00283F1B">
      <w:pPr>
        <w:numPr>
          <w:ilvl w:val="3"/>
          <w:numId w:val="2"/>
        </w:numPr>
        <w:ind w:right="413"/>
        <w:rPr>
          <w:color w:val="92D050"/>
          <w:lang w:val="en-US"/>
        </w:rPr>
      </w:pPr>
      <w:proofErr w:type="spellStart"/>
      <w:r w:rsidRPr="000A16CE">
        <w:rPr>
          <w:color w:val="92D050"/>
          <w:lang w:val="en-US"/>
        </w:rPr>
        <w:t>Größe</w:t>
      </w:r>
      <w:proofErr w:type="spellEnd"/>
      <w:r w:rsidRPr="000A16CE">
        <w:rPr>
          <w:color w:val="92D050"/>
          <w:lang w:val="en-US"/>
        </w:rPr>
        <w:t>: 13pt</w:t>
      </w:r>
    </w:p>
    <w:p w14:paraId="0AFD3084" w14:textId="4B6752EA" w:rsidR="00283F1B" w:rsidRPr="000A16CE" w:rsidRDefault="00283F1B" w:rsidP="00283F1B">
      <w:pPr>
        <w:numPr>
          <w:ilvl w:val="2"/>
          <w:numId w:val="2"/>
        </w:numPr>
        <w:ind w:right="413"/>
        <w:rPr>
          <w:color w:val="92D050"/>
          <w:lang w:val="en-US"/>
        </w:rPr>
      </w:pPr>
      <w:r w:rsidRPr="000A16CE">
        <w:rPr>
          <w:color w:val="92D050"/>
          <w:lang w:val="en-US"/>
        </w:rPr>
        <w:t>&lt;p&gt;</w:t>
      </w:r>
    </w:p>
    <w:p w14:paraId="54543492" w14:textId="77777777" w:rsidR="00283F1B" w:rsidRPr="000A16CE" w:rsidRDefault="00283F1B" w:rsidP="00283F1B">
      <w:pPr>
        <w:numPr>
          <w:ilvl w:val="3"/>
          <w:numId w:val="2"/>
        </w:numPr>
        <w:ind w:right="413"/>
        <w:rPr>
          <w:color w:val="92D050"/>
          <w:lang w:val="en-US"/>
        </w:rPr>
      </w:pPr>
      <w:r w:rsidRPr="000A16CE">
        <w:rPr>
          <w:color w:val="92D050"/>
          <w:lang w:val="en-US"/>
        </w:rPr>
        <w:t>Font Family: Verdana, Geneva, Tahoma, sans-serif</w:t>
      </w:r>
    </w:p>
    <w:p w14:paraId="4400233A" w14:textId="35DA9F43" w:rsidR="00283F1B" w:rsidRPr="000A16CE" w:rsidRDefault="00283F1B" w:rsidP="00283F1B">
      <w:pPr>
        <w:numPr>
          <w:ilvl w:val="3"/>
          <w:numId w:val="2"/>
        </w:numPr>
        <w:ind w:right="413"/>
        <w:rPr>
          <w:color w:val="92D050"/>
          <w:lang w:val="en-US"/>
        </w:rPr>
      </w:pPr>
      <w:proofErr w:type="spellStart"/>
      <w:r w:rsidRPr="000A16CE">
        <w:rPr>
          <w:color w:val="92D050"/>
          <w:lang w:val="en-US"/>
        </w:rPr>
        <w:t>Größe</w:t>
      </w:r>
      <w:proofErr w:type="spellEnd"/>
      <w:r w:rsidRPr="000A16CE">
        <w:rPr>
          <w:color w:val="92D050"/>
          <w:lang w:val="en-US"/>
        </w:rPr>
        <w:t>: 12pt</w:t>
      </w:r>
    </w:p>
    <w:p w14:paraId="2360F13B" w14:textId="77777777" w:rsidR="00CC268D" w:rsidRDefault="00000000">
      <w:pPr>
        <w:numPr>
          <w:ilvl w:val="0"/>
          <w:numId w:val="2"/>
        </w:numPr>
        <w:ind w:right="413" w:hanging="360"/>
      </w:pPr>
      <w:r>
        <w:t xml:space="preserve">Erstellen Sie ein Kompositionsdiagramm und spezifizieren Sie das Grundgerüst ihrer Webseite. Wählen Sie ein geeignetes Verfahren für das responsive Design (Flex-Box, </w:t>
      </w:r>
      <w:proofErr w:type="spellStart"/>
      <w:r>
        <w:t>Grid</w:t>
      </w:r>
      <w:proofErr w:type="spellEnd"/>
      <w:r>
        <w:t xml:space="preserve">-Box, …). Definieren Sie je nach ihrer Layout-Gestaltung </w:t>
      </w:r>
      <w:proofErr w:type="spellStart"/>
      <w:r>
        <w:rPr>
          <w:rFonts w:ascii="Consolas" w:eastAsia="Consolas" w:hAnsi="Consolas" w:cs="Consolas"/>
          <w:color w:val="006FC0"/>
        </w:rPr>
        <w:t>id</w:t>
      </w:r>
      <w:r>
        <w:t>Attribute</w:t>
      </w:r>
      <w:proofErr w:type="spellEnd"/>
      <w:r>
        <w:t xml:space="preserve"> und </w:t>
      </w:r>
      <w:proofErr w:type="spellStart"/>
      <w:r>
        <w:rPr>
          <w:rFonts w:ascii="Consolas" w:eastAsia="Consolas" w:hAnsi="Consolas" w:cs="Consolas"/>
          <w:color w:val="006FC0"/>
        </w:rPr>
        <w:t>class</w:t>
      </w:r>
      <w:proofErr w:type="spellEnd"/>
      <w:r>
        <w:rPr>
          <w:rFonts w:ascii="Consolas" w:eastAsia="Consolas" w:hAnsi="Consolas" w:cs="Consolas"/>
          <w:color w:val="006FC0"/>
        </w:rPr>
        <w:t>-</w:t>
      </w:r>
      <w:r>
        <w:t xml:space="preserve">Attribute über die sie anschließend gezielt per CSS ihre Seite gestalten können. </w:t>
      </w:r>
    </w:p>
    <w:p w14:paraId="1E9788BE" w14:textId="3F6A254A" w:rsidR="00445703" w:rsidRPr="00373BB1" w:rsidRDefault="00445703" w:rsidP="00445703">
      <w:pPr>
        <w:pStyle w:val="Listenabsatz"/>
        <w:numPr>
          <w:ilvl w:val="0"/>
          <w:numId w:val="2"/>
        </w:numPr>
        <w:ind w:right="413"/>
        <w:rPr>
          <w:color w:val="92D050"/>
        </w:rPr>
      </w:pPr>
      <w:r w:rsidRPr="00373BB1">
        <w:rPr>
          <w:color w:val="92D050"/>
        </w:rPr>
        <w:t>Kompositionsdiagramm</w:t>
      </w:r>
      <w:r w:rsidRPr="00373BB1">
        <w:rPr>
          <w:color w:val="92D050"/>
        </w:rPr>
        <w:t xml:space="preserve"> </w:t>
      </w:r>
      <w:r w:rsidRPr="00373BB1">
        <w:rPr>
          <w:color w:val="92D050"/>
        </w:rPr>
        <w:t xml:space="preserve">ist </w:t>
      </w:r>
      <w:r w:rsidRPr="00373BB1">
        <w:rPr>
          <w:color w:val="92D050"/>
        </w:rPr>
        <w:t>als separate PDFs im Abgabeordner hinterlegt.</w:t>
      </w:r>
    </w:p>
    <w:p w14:paraId="591329D1" w14:textId="77777777" w:rsidR="00CC268D" w:rsidRDefault="00000000">
      <w:pPr>
        <w:numPr>
          <w:ilvl w:val="0"/>
          <w:numId w:val="2"/>
        </w:numPr>
        <w:spacing w:after="126" w:line="259" w:lineRule="auto"/>
        <w:ind w:right="413" w:hanging="360"/>
      </w:pPr>
      <w:r>
        <w:t xml:space="preserve">Nach Fertigstellung ihre HTML-Seite testen Sie diese auf verschiedenen Browsern. </w:t>
      </w:r>
    </w:p>
    <w:p w14:paraId="5C9F0D0E" w14:textId="3BB7FD05" w:rsidR="003B72C5" w:rsidRPr="003B72C5" w:rsidRDefault="003B72C5" w:rsidP="003B72C5">
      <w:pPr>
        <w:numPr>
          <w:ilvl w:val="1"/>
          <w:numId w:val="2"/>
        </w:numPr>
        <w:spacing w:after="126" w:line="259" w:lineRule="auto"/>
        <w:ind w:right="413"/>
        <w:rPr>
          <w:lang w:val="en-US"/>
        </w:rPr>
      </w:pPr>
      <w:proofErr w:type="spellStart"/>
      <w:r w:rsidRPr="003B72C5">
        <w:rPr>
          <w:color w:val="70AD47" w:themeColor="accent6"/>
          <w:lang w:val="en-US"/>
        </w:rPr>
        <w:t>Getestet</w:t>
      </w:r>
      <w:proofErr w:type="spellEnd"/>
      <w:r w:rsidRPr="003B72C5">
        <w:rPr>
          <w:color w:val="70AD47" w:themeColor="accent6"/>
          <w:lang w:val="en-US"/>
        </w:rPr>
        <w:t xml:space="preserve"> auf Edge, Chrome. </w:t>
      </w:r>
      <w:r>
        <w:rPr>
          <w:color w:val="70AD47" w:themeColor="accent6"/>
          <w:lang w:val="en-US"/>
        </w:rPr>
        <w:t>Firefox, Safari</w:t>
      </w:r>
    </w:p>
    <w:p w14:paraId="4F381868" w14:textId="77777777" w:rsidR="00CC268D" w:rsidRDefault="00000000">
      <w:pPr>
        <w:numPr>
          <w:ilvl w:val="0"/>
          <w:numId w:val="2"/>
        </w:numPr>
        <w:ind w:right="413" w:hanging="360"/>
      </w:pPr>
      <w:r>
        <w:t xml:space="preserve">Erstellen Sie jetzt die zugehörige </w:t>
      </w:r>
      <w:proofErr w:type="gramStart"/>
      <w:r>
        <w:t>CSS-Stylesheet</w:t>
      </w:r>
      <w:proofErr w:type="gramEnd"/>
      <w:r>
        <w:t>-Datei (</w:t>
      </w:r>
      <w:r>
        <w:rPr>
          <w:rFonts w:ascii="Consolas" w:eastAsia="Consolas" w:hAnsi="Consolas" w:cs="Consolas"/>
          <w:color w:val="006FC0"/>
        </w:rPr>
        <w:t>layout-basic.css</w:t>
      </w:r>
      <w:r>
        <w:t xml:space="preserve">), in der die gewünschten Farben und Schriften der Webseite hinzufügen. Testen Sie das Aussehen der Webseite. Stimmt ihr Ergebnis mit dem ursprünglichen Entwurf überein? </w:t>
      </w:r>
    </w:p>
    <w:p w14:paraId="6E08AFDA" w14:textId="41FCA35B" w:rsidR="003B72C5" w:rsidRPr="003B72C5" w:rsidRDefault="003B72C5" w:rsidP="003B72C5">
      <w:pPr>
        <w:numPr>
          <w:ilvl w:val="1"/>
          <w:numId w:val="2"/>
        </w:numPr>
        <w:spacing w:after="126" w:line="259" w:lineRule="auto"/>
        <w:ind w:left="628" w:right="413"/>
      </w:pPr>
      <w:r w:rsidRPr="003B72C5">
        <w:rPr>
          <w:color w:val="70AD47" w:themeColor="accent6"/>
        </w:rPr>
        <w:t>Ja Ergebnis stimmt mit d</w:t>
      </w:r>
      <w:r>
        <w:rPr>
          <w:color w:val="70AD47" w:themeColor="accent6"/>
        </w:rPr>
        <w:t>em Entwurf überein</w:t>
      </w:r>
    </w:p>
    <w:p w14:paraId="360D33AF" w14:textId="77777777" w:rsidR="00CC268D" w:rsidRDefault="00000000">
      <w:pPr>
        <w:numPr>
          <w:ilvl w:val="0"/>
          <w:numId w:val="2"/>
        </w:numPr>
        <w:ind w:right="413" w:hanging="360"/>
      </w:pPr>
      <w:r>
        <w:t xml:space="preserve">Setzen Sie jetzt das Layout für das responsive Verhalten um. Legen Sie dazu eine weitere </w:t>
      </w:r>
      <w:proofErr w:type="gramStart"/>
      <w:r>
        <w:t>CSS-Stylesheet</w:t>
      </w:r>
      <w:proofErr w:type="gramEnd"/>
      <w:r>
        <w:t>-Datei (</w:t>
      </w:r>
      <w:r>
        <w:rPr>
          <w:rFonts w:ascii="Consolas" w:eastAsia="Consolas" w:hAnsi="Consolas" w:cs="Consolas"/>
          <w:color w:val="006FC0"/>
        </w:rPr>
        <w:t>layout-responsive.css)</w:t>
      </w:r>
      <w:r>
        <w:t xml:space="preserve"> an und definieren in dieser das Verhalten an und zwischen den Breakpoints. </w:t>
      </w:r>
    </w:p>
    <w:p w14:paraId="4746C203" w14:textId="0110A875" w:rsidR="003B72C5" w:rsidRPr="003B72C5" w:rsidRDefault="003B72C5" w:rsidP="003B72C5">
      <w:pPr>
        <w:numPr>
          <w:ilvl w:val="1"/>
          <w:numId w:val="2"/>
        </w:numPr>
        <w:spacing w:after="126" w:line="259" w:lineRule="auto"/>
        <w:ind w:left="628" w:right="413"/>
      </w:pPr>
      <w:r w:rsidRPr="003B72C5">
        <w:rPr>
          <w:color w:val="70AD47" w:themeColor="accent6"/>
        </w:rPr>
        <w:t>Layout-responsive.css wurde angelegt und</w:t>
      </w:r>
      <w:r>
        <w:rPr>
          <w:color w:val="70AD47" w:themeColor="accent6"/>
        </w:rPr>
        <w:t xml:space="preserve"> das Verhalten mittels @Media festgelegt. Einmal Design für kleine Displays wie Handys, dann mittlere wie Tablets und ebenfalls für große wie Notebook oder Monitore.</w:t>
      </w:r>
    </w:p>
    <w:p w14:paraId="33849B9D" w14:textId="77777777" w:rsidR="00CC268D" w:rsidRDefault="00000000">
      <w:pPr>
        <w:numPr>
          <w:ilvl w:val="0"/>
          <w:numId w:val="2"/>
        </w:numPr>
        <w:spacing w:after="117" w:line="259" w:lineRule="auto"/>
        <w:ind w:right="413" w:hanging="360"/>
      </w:pPr>
      <w:r>
        <w:t xml:space="preserve">Testen Sie das Verhalten der Webseite bei verschiedenen Fensterbreiten. </w:t>
      </w:r>
    </w:p>
    <w:p w14:paraId="6B67ED3A" w14:textId="7E0E39F5" w:rsidR="003B72C5" w:rsidRDefault="003B72C5" w:rsidP="003B72C5">
      <w:pPr>
        <w:numPr>
          <w:ilvl w:val="1"/>
          <w:numId w:val="2"/>
        </w:numPr>
        <w:spacing w:after="117" w:line="259" w:lineRule="auto"/>
        <w:ind w:right="413"/>
      </w:pPr>
      <w:r>
        <w:rPr>
          <w:color w:val="70AD47" w:themeColor="accent6"/>
        </w:rPr>
        <w:t>Wurde getestet</w:t>
      </w:r>
    </w:p>
    <w:p w14:paraId="0152A41D" w14:textId="77777777" w:rsidR="00CC268D" w:rsidRDefault="00000000">
      <w:pPr>
        <w:numPr>
          <w:ilvl w:val="0"/>
          <w:numId w:val="2"/>
        </w:numPr>
        <w:ind w:right="413" w:hanging="360"/>
      </w:pPr>
      <w:r>
        <w:t xml:space="preserve">Geben Sie ihre Webseite zum Testen einem anderen Kursteilnehmer. Besteht diese den Test? Wie gefällt ihre Webseite dem Tester? </w:t>
      </w:r>
    </w:p>
    <w:p w14:paraId="5BC7D36F" w14:textId="5F6CB8E6" w:rsidR="003B72C5" w:rsidRDefault="003B72C5" w:rsidP="003B72C5">
      <w:pPr>
        <w:numPr>
          <w:ilvl w:val="1"/>
          <w:numId w:val="2"/>
        </w:numPr>
        <w:ind w:right="413"/>
      </w:pPr>
      <w:r>
        <w:rPr>
          <w:color w:val="70AD47" w:themeColor="accent6"/>
        </w:rPr>
        <w:lastRenderedPageBreak/>
        <w:t>Test war erfolgreich und wurde von den Gruppenmitgliedern abgenommen und für gut befunden.</w:t>
      </w:r>
    </w:p>
    <w:sectPr w:rsidR="003B72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989" w:bottom="1790" w:left="1416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EDCBD" w14:textId="77777777" w:rsidR="00467FAE" w:rsidRDefault="00467FAE">
      <w:pPr>
        <w:spacing w:after="0" w:line="240" w:lineRule="auto"/>
      </w:pPr>
      <w:r>
        <w:separator/>
      </w:r>
    </w:p>
  </w:endnote>
  <w:endnote w:type="continuationSeparator" w:id="0">
    <w:p w14:paraId="65A13392" w14:textId="77777777" w:rsidR="00467FAE" w:rsidRDefault="00467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378BA" w14:textId="77777777" w:rsidR="00CC268D" w:rsidRDefault="00000000">
    <w:pPr>
      <w:spacing w:after="0" w:line="259" w:lineRule="auto"/>
      <w:ind w:left="0" w:right="429" w:firstLine="0"/>
      <w:jc w:val="right"/>
    </w:pPr>
    <w:r>
      <w:rPr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E7236" w14:textId="77777777" w:rsidR="00CC268D" w:rsidRDefault="00000000">
    <w:pPr>
      <w:spacing w:after="0" w:line="259" w:lineRule="auto"/>
      <w:ind w:left="0" w:right="429" w:firstLine="0"/>
      <w:jc w:val="right"/>
    </w:pPr>
    <w:r>
      <w:rPr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D27FF" w14:textId="77777777" w:rsidR="00CC268D" w:rsidRDefault="00CC268D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C2652" w14:textId="77777777" w:rsidR="00467FAE" w:rsidRDefault="00467FAE">
      <w:pPr>
        <w:spacing w:after="0" w:line="240" w:lineRule="auto"/>
      </w:pPr>
      <w:r>
        <w:separator/>
      </w:r>
    </w:p>
  </w:footnote>
  <w:footnote w:type="continuationSeparator" w:id="0">
    <w:p w14:paraId="7E8B92D0" w14:textId="77777777" w:rsidR="00467FAE" w:rsidRDefault="00467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2994C" w14:textId="77777777" w:rsidR="00CC268D" w:rsidRPr="003B72C5" w:rsidRDefault="00000000">
    <w:pPr>
      <w:tabs>
        <w:tab w:val="center" w:pos="2840"/>
        <w:tab w:val="center" w:pos="3125"/>
        <w:tab w:val="center" w:pos="3409"/>
        <w:tab w:val="center" w:pos="3692"/>
        <w:tab w:val="center" w:pos="3978"/>
        <w:tab w:val="center" w:pos="4261"/>
        <w:tab w:val="center" w:pos="4544"/>
        <w:tab w:val="center" w:pos="4830"/>
        <w:tab w:val="center" w:pos="5113"/>
        <w:tab w:val="center" w:pos="5396"/>
        <w:tab w:val="center" w:pos="5682"/>
        <w:tab w:val="center" w:pos="5965"/>
        <w:tab w:val="center" w:pos="6249"/>
        <w:tab w:val="center" w:pos="7600"/>
      </w:tabs>
      <w:spacing w:after="0" w:line="259" w:lineRule="auto"/>
      <w:ind w:left="0" w:right="0" w:firstLine="0"/>
      <w:jc w:val="left"/>
      <w:rPr>
        <w:lang w:val="en-US"/>
      </w:rPr>
    </w:pPr>
    <w:r w:rsidRPr="003B72C5">
      <w:rPr>
        <w:sz w:val="20"/>
        <w:lang w:val="en-US"/>
      </w:rPr>
      <w:t xml:space="preserve">Web Engineering 1 – Labor   </w:t>
    </w:r>
    <w:r w:rsidRPr="003B72C5">
      <w:rPr>
        <w:sz w:val="20"/>
        <w:lang w:val="en-US"/>
      </w:rPr>
      <w:tab/>
      <w:t xml:space="preserve"> </w:t>
    </w:r>
    <w:r w:rsidRPr="003B72C5">
      <w:rPr>
        <w:sz w:val="20"/>
        <w:lang w:val="en-US"/>
      </w:rPr>
      <w:tab/>
      <w:t xml:space="preserve"> </w:t>
    </w:r>
    <w:r w:rsidRPr="003B72C5">
      <w:rPr>
        <w:sz w:val="20"/>
        <w:lang w:val="en-US"/>
      </w:rPr>
      <w:tab/>
      <w:t xml:space="preserve"> </w:t>
    </w:r>
    <w:r w:rsidRPr="003B72C5">
      <w:rPr>
        <w:sz w:val="20"/>
        <w:lang w:val="en-US"/>
      </w:rPr>
      <w:tab/>
      <w:t xml:space="preserve"> </w:t>
    </w:r>
    <w:r w:rsidRPr="003B72C5">
      <w:rPr>
        <w:sz w:val="20"/>
        <w:lang w:val="en-US"/>
      </w:rPr>
      <w:tab/>
      <w:t xml:space="preserve"> </w:t>
    </w:r>
    <w:r w:rsidRPr="003B72C5">
      <w:rPr>
        <w:sz w:val="20"/>
        <w:lang w:val="en-US"/>
      </w:rPr>
      <w:tab/>
      <w:t xml:space="preserve"> </w:t>
    </w:r>
    <w:r w:rsidRPr="003B72C5">
      <w:rPr>
        <w:sz w:val="20"/>
        <w:lang w:val="en-US"/>
      </w:rPr>
      <w:tab/>
      <w:t xml:space="preserve"> </w:t>
    </w:r>
    <w:r w:rsidRPr="003B72C5">
      <w:rPr>
        <w:sz w:val="20"/>
        <w:lang w:val="en-US"/>
      </w:rPr>
      <w:tab/>
      <w:t xml:space="preserve"> </w:t>
    </w:r>
    <w:r w:rsidRPr="003B72C5">
      <w:rPr>
        <w:sz w:val="20"/>
        <w:lang w:val="en-US"/>
      </w:rPr>
      <w:tab/>
      <w:t xml:space="preserve"> </w:t>
    </w:r>
    <w:r w:rsidRPr="003B72C5">
      <w:rPr>
        <w:sz w:val="20"/>
        <w:lang w:val="en-US"/>
      </w:rPr>
      <w:tab/>
      <w:t xml:space="preserve"> </w:t>
    </w:r>
    <w:r w:rsidRPr="003B72C5">
      <w:rPr>
        <w:sz w:val="20"/>
        <w:lang w:val="en-US"/>
      </w:rPr>
      <w:tab/>
      <w:t xml:space="preserve"> </w:t>
    </w:r>
    <w:r w:rsidRPr="003B72C5">
      <w:rPr>
        <w:sz w:val="20"/>
        <w:lang w:val="en-US"/>
      </w:rPr>
      <w:tab/>
      <w:t xml:space="preserve"> </w:t>
    </w:r>
    <w:r w:rsidRPr="003B72C5">
      <w:rPr>
        <w:sz w:val="20"/>
        <w:lang w:val="en-US"/>
      </w:rPr>
      <w:tab/>
      <w:t xml:space="preserve"> </w:t>
    </w:r>
    <w:r w:rsidRPr="003B72C5">
      <w:rPr>
        <w:sz w:val="20"/>
        <w:lang w:val="en-US"/>
      </w:rPr>
      <w:tab/>
      <w:t xml:space="preserve">    Prof. Dr. J. Schneider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1A631" w14:textId="77777777" w:rsidR="00CC268D" w:rsidRPr="003B72C5" w:rsidRDefault="00000000">
    <w:pPr>
      <w:tabs>
        <w:tab w:val="center" w:pos="2840"/>
        <w:tab w:val="center" w:pos="3125"/>
        <w:tab w:val="center" w:pos="3409"/>
        <w:tab w:val="center" w:pos="3692"/>
        <w:tab w:val="center" w:pos="3978"/>
        <w:tab w:val="center" w:pos="4261"/>
        <w:tab w:val="center" w:pos="4544"/>
        <w:tab w:val="center" w:pos="4830"/>
        <w:tab w:val="center" w:pos="5113"/>
        <w:tab w:val="center" w:pos="5396"/>
        <w:tab w:val="center" w:pos="5682"/>
        <w:tab w:val="center" w:pos="5965"/>
        <w:tab w:val="center" w:pos="6249"/>
        <w:tab w:val="center" w:pos="7600"/>
      </w:tabs>
      <w:spacing w:after="0" w:line="259" w:lineRule="auto"/>
      <w:ind w:left="0" w:right="0" w:firstLine="0"/>
      <w:jc w:val="left"/>
      <w:rPr>
        <w:lang w:val="en-US"/>
      </w:rPr>
    </w:pPr>
    <w:r w:rsidRPr="003B72C5">
      <w:rPr>
        <w:sz w:val="20"/>
        <w:lang w:val="en-US"/>
      </w:rPr>
      <w:t xml:space="preserve">Web Engineering 1 – Labor   </w:t>
    </w:r>
    <w:r w:rsidRPr="003B72C5">
      <w:rPr>
        <w:sz w:val="20"/>
        <w:lang w:val="en-US"/>
      </w:rPr>
      <w:tab/>
      <w:t xml:space="preserve"> </w:t>
    </w:r>
    <w:r w:rsidRPr="003B72C5">
      <w:rPr>
        <w:sz w:val="20"/>
        <w:lang w:val="en-US"/>
      </w:rPr>
      <w:tab/>
      <w:t xml:space="preserve"> </w:t>
    </w:r>
    <w:r w:rsidRPr="003B72C5">
      <w:rPr>
        <w:sz w:val="20"/>
        <w:lang w:val="en-US"/>
      </w:rPr>
      <w:tab/>
      <w:t xml:space="preserve"> </w:t>
    </w:r>
    <w:r w:rsidRPr="003B72C5">
      <w:rPr>
        <w:sz w:val="20"/>
        <w:lang w:val="en-US"/>
      </w:rPr>
      <w:tab/>
      <w:t xml:space="preserve"> </w:t>
    </w:r>
    <w:r w:rsidRPr="003B72C5">
      <w:rPr>
        <w:sz w:val="20"/>
        <w:lang w:val="en-US"/>
      </w:rPr>
      <w:tab/>
      <w:t xml:space="preserve"> </w:t>
    </w:r>
    <w:r w:rsidRPr="003B72C5">
      <w:rPr>
        <w:sz w:val="20"/>
        <w:lang w:val="en-US"/>
      </w:rPr>
      <w:tab/>
      <w:t xml:space="preserve"> </w:t>
    </w:r>
    <w:r w:rsidRPr="003B72C5">
      <w:rPr>
        <w:sz w:val="20"/>
        <w:lang w:val="en-US"/>
      </w:rPr>
      <w:tab/>
      <w:t xml:space="preserve"> </w:t>
    </w:r>
    <w:r w:rsidRPr="003B72C5">
      <w:rPr>
        <w:sz w:val="20"/>
        <w:lang w:val="en-US"/>
      </w:rPr>
      <w:tab/>
      <w:t xml:space="preserve"> </w:t>
    </w:r>
    <w:r w:rsidRPr="003B72C5">
      <w:rPr>
        <w:sz w:val="20"/>
        <w:lang w:val="en-US"/>
      </w:rPr>
      <w:tab/>
      <w:t xml:space="preserve"> </w:t>
    </w:r>
    <w:r w:rsidRPr="003B72C5">
      <w:rPr>
        <w:sz w:val="20"/>
        <w:lang w:val="en-US"/>
      </w:rPr>
      <w:tab/>
      <w:t xml:space="preserve"> </w:t>
    </w:r>
    <w:r w:rsidRPr="003B72C5">
      <w:rPr>
        <w:sz w:val="20"/>
        <w:lang w:val="en-US"/>
      </w:rPr>
      <w:tab/>
      <w:t xml:space="preserve"> </w:t>
    </w:r>
    <w:r w:rsidRPr="003B72C5">
      <w:rPr>
        <w:sz w:val="20"/>
        <w:lang w:val="en-US"/>
      </w:rPr>
      <w:tab/>
      <w:t xml:space="preserve"> </w:t>
    </w:r>
    <w:r w:rsidRPr="003B72C5">
      <w:rPr>
        <w:sz w:val="20"/>
        <w:lang w:val="en-US"/>
      </w:rPr>
      <w:tab/>
      <w:t xml:space="preserve"> </w:t>
    </w:r>
    <w:r w:rsidRPr="003B72C5">
      <w:rPr>
        <w:sz w:val="20"/>
        <w:lang w:val="en-US"/>
      </w:rPr>
      <w:tab/>
      <w:t xml:space="preserve">    Prof. Dr. J. Schneider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9567E" w14:textId="77777777" w:rsidR="00CC268D" w:rsidRDefault="00CC268D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C0306"/>
    <w:multiLevelType w:val="hybridMultilevel"/>
    <w:tmpl w:val="122A1292"/>
    <w:lvl w:ilvl="0" w:tplc="1260595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70001">
      <w:start w:val="1"/>
      <w:numFmt w:val="bullet"/>
      <w:lvlText w:val=""/>
      <w:lvlJc w:val="left"/>
      <w:pPr>
        <w:ind w:left="988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443" w:hanging="360"/>
      </w:pPr>
      <w:rPr>
        <w:rFonts w:ascii="Symbol" w:hAnsi="Symbol" w:hint="default"/>
      </w:rPr>
    </w:lvl>
    <w:lvl w:ilvl="4" w:tplc="B9EAB9AA">
      <w:start w:val="1"/>
      <w:numFmt w:val="lowerLetter"/>
      <w:lvlText w:val="%5"/>
      <w:lvlJc w:val="left"/>
      <w:pPr>
        <w:ind w:left="280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3E2B94">
      <w:start w:val="1"/>
      <w:numFmt w:val="lowerRoman"/>
      <w:lvlText w:val="%6"/>
      <w:lvlJc w:val="left"/>
      <w:pPr>
        <w:ind w:left="352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EEB9AE">
      <w:start w:val="1"/>
      <w:numFmt w:val="decimal"/>
      <w:lvlText w:val="%7"/>
      <w:lvlJc w:val="left"/>
      <w:pPr>
        <w:ind w:left="424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5003CE">
      <w:start w:val="1"/>
      <w:numFmt w:val="lowerLetter"/>
      <w:lvlText w:val="%8"/>
      <w:lvlJc w:val="left"/>
      <w:pPr>
        <w:ind w:left="496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6C9C00">
      <w:start w:val="1"/>
      <w:numFmt w:val="lowerRoman"/>
      <w:lvlText w:val="%9"/>
      <w:lvlJc w:val="left"/>
      <w:pPr>
        <w:ind w:left="568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2C019F"/>
    <w:multiLevelType w:val="hybridMultilevel"/>
    <w:tmpl w:val="22348D12"/>
    <w:lvl w:ilvl="0" w:tplc="FFFFFFFF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988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3" w:tplc="FFFFFFFF">
      <w:start w:val="1"/>
      <w:numFmt w:val="decimal"/>
      <w:lvlText w:val="%4"/>
      <w:lvlJc w:val="left"/>
      <w:pPr>
        <w:ind w:left="208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0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52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24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96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68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C2177F"/>
    <w:multiLevelType w:val="hybridMultilevel"/>
    <w:tmpl w:val="2686656A"/>
    <w:lvl w:ilvl="0" w:tplc="17CC4EA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9684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B0D52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C8C0B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EAAC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0A3F5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AC611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CE7AC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A8FC7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026E6"/>
    <w:multiLevelType w:val="multilevel"/>
    <w:tmpl w:val="DE226568"/>
    <w:lvl w:ilvl="0">
      <w:start w:val="1"/>
      <w:numFmt w:val="decimal"/>
      <w:pStyle w:val="berschrift1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778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berschrift2"/>
      <w:lvlText w:val="%1.%2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778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778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13"/>
      </w:pPr>
      <w:rPr>
        <w:rFonts w:ascii="Arial" w:eastAsia="Arial" w:hAnsi="Arial" w:cs="Arial"/>
        <w:b w:val="0"/>
        <w:i w:val="0"/>
        <w:strike w:val="0"/>
        <w:dstrike w:val="0"/>
        <w:color w:val="00778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778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53"/>
      </w:pPr>
      <w:rPr>
        <w:rFonts w:ascii="Arial" w:eastAsia="Arial" w:hAnsi="Arial" w:cs="Arial"/>
        <w:b w:val="0"/>
        <w:i w:val="0"/>
        <w:strike w:val="0"/>
        <w:dstrike w:val="0"/>
        <w:color w:val="00778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73"/>
      </w:pPr>
      <w:rPr>
        <w:rFonts w:ascii="Arial" w:eastAsia="Arial" w:hAnsi="Arial" w:cs="Arial"/>
        <w:b w:val="0"/>
        <w:i w:val="0"/>
        <w:strike w:val="0"/>
        <w:dstrike w:val="0"/>
        <w:color w:val="00778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778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13"/>
      </w:pPr>
      <w:rPr>
        <w:rFonts w:ascii="Arial" w:eastAsia="Arial" w:hAnsi="Arial" w:cs="Arial"/>
        <w:b w:val="0"/>
        <w:i w:val="0"/>
        <w:strike w:val="0"/>
        <w:dstrike w:val="0"/>
        <w:color w:val="00778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4380363">
    <w:abstractNumId w:val="2"/>
  </w:num>
  <w:num w:numId="2" w16cid:durableId="741176352">
    <w:abstractNumId w:val="0"/>
  </w:num>
  <w:num w:numId="3" w16cid:durableId="63068735">
    <w:abstractNumId w:val="3"/>
  </w:num>
  <w:num w:numId="4" w16cid:durableId="1289094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68D"/>
    <w:rsid w:val="000A16CE"/>
    <w:rsid w:val="001C2BE7"/>
    <w:rsid w:val="00283F1B"/>
    <w:rsid w:val="003525A9"/>
    <w:rsid w:val="00373BB1"/>
    <w:rsid w:val="00385B6B"/>
    <w:rsid w:val="003B72C5"/>
    <w:rsid w:val="00445703"/>
    <w:rsid w:val="00467FAE"/>
    <w:rsid w:val="004F36E7"/>
    <w:rsid w:val="00665244"/>
    <w:rsid w:val="00677792"/>
    <w:rsid w:val="0068154A"/>
    <w:rsid w:val="006911D3"/>
    <w:rsid w:val="007B5ED4"/>
    <w:rsid w:val="00840B51"/>
    <w:rsid w:val="00865916"/>
    <w:rsid w:val="00A41A28"/>
    <w:rsid w:val="00AD5771"/>
    <w:rsid w:val="00BD0892"/>
    <w:rsid w:val="00BD50AA"/>
    <w:rsid w:val="00CB39C0"/>
    <w:rsid w:val="00CC268D"/>
    <w:rsid w:val="00F5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4F005"/>
  <w15:docId w15:val="{92FF35BF-5DB1-42A9-93B4-43E33932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45703"/>
    <w:pPr>
      <w:spacing w:after="3" w:line="364" w:lineRule="auto"/>
      <w:ind w:left="370" w:right="431" w:hanging="370"/>
      <w:jc w:val="both"/>
    </w:pPr>
    <w:rPr>
      <w:rFonts w:ascii="Arial" w:eastAsia="Arial" w:hAnsi="Arial" w:cs="Arial"/>
      <w:color w:val="000000"/>
      <w:sz w:val="24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numPr>
        <w:numId w:val="3"/>
      </w:numPr>
      <w:spacing w:after="208"/>
      <w:ind w:left="10" w:hanging="10"/>
      <w:outlineLvl w:val="0"/>
    </w:pPr>
    <w:rPr>
      <w:rFonts w:ascii="Arial" w:eastAsia="Arial" w:hAnsi="Arial" w:cs="Arial"/>
      <w:color w:val="007788"/>
      <w:sz w:val="28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numPr>
        <w:ilvl w:val="1"/>
        <w:numId w:val="3"/>
      </w:numPr>
      <w:spacing w:after="208"/>
      <w:ind w:left="10" w:hanging="10"/>
      <w:outlineLvl w:val="1"/>
    </w:pPr>
    <w:rPr>
      <w:rFonts w:ascii="Arial" w:eastAsia="Arial" w:hAnsi="Arial" w:cs="Arial"/>
      <w:color w:val="007788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Arial" w:eastAsia="Arial" w:hAnsi="Arial" w:cs="Arial"/>
      <w:color w:val="007788"/>
      <w:sz w:val="28"/>
    </w:rPr>
  </w:style>
  <w:style w:type="character" w:customStyle="1" w:styleId="berschrift2Zchn">
    <w:name w:val="Überschrift 2 Zchn"/>
    <w:link w:val="berschrift2"/>
    <w:rPr>
      <w:rFonts w:ascii="Arial" w:eastAsia="Arial" w:hAnsi="Arial" w:cs="Arial"/>
      <w:color w:val="007788"/>
      <w:sz w:val="28"/>
    </w:rPr>
  </w:style>
  <w:style w:type="table" w:styleId="Tabellenraster">
    <w:name w:val="Table Grid"/>
    <w:basedOn w:val="NormaleTabelle"/>
    <w:uiPriority w:val="39"/>
    <w:rsid w:val="00BD0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45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Wohnhas, Raffael (415)</dc:creator>
  <cp:keywords/>
  <cp:lastModifiedBy>Wohnhas, Raffael (415)</cp:lastModifiedBy>
  <cp:revision>9</cp:revision>
  <dcterms:created xsi:type="dcterms:W3CDTF">2025-01-19T22:33:00Z</dcterms:created>
  <dcterms:modified xsi:type="dcterms:W3CDTF">2025-01-19T22:50:00Z</dcterms:modified>
</cp:coreProperties>
</file>