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41" w:rightFromText="141" w:vertAnchor="page" w:horzAnchor="margin" w:tblpY="1"/>
        <w:tblW w:w="11923" w:type="dxa"/>
        <w:tblCellMar>
          <w:left w:w="115" w:type="dxa"/>
          <w:right w:w="720" w:type="dxa"/>
        </w:tblCellMar>
        <w:tblLook w:val="0000" w:firstRow="0" w:lastRow="0" w:firstColumn="0" w:lastColumn="0" w:noHBand="0" w:noVBand="0"/>
      </w:tblPr>
      <w:tblGrid>
        <w:gridCol w:w="11923"/>
      </w:tblGrid>
      <w:tr w:rsidR="004E60F0" w14:paraId="1F271466" w14:textId="77777777" w:rsidTr="004E60F0">
        <w:trPr>
          <w:trHeight w:val="6960"/>
        </w:trPr>
        <w:tc>
          <w:tcPr>
            <w:tcW w:w="11923" w:type="dxa"/>
          </w:tcPr>
          <w:p w14:paraId="24886212" w14:textId="099A41AE" w:rsidR="004E60F0" w:rsidRDefault="004E60F0" w:rsidP="006924E5">
            <w:pPr>
              <w:spacing w:after="0" w:line="240" w:lineRule="auto"/>
              <w:rPr>
                <w:noProof/>
              </w:rPr>
            </w:pPr>
          </w:p>
        </w:tc>
      </w:tr>
      <w:tr w:rsidR="004E60F0" w14:paraId="58430646" w14:textId="77777777" w:rsidTr="004E60F0">
        <w:trPr>
          <w:trHeight w:val="417"/>
        </w:trPr>
        <w:tc>
          <w:tcPr>
            <w:tcW w:w="11923" w:type="dxa"/>
            <w:vAlign w:val="bottom"/>
          </w:tcPr>
          <w:p w14:paraId="394647F3" w14:textId="1236EFED" w:rsidR="004E60F0" w:rsidRPr="00C57A32" w:rsidRDefault="004E60F0" w:rsidP="006924E5">
            <w:pPr>
              <w:spacing w:after="0" w:line="240" w:lineRule="auto"/>
              <w:rPr>
                <w:rFonts w:ascii="Avenir Next LT Pro Light" w:hAnsi="Avenir Next LT Pro Light"/>
                <w:noProof/>
              </w:rPr>
            </w:pPr>
          </w:p>
        </w:tc>
      </w:tr>
    </w:tbl>
    <w:p w14:paraId="087FD44A" w14:textId="0BBC85B2" w:rsidR="002A512B" w:rsidRPr="002A512B" w:rsidRDefault="000962A8" w:rsidP="000D1BD5">
      <w:pPr>
        <w:spacing w:after="0" w:line="240" w:lineRule="auto"/>
        <w:rPr>
          <w:rFonts w:ascii="Avenir Next LT Pro Demi" w:eastAsia="Times New Roman" w:hAnsi="Avenir Next LT Pro Demi" w:cs="Times New Roman"/>
          <w:b/>
          <w:bCs/>
          <w:color w:val="323E4F" w:themeColor="text2" w:themeShade="BF"/>
          <w:sz w:val="24"/>
          <w:szCs w:val="24"/>
        </w:rPr>
      </w:pPr>
      <w:r>
        <w:rPr>
          <w:noProof/>
          <w:lang w:bidi="it-IT"/>
        </w:rPr>
        <w:drawing>
          <wp:anchor distT="0" distB="0" distL="114300" distR="114300" simplePos="0" relativeHeight="251655166" behindDoc="1" locked="0" layoutInCell="1" allowOverlap="1" wp14:anchorId="04A90D8D" wp14:editId="4E39DE52">
            <wp:simplePos x="0" y="0"/>
            <wp:positionH relativeFrom="margin">
              <wp:posOffset>-17780</wp:posOffset>
            </wp:positionH>
            <wp:positionV relativeFrom="paragraph">
              <wp:posOffset>-712470</wp:posOffset>
            </wp:positionV>
            <wp:extent cx="7577455" cy="4590415"/>
            <wp:effectExtent l="0" t="0" r="4445" b="635"/>
            <wp:wrapNone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7455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60F0">
        <w:rPr>
          <w:noProof/>
          <w:lang w:bidi="it-IT"/>
        </w:rPr>
        <mc:AlternateContent>
          <mc:Choice Requires="wpg">
            <w:drawing>
              <wp:anchor distT="0" distB="0" distL="114300" distR="114300" simplePos="0" relativeHeight="251656191" behindDoc="1" locked="0" layoutInCell="1" allowOverlap="1" wp14:anchorId="1E5492D5" wp14:editId="6AD0F2A5">
                <wp:simplePos x="0" y="0"/>
                <wp:positionH relativeFrom="column">
                  <wp:posOffset>358140</wp:posOffset>
                </wp:positionH>
                <wp:positionV relativeFrom="paragraph">
                  <wp:posOffset>-735330</wp:posOffset>
                </wp:positionV>
                <wp:extent cx="5152390" cy="4450714"/>
                <wp:effectExtent l="0" t="0" r="0" b="7620"/>
                <wp:wrapNone/>
                <wp:docPr id="9" name="Gruppo 9" descr="Titolo e testo&#10;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52390" cy="4450714"/>
                          <a:chOff x="-173748" y="167641"/>
                          <a:chExt cx="5282110" cy="4450714"/>
                        </a:xfrm>
                      </wpg:grpSpPr>
                      <wps:wsp>
                        <wps:cNvPr id="6" name="Casella di testo 6"/>
                        <wps:cNvSpPr txBox="1"/>
                        <wps:spPr>
                          <a:xfrm>
                            <a:off x="-134703" y="3228975"/>
                            <a:ext cx="5243065" cy="1389380"/>
                          </a:xfrm>
                          <a:prstGeom prst="rect">
                            <a:avLst/>
                          </a:prstGeom>
                          <a:solidFill>
                            <a:schemeClr val="tx2">
                              <a:lumMod val="75000"/>
                            </a:schemeClr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D47BCEC" w14:textId="50DE9E84" w:rsidR="004E60F0" w:rsidRPr="00F615C2" w:rsidRDefault="00310112" w:rsidP="004E60F0">
                              <w:pPr>
                                <w:pStyle w:val="Titolo"/>
                                <w:ind w:left="0"/>
                                <w:rPr>
                                  <w:rFonts w:ascii="Avenir Next LT Pro Demi" w:hAnsi="Avenir Next LT Pro Demi"/>
                                  <w:color w:val="FFFFFF" w:themeColor="background1"/>
                                  <w:sz w:val="72"/>
                                  <w:szCs w:val="52"/>
                                </w:rPr>
                              </w:pPr>
                              <w:r>
                                <w:rPr>
                                  <w:rFonts w:ascii="Avenir Next LT Pro Demi" w:hAnsi="Avenir Next LT Pro Demi"/>
                                  <w:color w:val="FFFFFF" w:themeColor="background1"/>
                                  <w:sz w:val="72"/>
                                  <w:szCs w:val="52"/>
                                  <w:lang w:bidi="it-IT"/>
                                </w:rPr>
                                <w:t>PRESENTAZIONE</w:t>
                              </w:r>
                            </w:p>
                            <w:p w14:paraId="4427A73D" w14:textId="6B9BE69E" w:rsidR="004E60F0" w:rsidRPr="000B4502" w:rsidRDefault="00001960" w:rsidP="004E60F0">
                              <w:pPr>
                                <w:pStyle w:val="Sottotitolo"/>
                                <w:ind w:left="0"/>
                              </w:pPr>
                              <w:r>
                                <w:rPr>
                                  <w:lang w:bidi="it-IT"/>
                                </w:rPr>
                                <w:t>Finale nazionale Genova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Casella di testo 7"/>
                        <wps:cNvSpPr txBox="1"/>
                        <wps:spPr>
                          <a:xfrm>
                            <a:off x="-173748" y="167641"/>
                            <a:ext cx="3004185" cy="92202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047B297" w14:textId="0AB13077" w:rsidR="004E60F0" w:rsidRDefault="00CA689D" w:rsidP="004E60F0">
                              <w:pPr>
                                <w:pStyle w:val="Titolo1"/>
                                <w:ind w:left="720"/>
                              </w:pPr>
                              <w:r>
                                <w:rPr>
                                  <w:lang w:bidi="it-IT"/>
                                </w:rPr>
                                <w:t>Team R32</w:t>
                              </w:r>
                            </w:p>
                            <w:p w14:paraId="199B261F" w14:textId="778A3AEF" w:rsidR="004E60F0" w:rsidRDefault="004E60F0" w:rsidP="004E60F0">
                              <w:pPr>
                                <w:pStyle w:val="Titolo2"/>
                                <w:ind w:left="720"/>
                              </w:pPr>
                              <w:r>
                                <w:rPr>
                                  <w:lang w:bidi="it-IT"/>
                                </w:rPr>
                                <w:t xml:space="preserve">Liceo alle Stimate | </w:t>
                              </w:r>
                              <w:r w:rsidR="00CA689D">
                                <w:rPr>
                                  <w:lang w:bidi="it-IT"/>
                                </w:rPr>
                                <w:t>Verona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5492D5" id="Gruppo 9" o:spid="_x0000_s1026" alt="Titolo e testo&#10;" style="position:absolute;margin-left:28.2pt;margin-top:-57.9pt;width:405.7pt;height:350.45pt;z-index:-251660289;mso-width-relative:margin;mso-height-relative:margin" coordorigin="-1737,1676" coordsize="52821,44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sella di testo 6" o:spid="_x0000_s1027" type="#_x0000_t202" style="position:absolute;left:-1347;top:32289;width:52430;height:138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" fillcolor="#323e4f [2415]" stroked="f" strokeweight=".5pt">
                  <v:textbox>
                    <w:txbxContent>
                      <w:p w14:paraId="7D47BCEC" w14:textId="50DE9E84" w:rsidR="004E60F0" w:rsidRPr="00F615C2" w:rsidRDefault="00310112" w:rsidP="004E60F0">
                        <w:pPr>
                          <w:pStyle w:val="Titolo"/>
                          <w:ind w:left="0"/>
                          <w:rPr>
                            <w:rFonts w:ascii="Avenir Next LT Pro Demi" w:hAnsi="Avenir Next LT Pro Demi"/>
                            <w:color w:val="FFFFFF" w:themeColor="background1"/>
                            <w:sz w:val="72"/>
                            <w:szCs w:val="52"/>
                          </w:rPr>
                        </w:pPr>
                        <w:r>
                          <w:rPr>
                            <w:rFonts w:ascii="Avenir Next LT Pro Demi" w:hAnsi="Avenir Next LT Pro Demi"/>
                            <w:color w:val="FFFFFF" w:themeColor="background1"/>
                            <w:sz w:val="72"/>
                            <w:szCs w:val="52"/>
                            <w:lang w:bidi="it-IT"/>
                          </w:rPr>
                          <w:t>PRESENTAZIONE</w:t>
                        </w:r>
                      </w:p>
                      <w:p w14:paraId="4427A73D" w14:textId="6B9BE69E" w:rsidR="004E60F0" w:rsidRPr="000B4502" w:rsidRDefault="00001960" w:rsidP="004E60F0">
                        <w:pPr>
                          <w:pStyle w:val="Sottotitolo"/>
                          <w:ind w:left="0"/>
                        </w:pPr>
                        <w:r>
                          <w:rPr>
                            <w:lang w:bidi="it-IT"/>
                          </w:rPr>
                          <w:t>Finale nazionale Genova</w:t>
                        </w:r>
                      </w:p>
                    </w:txbxContent>
                  </v:textbox>
                </v:shape>
                <v:shape id="Casella di testo 7" o:spid="_x0000_s1028" type="#_x0000_t202" style="position:absolute;left:-1737;top:1676;width:30041;height:9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" fillcolor="#f2f2f2 [3052]" stroked="f" strokeweight=".5pt">
                  <v:textbox>
                    <w:txbxContent>
                      <w:p w14:paraId="4047B297" w14:textId="0AB13077" w:rsidR="004E60F0" w:rsidRDefault="00CA689D" w:rsidP="004E60F0">
                        <w:pPr>
                          <w:pStyle w:val="Titolo1"/>
                          <w:ind w:left="720"/>
                        </w:pPr>
                        <w:r>
                          <w:rPr>
                            <w:lang w:bidi="it-IT"/>
                          </w:rPr>
                          <w:t>Team R32</w:t>
                        </w:r>
                      </w:p>
                      <w:p w14:paraId="199B261F" w14:textId="778A3AEF" w:rsidR="004E60F0" w:rsidRDefault="004E60F0" w:rsidP="004E60F0">
                        <w:pPr>
                          <w:pStyle w:val="Titolo2"/>
                          <w:ind w:left="720"/>
                        </w:pPr>
                        <w:r>
                          <w:rPr>
                            <w:lang w:bidi="it-IT"/>
                          </w:rPr>
                          <w:t xml:space="preserve">Liceo alle Stimate | </w:t>
                        </w:r>
                        <w:r w:rsidR="00CA689D">
                          <w:rPr>
                            <w:lang w:bidi="it-IT"/>
                          </w:rPr>
                          <w:t>Verona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15A7F94" w14:textId="33EEEEDA" w:rsidR="002A512B" w:rsidRDefault="002A512B" w:rsidP="006924E5">
      <w:pPr>
        <w:tabs>
          <w:tab w:val="left" w:pos="10773"/>
        </w:tabs>
        <w:spacing w:after="0" w:line="276" w:lineRule="auto"/>
        <w:ind w:left="851" w:right="991"/>
        <w:rPr>
          <w:rFonts w:ascii="Avenir Next LT Pro Demi" w:eastAsia="Times New Roman" w:hAnsi="Avenir Next LT Pro Demi" w:cs="Times New Roman"/>
          <w:b/>
          <w:bCs/>
          <w:color w:val="323E4F" w:themeColor="text2" w:themeShade="BF"/>
          <w:sz w:val="24"/>
          <w:szCs w:val="24"/>
        </w:rPr>
      </w:pPr>
      <w:r w:rsidRPr="002A512B">
        <w:rPr>
          <w:rFonts w:ascii="Avenir Next LT Pro Demi" w:eastAsia="Times New Roman" w:hAnsi="Avenir Next LT Pro Demi" w:cs="Times New Roman"/>
          <w:b/>
          <w:bCs/>
          <w:color w:val="323E4F" w:themeColor="text2" w:themeShade="BF"/>
          <w:sz w:val="24"/>
          <w:szCs w:val="24"/>
        </w:rPr>
        <w:t>IL NOSTRO PROGETTO</w:t>
      </w:r>
    </w:p>
    <w:p w14:paraId="3746C15A" w14:textId="66CA47F5" w:rsidR="000D1BD5" w:rsidRDefault="000D1BD5" w:rsidP="006924E5">
      <w:pPr>
        <w:tabs>
          <w:tab w:val="left" w:pos="10773"/>
        </w:tabs>
        <w:spacing w:after="0" w:line="276" w:lineRule="auto"/>
        <w:ind w:left="851" w:right="991"/>
        <w:rPr>
          <w:rFonts w:ascii="Avenir Next LT Pro Demi" w:eastAsia="Times New Roman" w:hAnsi="Avenir Next LT Pro Demi" w:cs="Times New Roman"/>
          <w:b/>
          <w:bCs/>
          <w:color w:val="323E4F" w:themeColor="text2" w:themeShade="BF"/>
          <w:sz w:val="24"/>
          <w:szCs w:val="24"/>
        </w:rPr>
      </w:pPr>
      <w:r w:rsidRPr="006924E5">
        <w:rPr>
          <w:rFonts w:ascii="Avenir Next LT Pro Light" w:eastAsia="Times New Roman" w:hAnsi="Avenir Next LT Pro Light" w:cs="Times New Roman"/>
        </w:rPr>
        <w:t>Il team R32 è costituito da sette studenti del Liceo scientifico delle scienze applicate della Scuola alle Stimate di Verona</w:t>
      </w:r>
      <w:r>
        <w:rPr>
          <w:rFonts w:ascii="Avenir Next LT Pro Light" w:eastAsia="Times New Roman" w:hAnsi="Avenir Next LT Pro Light" w:cs="Times New Roman"/>
        </w:rPr>
        <w:t xml:space="preserve"> e</w:t>
      </w:r>
      <w:r w:rsidRPr="006924E5">
        <w:rPr>
          <w:rFonts w:ascii="Avenir Next LT Pro Light" w:eastAsia="Times New Roman" w:hAnsi="Avenir Next LT Pro Light" w:cs="Times New Roman"/>
        </w:rPr>
        <w:t xml:space="preserve"> prevede una collaborazione con l’Associazione </w:t>
      </w:r>
      <w:hyperlink r:id="rId8" w:tgtFrame="blank" w:history="1">
        <w:r w:rsidRPr="006924E5">
          <w:rPr>
            <w:rFonts w:ascii="Avenir Next LT Pro Light" w:eastAsia="Times New Roman" w:hAnsi="Avenir Next LT Pro Light" w:cs="Times New Roman"/>
          </w:rPr>
          <w:t>Rivela</w:t>
        </w:r>
      </w:hyperlink>
      <w:r>
        <w:rPr>
          <w:rFonts w:ascii="Avenir Next LT Pro Light" w:eastAsia="Times New Roman" w:hAnsi="Avenir Next LT Pro Light" w:cs="Times New Roman"/>
        </w:rPr>
        <w:t>.</w:t>
      </w:r>
    </w:p>
    <w:p w14:paraId="59CBF84E" w14:textId="77777777" w:rsidR="002A512B" w:rsidRPr="006924E5" w:rsidRDefault="002A512B" w:rsidP="006924E5">
      <w:pPr>
        <w:tabs>
          <w:tab w:val="left" w:pos="10773"/>
        </w:tabs>
        <w:spacing w:after="0" w:line="276" w:lineRule="auto"/>
        <w:ind w:left="851" w:right="991"/>
        <w:rPr>
          <w:rFonts w:ascii="Avenir Next LT Pro Light" w:eastAsia="Times New Roman" w:hAnsi="Avenir Next LT Pro Light" w:cs="Times New Roman"/>
        </w:rPr>
      </w:pPr>
      <w:r w:rsidRPr="006924E5">
        <w:rPr>
          <w:rFonts w:ascii="Avenir Next LT Pro Light" w:eastAsia="Times New Roman" w:hAnsi="Avenir Next LT Pro Light" w:cs="Times New Roman"/>
        </w:rPr>
        <w:t xml:space="preserve">Il nostro progetto </w:t>
      </w:r>
      <w:proofErr w:type="spellStart"/>
      <w:r w:rsidRPr="006924E5">
        <w:rPr>
          <w:rFonts w:ascii="Avenir Next LT Pro Light" w:eastAsia="Times New Roman" w:hAnsi="Avenir Next LT Pro Light" w:cs="Times New Roman"/>
        </w:rPr>
        <w:t>Uma</w:t>
      </w:r>
      <w:proofErr w:type="spellEnd"/>
      <w:r w:rsidRPr="006924E5">
        <w:rPr>
          <w:rFonts w:ascii="Avenir Next LT Pro Light" w:eastAsia="Times New Roman" w:hAnsi="Avenir Next LT Pro Light" w:cs="Times New Roman"/>
        </w:rPr>
        <w:t>(no)idea2.0 si pone come principale obiettivo quello di creare una mostra accessibile a tutti sfondando idealmente tutte le barriere fisiche e intellettuali.</w:t>
      </w:r>
    </w:p>
    <w:p w14:paraId="37B8215F" w14:textId="7102F60B" w:rsidR="002A512B" w:rsidRDefault="002A512B" w:rsidP="006924E5">
      <w:pPr>
        <w:tabs>
          <w:tab w:val="left" w:pos="10773"/>
        </w:tabs>
        <w:spacing w:after="0" w:line="276" w:lineRule="auto"/>
        <w:ind w:left="851" w:right="991"/>
        <w:rPr>
          <w:rFonts w:ascii="Avenir Next LT Pro Light" w:eastAsia="Times New Roman" w:hAnsi="Avenir Next LT Pro Light" w:cs="Times New Roman"/>
        </w:rPr>
      </w:pPr>
      <w:r w:rsidRPr="006924E5">
        <w:rPr>
          <w:rFonts w:ascii="Avenir Next LT Pro Light" w:eastAsia="Times New Roman" w:hAnsi="Avenir Next LT Pro Light" w:cs="Times New Roman"/>
        </w:rPr>
        <w:t>Le opere esposte sono legate a un unico filo conduttore: il Purgatorio di Dante. Castel San Pietro, sulle colline veronesi, fa da splendida cornice alla mostra aprendo per la prima volta le porte a un evento cultural</w:t>
      </w:r>
      <w:r w:rsidR="00E421E4">
        <w:rPr>
          <w:rFonts w:ascii="Avenir Next LT Pro Light" w:eastAsia="Times New Roman" w:hAnsi="Avenir Next LT Pro Light" w:cs="Times New Roman"/>
        </w:rPr>
        <w:t>e, nelle giornate del 20 e 21 maggio 2023.</w:t>
      </w:r>
    </w:p>
    <w:p w14:paraId="402F0389" w14:textId="77777777" w:rsidR="000D1BD5" w:rsidRDefault="000D1BD5" w:rsidP="006924E5">
      <w:pPr>
        <w:tabs>
          <w:tab w:val="left" w:pos="10773"/>
        </w:tabs>
        <w:spacing w:after="0" w:line="276" w:lineRule="auto"/>
        <w:ind w:left="851" w:right="991"/>
        <w:rPr>
          <w:rFonts w:ascii="Avenir Next LT Pro Light" w:eastAsia="Times New Roman" w:hAnsi="Avenir Next LT Pro Light" w:cs="Times New Roman"/>
        </w:rPr>
      </w:pPr>
    </w:p>
    <w:p w14:paraId="4AB1D8DC" w14:textId="77777777" w:rsidR="001D778D" w:rsidRPr="006924E5" w:rsidRDefault="001D778D" w:rsidP="001D778D">
      <w:pPr>
        <w:tabs>
          <w:tab w:val="left" w:pos="10773"/>
        </w:tabs>
        <w:spacing w:after="0" w:line="276" w:lineRule="auto"/>
        <w:ind w:left="851" w:right="991"/>
        <w:rPr>
          <w:rFonts w:ascii="Avenir Next LT Pro Demi" w:eastAsia="Times New Roman" w:hAnsi="Avenir Next LT Pro Demi" w:cs="Times New Roman"/>
          <w:b/>
          <w:bCs/>
          <w:color w:val="323E4F" w:themeColor="text2" w:themeShade="BF"/>
          <w:sz w:val="24"/>
          <w:szCs w:val="24"/>
        </w:rPr>
      </w:pPr>
      <w:r w:rsidRPr="006924E5">
        <w:rPr>
          <w:rFonts w:ascii="Avenir Next LT Pro Demi" w:eastAsia="Times New Roman" w:hAnsi="Avenir Next LT Pro Demi" w:cs="Times New Roman"/>
          <w:b/>
          <w:bCs/>
          <w:color w:val="323E4F" w:themeColor="text2" w:themeShade="BF"/>
          <w:sz w:val="24"/>
          <w:szCs w:val="24"/>
        </w:rPr>
        <w:t>UNA MOSTRA INCLUSIVA</w:t>
      </w:r>
    </w:p>
    <w:p w14:paraId="3A5ED25B" w14:textId="4C966428" w:rsidR="000D1BD5" w:rsidRDefault="000D1BD5" w:rsidP="000D1BD5">
      <w:pPr>
        <w:pStyle w:val="aos-init"/>
        <w:shd w:val="clear" w:color="auto" w:fill="FFFFFF"/>
        <w:spacing w:before="0" w:beforeAutospacing="0" w:after="0" w:afterAutospacing="0" w:line="276" w:lineRule="auto"/>
        <w:ind w:left="851" w:right="991"/>
        <w:textAlignment w:val="baseline"/>
        <w:rPr>
          <w:rFonts w:ascii="Avenir Next LT Pro Light" w:hAnsi="Avenir Next LT Pro Light"/>
          <w:sz w:val="22"/>
          <w:szCs w:val="22"/>
          <w:lang w:eastAsia="en-US"/>
        </w:rPr>
      </w:pPr>
      <w:r w:rsidRPr="006924E5">
        <w:rPr>
          <w:rFonts w:ascii="Avenir Next LT Pro Light" w:hAnsi="Avenir Next LT Pro Light"/>
          <w:sz w:val="22"/>
          <w:szCs w:val="22"/>
          <w:lang w:eastAsia="en-US"/>
        </w:rPr>
        <w:t>I visitatori hanno a disposizione un tablet, sul quale è stata installata un’applicazione per il riconoscimento delle opere: attraverso la AR (realtà aumentata) basta semplicemente inquadrare l’opera che si ha di fronte per visualizza</w:t>
      </w:r>
      <w:r w:rsidR="0028517B">
        <w:rPr>
          <w:rFonts w:ascii="Avenir Next LT Pro Light" w:hAnsi="Avenir Next LT Pro Light"/>
          <w:sz w:val="22"/>
          <w:szCs w:val="22"/>
          <w:lang w:eastAsia="en-US"/>
        </w:rPr>
        <w:t>n</w:t>
      </w:r>
      <w:r w:rsidRPr="006924E5">
        <w:rPr>
          <w:rFonts w:ascii="Avenir Next LT Pro Light" w:hAnsi="Avenir Next LT Pro Light"/>
          <w:sz w:val="22"/>
          <w:szCs w:val="22"/>
          <w:lang w:eastAsia="en-US"/>
        </w:rPr>
        <w:t>e sul tablet l’immagine inquadrata affiancata da box contenenti testi e disegni realizzati dal Team R32.</w:t>
      </w:r>
    </w:p>
    <w:p w14:paraId="7CDEA220" w14:textId="3CF3B170" w:rsidR="0028517B" w:rsidRDefault="0028517B" w:rsidP="0028517B">
      <w:pPr>
        <w:pStyle w:val="aos-init"/>
        <w:shd w:val="clear" w:color="auto" w:fill="FFFFFF"/>
        <w:spacing w:before="0" w:beforeAutospacing="0" w:after="0" w:afterAutospacing="0" w:line="276" w:lineRule="auto"/>
        <w:ind w:left="851" w:right="991"/>
        <w:textAlignment w:val="baseline"/>
        <w:rPr>
          <w:rFonts w:ascii="Avenir Next LT Pro Light" w:hAnsi="Avenir Next LT Pro Light"/>
          <w:sz w:val="22"/>
          <w:szCs w:val="22"/>
          <w:lang w:eastAsia="en-US"/>
        </w:rPr>
      </w:pPr>
      <w:r>
        <w:rPr>
          <w:rFonts w:ascii="Avenir Next LT Pro Light" w:hAnsi="Avenir Next LT Pro Light"/>
          <w:sz w:val="22"/>
          <w:szCs w:val="22"/>
          <w:lang w:eastAsia="en-US"/>
        </w:rPr>
        <w:t xml:space="preserve">Contemporaneamente la </w:t>
      </w:r>
      <w:proofErr w:type="spellStart"/>
      <w:r>
        <w:rPr>
          <w:rFonts w:ascii="Avenir Next LT Pro Light" w:hAnsi="Avenir Next LT Pro Light"/>
          <w:sz w:val="22"/>
          <w:szCs w:val="22"/>
          <w:lang w:eastAsia="en-US"/>
        </w:rPr>
        <w:t>NaoCar</w:t>
      </w:r>
      <w:proofErr w:type="spellEnd"/>
      <w:r>
        <w:rPr>
          <w:rFonts w:ascii="Avenir Next LT Pro Light" w:hAnsi="Avenir Next LT Pro Light"/>
          <w:sz w:val="22"/>
          <w:szCs w:val="22"/>
          <w:lang w:eastAsia="en-US"/>
        </w:rPr>
        <w:t xml:space="preserve"> raggiungerà l’opera e inizierà la </w:t>
      </w:r>
      <w:r>
        <w:rPr>
          <w:rFonts w:ascii="Avenir Next LT Pro Light" w:hAnsi="Avenir Next LT Pro Light"/>
          <w:sz w:val="22"/>
          <w:szCs w:val="22"/>
          <w:lang w:eastAsia="en-US"/>
        </w:rPr>
        <w:t xml:space="preserve">sua </w:t>
      </w:r>
      <w:r>
        <w:rPr>
          <w:rFonts w:ascii="Avenir Next LT Pro Light" w:hAnsi="Avenir Next LT Pro Light"/>
          <w:sz w:val="22"/>
          <w:szCs w:val="22"/>
          <w:lang w:eastAsia="en-US"/>
        </w:rPr>
        <w:t>descrizione vocale</w:t>
      </w:r>
      <w:r w:rsidR="008C1AF9">
        <w:rPr>
          <w:rFonts w:ascii="Avenir Next LT Pro Light" w:hAnsi="Avenir Next LT Pro Light"/>
          <w:sz w:val="22"/>
          <w:szCs w:val="22"/>
          <w:lang w:eastAsia="en-US"/>
        </w:rPr>
        <w:t>.</w:t>
      </w:r>
    </w:p>
    <w:p w14:paraId="2595BF75" w14:textId="76CDFC81" w:rsidR="0028517B" w:rsidRPr="006924E5" w:rsidRDefault="008C1AF9" w:rsidP="000D1BD5">
      <w:pPr>
        <w:pStyle w:val="aos-init"/>
        <w:shd w:val="clear" w:color="auto" w:fill="FFFFFF"/>
        <w:spacing w:before="0" w:beforeAutospacing="0" w:after="0" w:afterAutospacing="0" w:line="276" w:lineRule="auto"/>
        <w:ind w:left="851" w:right="991"/>
        <w:textAlignment w:val="baseline"/>
        <w:rPr>
          <w:rFonts w:ascii="Avenir Next LT Pro Light" w:hAnsi="Avenir Next LT Pro Light"/>
          <w:sz w:val="22"/>
          <w:szCs w:val="22"/>
          <w:lang w:eastAsia="en-US"/>
        </w:rPr>
      </w:pPr>
      <w:r>
        <w:rPr>
          <w:rFonts w:ascii="Avenir Next LT Pro Light" w:hAnsi="Avenir Next LT Pro Light"/>
          <w:sz w:val="22"/>
          <w:szCs w:val="22"/>
          <w:lang w:eastAsia="en-US"/>
        </w:rPr>
        <w:t xml:space="preserve">Il tema centrale del progetto è infatti quello di realizzare una mostra inclusiva, quindi, per esempio, </w:t>
      </w:r>
    </w:p>
    <w:p w14:paraId="5BC05228" w14:textId="7B5E0FA7" w:rsidR="000D1BD5" w:rsidRPr="006924E5" w:rsidRDefault="008C1AF9" w:rsidP="00E67309">
      <w:pPr>
        <w:pStyle w:val="aos-init"/>
        <w:shd w:val="clear" w:color="auto" w:fill="FFFFFF"/>
        <w:spacing w:before="0" w:beforeAutospacing="0" w:after="0" w:afterAutospacing="0" w:line="276" w:lineRule="auto"/>
        <w:ind w:left="851" w:right="991"/>
        <w:textAlignment w:val="baseline"/>
        <w:rPr>
          <w:rFonts w:ascii="Avenir Next LT Pro Light" w:hAnsi="Avenir Next LT Pro Light"/>
          <w:sz w:val="22"/>
          <w:szCs w:val="22"/>
          <w:lang w:eastAsia="en-US"/>
        </w:rPr>
      </w:pPr>
      <w:r>
        <w:rPr>
          <w:rFonts w:ascii="Avenir Next LT Pro Light" w:hAnsi="Avenir Next LT Pro Light"/>
          <w:sz w:val="22"/>
          <w:szCs w:val="22"/>
          <w:lang w:eastAsia="en-US"/>
        </w:rPr>
        <w:t>l</w:t>
      </w:r>
      <w:r w:rsidR="000D1BD5" w:rsidRPr="006924E5">
        <w:rPr>
          <w:rFonts w:ascii="Avenir Next LT Pro Light" w:hAnsi="Avenir Next LT Pro Light"/>
          <w:sz w:val="22"/>
          <w:szCs w:val="22"/>
          <w:lang w:eastAsia="en-US"/>
        </w:rPr>
        <w:t>e persone ipovedenti hanno a disposizione una tavoletta braille che le accompagna nel percorso di visita e contemporaneamente possono ascoltare la spiegazione delle opere.</w:t>
      </w:r>
      <w:r w:rsidR="000D1BD5" w:rsidRPr="006924E5">
        <w:rPr>
          <w:rFonts w:ascii="Avenir Next LT Pro Light" w:hAnsi="Avenir Next LT Pro Light"/>
          <w:sz w:val="22"/>
          <w:szCs w:val="22"/>
          <w:lang w:eastAsia="en-US"/>
        </w:rPr>
        <w:br/>
        <w:t xml:space="preserve">Le persone non udenti trovano, in fianco ai testi esplicativi delle opere, un video </w:t>
      </w:r>
      <w:r>
        <w:rPr>
          <w:rFonts w:ascii="Avenir Next LT Pro Light" w:hAnsi="Avenir Next LT Pro Light"/>
          <w:sz w:val="22"/>
          <w:szCs w:val="22"/>
          <w:lang w:eastAsia="en-US"/>
        </w:rPr>
        <w:t>con la spiegazione nel</w:t>
      </w:r>
      <w:r w:rsidR="000D1BD5" w:rsidRPr="006924E5">
        <w:rPr>
          <w:rFonts w:ascii="Avenir Next LT Pro Light" w:hAnsi="Avenir Next LT Pro Light"/>
          <w:sz w:val="22"/>
          <w:szCs w:val="22"/>
          <w:lang w:eastAsia="en-US"/>
        </w:rPr>
        <w:t xml:space="preserve"> linguaggio dei segni. </w:t>
      </w:r>
    </w:p>
    <w:p w14:paraId="7C1CBD7E" w14:textId="649F7769" w:rsidR="000D1BD5" w:rsidRDefault="008C1AF9" w:rsidP="000D1BD5">
      <w:pPr>
        <w:pStyle w:val="aos-init"/>
        <w:shd w:val="clear" w:color="auto" w:fill="FFFFFF"/>
        <w:spacing w:before="0" w:beforeAutospacing="0" w:after="0" w:afterAutospacing="0" w:line="276" w:lineRule="auto"/>
        <w:ind w:left="851" w:right="991"/>
        <w:textAlignment w:val="baseline"/>
        <w:rPr>
          <w:rFonts w:ascii="Avenir Next LT Pro Light" w:hAnsi="Avenir Next LT Pro Light"/>
          <w:sz w:val="22"/>
          <w:szCs w:val="22"/>
          <w:lang w:eastAsia="en-US"/>
        </w:rPr>
      </w:pPr>
      <w:r>
        <w:rPr>
          <w:rFonts w:ascii="Avenir Next LT Pro Light" w:hAnsi="Avenir Next LT Pro Light"/>
          <w:sz w:val="22"/>
          <w:szCs w:val="22"/>
          <w:lang w:eastAsia="en-US"/>
        </w:rPr>
        <w:t>Il testo proiettato da NAO</w:t>
      </w:r>
      <w:r w:rsidR="000D1BD5" w:rsidRPr="006924E5">
        <w:rPr>
          <w:rFonts w:ascii="Avenir Next LT Pro Light" w:hAnsi="Avenir Next LT Pro Light"/>
          <w:sz w:val="22"/>
          <w:szCs w:val="22"/>
          <w:lang w:eastAsia="en-US"/>
        </w:rPr>
        <w:t xml:space="preserve"> è in carattere Arial per aiutare i ragazzi con DSA (Disturbi Specifici dell’Apprendimento).</w:t>
      </w:r>
    </w:p>
    <w:p w14:paraId="43307F5E" w14:textId="4251745C" w:rsidR="008C1AF9" w:rsidRPr="006924E5" w:rsidRDefault="008C1AF9" w:rsidP="008C1AF9">
      <w:pPr>
        <w:pStyle w:val="aos-init"/>
        <w:shd w:val="clear" w:color="auto" w:fill="FFFFFF"/>
        <w:spacing w:before="0" w:beforeAutospacing="0" w:after="0" w:afterAutospacing="0" w:line="276" w:lineRule="auto"/>
        <w:ind w:left="851" w:right="991"/>
        <w:textAlignment w:val="baseline"/>
        <w:rPr>
          <w:rFonts w:ascii="Avenir Next LT Pro Light" w:hAnsi="Avenir Next LT Pro Light"/>
          <w:sz w:val="22"/>
          <w:szCs w:val="22"/>
          <w:lang w:eastAsia="en-US"/>
        </w:rPr>
      </w:pPr>
      <w:r>
        <w:rPr>
          <w:rFonts w:ascii="Avenir Next LT Pro Light" w:hAnsi="Avenir Next LT Pro Light"/>
          <w:sz w:val="22"/>
          <w:szCs w:val="22"/>
          <w:lang w:eastAsia="en-US"/>
        </w:rPr>
        <w:t xml:space="preserve">Alcune parole sono evidenziate per garantire un miglior apprendimento per i ragazzi affetti da problematiche dello </w:t>
      </w:r>
      <w:r>
        <w:rPr>
          <w:rFonts w:ascii="Avenir Next LT Pro Light" w:hAnsi="Avenir Next LT Pro Light"/>
          <w:sz w:val="22"/>
          <w:szCs w:val="22"/>
          <w:lang w:eastAsia="en-US"/>
        </w:rPr>
        <w:t>s</w:t>
      </w:r>
      <w:r>
        <w:rPr>
          <w:rFonts w:ascii="Avenir Next LT Pro Light" w:hAnsi="Avenir Next LT Pro Light"/>
          <w:sz w:val="22"/>
          <w:szCs w:val="22"/>
          <w:lang w:eastAsia="en-US"/>
        </w:rPr>
        <w:t>pettro autistico.</w:t>
      </w:r>
    </w:p>
    <w:p w14:paraId="465B9A05" w14:textId="77777777" w:rsidR="008C1AF9" w:rsidRPr="006924E5" w:rsidRDefault="008C1AF9" w:rsidP="000D1BD5">
      <w:pPr>
        <w:pStyle w:val="aos-init"/>
        <w:shd w:val="clear" w:color="auto" w:fill="FFFFFF"/>
        <w:spacing w:before="0" w:beforeAutospacing="0" w:after="0" w:afterAutospacing="0" w:line="276" w:lineRule="auto"/>
        <w:ind w:left="851" w:right="991"/>
        <w:textAlignment w:val="baseline"/>
        <w:rPr>
          <w:rFonts w:ascii="Avenir Next LT Pro Light" w:hAnsi="Avenir Next LT Pro Light"/>
          <w:sz w:val="22"/>
          <w:szCs w:val="22"/>
          <w:lang w:eastAsia="en-US"/>
        </w:rPr>
      </w:pPr>
    </w:p>
    <w:p w14:paraId="759E795D" w14:textId="77777777" w:rsidR="000D1BD5" w:rsidRPr="006924E5" w:rsidRDefault="000D1BD5" w:rsidP="000D1BD5">
      <w:pPr>
        <w:pStyle w:val="aos-init"/>
        <w:shd w:val="clear" w:color="auto" w:fill="FFFFFF"/>
        <w:spacing w:before="0" w:beforeAutospacing="0" w:after="0" w:afterAutospacing="0" w:line="276" w:lineRule="auto"/>
        <w:ind w:left="851" w:right="991"/>
        <w:textAlignment w:val="baseline"/>
        <w:rPr>
          <w:rFonts w:ascii="Avenir Next LT Pro Light" w:hAnsi="Avenir Next LT Pro Light"/>
          <w:sz w:val="22"/>
          <w:szCs w:val="22"/>
          <w:lang w:eastAsia="en-US"/>
        </w:rPr>
      </w:pPr>
      <w:r w:rsidRPr="006924E5">
        <w:rPr>
          <w:rFonts w:ascii="Avenir Next LT Pro Light" w:hAnsi="Avenir Next LT Pro Light"/>
          <w:sz w:val="22"/>
          <w:szCs w:val="22"/>
          <w:lang w:eastAsia="en-US"/>
        </w:rPr>
        <w:lastRenderedPageBreak/>
        <w:t>La mostra presenta anche degli accorgimenti pensati specificatamente per i bambini, che hanno la possibilità di porre a NAO dei quiz al termine della descrizione di ciascuna opera; in questo modo si rende la loro visita più ammaliante e interattiva.</w:t>
      </w:r>
    </w:p>
    <w:p w14:paraId="5BA2E8E2" w14:textId="5B077F1B" w:rsidR="000D1BD5" w:rsidRDefault="000D1BD5" w:rsidP="000D1BD5">
      <w:pPr>
        <w:shd w:val="clear" w:color="auto" w:fill="FFFFFF"/>
        <w:spacing w:after="0" w:line="276" w:lineRule="auto"/>
        <w:ind w:left="851" w:right="991"/>
        <w:textAlignment w:val="baseline"/>
        <w:rPr>
          <w:rFonts w:ascii="Avenir Next LT Pro Light" w:eastAsia="Times New Roman" w:hAnsi="Avenir Next LT Pro Light" w:cs="Times New Roman"/>
        </w:rPr>
      </w:pPr>
      <w:r w:rsidRPr="000B7190">
        <w:rPr>
          <w:rFonts w:ascii="Avenir Next LT Pro Light" w:eastAsia="Times New Roman" w:hAnsi="Avenir Next LT Pro Light" w:cs="Times New Roman"/>
        </w:rPr>
        <w:t>È stata pensata anche una visita virtuale per persone impossibilitate a recarsi sul luogo della mostra.</w:t>
      </w:r>
      <w:r w:rsidR="004F5C09">
        <w:rPr>
          <w:rFonts w:ascii="Avenir Next LT Pro Light" w:eastAsia="Times New Roman" w:hAnsi="Avenir Next LT Pro Light" w:cs="Times New Roman"/>
        </w:rPr>
        <w:t xml:space="preserve"> Per crearla è stata scattata una </w:t>
      </w:r>
      <w:r w:rsidR="00F43183">
        <w:rPr>
          <w:rFonts w:ascii="Avenir Next LT Pro Light" w:eastAsia="Times New Roman" w:hAnsi="Avenir Next LT Pro Light" w:cs="Times New Roman"/>
        </w:rPr>
        <w:t>f</w:t>
      </w:r>
      <w:r w:rsidR="004F5C09">
        <w:rPr>
          <w:rFonts w:ascii="Avenir Next LT Pro Light" w:eastAsia="Times New Roman" w:hAnsi="Avenir Next LT Pro Light" w:cs="Times New Roman"/>
        </w:rPr>
        <w:t>oto con una telecamer</w:t>
      </w:r>
      <w:r w:rsidR="00F43183">
        <w:rPr>
          <w:rFonts w:ascii="Avenir Next LT Pro Light" w:eastAsia="Times New Roman" w:hAnsi="Avenir Next LT Pro Light" w:cs="Times New Roman"/>
        </w:rPr>
        <w:t>a</w:t>
      </w:r>
      <w:r w:rsidR="004F5C09">
        <w:rPr>
          <w:rFonts w:ascii="Avenir Next LT Pro Light" w:eastAsia="Times New Roman" w:hAnsi="Avenir Next LT Pro Light" w:cs="Times New Roman"/>
        </w:rPr>
        <w:t xml:space="preserve"> 360</w:t>
      </w:r>
      <w:r w:rsidR="00F43183">
        <w:rPr>
          <w:rFonts w:ascii="Avenir Next LT Pro Light" w:eastAsia="Times New Roman" w:hAnsi="Avenir Next LT Pro Light" w:cs="Times New Roman"/>
        </w:rPr>
        <w:t xml:space="preserve">° della stanza nella quale sono esposte le opere e poi l’immagine è stata trasformata in tour virtuale sul sito Momento360. </w:t>
      </w:r>
    </w:p>
    <w:p w14:paraId="54D73FE4" w14:textId="77777777" w:rsidR="000D1BD5" w:rsidRPr="000B7190" w:rsidRDefault="000D1BD5" w:rsidP="00294E4F">
      <w:pPr>
        <w:shd w:val="clear" w:color="auto" w:fill="FFFFFF"/>
        <w:spacing w:after="0" w:line="276" w:lineRule="auto"/>
        <w:ind w:right="991"/>
        <w:textAlignment w:val="baseline"/>
        <w:rPr>
          <w:rFonts w:ascii="Avenir Next LT Pro Light" w:eastAsia="Times New Roman" w:hAnsi="Avenir Next LT Pro Light" w:cs="Times New Roman"/>
        </w:rPr>
      </w:pPr>
    </w:p>
    <w:p w14:paraId="309B7039" w14:textId="684077A9" w:rsidR="00294E4F" w:rsidRDefault="00294E4F" w:rsidP="00E67309">
      <w:pPr>
        <w:tabs>
          <w:tab w:val="left" w:pos="10773"/>
        </w:tabs>
        <w:spacing w:after="0" w:line="276" w:lineRule="auto"/>
        <w:ind w:left="851" w:right="991"/>
        <w:rPr>
          <w:rFonts w:ascii="Avenir Next LT Pro Light" w:hAnsi="Avenir Next LT Pro Light"/>
        </w:rPr>
      </w:pPr>
      <w:r>
        <w:rPr>
          <w:rFonts w:ascii="Avenir Next LT Pro Demi" w:eastAsia="Times New Roman" w:hAnsi="Avenir Next LT Pro Demi" w:cs="Times New Roman"/>
          <w:b/>
          <w:bCs/>
          <w:color w:val="323E4F" w:themeColor="text2" w:themeShade="BF"/>
          <w:sz w:val="24"/>
          <w:szCs w:val="24"/>
        </w:rPr>
        <w:t>HARDWERE:</w:t>
      </w:r>
      <w:r w:rsidR="000D1BD5" w:rsidRPr="006924E5">
        <w:rPr>
          <w:rFonts w:ascii="Avenir Next LT Pro Demi" w:eastAsia="Times New Roman" w:hAnsi="Avenir Next LT Pro Demi" w:cs="Times New Roman"/>
          <w:b/>
          <w:bCs/>
          <w:color w:val="323E4F" w:themeColor="text2" w:themeShade="BF"/>
          <w:sz w:val="24"/>
          <w:szCs w:val="24"/>
        </w:rPr>
        <w:t xml:space="preserve"> NAOCAR</w:t>
      </w:r>
      <w:r w:rsidR="000D1BD5">
        <w:rPr>
          <w:rFonts w:ascii="Merriweather" w:hAnsi="Merriweather"/>
          <w:color w:val="212931"/>
        </w:rPr>
        <w:br/>
      </w:r>
      <w:r w:rsidRPr="006924E5">
        <w:rPr>
          <w:rFonts w:ascii="Avenir Next LT Pro Light" w:hAnsi="Avenir Next LT Pro Light"/>
        </w:rPr>
        <w:t xml:space="preserve">La piattaforma </w:t>
      </w:r>
      <w:proofErr w:type="spellStart"/>
      <w:r w:rsidRPr="006924E5">
        <w:rPr>
          <w:rFonts w:ascii="Avenir Next LT Pro Light" w:hAnsi="Avenir Next LT Pro Light"/>
        </w:rPr>
        <w:t>NAOcar</w:t>
      </w:r>
      <w:proofErr w:type="spellEnd"/>
      <w:r w:rsidRPr="006924E5">
        <w:rPr>
          <w:rFonts w:ascii="Avenir Next LT Pro Light" w:hAnsi="Avenir Next LT Pro Light"/>
        </w:rPr>
        <w:t xml:space="preserve"> su cui è seduto NAO/Dante è composta da quattro motori</w:t>
      </w:r>
      <w:r>
        <w:rPr>
          <w:rFonts w:ascii="Avenir Next LT Pro Light" w:hAnsi="Avenir Next LT Pro Light"/>
        </w:rPr>
        <w:t xml:space="preserve"> fissati a una base in legno</w:t>
      </w:r>
      <w:r w:rsidRPr="006924E5">
        <w:rPr>
          <w:rFonts w:ascii="Avenir Next LT Pro Light" w:hAnsi="Avenir Next LT Pro Light"/>
        </w:rPr>
        <w:t>, collegati a un Arduino, ciascuno dei quali mette in moto due ruote.</w:t>
      </w:r>
      <w:r>
        <w:rPr>
          <w:rFonts w:ascii="Avenir Next LT Pro Light" w:hAnsi="Avenir Next LT Pro Light"/>
        </w:rPr>
        <w:t xml:space="preserve"> </w:t>
      </w:r>
      <w:r w:rsidRPr="006924E5">
        <w:rPr>
          <w:rFonts w:ascii="Avenir Next LT Pro Light" w:hAnsi="Avenir Next LT Pro Light"/>
        </w:rPr>
        <w:t xml:space="preserve">Arduino è collegato </w:t>
      </w:r>
      <w:r>
        <w:rPr>
          <w:rFonts w:ascii="Avenir Next LT Pro Light" w:hAnsi="Avenir Next LT Pro Light"/>
        </w:rPr>
        <w:t xml:space="preserve">inoltre </w:t>
      </w:r>
      <w:r w:rsidRPr="006924E5">
        <w:rPr>
          <w:rFonts w:ascii="Avenir Next LT Pro Light" w:hAnsi="Avenir Next LT Pro Light"/>
        </w:rPr>
        <w:t>al</w:t>
      </w:r>
      <w:r>
        <w:rPr>
          <w:rFonts w:ascii="Avenir Next LT Pro Light" w:hAnsi="Avenir Next LT Pro Light"/>
        </w:rPr>
        <w:t>la</w:t>
      </w:r>
      <w:r w:rsidRPr="006924E5">
        <w:rPr>
          <w:rFonts w:ascii="Avenir Next LT Pro Light" w:hAnsi="Avenir Next LT Pro Light"/>
        </w:rPr>
        <w:t xml:space="preserve"> </w:t>
      </w:r>
      <w:proofErr w:type="spellStart"/>
      <w:r w:rsidRPr="006924E5">
        <w:rPr>
          <w:rFonts w:ascii="Avenir Next LT Pro Light" w:hAnsi="Avenir Next LT Pro Light"/>
        </w:rPr>
        <w:t>wifi</w:t>
      </w:r>
      <w:proofErr w:type="spellEnd"/>
      <w:r w:rsidRPr="006924E5">
        <w:rPr>
          <w:rFonts w:ascii="Avenir Next LT Pro Light" w:hAnsi="Avenir Next LT Pro Light"/>
        </w:rPr>
        <w:t xml:space="preserve"> </w:t>
      </w:r>
      <w:proofErr w:type="spellStart"/>
      <w:r w:rsidRPr="006924E5">
        <w:rPr>
          <w:rFonts w:ascii="Avenir Next LT Pro Light" w:hAnsi="Avenir Next LT Pro Light"/>
        </w:rPr>
        <w:t>shield</w:t>
      </w:r>
      <w:proofErr w:type="spellEnd"/>
      <w:r w:rsidRPr="006924E5">
        <w:rPr>
          <w:rFonts w:ascii="Avenir Next LT Pro Light" w:hAnsi="Avenir Next LT Pro Light"/>
        </w:rPr>
        <w:t xml:space="preserve">, un’antenna </w:t>
      </w:r>
      <w:proofErr w:type="spellStart"/>
      <w:r w:rsidRPr="006924E5">
        <w:rPr>
          <w:rFonts w:ascii="Avenir Next LT Pro Light" w:hAnsi="Avenir Next LT Pro Light"/>
        </w:rPr>
        <w:t>wifi</w:t>
      </w:r>
      <w:proofErr w:type="spellEnd"/>
      <w:r w:rsidRPr="006924E5">
        <w:rPr>
          <w:rFonts w:ascii="Avenir Next LT Pro Light" w:hAnsi="Avenir Next LT Pro Light"/>
        </w:rPr>
        <w:t xml:space="preserve"> che gli permette la comunicazione con il server</w:t>
      </w:r>
      <w:r>
        <w:rPr>
          <w:rFonts w:ascii="Avenir Next LT Pro Light" w:hAnsi="Avenir Next LT Pro Light"/>
        </w:rPr>
        <w:t>.</w:t>
      </w:r>
    </w:p>
    <w:p w14:paraId="562D14EB" w14:textId="2F351757" w:rsidR="00294E4F" w:rsidRDefault="00294E4F" w:rsidP="00294E4F">
      <w:pPr>
        <w:tabs>
          <w:tab w:val="left" w:pos="10773"/>
        </w:tabs>
        <w:spacing w:after="0" w:line="276" w:lineRule="auto"/>
        <w:ind w:left="851" w:right="991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 xml:space="preserve">Sopra alla base è stato posto </w:t>
      </w:r>
      <w:r>
        <w:rPr>
          <w:rFonts w:ascii="Avenir Next LT Pro Light" w:hAnsi="Avenir Next LT Pro Light"/>
        </w:rPr>
        <w:t>NAO</w:t>
      </w:r>
      <w:r>
        <w:rPr>
          <w:rFonts w:ascii="Avenir Next LT Pro Light" w:hAnsi="Avenir Next LT Pro Light"/>
        </w:rPr>
        <w:t xml:space="preserve">, un robot umanoide programmabile tramite </w:t>
      </w:r>
      <w:proofErr w:type="spellStart"/>
      <w:r>
        <w:rPr>
          <w:rFonts w:ascii="Avenir Next LT Pro Light" w:hAnsi="Avenir Next LT Pro Light"/>
        </w:rPr>
        <w:t>Coreographe</w:t>
      </w:r>
      <w:proofErr w:type="spellEnd"/>
      <w:r>
        <w:rPr>
          <w:rFonts w:ascii="Avenir Next LT Pro Light" w:hAnsi="Avenir Next LT Pro Light"/>
        </w:rPr>
        <w:t xml:space="preserve"> (</w:t>
      </w:r>
      <w:r w:rsidR="00E67309">
        <w:rPr>
          <w:rFonts w:ascii="Avenir Next LT Pro Light" w:hAnsi="Avenir Next LT Pro Light"/>
        </w:rPr>
        <w:t xml:space="preserve">in linguaggio </w:t>
      </w:r>
      <w:r>
        <w:rPr>
          <w:rFonts w:ascii="Avenir Next LT Pro Light" w:hAnsi="Avenir Next LT Pro Light"/>
        </w:rPr>
        <w:t xml:space="preserve">Python). </w:t>
      </w:r>
      <w:r>
        <w:rPr>
          <w:rFonts w:ascii="Avenir Next LT Pro Light" w:hAnsi="Avenir Next LT Pro Light"/>
        </w:rPr>
        <w:t xml:space="preserve">NAO </w:t>
      </w:r>
      <w:r>
        <w:rPr>
          <w:rFonts w:ascii="Avenir Next LT Pro Light" w:hAnsi="Avenir Next LT Pro Light"/>
        </w:rPr>
        <w:t>e Arduino comunicano attraverso il server.</w:t>
      </w:r>
    </w:p>
    <w:p w14:paraId="60BAE977" w14:textId="1A886FE3" w:rsidR="000D1BD5" w:rsidRDefault="000D1BD5" w:rsidP="000D1BD5">
      <w:pPr>
        <w:tabs>
          <w:tab w:val="left" w:pos="10773"/>
        </w:tabs>
        <w:spacing w:after="0" w:line="276" w:lineRule="auto"/>
        <w:ind w:left="851" w:right="991"/>
        <w:rPr>
          <w:rFonts w:ascii="Avenir Next LT Pro Light" w:hAnsi="Avenir Next LT Pro Light"/>
        </w:rPr>
      </w:pPr>
    </w:p>
    <w:p w14:paraId="3B21759B" w14:textId="77777777" w:rsidR="003518B8" w:rsidRPr="00E67309" w:rsidRDefault="003518B8" w:rsidP="003518B8">
      <w:pPr>
        <w:tabs>
          <w:tab w:val="left" w:pos="10773"/>
        </w:tabs>
        <w:spacing w:after="0" w:line="276" w:lineRule="auto"/>
        <w:ind w:left="851" w:right="991"/>
        <w:rPr>
          <w:rFonts w:ascii="Avenir Next LT Pro Demi" w:eastAsia="Times New Roman" w:hAnsi="Avenir Next LT Pro Demi" w:cs="Times New Roman"/>
          <w:b/>
          <w:bCs/>
          <w:color w:val="323E4F" w:themeColor="text2" w:themeShade="BF"/>
          <w:sz w:val="24"/>
          <w:szCs w:val="24"/>
        </w:rPr>
      </w:pPr>
      <w:r w:rsidRPr="00E67309">
        <w:rPr>
          <w:rFonts w:ascii="Avenir Next LT Pro Demi" w:eastAsia="Times New Roman" w:hAnsi="Avenir Next LT Pro Demi" w:cs="Times New Roman"/>
          <w:b/>
          <w:bCs/>
          <w:color w:val="323E4F" w:themeColor="text2" w:themeShade="BF"/>
          <w:sz w:val="24"/>
          <w:szCs w:val="24"/>
        </w:rPr>
        <w:t>L’APPLICAZIONE</w:t>
      </w:r>
    </w:p>
    <w:p w14:paraId="0DA99E38" w14:textId="1E00F57E" w:rsidR="003518B8" w:rsidRPr="00E67309" w:rsidRDefault="00E67309" w:rsidP="003518B8">
      <w:pPr>
        <w:tabs>
          <w:tab w:val="left" w:pos="10773"/>
        </w:tabs>
        <w:spacing w:after="0" w:line="276" w:lineRule="auto"/>
        <w:ind w:left="851" w:right="991"/>
        <w:rPr>
          <w:rFonts w:ascii="Avenir Next LT Pro Light" w:hAnsi="Avenir Next LT Pro Light"/>
        </w:rPr>
      </w:pPr>
      <w:r w:rsidRPr="00E67309">
        <w:rPr>
          <w:rFonts w:ascii="Avenir Next LT Pro Light" w:hAnsi="Avenir Next LT Pro Light"/>
        </w:rPr>
        <w:t>L’applicazione per il riconoscimento delle opere è stata realizzata in JavaScript.</w:t>
      </w:r>
    </w:p>
    <w:p w14:paraId="65E9E406" w14:textId="77777777" w:rsidR="005E483E" w:rsidRDefault="005E483E" w:rsidP="003518B8">
      <w:pPr>
        <w:tabs>
          <w:tab w:val="left" w:pos="10773"/>
        </w:tabs>
        <w:spacing w:after="0" w:line="276" w:lineRule="auto"/>
        <w:ind w:right="991"/>
        <w:rPr>
          <w:rFonts w:ascii="Avenir Next LT Pro Demi" w:eastAsia="Times New Roman" w:hAnsi="Avenir Next LT Pro Demi" w:cs="Times New Roman"/>
          <w:b/>
          <w:bCs/>
          <w:color w:val="323E4F" w:themeColor="text2" w:themeShade="BF"/>
          <w:sz w:val="24"/>
          <w:szCs w:val="24"/>
        </w:rPr>
      </w:pPr>
    </w:p>
    <w:p w14:paraId="4A67809E" w14:textId="76257C82" w:rsidR="003518B8" w:rsidRPr="00E67309" w:rsidRDefault="003518B8" w:rsidP="00E67309">
      <w:pPr>
        <w:tabs>
          <w:tab w:val="left" w:pos="10773"/>
        </w:tabs>
        <w:spacing w:after="0" w:line="276" w:lineRule="auto"/>
        <w:ind w:left="851" w:right="991"/>
        <w:rPr>
          <w:rFonts w:ascii="Avenir Next LT Pro Demi" w:eastAsia="Times New Roman" w:hAnsi="Avenir Next LT Pro Demi" w:cs="Times New Roman"/>
          <w:b/>
          <w:bCs/>
          <w:color w:val="323E4F" w:themeColor="text2" w:themeShade="BF"/>
          <w:sz w:val="24"/>
          <w:szCs w:val="24"/>
        </w:rPr>
      </w:pPr>
      <w:r w:rsidRPr="00505D15">
        <w:rPr>
          <w:rFonts w:ascii="Avenir Next LT Pro Demi" w:eastAsia="Times New Roman" w:hAnsi="Avenir Next LT Pro Demi" w:cs="Times New Roman"/>
          <w:b/>
          <w:bCs/>
          <w:color w:val="323E4F" w:themeColor="text2" w:themeShade="BF"/>
          <w:sz w:val="24"/>
          <w:szCs w:val="24"/>
        </w:rPr>
        <w:t>ARDUINO</w:t>
      </w:r>
    </w:p>
    <w:p w14:paraId="36ACBFB4" w14:textId="473802E7" w:rsidR="003518B8" w:rsidRPr="00E67309" w:rsidRDefault="003518B8" w:rsidP="00E67309">
      <w:pPr>
        <w:tabs>
          <w:tab w:val="left" w:pos="10773"/>
        </w:tabs>
        <w:spacing w:after="0" w:line="276" w:lineRule="auto"/>
        <w:ind w:left="851" w:right="991"/>
        <w:rPr>
          <w:rFonts w:ascii="Avenir Next LT Pro Light" w:hAnsi="Avenir Next LT Pro Light"/>
        </w:rPr>
      </w:pPr>
      <w:r w:rsidRPr="00E67309">
        <w:rPr>
          <w:rFonts w:ascii="Avenir Next LT Pro Light" w:hAnsi="Avenir Next LT Pro Light"/>
        </w:rPr>
        <w:t xml:space="preserve">Per permettere il collegamento tra i motori e Arduino è stata utilizzata la libreria </w:t>
      </w:r>
      <w:proofErr w:type="spellStart"/>
      <w:r w:rsidRPr="00E67309">
        <w:rPr>
          <w:rFonts w:ascii="Avenir Next LT Pro Light" w:hAnsi="Avenir Next LT Pro Light"/>
        </w:rPr>
        <w:t>SparkFun</w:t>
      </w:r>
      <w:proofErr w:type="spellEnd"/>
      <w:r w:rsidRPr="00E67309">
        <w:rPr>
          <w:rFonts w:ascii="Avenir Next LT Pro Light" w:hAnsi="Avenir Next LT Pro Light"/>
        </w:rPr>
        <w:t xml:space="preserve">. Insieme a essa è stata aggiunta anche la libreria </w:t>
      </w:r>
      <w:proofErr w:type="spellStart"/>
      <w:r w:rsidRPr="00E67309">
        <w:rPr>
          <w:rFonts w:ascii="Avenir Next LT Pro Light" w:hAnsi="Avenir Next LT Pro Light"/>
        </w:rPr>
        <w:t>wifi.h</w:t>
      </w:r>
      <w:proofErr w:type="spellEnd"/>
      <w:r w:rsidRPr="00E67309">
        <w:rPr>
          <w:rFonts w:ascii="Avenir Next LT Pro Light" w:hAnsi="Avenir Next LT Pro Light"/>
        </w:rPr>
        <w:t xml:space="preserve"> per permettere la connessione con il server. Proseguendo nel codice, si può notare che, come prima cosa, sono stati inizializzati i motori e successivamente sono state inserire delle istruzioni per la connessione con il server. Dopodiché, è stato inserito un costrutto </w:t>
      </w:r>
      <w:proofErr w:type="spellStart"/>
      <w:r w:rsidRPr="00E67309">
        <w:rPr>
          <w:rFonts w:ascii="Avenir Next LT Pro Light" w:hAnsi="Avenir Next LT Pro Light"/>
        </w:rPr>
        <w:t>if</w:t>
      </w:r>
      <w:proofErr w:type="spellEnd"/>
      <w:r w:rsidRPr="00E67309">
        <w:rPr>
          <w:rFonts w:ascii="Avenir Next LT Pro Light" w:hAnsi="Avenir Next LT Pro Light"/>
        </w:rPr>
        <w:t xml:space="preserve"> per ciascuna opera</w:t>
      </w:r>
      <w:r w:rsidRPr="00E67309">
        <w:rPr>
          <w:rFonts w:ascii="Avenir Next LT Pro Light" w:hAnsi="Avenir Next LT Pro Light"/>
        </w:rPr>
        <w:t xml:space="preserve">. </w:t>
      </w:r>
      <w:r w:rsidRPr="00E67309">
        <w:rPr>
          <w:rFonts w:ascii="Avenir Next LT Pro Light" w:hAnsi="Avenir Next LT Pro Light"/>
        </w:rPr>
        <w:t>lo spostamento è in base al tempo, difatti, per ciascun</w:t>
      </w:r>
      <w:r w:rsidRPr="00E67309">
        <w:rPr>
          <w:rFonts w:ascii="Avenir Next LT Pro Light" w:hAnsi="Avenir Next LT Pro Light"/>
        </w:rPr>
        <w:t>a</w:t>
      </w:r>
      <w:r w:rsidRPr="00E67309">
        <w:rPr>
          <w:rFonts w:ascii="Avenir Next LT Pro Light" w:hAnsi="Avenir Next LT Pro Light"/>
        </w:rPr>
        <w:t xml:space="preserve"> opera la </w:t>
      </w:r>
      <w:proofErr w:type="spellStart"/>
      <w:r w:rsidRPr="00E67309">
        <w:rPr>
          <w:rFonts w:ascii="Avenir Next LT Pro Light" w:hAnsi="Avenir Next LT Pro Light"/>
        </w:rPr>
        <w:t>NAOcar</w:t>
      </w:r>
      <w:proofErr w:type="spellEnd"/>
      <w:r w:rsidRPr="00E67309">
        <w:rPr>
          <w:rFonts w:ascii="Avenir Next LT Pro Light" w:hAnsi="Avenir Next LT Pro Light"/>
        </w:rPr>
        <w:t xml:space="preserve"> si sposterà a una stessa velocità per un tempo ben preciso (diverso da opera a opera). Ciò che cambierà in ogni blocco </w:t>
      </w:r>
      <w:proofErr w:type="spellStart"/>
      <w:r w:rsidRPr="00E67309">
        <w:rPr>
          <w:rFonts w:ascii="Avenir Next LT Pro Light" w:hAnsi="Avenir Next LT Pro Light"/>
        </w:rPr>
        <w:t>if</w:t>
      </w:r>
      <w:proofErr w:type="spellEnd"/>
      <w:r w:rsidRPr="00E67309">
        <w:rPr>
          <w:rFonts w:ascii="Avenir Next LT Pro Light" w:hAnsi="Avenir Next LT Pro Light"/>
        </w:rPr>
        <w:t xml:space="preserve"> sarà il tempo e il messaggio che invierà ad </w:t>
      </w:r>
      <w:r w:rsidRPr="00E67309">
        <w:rPr>
          <w:rFonts w:ascii="Avenir Next LT Pro Light" w:hAnsi="Avenir Next LT Pro Light"/>
        </w:rPr>
        <w:t>A</w:t>
      </w:r>
      <w:r w:rsidRPr="00E67309">
        <w:rPr>
          <w:rFonts w:ascii="Avenir Next LT Pro Light" w:hAnsi="Avenir Next LT Pro Light"/>
        </w:rPr>
        <w:t>rduino.</w:t>
      </w:r>
      <w:r w:rsidR="00505D15" w:rsidRPr="00E67309">
        <w:rPr>
          <w:rFonts w:ascii="Avenir Next LT Pro Light" w:hAnsi="Avenir Next LT Pro Light"/>
        </w:rPr>
        <w:t xml:space="preserve"> </w:t>
      </w:r>
    </w:p>
    <w:p w14:paraId="5822B703" w14:textId="77777777" w:rsidR="003518B8" w:rsidRPr="006924E5" w:rsidRDefault="003518B8" w:rsidP="003518B8">
      <w:pPr>
        <w:tabs>
          <w:tab w:val="left" w:pos="10773"/>
        </w:tabs>
        <w:spacing w:after="0" w:line="276" w:lineRule="auto"/>
        <w:ind w:right="991"/>
        <w:rPr>
          <w:rFonts w:ascii="Avenir Next LT Pro Demi" w:eastAsia="Times New Roman" w:hAnsi="Avenir Next LT Pro Demi" w:cs="Times New Roman"/>
          <w:b/>
          <w:bCs/>
          <w:color w:val="323E4F" w:themeColor="text2" w:themeShade="BF"/>
          <w:sz w:val="24"/>
          <w:szCs w:val="24"/>
        </w:rPr>
      </w:pPr>
    </w:p>
    <w:p w14:paraId="1154C40C" w14:textId="7663759E" w:rsidR="002A512B" w:rsidRDefault="002A512B" w:rsidP="006924E5">
      <w:pPr>
        <w:tabs>
          <w:tab w:val="left" w:pos="10773"/>
        </w:tabs>
        <w:spacing w:after="0" w:line="276" w:lineRule="auto"/>
        <w:ind w:left="851" w:right="991"/>
        <w:rPr>
          <w:rFonts w:ascii="Avenir Next LT Pro Demi" w:eastAsia="Times New Roman" w:hAnsi="Avenir Next LT Pro Demi" w:cs="Times New Roman"/>
          <w:b/>
          <w:bCs/>
          <w:color w:val="323E4F" w:themeColor="text2" w:themeShade="BF"/>
          <w:sz w:val="24"/>
          <w:szCs w:val="24"/>
        </w:rPr>
      </w:pPr>
      <w:r w:rsidRPr="002A512B">
        <w:rPr>
          <w:rFonts w:ascii="Avenir Next LT Pro Demi" w:eastAsia="Times New Roman" w:hAnsi="Avenir Next LT Pro Demi" w:cs="Times New Roman"/>
          <w:b/>
          <w:bCs/>
          <w:color w:val="323E4F" w:themeColor="text2" w:themeShade="BF"/>
          <w:sz w:val="24"/>
          <w:szCs w:val="24"/>
        </w:rPr>
        <w:t xml:space="preserve">IL ROBOT </w:t>
      </w:r>
      <w:r w:rsidRPr="00505D15">
        <w:rPr>
          <w:rFonts w:ascii="Avenir Next LT Pro Demi" w:eastAsia="Times New Roman" w:hAnsi="Avenir Next LT Pro Demi" w:cs="Times New Roman"/>
          <w:b/>
          <w:bCs/>
          <w:color w:val="323E4F" w:themeColor="text2" w:themeShade="BF"/>
          <w:sz w:val="24"/>
          <w:szCs w:val="24"/>
        </w:rPr>
        <w:t>UMANOIDE</w:t>
      </w:r>
      <w:r w:rsidRPr="002A512B">
        <w:rPr>
          <w:rFonts w:ascii="Avenir Next LT Pro Demi" w:eastAsia="Times New Roman" w:hAnsi="Avenir Next LT Pro Demi" w:cs="Times New Roman"/>
          <w:b/>
          <w:bCs/>
          <w:color w:val="323E4F" w:themeColor="text2" w:themeShade="BF"/>
          <w:sz w:val="24"/>
          <w:szCs w:val="24"/>
        </w:rPr>
        <w:t xml:space="preserve"> NAO</w:t>
      </w:r>
    </w:p>
    <w:p w14:paraId="3960B4DE" w14:textId="77777777" w:rsidR="00505D15" w:rsidRDefault="002A512B" w:rsidP="006924E5">
      <w:pPr>
        <w:tabs>
          <w:tab w:val="left" w:pos="10773"/>
        </w:tabs>
        <w:spacing w:after="0" w:line="276" w:lineRule="auto"/>
        <w:ind w:left="851" w:right="991"/>
        <w:rPr>
          <w:rFonts w:ascii="Avenir Next LT Pro Light" w:eastAsia="Times New Roman" w:hAnsi="Avenir Next LT Pro Light" w:cs="Times New Roman"/>
        </w:rPr>
      </w:pPr>
      <w:r w:rsidRPr="006924E5">
        <w:rPr>
          <w:rFonts w:ascii="Avenir Next LT Pro Light" w:eastAsia="Times New Roman" w:hAnsi="Avenir Next LT Pro Light" w:cs="Times New Roman"/>
        </w:rPr>
        <w:t xml:space="preserve">NAO è stato programmato tramite </w:t>
      </w:r>
      <w:proofErr w:type="spellStart"/>
      <w:r w:rsidRPr="006924E5">
        <w:rPr>
          <w:rFonts w:ascii="Avenir Next LT Pro Light" w:eastAsia="Times New Roman" w:hAnsi="Avenir Next LT Pro Light" w:cs="Times New Roman"/>
        </w:rPr>
        <w:t>Choreographe</w:t>
      </w:r>
      <w:proofErr w:type="spellEnd"/>
      <w:r w:rsidRPr="006924E5">
        <w:rPr>
          <w:rFonts w:ascii="Avenir Next LT Pro Light" w:eastAsia="Times New Roman" w:hAnsi="Avenir Next LT Pro Light" w:cs="Times New Roman"/>
        </w:rPr>
        <w:t>, software di programmazione a blocchi, scritti in linguaggio Python.</w:t>
      </w:r>
      <w:r w:rsidR="009E54CB">
        <w:rPr>
          <w:rFonts w:ascii="Avenir Next LT Pro Light" w:eastAsia="Times New Roman" w:hAnsi="Avenir Next LT Pro Light" w:cs="Times New Roman"/>
        </w:rPr>
        <w:t xml:space="preserve"> È stato creato un blocco per ciascuna </w:t>
      </w:r>
      <w:r w:rsidR="00C64DEE">
        <w:rPr>
          <w:rFonts w:ascii="Avenir Next LT Pro Light" w:eastAsia="Times New Roman" w:hAnsi="Avenir Next LT Pro Light" w:cs="Times New Roman"/>
        </w:rPr>
        <w:t xml:space="preserve">delle 10 </w:t>
      </w:r>
      <w:r w:rsidR="009E54CB">
        <w:rPr>
          <w:rFonts w:ascii="Avenir Next LT Pro Light" w:eastAsia="Times New Roman" w:hAnsi="Avenir Next LT Pro Light" w:cs="Times New Roman"/>
        </w:rPr>
        <w:t>oper</w:t>
      </w:r>
      <w:r w:rsidR="00C64DEE">
        <w:rPr>
          <w:rFonts w:ascii="Avenir Next LT Pro Light" w:eastAsia="Times New Roman" w:hAnsi="Avenir Next LT Pro Light" w:cs="Times New Roman"/>
        </w:rPr>
        <w:t>e:</w:t>
      </w:r>
      <w:r w:rsidR="009E54CB">
        <w:rPr>
          <w:rFonts w:ascii="Avenir Next LT Pro Light" w:eastAsia="Times New Roman" w:hAnsi="Avenir Next LT Pro Light" w:cs="Times New Roman"/>
        </w:rPr>
        <w:t xml:space="preserve"> </w:t>
      </w:r>
      <w:r w:rsidR="00C64DEE">
        <w:rPr>
          <w:rFonts w:ascii="Avenir Next LT Pro Light" w:eastAsia="Times New Roman" w:hAnsi="Avenir Next LT Pro Light" w:cs="Times New Roman"/>
        </w:rPr>
        <w:t xml:space="preserve">anche in questo caso, come per Arduino, viene utilizzato un costrutto </w:t>
      </w:r>
      <w:proofErr w:type="spellStart"/>
      <w:r w:rsidR="00C64DEE">
        <w:rPr>
          <w:rFonts w:ascii="Avenir Next LT Pro Light" w:eastAsia="Times New Roman" w:hAnsi="Avenir Next LT Pro Light" w:cs="Times New Roman"/>
        </w:rPr>
        <w:t>if</w:t>
      </w:r>
      <w:proofErr w:type="spellEnd"/>
      <w:r w:rsidR="00C64DEE">
        <w:rPr>
          <w:rFonts w:ascii="Avenir Next LT Pro Light" w:eastAsia="Times New Roman" w:hAnsi="Avenir Next LT Pro Light" w:cs="Times New Roman"/>
        </w:rPr>
        <w:t xml:space="preserve"> (costituito dalla Switch case) che permette di NAO di descrivere l’opera scelta dal visitatore tramite l’applicazione.</w:t>
      </w:r>
      <w:r w:rsidR="005F04EE">
        <w:rPr>
          <w:rFonts w:ascii="Avenir Next LT Pro Light" w:eastAsia="Times New Roman" w:hAnsi="Avenir Next LT Pro Light" w:cs="Times New Roman"/>
        </w:rPr>
        <w:t xml:space="preserve"> A ogni opera, inoltre, è stato associato un blocco per i quiz.</w:t>
      </w:r>
    </w:p>
    <w:p w14:paraId="4E07766C" w14:textId="77777777" w:rsidR="00505D15" w:rsidRDefault="00505D15" w:rsidP="00505D15">
      <w:pPr>
        <w:tabs>
          <w:tab w:val="left" w:pos="10773"/>
        </w:tabs>
        <w:spacing w:after="0" w:line="276" w:lineRule="auto"/>
        <w:ind w:left="851" w:right="991"/>
        <w:rPr>
          <w:rFonts w:ascii="Avenir Next LT Pro Light" w:eastAsia="Times New Roman" w:hAnsi="Avenir Next LT Pro Light" w:cs="Times New Roman"/>
        </w:rPr>
      </w:pPr>
      <w:r>
        <w:rPr>
          <w:rFonts w:ascii="Avenir Next LT Pro Light" w:eastAsia="Times New Roman" w:hAnsi="Avenir Next LT Pro Light" w:cs="Times New Roman"/>
        </w:rPr>
        <w:t>Ogni blocco è formato poi da altrettanti quattro blocchetti:</w:t>
      </w:r>
    </w:p>
    <w:p w14:paraId="0F56FBE8" w14:textId="76066031" w:rsidR="00505D15" w:rsidRDefault="00505D15" w:rsidP="00505D15">
      <w:pPr>
        <w:pStyle w:val="Paragrafoelenco"/>
        <w:numPr>
          <w:ilvl w:val="0"/>
          <w:numId w:val="10"/>
        </w:numPr>
        <w:tabs>
          <w:tab w:val="left" w:pos="10773"/>
        </w:tabs>
        <w:spacing w:after="0" w:line="276" w:lineRule="auto"/>
        <w:ind w:right="991"/>
        <w:rPr>
          <w:rFonts w:ascii="Avenir Next LT Pro Light" w:eastAsia="Times New Roman" w:hAnsi="Avenir Next LT Pro Light" w:cs="Times New Roman"/>
        </w:rPr>
      </w:pPr>
      <w:proofErr w:type="spellStart"/>
      <w:r>
        <w:rPr>
          <w:rFonts w:ascii="Avenir Next LT Pro Light" w:eastAsia="Times New Roman" w:hAnsi="Avenir Next LT Pro Light" w:cs="Times New Roman"/>
        </w:rPr>
        <w:t>Textedit</w:t>
      </w:r>
      <w:proofErr w:type="spellEnd"/>
      <w:r>
        <w:rPr>
          <w:rFonts w:ascii="Avenir Next LT Pro Light" w:eastAsia="Times New Roman" w:hAnsi="Avenir Next LT Pro Light" w:cs="Times New Roman"/>
        </w:rPr>
        <w:t xml:space="preserve">: </w:t>
      </w:r>
      <w:r w:rsidR="00ED4641">
        <w:rPr>
          <w:rFonts w:ascii="Avenir Next LT Pro Light" w:eastAsia="Times New Roman" w:hAnsi="Avenir Next LT Pro Light" w:cs="Times New Roman"/>
        </w:rPr>
        <w:t>contenete il testo che il NAO deve dire</w:t>
      </w:r>
    </w:p>
    <w:p w14:paraId="17E5AC4E" w14:textId="62EAC438" w:rsidR="00ED4641" w:rsidRPr="00ED4641" w:rsidRDefault="00ED4641" w:rsidP="00ED4641">
      <w:pPr>
        <w:pStyle w:val="Paragrafoelenco"/>
        <w:numPr>
          <w:ilvl w:val="0"/>
          <w:numId w:val="10"/>
        </w:numPr>
        <w:tabs>
          <w:tab w:val="left" w:pos="10773"/>
        </w:tabs>
        <w:spacing w:after="0" w:line="276" w:lineRule="auto"/>
        <w:ind w:right="991"/>
        <w:rPr>
          <w:rFonts w:ascii="Avenir Next LT Pro Light" w:eastAsia="Times New Roman" w:hAnsi="Avenir Next LT Pro Light" w:cs="Times New Roman"/>
        </w:rPr>
      </w:pPr>
      <w:r>
        <w:rPr>
          <w:rFonts w:ascii="Avenir Next LT Pro Light" w:eastAsia="Times New Roman" w:hAnsi="Avenir Next LT Pro Light" w:cs="Times New Roman"/>
        </w:rPr>
        <w:t>Text: per far effettivamente parlare il NAO</w:t>
      </w:r>
    </w:p>
    <w:p w14:paraId="170AB1A0" w14:textId="637680A4" w:rsidR="00505D15" w:rsidRDefault="00505D15" w:rsidP="00505D15">
      <w:pPr>
        <w:pStyle w:val="Paragrafoelenco"/>
        <w:numPr>
          <w:ilvl w:val="0"/>
          <w:numId w:val="10"/>
        </w:numPr>
        <w:tabs>
          <w:tab w:val="left" w:pos="10773"/>
        </w:tabs>
        <w:spacing w:after="0" w:line="276" w:lineRule="auto"/>
        <w:ind w:right="991"/>
        <w:rPr>
          <w:rFonts w:ascii="Avenir Next LT Pro Light" w:eastAsia="Times New Roman" w:hAnsi="Avenir Next LT Pro Light" w:cs="Times New Roman"/>
        </w:rPr>
      </w:pPr>
      <w:r>
        <w:rPr>
          <w:rFonts w:ascii="Avenir Next LT Pro Light" w:eastAsia="Times New Roman" w:hAnsi="Avenir Next LT Pro Light" w:cs="Times New Roman"/>
        </w:rPr>
        <w:t>Textedit</w:t>
      </w:r>
      <w:r w:rsidR="00ED4641">
        <w:rPr>
          <w:rFonts w:ascii="Avenir Next LT Pro Light" w:eastAsia="Times New Roman" w:hAnsi="Avenir Next LT Pro Light" w:cs="Times New Roman"/>
        </w:rPr>
        <w:t>1: per comunicare a Arduino quando NAO a terminato di parlare</w:t>
      </w:r>
    </w:p>
    <w:p w14:paraId="104CFF66" w14:textId="2891CC80" w:rsidR="00505D15" w:rsidRDefault="00505D15" w:rsidP="00505D15">
      <w:pPr>
        <w:pStyle w:val="Paragrafoelenco"/>
        <w:numPr>
          <w:ilvl w:val="0"/>
          <w:numId w:val="10"/>
        </w:numPr>
        <w:tabs>
          <w:tab w:val="left" w:pos="10773"/>
        </w:tabs>
        <w:spacing w:after="0" w:line="276" w:lineRule="auto"/>
        <w:ind w:right="991"/>
        <w:rPr>
          <w:rFonts w:ascii="Avenir Next LT Pro Light" w:eastAsia="Times New Roman" w:hAnsi="Avenir Next LT Pro Light" w:cs="Times New Roman"/>
        </w:rPr>
      </w:pPr>
      <w:r>
        <w:rPr>
          <w:rFonts w:ascii="Avenir Next LT Pro Light" w:eastAsia="Times New Roman" w:hAnsi="Avenir Next LT Pro Light" w:cs="Times New Roman"/>
        </w:rPr>
        <w:t>Delay:</w:t>
      </w:r>
      <w:r w:rsidR="00ED4641">
        <w:rPr>
          <w:rFonts w:ascii="Avenir Next LT Pro Light" w:eastAsia="Times New Roman" w:hAnsi="Avenir Next LT Pro Light" w:cs="Times New Roman"/>
        </w:rPr>
        <w:t xml:space="preserve"> per attendere pochi secondi prima che Arduino riparta</w:t>
      </w:r>
    </w:p>
    <w:p w14:paraId="369D8B2F" w14:textId="262F7CAB" w:rsidR="002A512B" w:rsidRPr="00505D15" w:rsidRDefault="002A512B" w:rsidP="00505D15">
      <w:pPr>
        <w:tabs>
          <w:tab w:val="left" w:pos="10773"/>
        </w:tabs>
        <w:spacing w:after="0" w:line="276" w:lineRule="auto"/>
        <w:ind w:left="851" w:right="991"/>
        <w:rPr>
          <w:rFonts w:ascii="Avenir Next LT Pro Light" w:eastAsia="Times New Roman" w:hAnsi="Avenir Next LT Pro Light" w:cs="Times New Roman"/>
        </w:rPr>
      </w:pPr>
      <w:r w:rsidRPr="00505D15">
        <w:rPr>
          <w:rFonts w:ascii="Avenir Next LT Pro Light" w:eastAsia="Times New Roman" w:hAnsi="Avenir Next LT Pro Light" w:cs="Times New Roman"/>
        </w:rPr>
        <w:t>Per l’occasione il robot umanoide indosserà gli abiti rossi del Sommo Poeta.</w:t>
      </w:r>
    </w:p>
    <w:p w14:paraId="048665FE" w14:textId="77777777" w:rsidR="00C64DEE" w:rsidRDefault="00C64DEE" w:rsidP="006924E5">
      <w:pPr>
        <w:tabs>
          <w:tab w:val="left" w:pos="10773"/>
        </w:tabs>
        <w:spacing w:after="0" w:line="276" w:lineRule="auto"/>
        <w:ind w:left="851" w:right="991"/>
        <w:rPr>
          <w:rFonts w:ascii="Avenir Next LT Pro Light" w:eastAsia="Times New Roman" w:hAnsi="Avenir Next LT Pro Light" w:cs="Times New Roman"/>
        </w:rPr>
      </w:pPr>
    </w:p>
    <w:p w14:paraId="1FBD456F" w14:textId="29DCEA8F" w:rsidR="00C64DEE" w:rsidRDefault="005E483E" w:rsidP="00C64DEE">
      <w:pPr>
        <w:tabs>
          <w:tab w:val="left" w:pos="10773"/>
        </w:tabs>
        <w:spacing w:after="0" w:line="276" w:lineRule="auto"/>
        <w:ind w:left="851" w:right="991"/>
        <w:rPr>
          <w:rFonts w:ascii="Avenir Next LT Pro Demi" w:eastAsia="Times New Roman" w:hAnsi="Avenir Next LT Pro Demi" w:cs="Times New Roman"/>
          <w:b/>
          <w:bCs/>
          <w:color w:val="323E4F" w:themeColor="text2" w:themeShade="BF"/>
          <w:sz w:val="24"/>
          <w:szCs w:val="24"/>
        </w:rPr>
      </w:pPr>
      <w:r>
        <w:rPr>
          <w:rFonts w:ascii="Avenir Next LT Pro Demi" w:eastAsia="Times New Roman" w:hAnsi="Avenir Next LT Pro Demi" w:cs="Times New Roman"/>
          <w:b/>
          <w:bCs/>
          <w:color w:val="323E4F" w:themeColor="text2" w:themeShade="BF"/>
          <w:sz w:val="24"/>
          <w:szCs w:val="24"/>
        </w:rPr>
        <w:t xml:space="preserve">IL </w:t>
      </w:r>
      <w:r w:rsidR="00C64DEE">
        <w:rPr>
          <w:rFonts w:ascii="Avenir Next LT Pro Demi" w:eastAsia="Times New Roman" w:hAnsi="Avenir Next LT Pro Demi" w:cs="Times New Roman"/>
          <w:b/>
          <w:bCs/>
          <w:color w:val="323E4F" w:themeColor="text2" w:themeShade="BF"/>
          <w:sz w:val="24"/>
          <w:szCs w:val="24"/>
        </w:rPr>
        <w:t>SERVER</w:t>
      </w:r>
    </w:p>
    <w:p w14:paraId="5DC771C4" w14:textId="02A6FB84" w:rsidR="00C64DEE" w:rsidRPr="006924E5" w:rsidRDefault="00C64DEE" w:rsidP="00C64DEE">
      <w:pPr>
        <w:pStyle w:val="aos-init"/>
        <w:shd w:val="clear" w:color="auto" w:fill="FFFFFF"/>
        <w:spacing w:before="0" w:beforeAutospacing="0" w:after="0" w:afterAutospacing="0" w:line="276" w:lineRule="auto"/>
        <w:ind w:left="851" w:right="991"/>
        <w:textAlignment w:val="baseline"/>
        <w:rPr>
          <w:rFonts w:ascii="Avenir Next LT Pro Light" w:hAnsi="Avenir Next LT Pro Light"/>
          <w:sz w:val="22"/>
          <w:szCs w:val="22"/>
          <w:lang w:eastAsia="en-US"/>
        </w:rPr>
      </w:pPr>
      <w:r w:rsidRPr="006924E5">
        <w:rPr>
          <w:rFonts w:ascii="Avenir Next LT Pro Light" w:hAnsi="Avenir Next LT Pro Light"/>
          <w:sz w:val="22"/>
          <w:szCs w:val="22"/>
          <w:lang w:eastAsia="en-US"/>
        </w:rPr>
        <w:t>Attraverso il server posso</w:t>
      </w:r>
      <w:r>
        <w:rPr>
          <w:rFonts w:ascii="Avenir Next LT Pro Light" w:hAnsi="Avenir Next LT Pro Light"/>
          <w:sz w:val="22"/>
          <w:szCs w:val="22"/>
          <w:lang w:eastAsia="en-US"/>
        </w:rPr>
        <w:t>no</w:t>
      </w:r>
      <w:r w:rsidRPr="006924E5">
        <w:rPr>
          <w:rFonts w:ascii="Avenir Next LT Pro Light" w:hAnsi="Avenir Next LT Pro Light"/>
          <w:sz w:val="22"/>
          <w:szCs w:val="22"/>
          <w:lang w:eastAsia="en-US"/>
        </w:rPr>
        <w:t xml:space="preserve"> comunicare tra loro Arduino, NAO e l’applicazione per visualizzare i testi di descrizione delle opere. Arduino</w:t>
      </w:r>
      <w:r w:rsidR="00505D15">
        <w:rPr>
          <w:rFonts w:ascii="Avenir Next LT Pro Light" w:hAnsi="Avenir Next LT Pro Light"/>
          <w:sz w:val="22"/>
          <w:szCs w:val="22"/>
          <w:lang w:eastAsia="en-US"/>
        </w:rPr>
        <w:t xml:space="preserve"> e</w:t>
      </w:r>
      <w:r w:rsidRPr="006924E5">
        <w:rPr>
          <w:rFonts w:ascii="Avenir Next LT Pro Light" w:hAnsi="Avenir Next LT Pro Light"/>
          <w:sz w:val="22"/>
          <w:szCs w:val="22"/>
          <w:lang w:eastAsia="en-US"/>
        </w:rPr>
        <w:t xml:space="preserve"> NAO</w:t>
      </w:r>
      <w:r w:rsidR="005E483E">
        <w:rPr>
          <w:rFonts w:ascii="Avenir Next LT Pro Light" w:hAnsi="Avenir Next LT Pro Light"/>
          <w:sz w:val="22"/>
          <w:szCs w:val="22"/>
          <w:lang w:eastAsia="en-US"/>
        </w:rPr>
        <w:t xml:space="preserve"> </w:t>
      </w:r>
      <w:r w:rsidRPr="006924E5">
        <w:rPr>
          <w:rFonts w:ascii="Avenir Next LT Pro Light" w:hAnsi="Avenir Next LT Pro Light"/>
          <w:sz w:val="22"/>
          <w:szCs w:val="22"/>
          <w:lang w:eastAsia="en-US"/>
        </w:rPr>
        <w:t xml:space="preserve">sono i client, collegati al server grazie al protocollo TCP/IP </w:t>
      </w:r>
      <w:r w:rsidR="00505D15" w:rsidRPr="006924E5">
        <w:rPr>
          <w:rFonts w:ascii="Avenir Next LT Pro Light" w:hAnsi="Avenir Next LT Pro Light"/>
          <w:sz w:val="22"/>
          <w:szCs w:val="22"/>
          <w:lang w:eastAsia="en-US"/>
        </w:rPr>
        <w:t xml:space="preserve">Raggiunta </w:t>
      </w:r>
      <w:r w:rsidRPr="006924E5">
        <w:rPr>
          <w:rFonts w:ascii="Avenir Next LT Pro Light" w:hAnsi="Avenir Next LT Pro Light"/>
          <w:sz w:val="22"/>
          <w:szCs w:val="22"/>
          <w:lang w:eastAsia="en-US"/>
        </w:rPr>
        <w:t xml:space="preserve">su </w:t>
      </w:r>
      <w:proofErr w:type="spellStart"/>
      <w:r w:rsidRPr="006924E5">
        <w:rPr>
          <w:rFonts w:ascii="Avenir Next LT Pro Light" w:hAnsi="Avenir Next LT Pro Light"/>
          <w:sz w:val="22"/>
          <w:szCs w:val="22"/>
          <w:lang w:eastAsia="en-US"/>
        </w:rPr>
        <w:t>Socket</w:t>
      </w:r>
      <w:proofErr w:type="spellEnd"/>
      <w:r w:rsidRPr="006924E5">
        <w:rPr>
          <w:rFonts w:ascii="Avenir Next LT Pro Light" w:hAnsi="Avenir Next LT Pro Light"/>
          <w:sz w:val="22"/>
          <w:szCs w:val="22"/>
          <w:lang w:eastAsia="en-US"/>
        </w:rPr>
        <w:t>. TCP/IP è un protocollo di collegamento dati utilizzato in Internet per consentire a computer e altri dispositivi di inviare e ricevere dati</w:t>
      </w:r>
      <w:r w:rsidR="00505D15">
        <w:rPr>
          <w:rFonts w:ascii="Avenir Next LT Pro Light" w:hAnsi="Avenir Next LT Pro Light"/>
          <w:sz w:val="22"/>
          <w:szCs w:val="22"/>
          <w:lang w:eastAsia="en-US"/>
        </w:rPr>
        <w:t xml:space="preserve"> privatamente</w:t>
      </w:r>
      <w:r w:rsidRPr="006924E5">
        <w:rPr>
          <w:rFonts w:ascii="Avenir Next LT Pro Light" w:hAnsi="Avenir Next LT Pro Light"/>
          <w:sz w:val="22"/>
          <w:szCs w:val="22"/>
          <w:lang w:eastAsia="en-US"/>
        </w:rPr>
        <w:t>.</w:t>
      </w:r>
    </w:p>
    <w:p w14:paraId="436548AC" w14:textId="721B7862" w:rsidR="005237CA" w:rsidRDefault="00C64DEE" w:rsidP="005E483E">
      <w:pPr>
        <w:tabs>
          <w:tab w:val="left" w:pos="10773"/>
        </w:tabs>
        <w:spacing w:after="0" w:line="276" w:lineRule="auto"/>
        <w:ind w:left="851" w:right="991"/>
        <w:rPr>
          <w:rFonts w:ascii="Avenir Next LT Pro Light" w:hAnsi="Avenir Next LT Pro Light"/>
        </w:rPr>
      </w:pPr>
      <w:r w:rsidRPr="006924E5">
        <w:rPr>
          <w:rFonts w:ascii="Avenir Next LT Pro Light" w:hAnsi="Avenir Next LT Pro Light"/>
        </w:rPr>
        <w:t xml:space="preserve">Un </w:t>
      </w:r>
      <w:proofErr w:type="spellStart"/>
      <w:r w:rsidRPr="006924E5">
        <w:rPr>
          <w:rFonts w:ascii="Avenir Next LT Pro Light" w:hAnsi="Avenir Next LT Pro Light"/>
        </w:rPr>
        <w:t>socket</w:t>
      </w:r>
      <w:proofErr w:type="spellEnd"/>
      <w:r w:rsidRPr="006924E5">
        <w:rPr>
          <w:rFonts w:ascii="Avenir Next LT Pro Light" w:hAnsi="Avenir Next LT Pro Light"/>
        </w:rPr>
        <w:t xml:space="preserve"> è un oggetto software che permette l'invio e la ricezione di dati. </w:t>
      </w:r>
    </w:p>
    <w:p w14:paraId="5B324CC5" w14:textId="593FE0FC" w:rsidR="005237CA" w:rsidRDefault="00505D15" w:rsidP="005237CA">
      <w:pPr>
        <w:pStyle w:val="aos-init"/>
        <w:shd w:val="clear" w:color="auto" w:fill="FFFFFF"/>
        <w:spacing w:before="0" w:beforeAutospacing="0" w:after="0" w:afterAutospacing="0" w:line="276" w:lineRule="auto"/>
        <w:ind w:left="851" w:right="991"/>
        <w:textAlignment w:val="baseline"/>
        <w:rPr>
          <w:rFonts w:ascii="Avenir Next LT Pro Light" w:hAnsi="Avenir Next LT Pro Light"/>
          <w:sz w:val="22"/>
          <w:szCs w:val="22"/>
          <w:lang w:eastAsia="en-US"/>
        </w:rPr>
      </w:pPr>
      <w:r w:rsidRPr="006924E5">
        <w:rPr>
          <w:rFonts w:ascii="Avenir Next LT Pro Light" w:hAnsi="Avenir Next LT Pro Light"/>
          <w:sz w:val="22"/>
          <w:szCs w:val="22"/>
          <w:lang w:eastAsia="en-US"/>
        </w:rPr>
        <w:lastRenderedPageBreak/>
        <w:t xml:space="preserve">Appena il dispositivo avrà riconosciuto l’immagine invierà un segnale che farà partire </w:t>
      </w:r>
      <w:r>
        <w:rPr>
          <w:rFonts w:ascii="Avenir Next LT Pro Light" w:hAnsi="Avenir Next LT Pro Light"/>
          <w:sz w:val="22"/>
          <w:szCs w:val="22"/>
          <w:lang w:eastAsia="en-US"/>
        </w:rPr>
        <w:t xml:space="preserve">i motori collegati ad </w:t>
      </w:r>
      <w:r>
        <w:rPr>
          <w:rFonts w:ascii="Avenir Next LT Pro Light" w:hAnsi="Avenir Next LT Pro Light"/>
          <w:sz w:val="22"/>
          <w:szCs w:val="22"/>
          <w:lang w:eastAsia="en-US"/>
        </w:rPr>
        <w:t>A</w:t>
      </w:r>
      <w:r>
        <w:rPr>
          <w:rFonts w:ascii="Avenir Next LT Pro Light" w:hAnsi="Avenir Next LT Pro Light"/>
          <w:sz w:val="22"/>
          <w:szCs w:val="22"/>
          <w:lang w:eastAsia="en-US"/>
        </w:rPr>
        <w:t>rduin</w:t>
      </w:r>
      <w:r>
        <w:rPr>
          <w:rFonts w:ascii="Avenir Next LT Pro Light" w:hAnsi="Avenir Next LT Pro Light"/>
          <w:sz w:val="22"/>
          <w:szCs w:val="22"/>
          <w:lang w:eastAsia="en-US"/>
        </w:rPr>
        <w:t>o;</w:t>
      </w:r>
      <w:r>
        <w:rPr>
          <w:rFonts w:ascii="Avenir Next LT Pro Light" w:hAnsi="Avenir Next LT Pro Light"/>
          <w:sz w:val="22"/>
          <w:szCs w:val="22"/>
          <w:lang w:eastAsia="en-US"/>
        </w:rPr>
        <w:t xml:space="preserve"> quest’ultimo invierà un segnale al server, che a sua volta lo invierà </w:t>
      </w:r>
      <w:r w:rsidRPr="006924E5">
        <w:rPr>
          <w:rFonts w:ascii="Avenir Next LT Pro Light" w:hAnsi="Avenir Next LT Pro Light"/>
          <w:sz w:val="22"/>
          <w:szCs w:val="22"/>
          <w:lang w:eastAsia="en-US"/>
        </w:rPr>
        <w:t>NAO</w:t>
      </w:r>
      <w:r w:rsidR="005237CA" w:rsidRPr="006924E5">
        <w:rPr>
          <w:rFonts w:ascii="Avenir Next LT Pro Light" w:hAnsi="Avenir Next LT Pro Light"/>
          <w:sz w:val="22"/>
          <w:szCs w:val="22"/>
          <w:lang w:eastAsia="en-US"/>
        </w:rPr>
        <w:t xml:space="preserve">. l’opera, la base si ferma e NAO inizia la sua spiegazione accompagnando i visitatori in un viaggio multimediale nel Purgatorio. </w:t>
      </w:r>
      <w:r>
        <w:rPr>
          <w:rFonts w:ascii="Avenir Next LT Pro Light" w:hAnsi="Avenir Next LT Pro Light"/>
          <w:sz w:val="22"/>
          <w:szCs w:val="22"/>
          <w:lang w:eastAsia="en-US"/>
        </w:rPr>
        <w:t xml:space="preserve">Le </w:t>
      </w:r>
      <w:r w:rsidR="005237CA" w:rsidRPr="006924E5">
        <w:rPr>
          <w:rFonts w:ascii="Avenir Next LT Pro Light" w:hAnsi="Avenir Next LT Pro Light"/>
          <w:sz w:val="22"/>
          <w:szCs w:val="22"/>
          <w:lang w:eastAsia="en-US"/>
        </w:rPr>
        <w:t xml:space="preserve">pagine web proiettate, vengono visualizzate grazie alla libreria Python </w:t>
      </w:r>
      <w:proofErr w:type="spellStart"/>
      <w:r w:rsidR="005237CA" w:rsidRPr="006924E5">
        <w:rPr>
          <w:rFonts w:ascii="Avenir Next LT Pro Light" w:hAnsi="Avenir Next LT Pro Light"/>
          <w:sz w:val="22"/>
          <w:szCs w:val="22"/>
          <w:lang w:eastAsia="en-US"/>
        </w:rPr>
        <w:t>Webbrowser</w:t>
      </w:r>
      <w:proofErr w:type="spellEnd"/>
      <w:r w:rsidR="005237CA" w:rsidRPr="006924E5">
        <w:rPr>
          <w:rFonts w:ascii="Avenir Next LT Pro Light" w:hAnsi="Avenir Next LT Pro Light"/>
          <w:sz w:val="22"/>
          <w:szCs w:val="22"/>
          <w:lang w:eastAsia="en-US"/>
        </w:rPr>
        <w:t>.</w:t>
      </w:r>
    </w:p>
    <w:p w14:paraId="1CC313D8" w14:textId="77777777" w:rsidR="005E483E" w:rsidRDefault="005E483E" w:rsidP="005237CA">
      <w:pPr>
        <w:pStyle w:val="aos-init"/>
        <w:shd w:val="clear" w:color="auto" w:fill="FFFFFF"/>
        <w:spacing w:before="0" w:beforeAutospacing="0" w:after="0" w:afterAutospacing="0" w:line="276" w:lineRule="auto"/>
        <w:ind w:left="851" w:right="991"/>
        <w:textAlignment w:val="baseline"/>
        <w:rPr>
          <w:rFonts w:ascii="Avenir Next LT Pro Light" w:hAnsi="Avenir Next LT Pro Light"/>
          <w:sz w:val="22"/>
          <w:szCs w:val="22"/>
          <w:lang w:eastAsia="en-US"/>
        </w:rPr>
      </w:pPr>
    </w:p>
    <w:p w14:paraId="73F93A0E" w14:textId="5AE60AE7" w:rsidR="005E483E" w:rsidRDefault="005E483E" w:rsidP="005E483E">
      <w:pPr>
        <w:tabs>
          <w:tab w:val="left" w:pos="10773"/>
        </w:tabs>
        <w:spacing w:after="0" w:line="276" w:lineRule="auto"/>
        <w:ind w:left="851" w:right="991"/>
        <w:rPr>
          <w:rFonts w:ascii="Avenir Next LT Pro Demi" w:eastAsia="Times New Roman" w:hAnsi="Avenir Next LT Pro Demi" w:cs="Times New Roman"/>
          <w:b/>
          <w:bCs/>
          <w:color w:val="323E4F" w:themeColor="text2" w:themeShade="BF"/>
          <w:sz w:val="24"/>
          <w:szCs w:val="24"/>
        </w:rPr>
      </w:pPr>
      <w:r w:rsidRPr="005E483E">
        <w:rPr>
          <w:rFonts w:ascii="Avenir Next LT Pro Demi" w:eastAsia="Times New Roman" w:hAnsi="Avenir Next LT Pro Demi" w:cs="Times New Roman"/>
          <w:b/>
          <w:bCs/>
          <w:color w:val="323E4F" w:themeColor="text2" w:themeShade="BF"/>
          <w:sz w:val="24"/>
          <w:szCs w:val="24"/>
        </w:rPr>
        <w:t>LA TAVOLA BRAIL</w:t>
      </w:r>
      <w:r w:rsidR="005F04EE">
        <w:rPr>
          <w:rFonts w:ascii="Avenir Next LT Pro Demi" w:eastAsia="Times New Roman" w:hAnsi="Avenir Next LT Pro Demi" w:cs="Times New Roman"/>
          <w:b/>
          <w:bCs/>
          <w:color w:val="323E4F" w:themeColor="text2" w:themeShade="BF"/>
          <w:sz w:val="24"/>
          <w:szCs w:val="24"/>
        </w:rPr>
        <w:t>L</w:t>
      </w:r>
      <w:r w:rsidRPr="005E483E">
        <w:rPr>
          <w:rFonts w:ascii="Avenir Next LT Pro Demi" w:eastAsia="Times New Roman" w:hAnsi="Avenir Next LT Pro Demi" w:cs="Times New Roman"/>
          <w:b/>
          <w:bCs/>
          <w:color w:val="323E4F" w:themeColor="text2" w:themeShade="BF"/>
          <w:sz w:val="24"/>
          <w:szCs w:val="24"/>
        </w:rPr>
        <w:t>E</w:t>
      </w:r>
    </w:p>
    <w:p w14:paraId="767239F6" w14:textId="77777777" w:rsidR="00505D15" w:rsidRPr="00505D15" w:rsidRDefault="00505D15" w:rsidP="00505D15">
      <w:pPr>
        <w:pStyle w:val="aos-init"/>
        <w:shd w:val="clear" w:color="auto" w:fill="FFFFFF"/>
        <w:spacing w:before="0" w:beforeAutospacing="0" w:after="0" w:afterAutospacing="0" w:line="276" w:lineRule="auto"/>
        <w:ind w:left="851" w:right="991"/>
        <w:textAlignment w:val="baseline"/>
        <w:rPr>
          <w:rFonts w:ascii="Avenir Next LT Pro Light" w:hAnsi="Avenir Next LT Pro Light"/>
          <w:sz w:val="22"/>
          <w:szCs w:val="22"/>
          <w:lang w:eastAsia="en-US"/>
        </w:rPr>
      </w:pPr>
      <w:r w:rsidRPr="00505D15">
        <w:rPr>
          <w:rFonts w:ascii="Avenir Next LT Pro Light" w:hAnsi="Avenir Next LT Pro Light"/>
          <w:sz w:val="22"/>
          <w:szCs w:val="22"/>
          <w:lang w:eastAsia="en-US"/>
        </w:rPr>
        <w:t xml:space="preserve">È stata tradotta la formattazione del testo del sito attraverso NVDA per rendere ciascuna frase visualizzabile nella barra braille digitale. </w:t>
      </w:r>
    </w:p>
    <w:p w14:paraId="0880FAC2" w14:textId="6C7BB4E1" w:rsidR="00C64DEE" w:rsidRDefault="00505D15" w:rsidP="00505D15">
      <w:pPr>
        <w:tabs>
          <w:tab w:val="left" w:pos="10773"/>
        </w:tabs>
        <w:spacing w:after="0" w:line="276" w:lineRule="auto"/>
        <w:ind w:left="851" w:right="991"/>
        <w:rPr>
          <w:rFonts w:ascii="Avenir Next LT Pro Light" w:eastAsia="Times New Roman" w:hAnsi="Avenir Next LT Pro Light" w:cs="Times New Roman"/>
        </w:rPr>
      </w:pPr>
      <w:r w:rsidRPr="00505D15">
        <w:rPr>
          <w:rFonts w:ascii="Avenir Next LT Pro Light" w:eastAsia="Times New Roman" w:hAnsi="Avenir Next LT Pro Light" w:cs="Times New Roman"/>
        </w:rPr>
        <w:t xml:space="preserve">NVDA è un programma di conversione del testo per cechi, caricato sul computer. Il </w:t>
      </w:r>
      <w:r w:rsidR="00E67309" w:rsidRPr="00505D15">
        <w:rPr>
          <w:rFonts w:ascii="Avenir Next LT Pro Light" w:eastAsia="Times New Roman" w:hAnsi="Avenir Next LT Pro Light" w:cs="Times New Roman"/>
        </w:rPr>
        <w:t>testo, quindi,</w:t>
      </w:r>
      <w:r w:rsidRPr="00505D15">
        <w:rPr>
          <w:rFonts w:ascii="Avenir Next LT Pro Light" w:eastAsia="Times New Roman" w:hAnsi="Avenir Next LT Pro Light" w:cs="Times New Roman"/>
        </w:rPr>
        <w:t xml:space="preserve"> arriverà alla tavola braille già tradotto.</w:t>
      </w:r>
    </w:p>
    <w:p w14:paraId="1894BBC3" w14:textId="77777777" w:rsidR="00C64DEE" w:rsidRPr="00505D15" w:rsidRDefault="00C64DEE" w:rsidP="006924E5">
      <w:pPr>
        <w:tabs>
          <w:tab w:val="left" w:pos="10773"/>
        </w:tabs>
        <w:spacing w:after="0" w:line="276" w:lineRule="auto"/>
        <w:ind w:left="851" w:right="991"/>
        <w:rPr>
          <w:rFonts w:ascii="Avenir Next LT Pro Light" w:eastAsia="Times New Roman" w:hAnsi="Avenir Next LT Pro Light" w:cs="Times New Roman"/>
        </w:rPr>
      </w:pPr>
    </w:p>
    <w:p w14:paraId="73F26049" w14:textId="77777777" w:rsidR="002A512B" w:rsidRPr="00505D15" w:rsidRDefault="002A512B" w:rsidP="006924E5">
      <w:pPr>
        <w:tabs>
          <w:tab w:val="left" w:pos="10773"/>
        </w:tabs>
        <w:spacing w:after="0" w:line="276" w:lineRule="auto"/>
        <w:ind w:left="851" w:right="991"/>
        <w:rPr>
          <w:rFonts w:ascii="Avenir Next LT Pro Light" w:eastAsia="Times New Roman" w:hAnsi="Avenir Next LT Pro Light" w:cs="Times New Roman"/>
        </w:rPr>
      </w:pPr>
    </w:p>
    <w:p w14:paraId="6F1B8329" w14:textId="77777777" w:rsidR="000B7190" w:rsidRPr="006924E5" w:rsidRDefault="000B7190" w:rsidP="006924E5">
      <w:pPr>
        <w:pStyle w:val="aos-init"/>
        <w:shd w:val="clear" w:color="auto" w:fill="FFFFFF"/>
        <w:spacing w:before="0" w:beforeAutospacing="0" w:after="0" w:afterAutospacing="0" w:line="276" w:lineRule="auto"/>
        <w:ind w:left="851" w:right="991"/>
        <w:textAlignment w:val="baseline"/>
        <w:rPr>
          <w:rFonts w:ascii="Avenir Next LT Pro Light" w:hAnsi="Avenir Next LT Pro Light"/>
          <w:sz w:val="22"/>
          <w:szCs w:val="22"/>
          <w:lang w:eastAsia="en-US"/>
        </w:rPr>
      </w:pPr>
    </w:p>
    <w:p w14:paraId="11B3C248" w14:textId="77777777" w:rsidR="000B7190" w:rsidRDefault="000B7190" w:rsidP="006924E5">
      <w:pPr>
        <w:pStyle w:val="aos-init"/>
        <w:shd w:val="clear" w:color="auto" w:fill="FFFFFF"/>
        <w:spacing w:before="0" w:beforeAutospacing="0" w:after="0" w:afterAutospacing="0" w:line="276" w:lineRule="auto"/>
        <w:ind w:left="851" w:right="991"/>
        <w:textAlignment w:val="baseline"/>
        <w:rPr>
          <w:rFonts w:ascii="Merriweather" w:hAnsi="Merriweather"/>
          <w:color w:val="212931"/>
        </w:rPr>
      </w:pPr>
    </w:p>
    <w:p w14:paraId="6876D43A" w14:textId="77777777" w:rsidR="000B7190" w:rsidRDefault="000B7190" w:rsidP="006924E5">
      <w:pPr>
        <w:pStyle w:val="aos-init"/>
        <w:shd w:val="clear" w:color="auto" w:fill="FFFFFF"/>
        <w:spacing w:before="0" w:beforeAutospacing="0" w:after="0" w:afterAutospacing="0" w:line="276" w:lineRule="auto"/>
        <w:ind w:left="851" w:right="991"/>
        <w:textAlignment w:val="baseline"/>
        <w:rPr>
          <w:rFonts w:ascii="Merriweather" w:hAnsi="Merriweather"/>
          <w:color w:val="212931"/>
        </w:rPr>
      </w:pPr>
    </w:p>
    <w:p w14:paraId="1A6371B7" w14:textId="77777777" w:rsidR="000B7190" w:rsidRDefault="000B7190" w:rsidP="006924E5">
      <w:pPr>
        <w:pStyle w:val="aos-init"/>
        <w:shd w:val="clear" w:color="auto" w:fill="FFFFFF"/>
        <w:spacing w:before="0" w:beforeAutospacing="0" w:after="0" w:afterAutospacing="0" w:line="276" w:lineRule="auto"/>
        <w:ind w:left="851" w:right="991"/>
        <w:textAlignment w:val="baseline"/>
        <w:rPr>
          <w:rFonts w:ascii="Merriweather" w:hAnsi="Merriweather"/>
          <w:color w:val="212931"/>
        </w:rPr>
      </w:pPr>
    </w:p>
    <w:p w14:paraId="591D0387" w14:textId="77777777" w:rsidR="00684030" w:rsidRDefault="00684030" w:rsidP="006924E5">
      <w:pPr>
        <w:pStyle w:val="aos-init"/>
        <w:shd w:val="clear" w:color="auto" w:fill="FFFFFF"/>
        <w:spacing w:before="0" w:beforeAutospacing="0" w:after="0" w:afterAutospacing="0" w:line="276" w:lineRule="auto"/>
        <w:ind w:left="851" w:right="991"/>
        <w:textAlignment w:val="baseline"/>
        <w:rPr>
          <w:rFonts w:ascii="Merriweather" w:hAnsi="Merriweather"/>
          <w:color w:val="212931"/>
        </w:rPr>
      </w:pPr>
    </w:p>
    <w:p w14:paraId="03C1F1B6" w14:textId="77777777" w:rsidR="00684030" w:rsidRDefault="00684030" w:rsidP="006924E5">
      <w:pPr>
        <w:pStyle w:val="aos-init"/>
        <w:shd w:val="clear" w:color="auto" w:fill="FFFFFF"/>
        <w:spacing w:before="0" w:beforeAutospacing="0" w:after="0" w:afterAutospacing="0" w:line="276" w:lineRule="auto"/>
        <w:ind w:left="851" w:right="991"/>
        <w:textAlignment w:val="baseline"/>
        <w:rPr>
          <w:rFonts w:ascii="Merriweather" w:hAnsi="Merriweather"/>
          <w:color w:val="212931"/>
        </w:rPr>
      </w:pPr>
    </w:p>
    <w:p w14:paraId="1B339CFB" w14:textId="77777777" w:rsidR="002A512B" w:rsidRDefault="002A512B" w:rsidP="006924E5">
      <w:pPr>
        <w:tabs>
          <w:tab w:val="left" w:pos="10773"/>
        </w:tabs>
        <w:spacing w:after="0" w:line="276" w:lineRule="auto"/>
        <w:ind w:left="851" w:right="991"/>
        <w:rPr>
          <w:rFonts w:ascii="Merriweather" w:hAnsi="Merriweather"/>
          <w:color w:val="212931"/>
          <w:shd w:val="clear" w:color="auto" w:fill="FFFFFF"/>
        </w:rPr>
      </w:pPr>
    </w:p>
    <w:p w14:paraId="5BE90089" w14:textId="77777777" w:rsidR="002A512B" w:rsidRPr="002A512B" w:rsidRDefault="002A512B" w:rsidP="006924E5">
      <w:pPr>
        <w:tabs>
          <w:tab w:val="left" w:pos="10773"/>
        </w:tabs>
        <w:spacing w:after="0" w:line="276" w:lineRule="auto"/>
        <w:ind w:left="851" w:right="991"/>
        <w:rPr>
          <w:rFonts w:ascii="Avenir Next LT Pro Demi" w:eastAsia="Times New Roman" w:hAnsi="Avenir Next LT Pro Demi" w:cs="Times New Roman"/>
          <w:b/>
          <w:bCs/>
          <w:color w:val="323E4F" w:themeColor="text2" w:themeShade="BF"/>
          <w:sz w:val="24"/>
          <w:szCs w:val="24"/>
        </w:rPr>
      </w:pPr>
    </w:p>
    <w:p w14:paraId="36AFA149" w14:textId="77777777" w:rsidR="00C76DEA" w:rsidRDefault="00C76DEA" w:rsidP="006924E5">
      <w:pPr>
        <w:tabs>
          <w:tab w:val="left" w:pos="10773"/>
        </w:tabs>
        <w:spacing w:after="0" w:line="276" w:lineRule="auto"/>
        <w:rPr>
          <w:rFonts w:ascii="Merriweather" w:hAnsi="Merriweather"/>
          <w:i/>
          <w:iCs/>
          <w:color w:val="212931"/>
          <w:shd w:val="clear" w:color="auto" w:fill="FFFFFF"/>
        </w:rPr>
      </w:pPr>
    </w:p>
    <w:p w14:paraId="738A1E79" w14:textId="77777777" w:rsidR="00C76DEA" w:rsidRDefault="00C76DEA" w:rsidP="006924E5">
      <w:pPr>
        <w:tabs>
          <w:tab w:val="left" w:pos="10773"/>
        </w:tabs>
        <w:spacing w:after="0" w:line="276" w:lineRule="auto"/>
        <w:rPr>
          <w:rFonts w:ascii="Avenir Next LT Pro Demi" w:eastAsia="Times New Roman" w:hAnsi="Avenir Next LT Pro Demi" w:cs="Times New Roman"/>
          <w:b/>
          <w:bCs/>
          <w:color w:val="323E4F" w:themeColor="text2" w:themeShade="BF"/>
          <w:sz w:val="24"/>
          <w:szCs w:val="24"/>
        </w:rPr>
      </w:pPr>
    </w:p>
    <w:p w14:paraId="30B014B9" w14:textId="77777777" w:rsidR="00310112" w:rsidRDefault="00310112" w:rsidP="006924E5">
      <w:pPr>
        <w:tabs>
          <w:tab w:val="left" w:pos="10773"/>
        </w:tabs>
        <w:spacing w:after="0" w:line="276" w:lineRule="auto"/>
        <w:rPr>
          <w:rFonts w:ascii="Avenir Next LT Pro Demi" w:eastAsia="Times New Roman" w:hAnsi="Avenir Next LT Pro Demi" w:cs="Times New Roman"/>
          <w:b/>
          <w:bCs/>
          <w:color w:val="323E4F" w:themeColor="text2" w:themeShade="BF"/>
          <w:sz w:val="24"/>
          <w:szCs w:val="24"/>
        </w:rPr>
      </w:pPr>
    </w:p>
    <w:p w14:paraId="163449C2" w14:textId="77777777" w:rsidR="00310112" w:rsidRPr="00FC65AD" w:rsidRDefault="00310112" w:rsidP="006924E5">
      <w:pPr>
        <w:tabs>
          <w:tab w:val="left" w:pos="10773"/>
        </w:tabs>
        <w:spacing w:after="0" w:line="276" w:lineRule="auto"/>
        <w:rPr>
          <w:rFonts w:ascii="Avenir Next LT Pro Demi" w:eastAsia="Times New Roman" w:hAnsi="Avenir Next LT Pro Demi" w:cs="Times New Roman"/>
          <w:b/>
          <w:bCs/>
          <w:color w:val="323E4F" w:themeColor="text2" w:themeShade="BF"/>
          <w:sz w:val="24"/>
          <w:szCs w:val="24"/>
        </w:rPr>
      </w:pPr>
    </w:p>
    <w:p w14:paraId="7D4407AB" w14:textId="207B25F6" w:rsidR="00EA3E23" w:rsidRPr="00EA3E23" w:rsidRDefault="00EA3E23" w:rsidP="006924E5">
      <w:pPr>
        <w:tabs>
          <w:tab w:val="left" w:pos="10773"/>
        </w:tabs>
        <w:spacing w:after="0" w:line="276" w:lineRule="auto"/>
        <w:rPr>
          <w:rFonts w:ascii="Avenir Next LT Pro Demi" w:eastAsia="Times New Roman" w:hAnsi="Avenir Next LT Pro Demi" w:cs="Times New Roman"/>
          <w:b/>
          <w:bCs/>
          <w:color w:val="323E4F" w:themeColor="text2" w:themeShade="BF"/>
          <w:sz w:val="24"/>
          <w:szCs w:val="24"/>
        </w:rPr>
      </w:pPr>
    </w:p>
    <w:p w14:paraId="026FF15B" w14:textId="312240D5" w:rsidR="00C57A32" w:rsidRPr="00BC5BC0" w:rsidRDefault="00C57A32" w:rsidP="006924E5">
      <w:pPr>
        <w:tabs>
          <w:tab w:val="left" w:pos="10773"/>
        </w:tabs>
        <w:spacing w:after="0" w:line="240" w:lineRule="auto"/>
        <w:rPr>
          <w:rFonts w:ascii="Avenir Next LT Pro Light" w:hAnsi="Avenir Next LT Pro Light"/>
        </w:rPr>
      </w:pPr>
    </w:p>
    <w:sectPr w:rsidR="00C57A32" w:rsidRPr="00BC5BC0" w:rsidSect="009C1AF5">
      <w:footerReference w:type="default" r:id="rId9"/>
      <w:pgSz w:w="11906" w:h="16838" w:code="9"/>
      <w:pgMar w:top="1134" w:right="0" w:bottom="1134" w:left="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0E2872" w14:textId="77777777" w:rsidR="0043178C" w:rsidRDefault="0043178C" w:rsidP="00D42F40">
      <w:pPr>
        <w:spacing w:after="0" w:line="240" w:lineRule="auto"/>
      </w:pPr>
      <w:r>
        <w:separator/>
      </w:r>
    </w:p>
  </w:endnote>
  <w:endnote w:type="continuationSeparator" w:id="0">
    <w:p w14:paraId="564BFC4D" w14:textId="77777777" w:rsidR="0043178C" w:rsidRDefault="0043178C" w:rsidP="00D42F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venir Next LT Pro Light">
    <w:altName w:val="Calibri"/>
    <w:charset w:val="00"/>
    <w:family w:val="swiss"/>
    <w:pitch w:val="variable"/>
    <w:sig w:usb0="A00000EF" w:usb1="5000204B" w:usb2="00000000" w:usb3="00000000" w:csb0="0000009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venir Next LT Pro Demi">
    <w:altName w:val="Calibri"/>
    <w:charset w:val="00"/>
    <w:family w:val="swiss"/>
    <w:pitch w:val="variable"/>
    <w:sig w:usb0="800000EF" w:usb1="5000204A" w:usb2="00000000" w:usb3="00000000" w:csb0="00000093" w:csb1="00000000"/>
  </w:font>
  <w:font w:name="Merriweather">
    <w:altName w:val="Calibri"/>
    <w:charset w:val="00"/>
    <w:family w:val="auto"/>
    <w:pitch w:val="variable"/>
    <w:sig w:usb0="20000207" w:usb1="00000002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Avenir Next LT Pro Light" w:hAnsi="Avenir Next LT Pro Light"/>
      </w:rPr>
      <w:id w:val="447974278"/>
      <w:docPartObj>
        <w:docPartGallery w:val="Page Numbers (Bottom of Page)"/>
        <w:docPartUnique/>
      </w:docPartObj>
    </w:sdtPr>
    <w:sdtContent>
      <w:p w14:paraId="5B9428AD" w14:textId="66B37343" w:rsidR="00994917" w:rsidRPr="00994917" w:rsidRDefault="00994917" w:rsidP="00994917">
        <w:pPr>
          <w:pStyle w:val="Pidipagina"/>
          <w:ind w:right="849"/>
          <w:jc w:val="right"/>
          <w:rPr>
            <w:rFonts w:ascii="Avenir Next LT Pro Light" w:hAnsi="Avenir Next LT Pro Light"/>
          </w:rPr>
        </w:pPr>
        <w:r w:rsidRPr="00994917">
          <w:rPr>
            <w:rFonts w:ascii="Avenir Next LT Pro Light" w:hAnsi="Avenir Next LT Pro Light"/>
          </w:rPr>
          <w:fldChar w:fldCharType="begin"/>
        </w:r>
        <w:r w:rsidRPr="00994917">
          <w:rPr>
            <w:rFonts w:ascii="Avenir Next LT Pro Light" w:hAnsi="Avenir Next LT Pro Light"/>
          </w:rPr>
          <w:instrText>PAGE   \* MERGEFORMAT</w:instrText>
        </w:r>
        <w:r w:rsidRPr="00994917">
          <w:rPr>
            <w:rFonts w:ascii="Avenir Next LT Pro Light" w:hAnsi="Avenir Next LT Pro Light"/>
          </w:rPr>
          <w:fldChar w:fldCharType="separate"/>
        </w:r>
        <w:r w:rsidRPr="00994917">
          <w:rPr>
            <w:rFonts w:ascii="Avenir Next LT Pro Light" w:hAnsi="Avenir Next LT Pro Light"/>
          </w:rPr>
          <w:t>2</w:t>
        </w:r>
        <w:r w:rsidRPr="00994917">
          <w:rPr>
            <w:rFonts w:ascii="Avenir Next LT Pro Light" w:hAnsi="Avenir Next LT Pro Light"/>
          </w:rPr>
          <w:fldChar w:fldCharType="end"/>
        </w:r>
      </w:p>
    </w:sdtContent>
  </w:sdt>
  <w:p w14:paraId="6ED241F9" w14:textId="60C7D0CF" w:rsidR="00A83B77" w:rsidRPr="00A83B77" w:rsidRDefault="00A83B77" w:rsidP="00A83B77">
    <w:pPr>
      <w:pStyle w:val="Pidipagina"/>
      <w:ind w:left="851" w:right="849"/>
      <w:rPr>
        <w:rFonts w:ascii="Avenir Next LT Pro Light" w:hAnsi="Avenir Next LT Pro Light"/>
        <w:color w:val="44546A" w:themeColor="text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23A9C0" w14:textId="77777777" w:rsidR="0043178C" w:rsidRDefault="0043178C" w:rsidP="00D42F40">
      <w:pPr>
        <w:spacing w:after="0" w:line="240" w:lineRule="auto"/>
      </w:pPr>
      <w:r>
        <w:separator/>
      </w:r>
    </w:p>
  </w:footnote>
  <w:footnote w:type="continuationSeparator" w:id="0">
    <w:p w14:paraId="14F7D0B1" w14:textId="77777777" w:rsidR="0043178C" w:rsidRDefault="0043178C" w:rsidP="00D42F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3C1442CE"/>
    <w:lvl w:ilvl="0" w:tplc="6986C71A">
      <w:start w:val="1"/>
      <w:numFmt w:val="decimal"/>
      <w:lvlText w:val="%1."/>
      <w:lvlJc w:val="left"/>
      <w:pPr>
        <w:ind w:left="720" w:hanging="360"/>
      </w:pPr>
      <w:rPr>
        <w:rFonts w:ascii="Avenir Next LT Pro Light" w:eastAsia="Times New Roman" w:hAnsi="Avenir Next LT Pro Light" w:cs="Times New Roman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00000002"/>
    <w:lvl w:ilvl="0" w:tplc="00000065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2C04032"/>
    <w:multiLevelType w:val="hybridMultilevel"/>
    <w:tmpl w:val="1778D0B8"/>
    <w:lvl w:ilvl="0" w:tplc="0410000F">
      <w:start w:val="1"/>
      <w:numFmt w:val="decimal"/>
      <w:lvlText w:val="%1."/>
      <w:lvlJc w:val="left"/>
      <w:pPr>
        <w:ind w:left="1571" w:hanging="360"/>
      </w:pPr>
    </w:lvl>
    <w:lvl w:ilvl="1" w:tplc="04100019" w:tentative="1">
      <w:start w:val="1"/>
      <w:numFmt w:val="lowerLetter"/>
      <w:lvlText w:val="%2."/>
      <w:lvlJc w:val="left"/>
      <w:pPr>
        <w:ind w:left="2291" w:hanging="360"/>
      </w:pPr>
    </w:lvl>
    <w:lvl w:ilvl="2" w:tplc="0410001B" w:tentative="1">
      <w:start w:val="1"/>
      <w:numFmt w:val="lowerRoman"/>
      <w:lvlText w:val="%3."/>
      <w:lvlJc w:val="right"/>
      <w:pPr>
        <w:ind w:left="3011" w:hanging="180"/>
      </w:pPr>
    </w:lvl>
    <w:lvl w:ilvl="3" w:tplc="0410000F" w:tentative="1">
      <w:start w:val="1"/>
      <w:numFmt w:val="decimal"/>
      <w:lvlText w:val="%4."/>
      <w:lvlJc w:val="left"/>
      <w:pPr>
        <w:ind w:left="3731" w:hanging="360"/>
      </w:pPr>
    </w:lvl>
    <w:lvl w:ilvl="4" w:tplc="04100019" w:tentative="1">
      <w:start w:val="1"/>
      <w:numFmt w:val="lowerLetter"/>
      <w:lvlText w:val="%5."/>
      <w:lvlJc w:val="left"/>
      <w:pPr>
        <w:ind w:left="4451" w:hanging="360"/>
      </w:pPr>
    </w:lvl>
    <w:lvl w:ilvl="5" w:tplc="0410001B" w:tentative="1">
      <w:start w:val="1"/>
      <w:numFmt w:val="lowerRoman"/>
      <w:lvlText w:val="%6."/>
      <w:lvlJc w:val="right"/>
      <w:pPr>
        <w:ind w:left="5171" w:hanging="180"/>
      </w:pPr>
    </w:lvl>
    <w:lvl w:ilvl="6" w:tplc="0410000F" w:tentative="1">
      <w:start w:val="1"/>
      <w:numFmt w:val="decimal"/>
      <w:lvlText w:val="%7."/>
      <w:lvlJc w:val="left"/>
      <w:pPr>
        <w:ind w:left="5891" w:hanging="360"/>
      </w:pPr>
    </w:lvl>
    <w:lvl w:ilvl="7" w:tplc="04100019" w:tentative="1">
      <w:start w:val="1"/>
      <w:numFmt w:val="lowerLetter"/>
      <w:lvlText w:val="%8."/>
      <w:lvlJc w:val="left"/>
      <w:pPr>
        <w:ind w:left="6611" w:hanging="360"/>
      </w:pPr>
    </w:lvl>
    <w:lvl w:ilvl="8" w:tplc="0410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3F6371CD"/>
    <w:multiLevelType w:val="hybridMultilevel"/>
    <w:tmpl w:val="22FA3C4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A613AD"/>
    <w:multiLevelType w:val="hybridMultilevel"/>
    <w:tmpl w:val="F3D4A688"/>
    <w:lvl w:ilvl="0" w:tplc="0410000F">
      <w:start w:val="1"/>
      <w:numFmt w:val="decimal"/>
      <w:lvlText w:val="%1."/>
      <w:lvlJc w:val="left"/>
      <w:pPr>
        <w:ind w:left="6068" w:hanging="360"/>
      </w:pPr>
    </w:lvl>
    <w:lvl w:ilvl="1" w:tplc="04100019" w:tentative="1">
      <w:start w:val="1"/>
      <w:numFmt w:val="lowerLetter"/>
      <w:lvlText w:val="%2."/>
      <w:lvlJc w:val="left"/>
      <w:pPr>
        <w:ind w:left="6788" w:hanging="360"/>
      </w:pPr>
    </w:lvl>
    <w:lvl w:ilvl="2" w:tplc="0410001B" w:tentative="1">
      <w:start w:val="1"/>
      <w:numFmt w:val="lowerRoman"/>
      <w:lvlText w:val="%3."/>
      <w:lvlJc w:val="right"/>
      <w:pPr>
        <w:ind w:left="7508" w:hanging="180"/>
      </w:pPr>
    </w:lvl>
    <w:lvl w:ilvl="3" w:tplc="0410000F" w:tentative="1">
      <w:start w:val="1"/>
      <w:numFmt w:val="decimal"/>
      <w:lvlText w:val="%4."/>
      <w:lvlJc w:val="left"/>
      <w:pPr>
        <w:ind w:left="8228" w:hanging="360"/>
      </w:pPr>
    </w:lvl>
    <w:lvl w:ilvl="4" w:tplc="04100019" w:tentative="1">
      <w:start w:val="1"/>
      <w:numFmt w:val="lowerLetter"/>
      <w:lvlText w:val="%5."/>
      <w:lvlJc w:val="left"/>
      <w:pPr>
        <w:ind w:left="8948" w:hanging="360"/>
      </w:pPr>
    </w:lvl>
    <w:lvl w:ilvl="5" w:tplc="0410001B" w:tentative="1">
      <w:start w:val="1"/>
      <w:numFmt w:val="lowerRoman"/>
      <w:lvlText w:val="%6."/>
      <w:lvlJc w:val="right"/>
      <w:pPr>
        <w:ind w:left="9668" w:hanging="180"/>
      </w:pPr>
    </w:lvl>
    <w:lvl w:ilvl="6" w:tplc="0410000F" w:tentative="1">
      <w:start w:val="1"/>
      <w:numFmt w:val="decimal"/>
      <w:lvlText w:val="%7."/>
      <w:lvlJc w:val="left"/>
      <w:pPr>
        <w:ind w:left="10388" w:hanging="360"/>
      </w:pPr>
    </w:lvl>
    <w:lvl w:ilvl="7" w:tplc="04100019" w:tentative="1">
      <w:start w:val="1"/>
      <w:numFmt w:val="lowerLetter"/>
      <w:lvlText w:val="%8."/>
      <w:lvlJc w:val="left"/>
      <w:pPr>
        <w:ind w:left="11108" w:hanging="360"/>
      </w:pPr>
    </w:lvl>
    <w:lvl w:ilvl="8" w:tplc="0410001B" w:tentative="1">
      <w:start w:val="1"/>
      <w:numFmt w:val="lowerRoman"/>
      <w:lvlText w:val="%9."/>
      <w:lvlJc w:val="right"/>
      <w:pPr>
        <w:ind w:left="11828" w:hanging="180"/>
      </w:pPr>
    </w:lvl>
  </w:abstractNum>
  <w:abstractNum w:abstractNumId="5" w15:restartNumberingAfterBreak="0">
    <w:nsid w:val="508966E7"/>
    <w:multiLevelType w:val="hybridMultilevel"/>
    <w:tmpl w:val="46C2D9B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424374"/>
    <w:multiLevelType w:val="hybridMultilevel"/>
    <w:tmpl w:val="AC3AD2C6"/>
    <w:lvl w:ilvl="0" w:tplc="519C67DA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931" w:hanging="360"/>
      </w:pPr>
    </w:lvl>
    <w:lvl w:ilvl="2" w:tplc="0410001B" w:tentative="1">
      <w:start w:val="1"/>
      <w:numFmt w:val="lowerRoman"/>
      <w:lvlText w:val="%3."/>
      <w:lvlJc w:val="right"/>
      <w:pPr>
        <w:ind w:left="2651" w:hanging="180"/>
      </w:pPr>
    </w:lvl>
    <w:lvl w:ilvl="3" w:tplc="0410000F" w:tentative="1">
      <w:start w:val="1"/>
      <w:numFmt w:val="decimal"/>
      <w:lvlText w:val="%4."/>
      <w:lvlJc w:val="left"/>
      <w:pPr>
        <w:ind w:left="3371" w:hanging="360"/>
      </w:pPr>
    </w:lvl>
    <w:lvl w:ilvl="4" w:tplc="04100019" w:tentative="1">
      <w:start w:val="1"/>
      <w:numFmt w:val="lowerLetter"/>
      <w:lvlText w:val="%5."/>
      <w:lvlJc w:val="left"/>
      <w:pPr>
        <w:ind w:left="4091" w:hanging="360"/>
      </w:pPr>
    </w:lvl>
    <w:lvl w:ilvl="5" w:tplc="0410001B" w:tentative="1">
      <w:start w:val="1"/>
      <w:numFmt w:val="lowerRoman"/>
      <w:lvlText w:val="%6."/>
      <w:lvlJc w:val="right"/>
      <w:pPr>
        <w:ind w:left="4811" w:hanging="180"/>
      </w:pPr>
    </w:lvl>
    <w:lvl w:ilvl="6" w:tplc="0410000F" w:tentative="1">
      <w:start w:val="1"/>
      <w:numFmt w:val="decimal"/>
      <w:lvlText w:val="%7."/>
      <w:lvlJc w:val="left"/>
      <w:pPr>
        <w:ind w:left="5531" w:hanging="360"/>
      </w:pPr>
    </w:lvl>
    <w:lvl w:ilvl="7" w:tplc="04100019" w:tentative="1">
      <w:start w:val="1"/>
      <w:numFmt w:val="lowerLetter"/>
      <w:lvlText w:val="%8."/>
      <w:lvlJc w:val="left"/>
      <w:pPr>
        <w:ind w:left="6251" w:hanging="360"/>
      </w:pPr>
    </w:lvl>
    <w:lvl w:ilvl="8" w:tplc="0410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 w15:restartNumberingAfterBreak="0">
    <w:nsid w:val="6E5C131F"/>
    <w:multiLevelType w:val="hybridMultilevel"/>
    <w:tmpl w:val="37AAD864"/>
    <w:lvl w:ilvl="0" w:tplc="5488604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931" w:hanging="360"/>
      </w:pPr>
    </w:lvl>
    <w:lvl w:ilvl="2" w:tplc="0410001B" w:tentative="1">
      <w:start w:val="1"/>
      <w:numFmt w:val="lowerRoman"/>
      <w:lvlText w:val="%3."/>
      <w:lvlJc w:val="right"/>
      <w:pPr>
        <w:ind w:left="2651" w:hanging="180"/>
      </w:pPr>
    </w:lvl>
    <w:lvl w:ilvl="3" w:tplc="0410000F" w:tentative="1">
      <w:start w:val="1"/>
      <w:numFmt w:val="decimal"/>
      <w:lvlText w:val="%4."/>
      <w:lvlJc w:val="left"/>
      <w:pPr>
        <w:ind w:left="3371" w:hanging="360"/>
      </w:pPr>
    </w:lvl>
    <w:lvl w:ilvl="4" w:tplc="04100019" w:tentative="1">
      <w:start w:val="1"/>
      <w:numFmt w:val="lowerLetter"/>
      <w:lvlText w:val="%5."/>
      <w:lvlJc w:val="left"/>
      <w:pPr>
        <w:ind w:left="4091" w:hanging="360"/>
      </w:pPr>
    </w:lvl>
    <w:lvl w:ilvl="5" w:tplc="0410001B" w:tentative="1">
      <w:start w:val="1"/>
      <w:numFmt w:val="lowerRoman"/>
      <w:lvlText w:val="%6."/>
      <w:lvlJc w:val="right"/>
      <w:pPr>
        <w:ind w:left="4811" w:hanging="180"/>
      </w:pPr>
    </w:lvl>
    <w:lvl w:ilvl="6" w:tplc="0410000F" w:tentative="1">
      <w:start w:val="1"/>
      <w:numFmt w:val="decimal"/>
      <w:lvlText w:val="%7."/>
      <w:lvlJc w:val="left"/>
      <w:pPr>
        <w:ind w:left="5531" w:hanging="360"/>
      </w:pPr>
    </w:lvl>
    <w:lvl w:ilvl="7" w:tplc="04100019" w:tentative="1">
      <w:start w:val="1"/>
      <w:numFmt w:val="lowerLetter"/>
      <w:lvlText w:val="%8."/>
      <w:lvlJc w:val="left"/>
      <w:pPr>
        <w:ind w:left="6251" w:hanging="360"/>
      </w:pPr>
    </w:lvl>
    <w:lvl w:ilvl="8" w:tplc="0410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" w15:restartNumberingAfterBreak="0">
    <w:nsid w:val="6EA73CD0"/>
    <w:multiLevelType w:val="hybridMultilevel"/>
    <w:tmpl w:val="503ED15C"/>
    <w:lvl w:ilvl="0" w:tplc="0410000F">
      <w:start w:val="1"/>
      <w:numFmt w:val="decimal"/>
      <w:lvlText w:val="%1."/>
      <w:lvlJc w:val="left"/>
      <w:pPr>
        <w:ind w:left="1713" w:hanging="360"/>
      </w:pPr>
    </w:lvl>
    <w:lvl w:ilvl="1" w:tplc="04100019" w:tentative="1">
      <w:start w:val="1"/>
      <w:numFmt w:val="lowerLetter"/>
      <w:lvlText w:val="%2."/>
      <w:lvlJc w:val="left"/>
      <w:pPr>
        <w:ind w:left="2433" w:hanging="360"/>
      </w:pPr>
    </w:lvl>
    <w:lvl w:ilvl="2" w:tplc="0410001B" w:tentative="1">
      <w:start w:val="1"/>
      <w:numFmt w:val="lowerRoman"/>
      <w:lvlText w:val="%3."/>
      <w:lvlJc w:val="right"/>
      <w:pPr>
        <w:ind w:left="3153" w:hanging="180"/>
      </w:pPr>
    </w:lvl>
    <w:lvl w:ilvl="3" w:tplc="0410000F" w:tentative="1">
      <w:start w:val="1"/>
      <w:numFmt w:val="decimal"/>
      <w:lvlText w:val="%4."/>
      <w:lvlJc w:val="left"/>
      <w:pPr>
        <w:ind w:left="3873" w:hanging="360"/>
      </w:pPr>
    </w:lvl>
    <w:lvl w:ilvl="4" w:tplc="04100019" w:tentative="1">
      <w:start w:val="1"/>
      <w:numFmt w:val="lowerLetter"/>
      <w:lvlText w:val="%5."/>
      <w:lvlJc w:val="left"/>
      <w:pPr>
        <w:ind w:left="4593" w:hanging="360"/>
      </w:pPr>
    </w:lvl>
    <w:lvl w:ilvl="5" w:tplc="0410001B" w:tentative="1">
      <w:start w:val="1"/>
      <w:numFmt w:val="lowerRoman"/>
      <w:lvlText w:val="%6."/>
      <w:lvlJc w:val="right"/>
      <w:pPr>
        <w:ind w:left="5313" w:hanging="180"/>
      </w:pPr>
    </w:lvl>
    <w:lvl w:ilvl="6" w:tplc="0410000F" w:tentative="1">
      <w:start w:val="1"/>
      <w:numFmt w:val="decimal"/>
      <w:lvlText w:val="%7."/>
      <w:lvlJc w:val="left"/>
      <w:pPr>
        <w:ind w:left="6033" w:hanging="360"/>
      </w:pPr>
    </w:lvl>
    <w:lvl w:ilvl="7" w:tplc="04100019" w:tentative="1">
      <w:start w:val="1"/>
      <w:numFmt w:val="lowerLetter"/>
      <w:lvlText w:val="%8."/>
      <w:lvlJc w:val="left"/>
      <w:pPr>
        <w:ind w:left="6753" w:hanging="360"/>
      </w:pPr>
    </w:lvl>
    <w:lvl w:ilvl="8" w:tplc="0410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9" w15:restartNumberingAfterBreak="0">
    <w:nsid w:val="7A555E45"/>
    <w:multiLevelType w:val="hybridMultilevel"/>
    <w:tmpl w:val="BC0825D2"/>
    <w:lvl w:ilvl="0" w:tplc="EC9E0888">
      <w:numFmt w:val="bullet"/>
      <w:lvlText w:val="-"/>
      <w:lvlJc w:val="left"/>
      <w:pPr>
        <w:ind w:left="1211" w:hanging="360"/>
      </w:pPr>
      <w:rPr>
        <w:rFonts w:ascii="Avenir Next LT Pro Light" w:eastAsia="Times New Roman" w:hAnsi="Avenir Next LT Pro Light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num w:numId="1" w16cid:durableId="617108223">
    <w:abstractNumId w:val="3"/>
  </w:num>
  <w:num w:numId="2" w16cid:durableId="944118242">
    <w:abstractNumId w:val="5"/>
  </w:num>
  <w:num w:numId="3" w16cid:durableId="334457268">
    <w:abstractNumId w:val="8"/>
  </w:num>
  <w:num w:numId="4" w16cid:durableId="1836262373">
    <w:abstractNumId w:val="4"/>
  </w:num>
  <w:num w:numId="5" w16cid:durableId="687290554">
    <w:abstractNumId w:val="2"/>
  </w:num>
  <w:num w:numId="6" w16cid:durableId="96296973">
    <w:abstractNumId w:val="7"/>
  </w:num>
  <w:num w:numId="7" w16cid:durableId="141429852">
    <w:abstractNumId w:val="0"/>
  </w:num>
  <w:num w:numId="8" w16cid:durableId="1464082778">
    <w:abstractNumId w:val="6"/>
  </w:num>
  <w:num w:numId="9" w16cid:durableId="658314147">
    <w:abstractNumId w:val="1"/>
  </w:num>
  <w:num w:numId="10" w16cid:durableId="99021249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attachedTemplate r:id="rId1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15C2"/>
    <w:rsid w:val="00001960"/>
    <w:rsid w:val="00007087"/>
    <w:rsid w:val="00021C04"/>
    <w:rsid w:val="00091E4B"/>
    <w:rsid w:val="000962A8"/>
    <w:rsid w:val="000B4502"/>
    <w:rsid w:val="000B7190"/>
    <w:rsid w:val="000D1BD5"/>
    <w:rsid w:val="001B1094"/>
    <w:rsid w:val="001D778D"/>
    <w:rsid w:val="001E0B73"/>
    <w:rsid w:val="00200828"/>
    <w:rsid w:val="0020219F"/>
    <w:rsid w:val="002551FA"/>
    <w:rsid w:val="0028517B"/>
    <w:rsid w:val="00294E4F"/>
    <w:rsid w:val="002A512B"/>
    <w:rsid w:val="002B4FF2"/>
    <w:rsid w:val="002D00E9"/>
    <w:rsid w:val="00304826"/>
    <w:rsid w:val="00310112"/>
    <w:rsid w:val="00322687"/>
    <w:rsid w:val="0034783D"/>
    <w:rsid w:val="003518B8"/>
    <w:rsid w:val="00392FA9"/>
    <w:rsid w:val="003A2937"/>
    <w:rsid w:val="003C6BE4"/>
    <w:rsid w:val="003E4ACA"/>
    <w:rsid w:val="0043178C"/>
    <w:rsid w:val="00453519"/>
    <w:rsid w:val="00456806"/>
    <w:rsid w:val="004740EF"/>
    <w:rsid w:val="00494BA6"/>
    <w:rsid w:val="004B0A73"/>
    <w:rsid w:val="004C2E1E"/>
    <w:rsid w:val="004E60F0"/>
    <w:rsid w:val="004F5C09"/>
    <w:rsid w:val="00505D15"/>
    <w:rsid w:val="00515218"/>
    <w:rsid w:val="005237CA"/>
    <w:rsid w:val="005529B4"/>
    <w:rsid w:val="0059577E"/>
    <w:rsid w:val="005B231E"/>
    <w:rsid w:val="005E483E"/>
    <w:rsid w:val="005F04EE"/>
    <w:rsid w:val="00613B6C"/>
    <w:rsid w:val="00672BC0"/>
    <w:rsid w:val="00683E61"/>
    <w:rsid w:val="00684030"/>
    <w:rsid w:val="006871E8"/>
    <w:rsid w:val="006924E5"/>
    <w:rsid w:val="00694578"/>
    <w:rsid w:val="006B120D"/>
    <w:rsid w:val="006E08E8"/>
    <w:rsid w:val="006F24D1"/>
    <w:rsid w:val="00722CBD"/>
    <w:rsid w:val="00776712"/>
    <w:rsid w:val="00780A48"/>
    <w:rsid w:val="007A501A"/>
    <w:rsid w:val="007E10FF"/>
    <w:rsid w:val="00814CFE"/>
    <w:rsid w:val="008277FA"/>
    <w:rsid w:val="008562A4"/>
    <w:rsid w:val="008859BF"/>
    <w:rsid w:val="008905D8"/>
    <w:rsid w:val="00893E6E"/>
    <w:rsid w:val="00894216"/>
    <w:rsid w:val="008A22FA"/>
    <w:rsid w:val="008C1AF9"/>
    <w:rsid w:val="00911BE1"/>
    <w:rsid w:val="00943FD6"/>
    <w:rsid w:val="009671FF"/>
    <w:rsid w:val="00974A70"/>
    <w:rsid w:val="0099136B"/>
    <w:rsid w:val="00994917"/>
    <w:rsid w:val="009A6D0A"/>
    <w:rsid w:val="009C1AF5"/>
    <w:rsid w:val="009C5FB0"/>
    <w:rsid w:val="009E54CB"/>
    <w:rsid w:val="00A03C98"/>
    <w:rsid w:val="00A10906"/>
    <w:rsid w:val="00A1111B"/>
    <w:rsid w:val="00A83B77"/>
    <w:rsid w:val="00A84171"/>
    <w:rsid w:val="00AB3D8F"/>
    <w:rsid w:val="00AB776E"/>
    <w:rsid w:val="00AE7EA0"/>
    <w:rsid w:val="00B26349"/>
    <w:rsid w:val="00B6293C"/>
    <w:rsid w:val="00B8112A"/>
    <w:rsid w:val="00B94341"/>
    <w:rsid w:val="00BC5BC0"/>
    <w:rsid w:val="00BE116A"/>
    <w:rsid w:val="00C4301A"/>
    <w:rsid w:val="00C57A32"/>
    <w:rsid w:val="00C64DEE"/>
    <w:rsid w:val="00C76DEA"/>
    <w:rsid w:val="00C91564"/>
    <w:rsid w:val="00CA689D"/>
    <w:rsid w:val="00CB64B0"/>
    <w:rsid w:val="00D42F40"/>
    <w:rsid w:val="00D76AB2"/>
    <w:rsid w:val="00DD7985"/>
    <w:rsid w:val="00E421E4"/>
    <w:rsid w:val="00E46416"/>
    <w:rsid w:val="00E67309"/>
    <w:rsid w:val="00E67F06"/>
    <w:rsid w:val="00EA3E23"/>
    <w:rsid w:val="00EA7F02"/>
    <w:rsid w:val="00EC6CC1"/>
    <w:rsid w:val="00ED4641"/>
    <w:rsid w:val="00F43183"/>
    <w:rsid w:val="00F615C2"/>
    <w:rsid w:val="00FA34A3"/>
    <w:rsid w:val="00FB6334"/>
    <w:rsid w:val="00FC5A58"/>
    <w:rsid w:val="00FC65AD"/>
    <w:rsid w:val="00FF3F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801B21"/>
  <w15:chartTrackingRefBased/>
  <w15:docId w15:val="{805BB549-4EEE-40D0-BEFD-7D90811665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D76A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44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D76AB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0B450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0B4502"/>
    <w:pPr>
      <w:spacing w:after="0" w:line="240" w:lineRule="auto"/>
      <w:ind w:left="720"/>
      <w:contextualSpacing/>
    </w:pPr>
    <w:rPr>
      <w:rFonts w:asciiTheme="majorHAnsi" w:eastAsiaTheme="majorEastAsia" w:hAnsiTheme="majorHAnsi" w:cstheme="majorBidi"/>
      <w:spacing w:val="-10"/>
      <w:kern w:val="28"/>
      <w:sz w:val="9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0B4502"/>
    <w:rPr>
      <w:rFonts w:asciiTheme="majorHAnsi" w:eastAsiaTheme="majorEastAsia" w:hAnsiTheme="majorHAnsi" w:cstheme="majorBidi"/>
      <w:spacing w:val="-10"/>
      <w:kern w:val="28"/>
      <w:sz w:val="9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0B4502"/>
    <w:pPr>
      <w:numPr>
        <w:ilvl w:val="1"/>
      </w:numPr>
      <w:ind w:left="720"/>
    </w:pPr>
    <w:rPr>
      <w:rFonts w:eastAsiaTheme="minorEastAsia"/>
      <w:color w:val="F2F2F2" w:themeColor="background1" w:themeShade="F2"/>
      <w:spacing w:val="15"/>
      <w:sz w:val="4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0B4502"/>
    <w:rPr>
      <w:rFonts w:eastAsiaTheme="minorEastAsia"/>
      <w:color w:val="F2F2F2" w:themeColor="background1" w:themeShade="F2"/>
      <w:spacing w:val="15"/>
      <w:sz w:val="48"/>
    </w:rPr>
  </w:style>
  <w:style w:type="character" w:customStyle="1" w:styleId="Titolo1Carattere">
    <w:name w:val="Titolo 1 Carattere"/>
    <w:basedOn w:val="Carpredefinitoparagrafo"/>
    <w:link w:val="Titolo1"/>
    <w:uiPriority w:val="9"/>
    <w:rsid w:val="00D76AB2"/>
    <w:rPr>
      <w:rFonts w:asciiTheme="majorHAnsi" w:eastAsiaTheme="majorEastAsia" w:hAnsiTheme="majorHAnsi" w:cstheme="majorBidi"/>
      <w:color w:val="2F5496" w:themeColor="accent1" w:themeShade="BF"/>
      <w:sz w:val="44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D76AB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essunaspaziatura">
    <w:name w:val="No Spacing"/>
    <w:uiPriority w:val="1"/>
    <w:qFormat/>
    <w:rsid w:val="000B4502"/>
    <w:pPr>
      <w:spacing w:after="0" w:line="240" w:lineRule="auto"/>
    </w:pPr>
  </w:style>
  <w:style w:type="character" w:customStyle="1" w:styleId="Titolo3Carattere">
    <w:name w:val="Titolo 3 Carattere"/>
    <w:basedOn w:val="Carpredefinitoparagrafo"/>
    <w:link w:val="Titolo3"/>
    <w:uiPriority w:val="9"/>
    <w:rsid w:val="000B450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Intestazione">
    <w:name w:val="header"/>
    <w:basedOn w:val="Normale"/>
    <w:link w:val="IntestazioneCarattere"/>
    <w:uiPriority w:val="99"/>
    <w:unhideWhenUsed/>
    <w:rsid w:val="00D42F40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D42F40"/>
  </w:style>
  <w:style w:type="paragraph" w:styleId="Pidipagina">
    <w:name w:val="footer"/>
    <w:basedOn w:val="Normale"/>
    <w:link w:val="PidipaginaCarattere"/>
    <w:uiPriority w:val="99"/>
    <w:unhideWhenUsed/>
    <w:rsid w:val="00D42F40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D42F40"/>
  </w:style>
  <w:style w:type="paragraph" w:styleId="NormaleWeb">
    <w:name w:val="Normal (Web)"/>
    <w:basedOn w:val="Normale"/>
    <w:uiPriority w:val="99"/>
    <w:semiHidden/>
    <w:unhideWhenUsed/>
    <w:rsid w:val="00672BC0"/>
    <w:pPr>
      <w:spacing w:before="100" w:beforeAutospacing="1" w:after="100" w:afterAutospacing="1" w:line="240" w:lineRule="auto"/>
    </w:pPr>
    <w:rPr>
      <w:rFonts w:ascii="Times" w:eastAsiaTheme="minorEastAsia" w:hAnsi="Times" w:cs="Times New Roman"/>
      <w:sz w:val="20"/>
      <w:szCs w:val="20"/>
      <w:lang w:eastAsia="it-IT"/>
    </w:rPr>
  </w:style>
  <w:style w:type="character" w:styleId="Enfasicorsivo">
    <w:name w:val="Emphasis"/>
    <w:basedOn w:val="Carpredefinitoparagrafo"/>
    <w:uiPriority w:val="20"/>
    <w:qFormat/>
    <w:rsid w:val="00672BC0"/>
    <w:rPr>
      <w:i/>
      <w:iCs/>
    </w:rPr>
  </w:style>
  <w:style w:type="character" w:styleId="Enfasigrassetto">
    <w:name w:val="Strong"/>
    <w:basedOn w:val="Carpredefinitoparagrafo"/>
    <w:uiPriority w:val="22"/>
    <w:qFormat/>
    <w:rsid w:val="00672BC0"/>
    <w:rPr>
      <w:b/>
      <w:bCs/>
    </w:rPr>
  </w:style>
  <w:style w:type="paragraph" w:styleId="Paragrafoelenco">
    <w:name w:val="List Paragraph"/>
    <w:basedOn w:val="Normale"/>
    <w:uiPriority w:val="34"/>
    <w:qFormat/>
    <w:rsid w:val="009C5FB0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4C2E1E"/>
    <w:rPr>
      <w:color w:val="0000FF"/>
      <w:u w:val="single"/>
    </w:rPr>
  </w:style>
  <w:style w:type="character" w:customStyle="1" w:styleId="markedcontent">
    <w:name w:val="markedcontent"/>
    <w:basedOn w:val="Carpredefinitoparagrafo"/>
    <w:rsid w:val="004C2E1E"/>
  </w:style>
  <w:style w:type="paragraph" w:styleId="Didascalia">
    <w:name w:val="caption"/>
    <w:basedOn w:val="Normale"/>
    <w:next w:val="Normale"/>
    <w:uiPriority w:val="35"/>
    <w:unhideWhenUsed/>
    <w:qFormat/>
    <w:rsid w:val="008905D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gkelc">
    <w:name w:val="hgkelc"/>
    <w:basedOn w:val="Carpredefinitoparagrafo"/>
    <w:rsid w:val="00FC65AD"/>
  </w:style>
  <w:style w:type="paragraph" w:customStyle="1" w:styleId="aos-init">
    <w:name w:val="aos-init"/>
    <w:basedOn w:val="Normale"/>
    <w:rsid w:val="002A51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customStyle="1" w:styleId="normaltextrun">
    <w:name w:val="normaltextrun"/>
    <w:basedOn w:val="Carpredefinitoparagrafo"/>
    <w:rsid w:val="00200828"/>
  </w:style>
  <w:style w:type="character" w:customStyle="1" w:styleId="eop">
    <w:name w:val="eop"/>
    <w:basedOn w:val="Carpredefinitoparagrafo"/>
    <w:rsid w:val="002008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82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81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8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75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7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1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5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rivela.org/it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aura\AppData\Roaming\Microsoft\Templates\Rapporto%20(tema%20Origine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Rapporto (tema Origine).dotx</Template>
  <TotalTime>10758</TotalTime>
  <Pages>3</Pages>
  <Words>838</Words>
  <Characters>4780</Characters>
  <Application>Microsoft Office Word</Application>
  <DocSecurity>0</DocSecurity>
  <Lines>39</Lines>
  <Paragraphs>11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</dc:creator>
  <cp:keywords/>
  <dc:description/>
  <cp:lastModifiedBy>Laura Mascalzoni</cp:lastModifiedBy>
  <cp:revision>90</cp:revision>
  <cp:lastPrinted>2023-05-02T19:07:00Z</cp:lastPrinted>
  <dcterms:created xsi:type="dcterms:W3CDTF">2023-02-05T17:33:00Z</dcterms:created>
  <dcterms:modified xsi:type="dcterms:W3CDTF">2023-05-08T16:03:00Z</dcterms:modified>
</cp:coreProperties>
</file>