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146A" w14:textId="2916B9FB" w:rsidR="00E81978" w:rsidRDefault="001E1A9D">
      <w:pPr>
        <w:pStyle w:val="Title"/>
      </w:pPr>
      <w:sdt>
        <w:sdtPr>
          <w:alias w:val="Title:"/>
          <w:tag w:val="Title:"/>
          <w:id w:val="726351117"/>
          <w:placeholder>
            <w:docPart w:val="2047FDFBEBA04413A5C9DAEDB01B4E7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1E1A9D">
            <w:t>5-3 Journal: Developer</w:t>
          </w:r>
        </w:sdtContent>
      </w:sdt>
    </w:p>
    <w:p w14:paraId="1DCEFC87" w14:textId="55457725" w:rsidR="00B823AA" w:rsidRDefault="001E1A9D" w:rsidP="00B823AA">
      <w:pPr>
        <w:pStyle w:val="Title2"/>
      </w:pPr>
      <w:r>
        <w:t>Reon Johnson</w:t>
      </w:r>
    </w:p>
    <w:p w14:paraId="28BA8E9A" w14:textId="2174FECB" w:rsidR="00E81978" w:rsidRDefault="001E1A9D" w:rsidP="00B823AA">
      <w:pPr>
        <w:pStyle w:val="Title2"/>
      </w:pPr>
      <w:r w:rsidRPr="001E1A9D">
        <w:t>CS-250 Software Development Lifecycle</w:t>
      </w:r>
    </w:p>
    <w:p w14:paraId="17FD6F55" w14:textId="6C1A08F2" w:rsidR="00E81978" w:rsidRDefault="00E81978">
      <w:pPr>
        <w:pStyle w:val="Title"/>
      </w:pPr>
    </w:p>
    <w:p w14:paraId="70A4CAFF" w14:textId="2B384BF3" w:rsidR="00E81978" w:rsidRDefault="00E81978" w:rsidP="00B823AA">
      <w:pPr>
        <w:pStyle w:val="Title2"/>
      </w:pPr>
    </w:p>
    <w:p w14:paraId="266A1880" w14:textId="028FF1E6" w:rsidR="00E81978" w:rsidRDefault="00000000">
      <w:pPr>
        <w:pStyle w:val="SectionTitle"/>
      </w:pPr>
      <w:sdt>
        <w:sdtPr>
          <w:alias w:val="Section title:"/>
          <w:tag w:val="Section title:"/>
          <w:id w:val="984196707"/>
          <w:placeholder>
            <w:docPart w:val="89E971335FBA4412B281D4C77D14BE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E1A9D">
            <w:t>5-3 Journal: Developer</w:t>
          </w:r>
        </w:sdtContent>
      </w:sdt>
    </w:p>
    <w:p w14:paraId="4F3AB699" w14:textId="6354FF74" w:rsidR="00E81978" w:rsidRDefault="00241574">
      <w:r>
        <w:t xml:space="preserve">After reviewing the product </w:t>
      </w:r>
      <w:r w:rsidR="00326421">
        <w:t>in</w:t>
      </w:r>
      <w:r>
        <w:t xml:space="preserve"> its current state, it has been determined that more information </w:t>
      </w:r>
      <w:proofErr w:type="gramStart"/>
      <w:r>
        <w:t>has to</w:t>
      </w:r>
      <w:proofErr w:type="gramEnd"/>
      <w:r>
        <w:t xml:space="preserve"> be requested. </w:t>
      </w:r>
      <w:r w:rsidR="00661B81">
        <w:t xml:space="preserve">For the product owner I would request to have the backlog reprioritized to fit the new request. We would have to determine what can be kept in the current product to integrate with the new request so we </w:t>
      </w:r>
      <w:r w:rsidR="00326421">
        <w:t xml:space="preserve">can be versatile in the conversion. Knowing where this request falls in the backlog could help with time </w:t>
      </w:r>
      <w:r w:rsidR="007C2EE3">
        <w:t>maintenance.</w:t>
      </w:r>
    </w:p>
    <w:p w14:paraId="4ED8E400" w14:textId="6BFC9833" w:rsidR="007C2EE3" w:rsidRDefault="00033378">
      <w:r>
        <w:t xml:space="preserve">In order to get the response I require I would try to </w:t>
      </w:r>
      <w:proofErr w:type="gramStart"/>
      <w:r>
        <w:t>set</w:t>
      </w:r>
      <w:proofErr w:type="gramEnd"/>
      <w:r>
        <w:t xml:space="preserve"> a meeting or reach out via a secondary form of communication</w:t>
      </w:r>
      <w:r w:rsidR="007043D5">
        <w:t>.</w:t>
      </w:r>
      <w:r w:rsidR="00005F8D">
        <w:t xml:space="preserve"> Doing so will set in motion the agile </w:t>
      </w:r>
      <w:r w:rsidR="0098270E">
        <w:t>process to outline the transformation. The agile method allows me to take the current state of the product and alter its abilities based on what we have and then shift focus to new development of product features.</w:t>
      </w:r>
    </w:p>
    <w:p w14:paraId="5467D217" w14:textId="2DF3960C" w:rsidR="00F45B1B" w:rsidRDefault="00F45B1B"/>
    <w:p w14:paraId="74D00E17" w14:textId="0920B70D" w:rsidR="00F45B1B" w:rsidRDefault="00F45B1B" w:rsidP="00F45B1B">
      <w:pPr>
        <w:jc w:val="center"/>
        <w:rPr>
          <w:rFonts w:asciiTheme="majorHAnsi" w:eastAsiaTheme="majorEastAsia" w:hAnsiTheme="majorHAnsi" w:cstheme="majorBidi"/>
          <w:u w:val="single"/>
        </w:rPr>
      </w:pPr>
      <w:r w:rsidRPr="00F45B1B">
        <w:rPr>
          <w:rFonts w:asciiTheme="majorHAnsi" w:eastAsiaTheme="majorEastAsia" w:hAnsiTheme="majorHAnsi" w:cstheme="majorBidi"/>
          <w:u w:val="single"/>
        </w:rPr>
        <w:t>Email</w:t>
      </w:r>
    </w:p>
    <w:p w14:paraId="471B1549" w14:textId="3581A31A" w:rsidR="00F45B1B" w:rsidRDefault="00F45B1B" w:rsidP="00F45B1B">
      <w:pPr>
        <w:ind w:firstLine="0"/>
        <w:rPr>
          <w:rFonts w:asciiTheme="majorHAnsi" w:eastAsiaTheme="majorEastAsia" w:hAnsiTheme="majorHAnsi" w:cstheme="majorBidi"/>
        </w:rPr>
      </w:pPr>
      <w:r>
        <w:rPr>
          <w:rFonts w:asciiTheme="majorHAnsi" w:eastAsiaTheme="majorEastAsia" w:hAnsiTheme="majorHAnsi" w:cstheme="majorBidi"/>
        </w:rPr>
        <w:t>Hello Product Owner,</w:t>
      </w:r>
    </w:p>
    <w:p w14:paraId="495AFED3" w14:textId="42EED173" w:rsidR="00F45B1B" w:rsidRDefault="00F45B1B" w:rsidP="00F45B1B">
      <w:pPr>
        <w:rPr>
          <w:rFonts w:asciiTheme="majorHAnsi" w:eastAsiaTheme="majorEastAsia" w:hAnsiTheme="majorHAnsi" w:cstheme="majorBidi"/>
        </w:rPr>
      </w:pPr>
    </w:p>
    <w:p w14:paraId="5EE5F8B9" w14:textId="48163295" w:rsidR="00F45B1B" w:rsidRPr="00F45B1B" w:rsidRDefault="00F45B1B" w:rsidP="00F45B1B">
      <w:pPr>
        <w:ind w:firstLine="0"/>
        <w:rPr>
          <w:rFonts w:asciiTheme="majorHAnsi" w:eastAsiaTheme="majorEastAsia" w:hAnsiTheme="majorHAnsi" w:cstheme="majorBidi"/>
        </w:rPr>
      </w:pPr>
      <w:r>
        <w:rPr>
          <w:rFonts w:asciiTheme="majorHAnsi" w:eastAsiaTheme="majorEastAsia" w:hAnsiTheme="majorHAnsi" w:cstheme="majorBidi"/>
        </w:rPr>
        <w:t>We</w:t>
      </w:r>
      <w:r w:rsidR="0025235A">
        <w:rPr>
          <w:rFonts w:asciiTheme="majorHAnsi" w:eastAsiaTheme="majorEastAsia" w:hAnsiTheme="majorHAnsi" w:cstheme="majorBidi"/>
        </w:rPr>
        <w:t xml:space="preserve"> the development team</w:t>
      </w:r>
      <w:r>
        <w:rPr>
          <w:rFonts w:asciiTheme="majorHAnsi" w:eastAsiaTheme="majorEastAsia" w:hAnsiTheme="majorHAnsi" w:cstheme="majorBidi"/>
        </w:rPr>
        <w:t xml:space="preserve"> have completed </w:t>
      </w:r>
      <w:r w:rsidR="00965757">
        <w:rPr>
          <w:rFonts w:asciiTheme="majorHAnsi" w:eastAsiaTheme="majorEastAsia" w:hAnsiTheme="majorHAnsi" w:cstheme="majorBidi"/>
        </w:rPr>
        <w:t>several</w:t>
      </w:r>
      <w:r>
        <w:rPr>
          <w:rFonts w:asciiTheme="majorHAnsi" w:eastAsiaTheme="majorEastAsia" w:hAnsiTheme="majorHAnsi" w:cstheme="majorBidi"/>
        </w:rPr>
        <w:t xml:space="preserve"> iterations towards the change of the product and now require more information as far as prioritiz</w:t>
      </w:r>
      <w:r w:rsidR="0025235A">
        <w:rPr>
          <w:rFonts w:asciiTheme="majorHAnsi" w:eastAsiaTheme="majorEastAsia" w:hAnsiTheme="majorHAnsi" w:cstheme="majorBidi"/>
        </w:rPr>
        <w:t>ation</w:t>
      </w:r>
      <w:r w:rsidR="00760110">
        <w:rPr>
          <w:rFonts w:asciiTheme="majorHAnsi" w:eastAsiaTheme="majorEastAsia" w:hAnsiTheme="majorHAnsi" w:cstheme="majorBidi"/>
        </w:rPr>
        <w:t>. We need to know more about the prioritization of the backlog</w:t>
      </w:r>
      <w:r w:rsidR="009C3F17">
        <w:rPr>
          <w:rFonts w:asciiTheme="majorHAnsi" w:eastAsiaTheme="majorEastAsia" w:hAnsiTheme="majorHAnsi" w:cstheme="majorBidi"/>
        </w:rPr>
        <w:t xml:space="preserve"> with this new request. The switch we need to make </w:t>
      </w:r>
      <w:r w:rsidR="0025235A">
        <w:rPr>
          <w:rFonts w:asciiTheme="majorHAnsi" w:eastAsiaTheme="majorEastAsia" w:hAnsiTheme="majorHAnsi" w:cstheme="majorBidi"/>
        </w:rPr>
        <w:t>must</w:t>
      </w:r>
      <w:r w:rsidR="009C3F17">
        <w:rPr>
          <w:rFonts w:asciiTheme="majorHAnsi" w:eastAsiaTheme="majorEastAsia" w:hAnsiTheme="majorHAnsi" w:cstheme="majorBidi"/>
        </w:rPr>
        <w:t xml:space="preserve"> be broken down in the format of an epic and user stories to be completed over sprint iterations. We need to know the expecta</w:t>
      </w:r>
      <w:r w:rsidR="0025235A">
        <w:rPr>
          <w:rFonts w:asciiTheme="majorHAnsi" w:eastAsiaTheme="majorEastAsia" w:hAnsiTheme="majorHAnsi" w:cstheme="majorBidi"/>
        </w:rPr>
        <w:t xml:space="preserve">tion of when we are “done” with the certain user stories as well. </w:t>
      </w:r>
      <w:r w:rsidR="009C3F17">
        <w:rPr>
          <w:rFonts w:asciiTheme="majorHAnsi" w:eastAsiaTheme="majorEastAsia" w:hAnsiTheme="majorHAnsi" w:cstheme="majorBidi"/>
        </w:rPr>
        <w:t>To better understand the</w:t>
      </w:r>
      <w:r w:rsidR="0025235A">
        <w:rPr>
          <w:rFonts w:asciiTheme="majorHAnsi" w:eastAsiaTheme="majorEastAsia" w:hAnsiTheme="majorHAnsi" w:cstheme="majorBidi"/>
        </w:rPr>
        <w:t>se</w:t>
      </w:r>
      <w:r w:rsidR="009C3F17">
        <w:rPr>
          <w:rFonts w:asciiTheme="majorHAnsi" w:eastAsiaTheme="majorEastAsia" w:hAnsiTheme="majorHAnsi" w:cstheme="majorBidi"/>
        </w:rPr>
        <w:t xml:space="preserve"> moving </w:t>
      </w:r>
      <w:r w:rsidR="0025235A">
        <w:rPr>
          <w:rFonts w:asciiTheme="majorHAnsi" w:eastAsiaTheme="majorEastAsia" w:hAnsiTheme="majorHAnsi" w:cstheme="majorBidi"/>
        </w:rPr>
        <w:t>parts,</w:t>
      </w:r>
      <w:r w:rsidR="009C3F17">
        <w:rPr>
          <w:rFonts w:asciiTheme="majorHAnsi" w:eastAsiaTheme="majorEastAsia" w:hAnsiTheme="majorHAnsi" w:cstheme="majorBidi"/>
        </w:rPr>
        <w:t xml:space="preserve"> </w:t>
      </w:r>
      <w:r w:rsidR="0025235A">
        <w:rPr>
          <w:rFonts w:asciiTheme="majorHAnsi" w:eastAsiaTheme="majorEastAsia" w:hAnsiTheme="majorHAnsi" w:cstheme="majorBidi"/>
        </w:rPr>
        <w:t>we require your assistance by responding with what priority changes we should expect and what to prioritize within this new request.</w:t>
      </w:r>
      <w:r w:rsidR="00965757">
        <w:rPr>
          <w:rFonts w:asciiTheme="majorHAnsi" w:eastAsiaTheme="majorEastAsia" w:hAnsiTheme="majorHAnsi" w:cstheme="majorBidi"/>
        </w:rPr>
        <w:t xml:space="preserve"> Thank you for your assistance.</w:t>
      </w:r>
    </w:p>
    <w:p w14:paraId="2611A925" w14:textId="66A1BFB6" w:rsidR="00E81978" w:rsidRDefault="00E81978">
      <w:pPr>
        <w:pStyle w:val="TableFigure"/>
      </w:pPr>
    </w:p>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F8F3" w14:textId="77777777" w:rsidR="00BD09AA" w:rsidRDefault="00BD09AA">
      <w:pPr>
        <w:spacing w:line="240" w:lineRule="auto"/>
      </w:pPr>
      <w:r>
        <w:separator/>
      </w:r>
    </w:p>
    <w:p w14:paraId="4D44779D" w14:textId="77777777" w:rsidR="00BD09AA" w:rsidRDefault="00BD09AA"/>
  </w:endnote>
  <w:endnote w:type="continuationSeparator" w:id="0">
    <w:p w14:paraId="5FDC940B" w14:textId="77777777" w:rsidR="00BD09AA" w:rsidRDefault="00BD09AA">
      <w:pPr>
        <w:spacing w:line="240" w:lineRule="auto"/>
      </w:pPr>
      <w:r>
        <w:continuationSeparator/>
      </w:r>
    </w:p>
    <w:p w14:paraId="2C284662" w14:textId="77777777" w:rsidR="00BD09AA" w:rsidRDefault="00BD0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00BA" w14:textId="77777777" w:rsidR="00BD09AA" w:rsidRDefault="00BD09AA">
      <w:pPr>
        <w:spacing w:line="240" w:lineRule="auto"/>
      </w:pPr>
      <w:r>
        <w:separator/>
      </w:r>
    </w:p>
    <w:p w14:paraId="5D9EDA74" w14:textId="77777777" w:rsidR="00BD09AA" w:rsidRDefault="00BD09AA"/>
  </w:footnote>
  <w:footnote w:type="continuationSeparator" w:id="0">
    <w:p w14:paraId="5FFA0F19" w14:textId="77777777" w:rsidR="00BD09AA" w:rsidRDefault="00BD09AA">
      <w:pPr>
        <w:spacing w:line="240" w:lineRule="auto"/>
      </w:pPr>
      <w:r>
        <w:continuationSeparator/>
      </w:r>
    </w:p>
    <w:p w14:paraId="17220C13" w14:textId="77777777" w:rsidR="00BD09AA" w:rsidRDefault="00BD09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8B024" w14:textId="77777777" w:rsidR="00E81978" w:rsidRDefault="00000000">
    <w:pPr>
      <w:pStyle w:val="Header"/>
    </w:pPr>
    <w:sdt>
      <w:sdtPr>
        <w:rPr>
          <w:rStyle w:val="Strong"/>
        </w:rPr>
        <w:alias w:val="Running head"/>
        <w:tag w:val=""/>
        <w:id w:val="12739865"/>
        <w:placeholder>
          <w:docPart w:val="9A4AF29444D24D26B240197B8236F02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AE70" w14:textId="77777777" w:rsidR="00E81978" w:rsidRDefault="005D3A03">
    <w:pPr>
      <w:pStyle w:val="Header"/>
      <w:rPr>
        <w:rStyle w:val="Strong"/>
      </w:rPr>
    </w:pPr>
    <w:r>
      <w:t xml:space="preserve">Running head: </w:t>
    </w:r>
    <w:sdt>
      <w:sdtPr>
        <w:rPr>
          <w:rStyle w:val="Strong"/>
        </w:rPr>
        <w:alias w:val="Running head"/>
        <w:tag w:val=""/>
        <w:id w:val="-696842620"/>
        <w:placeholder>
          <w:docPart w:val="00CBB447BDB344919C54CBB548D87E4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663E3C"/>
    <w:multiLevelType w:val="multilevel"/>
    <w:tmpl w:val="ABC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2447229">
    <w:abstractNumId w:val="9"/>
  </w:num>
  <w:num w:numId="2" w16cid:durableId="1026294110">
    <w:abstractNumId w:val="7"/>
  </w:num>
  <w:num w:numId="3" w16cid:durableId="836918076">
    <w:abstractNumId w:val="6"/>
  </w:num>
  <w:num w:numId="4" w16cid:durableId="782724918">
    <w:abstractNumId w:val="5"/>
  </w:num>
  <w:num w:numId="5" w16cid:durableId="343872145">
    <w:abstractNumId w:val="4"/>
  </w:num>
  <w:num w:numId="6" w16cid:durableId="1034160821">
    <w:abstractNumId w:val="8"/>
  </w:num>
  <w:num w:numId="7" w16cid:durableId="325014251">
    <w:abstractNumId w:val="3"/>
  </w:num>
  <w:num w:numId="8" w16cid:durableId="150298718">
    <w:abstractNumId w:val="2"/>
  </w:num>
  <w:num w:numId="9" w16cid:durableId="1212886758">
    <w:abstractNumId w:val="1"/>
  </w:num>
  <w:num w:numId="10" w16cid:durableId="1879659772">
    <w:abstractNumId w:val="0"/>
  </w:num>
  <w:num w:numId="11" w16cid:durableId="1252662919">
    <w:abstractNumId w:val="9"/>
    <w:lvlOverride w:ilvl="0">
      <w:startOverride w:val="1"/>
    </w:lvlOverride>
  </w:num>
  <w:num w:numId="12" w16cid:durableId="879628736">
    <w:abstractNumId w:val="14"/>
  </w:num>
  <w:num w:numId="13" w16cid:durableId="1890141351">
    <w:abstractNumId w:val="12"/>
  </w:num>
  <w:num w:numId="14" w16cid:durableId="996806551">
    <w:abstractNumId w:val="11"/>
  </w:num>
  <w:num w:numId="15" w16cid:durableId="864975653">
    <w:abstractNumId w:val="13"/>
  </w:num>
  <w:num w:numId="16" w16cid:durableId="299384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9D"/>
    <w:rsid w:val="00005F8D"/>
    <w:rsid w:val="00033378"/>
    <w:rsid w:val="000D3F41"/>
    <w:rsid w:val="001E1A9D"/>
    <w:rsid w:val="00241574"/>
    <w:rsid w:val="0025235A"/>
    <w:rsid w:val="00326421"/>
    <w:rsid w:val="00355DCA"/>
    <w:rsid w:val="00551A02"/>
    <w:rsid w:val="005534FA"/>
    <w:rsid w:val="005D3A03"/>
    <w:rsid w:val="00661B81"/>
    <w:rsid w:val="007043D5"/>
    <w:rsid w:val="00760110"/>
    <w:rsid w:val="007C2EE3"/>
    <w:rsid w:val="008002C0"/>
    <w:rsid w:val="008C5323"/>
    <w:rsid w:val="00965757"/>
    <w:rsid w:val="0098270E"/>
    <w:rsid w:val="009A6A3B"/>
    <w:rsid w:val="009C3F17"/>
    <w:rsid w:val="00AD78D9"/>
    <w:rsid w:val="00B823AA"/>
    <w:rsid w:val="00BA45DB"/>
    <w:rsid w:val="00BD09AA"/>
    <w:rsid w:val="00BF4184"/>
    <w:rsid w:val="00C0601E"/>
    <w:rsid w:val="00C31D30"/>
    <w:rsid w:val="00CD6E39"/>
    <w:rsid w:val="00CF6E91"/>
    <w:rsid w:val="00D85B68"/>
    <w:rsid w:val="00E6004D"/>
    <w:rsid w:val="00E81978"/>
    <w:rsid w:val="00F379B7"/>
    <w:rsid w:val="00F45B1B"/>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EDEB3"/>
  <w15:chartTrackingRefBased/>
  <w15:docId w15:val="{63C5DD1C-94F9-4D6D-AEF0-0C116F4B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55723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60178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47FDFBEBA04413A5C9DAEDB01B4E76"/>
        <w:category>
          <w:name w:val="General"/>
          <w:gallery w:val="placeholder"/>
        </w:category>
        <w:types>
          <w:type w:val="bbPlcHdr"/>
        </w:types>
        <w:behaviors>
          <w:behavior w:val="content"/>
        </w:behaviors>
        <w:guid w:val="{C102EDC2-42A8-4D0C-AEF7-0F265E5E400F}"/>
      </w:docPartPr>
      <w:docPartBody>
        <w:p w:rsidR="00000000" w:rsidRDefault="00000000">
          <w:pPr>
            <w:pStyle w:val="2047FDFBEBA04413A5C9DAEDB01B4E76"/>
          </w:pPr>
          <w:r>
            <w:t>[Title Here, up to 12 Words, on One to Two Lines]</w:t>
          </w:r>
        </w:p>
      </w:docPartBody>
    </w:docPart>
    <w:docPart>
      <w:docPartPr>
        <w:name w:val="89E971335FBA4412B281D4C77D14BE1C"/>
        <w:category>
          <w:name w:val="General"/>
          <w:gallery w:val="placeholder"/>
        </w:category>
        <w:types>
          <w:type w:val="bbPlcHdr"/>
        </w:types>
        <w:behaviors>
          <w:behavior w:val="content"/>
        </w:behaviors>
        <w:guid w:val="{D9DA9D07-4346-4306-97A1-D4748047B17B}"/>
      </w:docPartPr>
      <w:docPartBody>
        <w:p w:rsidR="00000000" w:rsidRDefault="00000000">
          <w:pPr>
            <w:pStyle w:val="89E971335FBA4412B281D4C77D14BE1C"/>
          </w:pPr>
          <w:r>
            <w:t>[Title Here, up to 12 Words, on One to Two Lines]</w:t>
          </w:r>
        </w:p>
      </w:docPartBody>
    </w:docPart>
    <w:docPart>
      <w:docPartPr>
        <w:name w:val="9A4AF29444D24D26B240197B8236F02B"/>
        <w:category>
          <w:name w:val="General"/>
          <w:gallery w:val="placeholder"/>
        </w:category>
        <w:types>
          <w:type w:val="bbPlcHdr"/>
        </w:types>
        <w:behaviors>
          <w:behavior w:val="content"/>
        </w:behaviors>
        <w:guid w:val="{371800FB-7F5E-468B-BE38-FD2B54764F5B}"/>
      </w:docPartPr>
      <w:docPartBody>
        <w:p w:rsidR="00000000" w:rsidRDefault="00000000">
          <w:pPr>
            <w:pStyle w:val="9A4AF29444D24D26B240197B8236F02B"/>
          </w:pPr>
          <w:r w:rsidRPr="005D3A03">
            <w:t>Figures title:</w:t>
          </w:r>
        </w:p>
      </w:docPartBody>
    </w:docPart>
    <w:docPart>
      <w:docPartPr>
        <w:name w:val="00CBB447BDB344919C54CBB548D87E4D"/>
        <w:category>
          <w:name w:val="General"/>
          <w:gallery w:val="placeholder"/>
        </w:category>
        <w:types>
          <w:type w:val="bbPlcHdr"/>
        </w:types>
        <w:behaviors>
          <w:behavior w:val="content"/>
        </w:behaviors>
        <w:guid w:val="{6C445714-8C37-49B9-8661-3A253C89F1F1}"/>
      </w:docPartPr>
      <w:docPartBody>
        <w:p w:rsidR="00000000" w:rsidRDefault="00000000">
          <w:pPr>
            <w:pStyle w:val="00CBB447BDB344919C54CBB548D87E4D"/>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8A"/>
    <w:rsid w:val="0020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7FDFBEBA04413A5C9DAEDB01B4E76">
    <w:name w:val="2047FDFBEBA04413A5C9DAEDB01B4E76"/>
  </w:style>
  <w:style w:type="paragraph" w:customStyle="1" w:styleId="A65C0599525B4EAB9A30F8558AF60712">
    <w:name w:val="A65C0599525B4EAB9A30F8558AF60712"/>
  </w:style>
  <w:style w:type="paragraph" w:customStyle="1" w:styleId="6EDF8AE1D943499AB5387479D96BAD2E">
    <w:name w:val="6EDF8AE1D943499AB5387479D96BAD2E"/>
  </w:style>
  <w:style w:type="paragraph" w:customStyle="1" w:styleId="26C6A2EC5E564C349C670FE0E5D8369C">
    <w:name w:val="26C6A2EC5E564C349C670FE0E5D8369C"/>
  </w:style>
  <w:style w:type="paragraph" w:customStyle="1" w:styleId="94E37A38B8854A1BA143C1596080C2C4">
    <w:name w:val="94E37A38B8854A1BA143C1596080C2C4"/>
  </w:style>
  <w:style w:type="paragraph" w:customStyle="1" w:styleId="97CEFFCA703F4442A841D51636B0B62F">
    <w:name w:val="97CEFFCA703F4442A841D51636B0B62F"/>
  </w:style>
  <w:style w:type="character" w:styleId="Emphasis">
    <w:name w:val="Emphasis"/>
    <w:basedOn w:val="DefaultParagraphFont"/>
    <w:uiPriority w:val="4"/>
    <w:unhideWhenUsed/>
    <w:qFormat/>
    <w:rPr>
      <w:i/>
      <w:iCs/>
    </w:rPr>
  </w:style>
  <w:style w:type="paragraph" w:customStyle="1" w:styleId="58498E3823994708A6CC8317B4957513">
    <w:name w:val="58498E3823994708A6CC8317B4957513"/>
  </w:style>
  <w:style w:type="paragraph" w:customStyle="1" w:styleId="10904F9CE46244DB85F4E15860734250">
    <w:name w:val="10904F9CE46244DB85F4E15860734250"/>
  </w:style>
  <w:style w:type="paragraph" w:customStyle="1" w:styleId="89E971335FBA4412B281D4C77D14BE1C">
    <w:name w:val="89E971335FBA4412B281D4C77D14BE1C"/>
  </w:style>
  <w:style w:type="paragraph" w:customStyle="1" w:styleId="E4181CCB7FC4418F9AE3C3E28A6C8E2A">
    <w:name w:val="E4181CCB7FC4418F9AE3C3E28A6C8E2A"/>
  </w:style>
  <w:style w:type="paragraph" w:customStyle="1" w:styleId="2736F9FBC549421281713E0E72EC8300">
    <w:name w:val="2736F9FBC549421281713E0E72EC8300"/>
  </w:style>
  <w:style w:type="paragraph" w:customStyle="1" w:styleId="B2A1E5CDD16B4EBBA89F1AEE7FE87B34">
    <w:name w:val="B2A1E5CDD16B4EBBA89F1AEE7FE87B34"/>
  </w:style>
  <w:style w:type="paragraph" w:customStyle="1" w:styleId="AD2440779A85442F910EE8AE4ED72583">
    <w:name w:val="AD2440779A85442F910EE8AE4ED72583"/>
  </w:style>
  <w:style w:type="paragraph" w:customStyle="1" w:styleId="F0E4282D5E734D4F92CFB23B03710E8B">
    <w:name w:val="F0E4282D5E734D4F92CFB23B03710E8B"/>
  </w:style>
  <w:style w:type="paragraph" w:customStyle="1" w:styleId="E500059AAF134DFEB34CCE896ABBFE38">
    <w:name w:val="E500059AAF134DFEB34CCE896ABBFE38"/>
  </w:style>
  <w:style w:type="paragraph" w:customStyle="1" w:styleId="9A954C92A2BC47C7AB8A2A792611FA61">
    <w:name w:val="9A954C92A2BC47C7AB8A2A792611FA61"/>
  </w:style>
  <w:style w:type="paragraph" w:customStyle="1" w:styleId="B43CA6CF85354EE0B251BFE54E98FB12">
    <w:name w:val="B43CA6CF85354EE0B251BFE54E98FB12"/>
  </w:style>
  <w:style w:type="paragraph" w:customStyle="1" w:styleId="863732A130274FF7AD9540621218E25C">
    <w:name w:val="863732A130274FF7AD9540621218E25C"/>
  </w:style>
  <w:style w:type="paragraph" w:customStyle="1" w:styleId="D1FA1C8F1CE14301A9612145803F6920">
    <w:name w:val="D1FA1C8F1CE14301A9612145803F6920"/>
  </w:style>
  <w:style w:type="paragraph" w:customStyle="1" w:styleId="9817111CE0404B96B05A3D3735501164">
    <w:name w:val="9817111CE0404B96B05A3D3735501164"/>
  </w:style>
  <w:style w:type="paragraph" w:customStyle="1" w:styleId="96447EDA303D4073A4B869B4F06FF69D">
    <w:name w:val="96447EDA303D4073A4B869B4F06FF69D"/>
  </w:style>
  <w:style w:type="paragraph" w:customStyle="1" w:styleId="6697C1FFAAA14E0393C5E7DED415DC70">
    <w:name w:val="6697C1FFAAA14E0393C5E7DED415DC70"/>
  </w:style>
  <w:style w:type="paragraph" w:customStyle="1" w:styleId="F9CE4F4C51AB4B1F80FB581B4DA8892F">
    <w:name w:val="F9CE4F4C51AB4B1F80FB581B4DA8892F"/>
  </w:style>
  <w:style w:type="paragraph" w:customStyle="1" w:styleId="6A83676EA1614A5D8E05E49B611AB3E2">
    <w:name w:val="6A83676EA1614A5D8E05E49B611AB3E2"/>
  </w:style>
  <w:style w:type="paragraph" w:customStyle="1" w:styleId="E05A197D25484B8EB8140FBDFB396896">
    <w:name w:val="E05A197D25484B8EB8140FBDFB396896"/>
  </w:style>
  <w:style w:type="paragraph" w:customStyle="1" w:styleId="18778BBCEB504FD2B2F4BEE8F1D75B5B">
    <w:name w:val="18778BBCEB504FD2B2F4BEE8F1D75B5B"/>
  </w:style>
  <w:style w:type="paragraph" w:customStyle="1" w:styleId="E899DC3895CB4C1D921E472103CD4534">
    <w:name w:val="E899DC3895CB4C1D921E472103CD4534"/>
  </w:style>
  <w:style w:type="paragraph" w:customStyle="1" w:styleId="3D85B78DAF324D369EAE26A8CE2F0C4C">
    <w:name w:val="3D85B78DAF324D369EAE26A8CE2F0C4C"/>
  </w:style>
  <w:style w:type="paragraph" w:customStyle="1" w:styleId="E26AAB409B46467DB7FCFF88065FC764">
    <w:name w:val="E26AAB409B46467DB7FCFF88065FC764"/>
  </w:style>
  <w:style w:type="paragraph" w:customStyle="1" w:styleId="C2A09BEB807544B1A2ABD65B15836C2F">
    <w:name w:val="C2A09BEB807544B1A2ABD65B15836C2F"/>
  </w:style>
  <w:style w:type="paragraph" w:customStyle="1" w:styleId="A13C5012ED7540F08D3B4090C2AB08C1">
    <w:name w:val="A13C5012ED7540F08D3B4090C2AB08C1"/>
  </w:style>
  <w:style w:type="paragraph" w:customStyle="1" w:styleId="09D2967228354599A18555D06DD61F52">
    <w:name w:val="09D2967228354599A18555D06DD61F52"/>
  </w:style>
  <w:style w:type="paragraph" w:customStyle="1" w:styleId="439DC7321D414CBDBCFE0636111DE4A4">
    <w:name w:val="439DC7321D414CBDBCFE0636111DE4A4"/>
  </w:style>
  <w:style w:type="paragraph" w:customStyle="1" w:styleId="64F3CDF42A314EA2B37214FDDDB69EA5">
    <w:name w:val="64F3CDF42A314EA2B37214FDDDB69EA5"/>
  </w:style>
  <w:style w:type="paragraph" w:customStyle="1" w:styleId="CC97616936F6408DAE9E9174914589E9">
    <w:name w:val="CC97616936F6408DAE9E9174914589E9"/>
  </w:style>
  <w:style w:type="paragraph" w:customStyle="1" w:styleId="FA586C37073147A2B29BE848CC510CF4">
    <w:name w:val="FA586C37073147A2B29BE848CC510CF4"/>
  </w:style>
  <w:style w:type="paragraph" w:customStyle="1" w:styleId="86619A555FE24F1BB6A14273B015B017">
    <w:name w:val="86619A555FE24F1BB6A14273B015B017"/>
  </w:style>
  <w:style w:type="paragraph" w:customStyle="1" w:styleId="9052C454D5D24B628C0C40303E51C464">
    <w:name w:val="9052C454D5D24B628C0C40303E51C464"/>
  </w:style>
  <w:style w:type="paragraph" w:customStyle="1" w:styleId="5FAB3AA8D4274E3885E1886D7F0E347E">
    <w:name w:val="5FAB3AA8D4274E3885E1886D7F0E347E"/>
  </w:style>
  <w:style w:type="paragraph" w:customStyle="1" w:styleId="5BD5B61C090144F6AA4CD68137DB0B61">
    <w:name w:val="5BD5B61C090144F6AA4CD68137DB0B61"/>
  </w:style>
  <w:style w:type="paragraph" w:customStyle="1" w:styleId="D165C308483241F996634DA693E9A95E">
    <w:name w:val="D165C308483241F996634DA693E9A95E"/>
  </w:style>
  <w:style w:type="paragraph" w:customStyle="1" w:styleId="67DB732D9BA74E8E8A7C09647BD21AC7">
    <w:name w:val="67DB732D9BA74E8E8A7C09647BD21AC7"/>
  </w:style>
  <w:style w:type="paragraph" w:customStyle="1" w:styleId="A6BFD139335B4319AA2F6879963C99CA">
    <w:name w:val="A6BFD139335B4319AA2F6879963C99CA"/>
  </w:style>
  <w:style w:type="paragraph" w:customStyle="1" w:styleId="28A1675DF8A44840B7511405707BB769">
    <w:name w:val="28A1675DF8A44840B7511405707BB769"/>
  </w:style>
  <w:style w:type="paragraph" w:customStyle="1" w:styleId="B30A24A385934C1686076994FCEE9150">
    <w:name w:val="B30A24A385934C1686076994FCEE9150"/>
  </w:style>
  <w:style w:type="paragraph" w:customStyle="1" w:styleId="EF07FD38ACAB4C17A5D7B8925459D425">
    <w:name w:val="EF07FD38ACAB4C17A5D7B8925459D425"/>
  </w:style>
  <w:style w:type="paragraph" w:customStyle="1" w:styleId="BF4CBD1867504D60A78EE916AA955C13">
    <w:name w:val="BF4CBD1867504D60A78EE916AA955C13"/>
  </w:style>
  <w:style w:type="paragraph" w:customStyle="1" w:styleId="7BEE3A24957B4360A221A49B2B4066B8">
    <w:name w:val="7BEE3A24957B4360A221A49B2B4066B8"/>
  </w:style>
  <w:style w:type="paragraph" w:customStyle="1" w:styleId="F748B437DA5A4CA49F9945C0EDC10236">
    <w:name w:val="F748B437DA5A4CA49F9945C0EDC10236"/>
  </w:style>
  <w:style w:type="paragraph" w:customStyle="1" w:styleId="701E2DCF289B4C3FBCD232830AD8C1D6">
    <w:name w:val="701E2DCF289B4C3FBCD232830AD8C1D6"/>
  </w:style>
  <w:style w:type="paragraph" w:customStyle="1" w:styleId="F59C0874E1B248E0BE4E74C391385C26">
    <w:name w:val="F59C0874E1B248E0BE4E74C391385C26"/>
  </w:style>
  <w:style w:type="paragraph" w:customStyle="1" w:styleId="18F9ED1FF5384AC6B10FBAB57F1CF688">
    <w:name w:val="18F9ED1FF5384AC6B10FBAB57F1CF688"/>
  </w:style>
  <w:style w:type="paragraph" w:customStyle="1" w:styleId="435E792B5D0B4E3D9B8D7A5F4377F0A3">
    <w:name w:val="435E792B5D0B4E3D9B8D7A5F4377F0A3"/>
  </w:style>
  <w:style w:type="paragraph" w:customStyle="1" w:styleId="C07B1579189140118FBAA839979E74D1">
    <w:name w:val="C07B1579189140118FBAA839979E74D1"/>
  </w:style>
  <w:style w:type="paragraph" w:customStyle="1" w:styleId="63F58A03EEAA4CEFB6DC2C77C955B38F">
    <w:name w:val="63F58A03EEAA4CEFB6DC2C77C955B38F"/>
  </w:style>
  <w:style w:type="paragraph" w:customStyle="1" w:styleId="AB210108019F4AB7BF6812437BBDF2D7">
    <w:name w:val="AB210108019F4AB7BF6812437BBDF2D7"/>
  </w:style>
  <w:style w:type="paragraph" w:customStyle="1" w:styleId="DADEBBB5F9F04753AFD3A40433EC96DD">
    <w:name w:val="DADEBBB5F9F04753AFD3A40433EC96DD"/>
  </w:style>
  <w:style w:type="paragraph" w:customStyle="1" w:styleId="BB7B4B2E8A824FF6B909A80FB3B30BD6">
    <w:name w:val="BB7B4B2E8A824FF6B909A80FB3B30BD6"/>
  </w:style>
  <w:style w:type="paragraph" w:customStyle="1" w:styleId="6F16C32A00724ED4BF5EC93422BED521">
    <w:name w:val="6F16C32A00724ED4BF5EC93422BED521"/>
  </w:style>
  <w:style w:type="paragraph" w:customStyle="1" w:styleId="6A544D435EE54AABAECCAFCAE4A826B4">
    <w:name w:val="6A544D435EE54AABAECCAFCAE4A826B4"/>
  </w:style>
  <w:style w:type="paragraph" w:customStyle="1" w:styleId="6CF597A860164D37BCEB70DB1710BB9B">
    <w:name w:val="6CF597A860164D37BCEB70DB1710BB9B"/>
  </w:style>
  <w:style w:type="paragraph" w:customStyle="1" w:styleId="9A4AF29444D24D26B240197B8236F02B">
    <w:name w:val="9A4AF29444D24D26B240197B8236F02B"/>
  </w:style>
  <w:style w:type="paragraph" w:customStyle="1" w:styleId="00CBB447BDB344919C54CBB548D87E4D">
    <w:name w:val="00CBB447BDB344919C54CBB548D87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175</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Journal: Developer</dc:title>
  <dc:subject/>
  <dc:creator>Reon</dc:creator>
  <cp:keywords/>
  <dc:description/>
  <cp:lastModifiedBy>Johnson, Reon</cp:lastModifiedBy>
  <cp:revision>1</cp:revision>
  <dcterms:created xsi:type="dcterms:W3CDTF">2023-04-03T01:03:00Z</dcterms:created>
  <dcterms:modified xsi:type="dcterms:W3CDTF">2023-04-03T03:58:00Z</dcterms:modified>
</cp:coreProperties>
</file>