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E210A" w:rsidRDefault="005E210A" w:rsidP="005E210A">
      <w:pPr>
        <w:rPr>
          <w:b/>
          <w:lang w:val="en-US"/>
        </w:rPr>
      </w:pPr>
    </w:p>
    <w:p w14:paraId="676CE874" w14:textId="07612F3F" w:rsidR="3760AC1F" w:rsidRDefault="3760AC1F" w:rsidP="3760AC1F">
      <w:pPr>
        <w:pStyle w:val="a9"/>
        <w:rPr>
          <w:bCs/>
          <w:color w:val="000000" w:themeColor="text1"/>
        </w:rPr>
      </w:pPr>
      <w:r w:rsidRPr="3760AC1F">
        <w:rPr>
          <w:bCs/>
          <w:color w:val="000000" w:themeColor="text1"/>
        </w:rPr>
        <w:t>Московский государственный технический университет им. Н.Э. Баумана</w:t>
      </w:r>
    </w:p>
    <w:p w14:paraId="53C3E9BC" w14:textId="70669127" w:rsidR="3760AC1F" w:rsidRDefault="3760AC1F" w:rsidP="3760AC1F">
      <w:pPr>
        <w:jc w:val="center"/>
        <w:rPr>
          <w:color w:val="000000" w:themeColor="text1"/>
          <w:sz w:val="24"/>
          <w:szCs w:val="24"/>
        </w:rPr>
      </w:pPr>
      <w:r w:rsidRPr="3760AC1F">
        <w:rPr>
          <w:color w:val="000000" w:themeColor="text1"/>
          <w:sz w:val="24"/>
          <w:szCs w:val="24"/>
        </w:rPr>
        <w:t>_________________________________________________________________</w:t>
      </w:r>
    </w:p>
    <w:p w14:paraId="0DD196F8" w14:textId="67201494" w:rsidR="3760AC1F" w:rsidRDefault="3760AC1F" w:rsidP="3760AC1F">
      <w:pPr>
        <w:rPr>
          <w:color w:val="000000" w:themeColor="text1"/>
          <w:sz w:val="24"/>
          <w:szCs w:val="24"/>
        </w:rPr>
      </w:pPr>
    </w:p>
    <w:p w14:paraId="21BBA039" w14:textId="52B9AACE" w:rsidR="3760AC1F" w:rsidRDefault="3760AC1F" w:rsidP="3760AC1F">
      <w:pPr>
        <w:rPr>
          <w:color w:val="000000" w:themeColor="text1"/>
          <w:sz w:val="24"/>
          <w:szCs w:val="24"/>
        </w:rPr>
      </w:pPr>
    </w:p>
    <w:p w14:paraId="7F567C07" w14:textId="72128D22" w:rsidR="3760AC1F" w:rsidRDefault="3760AC1F" w:rsidP="3760AC1F">
      <w:pPr>
        <w:rPr>
          <w:color w:val="000000" w:themeColor="text1"/>
          <w:sz w:val="24"/>
          <w:szCs w:val="24"/>
        </w:rPr>
      </w:pPr>
    </w:p>
    <w:tbl>
      <w:tblPr>
        <w:tblW w:w="0" w:type="auto"/>
        <w:tblInd w:w="4380" w:type="dxa"/>
        <w:tblLayout w:type="fixed"/>
        <w:tblLook w:val="0000" w:firstRow="0" w:lastRow="0" w:firstColumn="0" w:lastColumn="0" w:noHBand="0" w:noVBand="0"/>
      </w:tblPr>
      <w:tblGrid>
        <w:gridCol w:w="2235"/>
        <w:gridCol w:w="3150"/>
      </w:tblGrid>
      <w:tr w:rsidR="3760AC1F" w14:paraId="05A764C4" w14:textId="77777777" w:rsidTr="3760AC1F">
        <w:tc>
          <w:tcPr>
            <w:tcW w:w="2235" w:type="dxa"/>
          </w:tcPr>
          <w:p w14:paraId="020B395C" w14:textId="3D610DE9" w:rsidR="3760AC1F" w:rsidRDefault="3760AC1F" w:rsidP="3760AC1F">
            <w:pPr>
              <w:jc w:val="center"/>
              <w:rPr>
                <w:sz w:val="24"/>
                <w:szCs w:val="24"/>
              </w:rPr>
            </w:pPr>
            <w:r w:rsidRPr="3760AC1F">
              <w:rPr>
                <w:sz w:val="24"/>
                <w:szCs w:val="24"/>
              </w:rPr>
              <w:t>УТВЕРЖДАЮ:</w:t>
            </w:r>
          </w:p>
        </w:tc>
        <w:tc>
          <w:tcPr>
            <w:tcW w:w="3150" w:type="dxa"/>
          </w:tcPr>
          <w:p w14:paraId="5641E01A" w14:textId="7B40CB75" w:rsidR="3760AC1F" w:rsidRDefault="3760AC1F" w:rsidP="3760AC1F">
            <w:pPr>
              <w:jc w:val="right"/>
              <w:rPr>
                <w:sz w:val="24"/>
                <w:szCs w:val="24"/>
              </w:rPr>
            </w:pPr>
          </w:p>
          <w:p w14:paraId="3042F9AF" w14:textId="3B8D3327" w:rsidR="3760AC1F" w:rsidRDefault="3760AC1F" w:rsidP="3760AC1F">
            <w:pPr>
              <w:jc w:val="right"/>
              <w:rPr>
                <w:sz w:val="24"/>
                <w:szCs w:val="24"/>
              </w:rPr>
            </w:pPr>
          </w:p>
        </w:tc>
      </w:tr>
      <w:tr w:rsidR="3760AC1F" w14:paraId="26EAE268" w14:textId="77777777" w:rsidTr="3760AC1F">
        <w:trPr>
          <w:trHeight w:val="630"/>
        </w:trPr>
        <w:tc>
          <w:tcPr>
            <w:tcW w:w="2235" w:type="dxa"/>
          </w:tcPr>
          <w:p w14:paraId="27DF3480" w14:textId="11846BE6" w:rsidR="3760AC1F" w:rsidRDefault="3760AC1F" w:rsidP="3760AC1F">
            <w:pPr>
              <w:jc w:val="right"/>
              <w:rPr>
                <w:sz w:val="24"/>
                <w:szCs w:val="24"/>
              </w:rPr>
            </w:pPr>
            <w:r w:rsidRPr="3760AC1F">
              <w:rPr>
                <w:sz w:val="24"/>
                <w:szCs w:val="24"/>
              </w:rPr>
              <w:t>Папшев И.С</w:t>
            </w:r>
          </w:p>
        </w:tc>
        <w:tc>
          <w:tcPr>
            <w:tcW w:w="3150" w:type="dxa"/>
          </w:tcPr>
          <w:p w14:paraId="3E31A65D" w14:textId="1924C788" w:rsidR="3760AC1F" w:rsidRDefault="3760AC1F" w:rsidP="3760AC1F">
            <w:pPr>
              <w:jc w:val="right"/>
              <w:rPr>
                <w:sz w:val="24"/>
                <w:szCs w:val="24"/>
              </w:rPr>
            </w:pPr>
          </w:p>
          <w:p w14:paraId="2C80EEBD" w14:textId="16F8B85F" w:rsidR="3760AC1F" w:rsidRDefault="3760AC1F" w:rsidP="3760AC1F">
            <w:pPr>
              <w:jc w:val="right"/>
              <w:rPr>
                <w:sz w:val="24"/>
                <w:szCs w:val="24"/>
              </w:rPr>
            </w:pPr>
            <w:r w:rsidRPr="3760AC1F">
              <w:rPr>
                <w:sz w:val="24"/>
                <w:szCs w:val="24"/>
              </w:rPr>
              <w:t>"</w:t>
            </w:r>
            <w:r w:rsidRPr="3760AC1F">
              <w:rPr>
                <w:color w:val="000000" w:themeColor="text1"/>
                <w:sz w:val="24"/>
                <w:szCs w:val="24"/>
                <w:lang w:val="en-US"/>
              </w:rPr>
              <w:t>__</w:t>
            </w:r>
            <w:r w:rsidRPr="3760AC1F">
              <w:rPr>
                <w:sz w:val="24"/>
                <w:szCs w:val="24"/>
              </w:rPr>
              <w:t>"_____________20</w:t>
            </w:r>
            <w:r w:rsidRPr="3760AC1F">
              <w:rPr>
                <w:sz w:val="24"/>
                <w:szCs w:val="24"/>
                <w:lang w:val="en-US"/>
              </w:rPr>
              <w:t>2</w:t>
            </w:r>
            <w:r w:rsidR="00772947">
              <w:rPr>
                <w:sz w:val="24"/>
                <w:szCs w:val="24"/>
              </w:rPr>
              <w:t>2</w:t>
            </w:r>
            <w:r w:rsidRPr="3760AC1F">
              <w:rPr>
                <w:sz w:val="24"/>
                <w:szCs w:val="24"/>
              </w:rPr>
              <w:t xml:space="preserve"> г.   </w:t>
            </w:r>
          </w:p>
        </w:tc>
      </w:tr>
    </w:tbl>
    <w:p w14:paraId="06D56094" w14:textId="4C90BBD8" w:rsidR="3760AC1F" w:rsidRDefault="3760AC1F" w:rsidP="3760AC1F">
      <w:pPr>
        <w:rPr>
          <w:color w:val="000000" w:themeColor="text1"/>
          <w:sz w:val="24"/>
          <w:szCs w:val="24"/>
        </w:rPr>
      </w:pPr>
    </w:p>
    <w:p w14:paraId="6BF5A6B4" w14:textId="27782DE4" w:rsidR="3760AC1F" w:rsidRDefault="3760AC1F" w:rsidP="3760AC1F">
      <w:pPr>
        <w:rPr>
          <w:color w:val="000000" w:themeColor="text1"/>
          <w:sz w:val="24"/>
          <w:szCs w:val="24"/>
        </w:rPr>
      </w:pPr>
    </w:p>
    <w:p w14:paraId="0A20A79C" w14:textId="66FF5107" w:rsidR="3760AC1F" w:rsidRDefault="3760AC1F" w:rsidP="3760AC1F">
      <w:pPr>
        <w:rPr>
          <w:color w:val="000000" w:themeColor="text1"/>
          <w:sz w:val="24"/>
          <w:szCs w:val="24"/>
        </w:rPr>
      </w:pPr>
    </w:p>
    <w:p w14:paraId="506E7D6A" w14:textId="5715FCEF" w:rsidR="3760AC1F" w:rsidRDefault="3760AC1F" w:rsidP="3760AC1F">
      <w:pPr>
        <w:rPr>
          <w:color w:val="000000" w:themeColor="text1"/>
          <w:sz w:val="24"/>
          <w:szCs w:val="24"/>
        </w:rPr>
      </w:pPr>
    </w:p>
    <w:p w14:paraId="4F554C0D" w14:textId="114F289F" w:rsidR="3760AC1F" w:rsidRDefault="3760AC1F" w:rsidP="3760AC1F">
      <w:pPr>
        <w:rPr>
          <w:color w:val="000000" w:themeColor="text1"/>
          <w:sz w:val="24"/>
          <w:szCs w:val="24"/>
        </w:rPr>
      </w:pPr>
    </w:p>
    <w:p w14:paraId="17F29D1E" w14:textId="7CBDE05E" w:rsidR="3760AC1F" w:rsidRDefault="3760AC1F" w:rsidP="3760AC1F">
      <w:pPr>
        <w:ind w:left="-142" w:right="-143"/>
        <w:jc w:val="center"/>
        <w:rPr>
          <w:color w:val="000000" w:themeColor="text1"/>
          <w:sz w:val="32"/>
          <w:szCs w:val="32"/>
        </w:rPr>
      </w:pPr>
    </w:p>
    <w:p w14:paraId="77AB4FD7" w14:textId="2EF0F656" w:rsidR="3760AC1F" w:rsidRDefault="3760AC1F" w:rsidP="3760AC1F">
      <w:pPr>
        <w:ind w:left="-142" w:right="-143"/>
        <w:jc w:val="center"/>
        <w:rPr>
          <w:color w:val="000000" w:themeColor="text1"/>
          <w:sz w:val="32"/>
          <w:szCs w:val="32"/>
        </w:rPr>
      </w:pPr>
      <w:r w:rsidRPr="3760AC1F">
        <w:rPr>
          <w:b/>
          <w:bCs/>
          <w:color w:val="000000" w:themeColor="text1"/>
          <w:sz w:val="32"/>
          <w:szCs w:val="32"/>
        </w:rPr>
        <w:t>Проектно-технологическая практика</w:t>
      </w:r>
    </w:p>
    <w:p w14:paraId="4A0DE244" w14:textId="302D7199" w:rsidR="3760AC1F" w:rsidRDefault="3760AC1F" w:rsidP="3760AC1F">
      <w:pPr>
        <w:ind w:left="-142" w:right="-143"/>
        <w:jc w:val="center"/>
        <w:rPr>
          <w:color w:val="000000" w:themeColor="text1"/>
          <w:sz w:val="32"/>
          <w:szCs w:val="32"/>
        </w:rPr>
      </w:pPr>
      <w:r w:rsidRPr="3760AC1F">
        <w:rPr>
          <w:b/>
          <w:bCs/>
          <w:color w:val="000000" w:themeColor="text1"/>
          <w:sz w:val="32"/>
          <w:szCs w:val="32"/>
        </w:rPr>
        <w:t xml:space="preserve"> </w:t>
      </w:r>
      <w:r w:rsidRPr="3760AC1F">
        <w:rPr>
          <w:color w:val="000000" w:themeColor="text1"/>
          <w:sz w:val="32"/>
          <w:szCs w:val="32"/>
        </w:rPr>
        <w:t>“</w:t>
      </w:r>
      <w:r w:rsidRPr="3760AC1F">
        <w:rPr>
          <w:color w:val="000000" w:themeColor="text1"/>
          <w:sz w:val="28"/>
          <w:szCs w:val="28"/>
        </w:rPr>
        <w:t xml:space="preserve">Система классов таблиц базы данных «Компания по </w:t>
      </w:r>
      <w:r w:rsidR="00772947">
        <w:rPr>
          <w:color w:val="000000" w:themeColor="text1"/>
          <w:sz w:val="28"/>
          <w:szCs w:val="28"/>
        </w:rPr>
        <w:t>торговле обувью</w:t>
      </w:r>
      <w:r w:rsidRPr="3760AC1F">
        <w:rPr>
          <w:color w:val="000000" w:themeColor="text1"/>
          <w:sz w:val="28"/>
          <w:szCs w:val="28"/>
        </w:rPr>
        <w:t>»</w:t>
      </w:r>
      <w:r w:rsidRPr="3760AC1F">
        <w:rPr>
          <w:color w:val="000000" w:themeColor="text1"/>
          <w:sz w:val="32"/>
          <w:szCs w:val="32"/>
        </w:rPr>
        <w:t>”</w:t>
      </w:r>
    </w:p>
    <w:p w14:paraId="29474077" w14:textId="69339D0E" w:rsidR="3760AC1F" w:rsidRDefault="3760AC1F" w:rsidP="3760AC1F">
      <w:pPr>
        <w:rPr>
          <w:color w:val="000000" w:themeColor="text1"/>
          <w:sz w:val="24"/>
          <w:szCs w:val="24"/>
        </w:rPr>
      </w:pPr>
    </w:p>
    <w:p w14:paraId="20E9473C" w14:textId="65CFE0CA" w:rsidR="3760AC1F" w:rsidRDefault="3760AC1F" w:rsidP="3760AC1F">
      <w:pPr>
        <w:rPr>
          <w:color w:val="000000" w:themeColor="text1"/>
          <w:sz w:val="24"/>
          <w:szCs w:val="24"/>
        </w:rPr>
      </w:pPr>
    </w:p>
    <w:p w14:paraId="266F7C67" w14:textId="4759BEC7" w:rsidR="3760AC1F" w:rsidRDefault="3760AC1F" w:rsidP="3760AC1F">
      <w:pPr>
        <w:rPr>
          <w:color w:val="000000" w:themeColor="text1"/>
          <w:sz w:val="24"/>
          <w:szCs w:val="24"/>
        </w:rPr>
      </w:pPr>
    </w:p>
    <w:p w14:paraId="6DBA719C" w14:textId="425928FA" w:rsidR="0DABC96F" w:rsidRDefault="00E15AD7" w:rsidP="0DABC96F">
      <w:pPr>
        <w:jc w:val="center"/>
        <w:rPr>
          <w:color w:val="FF0000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Руководство пользователя</w:t>
      </w:r>
    </w:p>
    <w:p w14:paraId="3E0D22CA" w14:textId="5A5A3320" w:rsidR="3760AC1F" w:rsidRDefault="3760AC1F" w:rsidP="3760AC1F">
      <w:pPr>
        <w:jc w:val="center"/>
        <w:rPr>
          <w:color w:val="000000" w:themeColor="text1"/>
          <w:sz w:val="24"/>
          <w:szCs w:val="24"/>
        </w:rPr>
      </w:pPr>
      <w:r w:rsidRPr="3760AC1F">
        <w:rPr>
          <w:color w:val="000000" w:themeColor="text1"/>
          <w:sz w:val="24"/>
          <w:szCs w:val="24"/>
        </w:rPr>
        <w:t>(вид документа)</w:t>
      </w:r>
    </w:p>
    <w:p w14:paraId="24B69775" w14:textId="39926454" w:rsidR="3760AC1F" w:rsidRDefault="3760AC1F" w:rsidP="3760AC1F">
      <w:pPr>
        <w:jc w:val="center"/>
        <w:rPr>
          <w:color w:val="000000" w:themeColor="text1"/>
          <w:sz w:val="24"/>
          <w:szCs w:val="24"/>
        </w:rPr>
      </w:pPr>
    </w:p>
    <w:p w14:paraId="632562FD" w14:textId="26D3F7CA" w:rsidR="3760AC1F" w:rsidRDefault="3760AC1F" w:rsidP="3760AC1F">
      <w:pPr>
        <w:jc w:val="center"/>
        <w:rPr>
          <w:color w:val="000000" w:themeColor="text1"/>
          <w:sz w:val="24"/>
          <w:szCs w:val="24"/>
        </w:rPr>
      </w:pPr>
      <w:r w:rsidRPr="3760AC1F">
        <w:rPr>
          <w:color w:val="000000" w:themeColor="text1"/>
          <w:sz w:val="24"/>
          <w:szCs w:val="24"/>
          <w:u w:val="single"/>
        </w:rPr>
        <w:t>писчая бумага</w:t>
      </w:r>
    </w:p>
    <w:p w14:paraId="6C815450" w14:textId="5C68B1AB" w:rsidR="3760AC1F" w:rsidRDefault="3760AC1F" w:rsidP="3760AC1F">
      <w:pPr>
        <w:jc w:val="center"/>
        <w:rPr>
          <w:color w:val="000000" w:themeColor="text1"/>
          <w:sz w:val="24"/>
          <w:szCs w:val="24"/>
        </w:rPr>
      </w:pPr>
      <w:r w:rsidRPr="3760AC1F">
        <w:rPr>
          <w:color w:val="000000" w:themeColor="text1"/>
          <w:sz w:val="24"/>
          <w:szCs w:val="24"/>
        </w:rPr>
        <w:t>(вид носителя)</w:t>
      </w:r>
    </w:p>
    <w:p w14:paraId="0749789B" w14:textId="033025F8" w:rsidR="3760AC1F" w:rsidRDefault="3760AC1F" w:rsidP="3760AC1F">
      <w:pPr>
        <w:jc w:val="center"/>
        <w:rPr>
          <w:color w:val="000000" w:themeColor="text1"/>
          <w:sz w:val="24"/>
          <w:szCs w:val="24"/>
        </w:rPr>
      </w:pPr>
    </w:p>
    <w:p w14:paraId="3D1B6819" w14:textId="48DB7E9A" w:rsidR="3760AC1F" w:rsidRDefault="3760AC1F" w:rsidP="3760AC1F">
      <w:pPr>
        <w:jc w:val="center"/>
        <w:rPr>
          <w:color w:val="000000" w:themeColor="text1"/>
          <w:sz w:val="24"/>
          <w:szCs w:val="24"/>
        </w:rPr>
      </w:pPr>
      <w:proofErr w:type="gramStart"/>
      <w:r w:rsidRPr="3760AC1F">
        <w:rPr>
          <w:color w:val="000000" w:themeColor="text1"/>
          <w:sz w:val="24"/>
          <w:szCs w:val="24"/>
          <w:u w:val="single"/>
          <w:vertAlign w:val="superscript"/>
        </w:rPr>
        <w:t>&lt;</w:t>
      </w:r>
      <w:r w:rsidR="000F7C17">
        <w:rPr>
          <w:color w:val="000000" w:themeColor="text1"/>
          <w:sz w:val="24"/>
          <w:szCs w:val="24"/>
          <w:u w:val="single"/>
          <w:vertAlign w:val="superscript"/>
        </w:rPr>
        <w:t xml:space="preserve"> </w:t>
      </w:r>
      <w:r w:rsidR="000F7C17" w:rsidRPr="000F7C17">
        <w:rPr>
          <w:color w:val="000000" w:themeColor="text1"/>
          <w:sz w:val="36"/>
          <w:szCs w:val="36"/>
          <w:u w:val="single"/>
          <w:vertAlign w:val="superscript"/>
        </w:rPr>
        <w:t>5</w:t>
      </w:r>
      <w:proofErr w:type="gramEnd"/>
      <w:r w:rsidRPr="000F7C17">
        <w:rPr>
          <w:color w:val="000000" w:themeColor="text1"/>
          <w:sz w:val="36"/>
          <w:szCs w:val="36"/>
          <w:u w:val="single"/>
          <w:vertAlign w:val="superscript"/>
        </w:rPr>
        <w:t xml:space="preserve"> </w:t>
      </w:r>
      <w:r w:rsidRPr="3760AC1F">
        <w:rPr>
          <w:color w:val="000000" w:themeColor="text1"/>
          <w:sz w:val="24"/>
          <w:szCs w:val="24"/>
          <w:u w:val="single"/>
          <w:vertAlign w:val="superscript"/>
        </w:rPr>
        <w:t>&gt;</w:t>
      </w:r>
    </w:p>
    <w:p w14:paraId="348E5076" w14:textId="3450CA0E" w:rsidR="3760AC1F" w:rsidRDefault="3760AC1F" w:rsidP="3760AC1F">
      <w:pPr>
        <w:jc w:val="center"/>
        <w:rPr>
          <w:color w:val="000000" w:themeColor="text1"/>
          <w:sz w:val="24"/>
          <w:szCs w:val="24"/>
        </w:rPr>
      </w:pPr>
      <w:r w:rsidRPr="3760AC1F">
        <w:rPr>
          <w:color w:val="000000" w:themeColor="text1"/>
          <w:sz w:val="24"/>
          <w:szCs w:val="24"/>
        </w:rPr>
        <w:t>(количество листов)</w:t>
      </w:r>
    </w:p>
    <w:p w14:paraId="7888E156" w14:textId="53B3097E" w:rsidR="3760AC1F" w:rsidRDefault="3760AC1F" w:rsidP="3760AC1F">
      <w:pPr>
        <w:rPr>
          <w:color w:val="000000" w:themeColor="text1"/>
          <w:sz w:val="24"/>
          <w:szCs w:val="24"/>
        </w:rPr>
      </w:pPr>
    </w:p>
    <w:p w14:paraId="3030DE41" w14:textId="46359AFB" w:rsidR="3760AC1F" w:rsidRDefault="3760AC1F" w:rsidP="3760AC1F">
      <w:pPr>
        <w:rPr>
          <w:color w:val="000000" w:themeColor="text1"/>
          <w:sz w:val="24"/>
          <w:szCs w:val="24"/>
        </w:rPr>
      </w:pPr>
    </w:p>
    <w:tbl>
      <w:tblPr>
        <w:tblW w:w="0" w:type="auto"/>
        <w:tblInd w:w="3465" w:type="dxa"/>
        <w:tblLayout w:type="fixed"/>
        <w:tblLook w:val="0000" w:firstRow="0" w:lastRow="0" w:firstColumn="0" w:lastColumn="0" w:noHBand="0" w:noVBand="0"/>
      </w:tblPr>
      <w:tblGrid>
        <w:gridCol w:w="3150"/>
        <w:gridCol w:w="3150"/>
      </w:tblGrid>
      <w:tr w:rsidR="3760AC1F" w14:paraId="6596E0F0" w14:textId="77777777" w:rsidTr="3760AC1F">
        <w:tc>
          <w:tcPr>
            <w:tcW w:w="3150" w:type="dxa"/>
          </w:tcPr>
          <w:p w14:paraId="5BA8B943" w14:textId="25C1A2DF" w:rsidR="3760AC1F" w:rsidRDefault="3760AC1F" w:rsidP="3760AC1F">
            <w:pPr>
              <w:jc w:val="right"/>
              <w:rPr>
                <w:sz w:val="24"/>
                <w:szCs w:val="24"/>
              </w:rPr>
            </w:pPr>
            <w:r w:rsidRPr="3760AC1F">
              <w:rPr>
                <w:sz w:val="24"/>
                <w:szCs w:val="24"/>
              </w:rPr>
              <w:t xml:space="preserve">ИСПОЛНИТЕЛИ: </w:t>
            </w:r>
          </w:p>
        </w:tc>
        <w:tc>
          <w:tcPr>
            <w:tcW w:w="3150" w:type="dxa"/>
          </w:tcPr>
          <w:p w14:paraId="5D8EC1C6" w14:textId="7C00E3D5" w:rsidR="3760AC1F" w:rsidRDefault="3760AC1F" w:rsidP="3760AC1F">
            <w:pPr>
              <w:jc w:val="right"/>
              <w:rPr>
                <w:sz w:val="24"/>
                <w:szCs w:val="24"/>
              </w:rPr>
            </w:pPr>
          </w:p>
          <w:p w14:paraId="41CA6D38" w14:textId="49CAFF3D" w:rsidR="3760AC1F" w:rsidRDefault="3760AC1F" w:rsidP="3760AC1F">
            <w:pPr>
              <w:jc w:val="right"/>
              <w:rPr>
                <w:sz w:val="24"/>
                <w:szCs w:val="24"/>
              </w:rPr>
            </w:pPr>
          </w:p>
        </w:tc>
      </w:tr>
      <w:tr w:rsidR="3760AC1F" w14:paraId="479BF8C8" w14:textId="77777777" w:rsidTr="3760AC1F">
        <w:tc>
          <w:tcPr>
            <w:tcW w:w="3150" w:type="dxa"/>
          </w:tcPr>
          <w:p w14:paraId="46169361" w14:textId="753540F5" w:rsidR="3760AC1F" w:rsidRDefault="3760AC1F" w:rsidP="3760AC1F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3760AC1F">
              <w:rPr>
                <w:sz w:val="24"/>
                <w:szCs w:val="24"/>
              </w:rPr>
              <w:t xml:space="preserve">студент группы </w:t>
            </w:r>
            <w:r w:rsidRPr="3760AC1F">
              <w:rPr>
                <w:color w:val="000000" w:themeColor="text1"/>
                <w:sz w:val="24"/>
                <w:szCs w:val="24"/>
              </w:rPr>
              <w:t>ИУ5-2</w:t>
            </w:r>
            <w:r w:rsidR="00772947">
              <w:rPr>
                <w:color w:val="000000" w:themeColor="text1"/>
                <w:sz w:val="24"/>
                <w:szCs w:val="24"/>
              </w:rPr>
              <w:t>5</w:t>
            </w:r>
            <w:r w:rsidRPr="3760AC1F">
              <w:rPr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3150" w:type="dxa"/>
          </w:tcPr>
          <w:p w14:paraId="661E64A3" w14:textId="6E152B84" w:rsidR="3760AC1F" w:rsidRDefault="3760AC1F" w:rsidP="3760AC1F">
            <w:pPr>
              <w:jc w:val="right"/>
              <w:rPr>
                <w:sz w:val="24"/>
                <w:szCs w:val="24"/>
              </w:rPr>
            </w:pPr>
            <w:r w:rsidRPr="3760AC1F">
              <w:rPr>
                <w:sz w:val="24"/>
                <w:szCs w:val="24"/>
              </w:rPr>
              <w:t>_____________________</w:t>
            </w:r>
          </w:p>
        </w:tc>
      </w:tr>
      <w:tr w:rsidR="3760AC1F" w14:paraId="3D38853E" w14:textId="77777777" w:rsidTr="3760AC1F">
        <w:tc>
          <w:tcPr>
            <w:tcW w:w="3150" w:type="dxa"/>
          </w:tcPr>
          <w:p w14:paraId="7C0A3069" w14:textId="52337003" w:rsidR="3760AC1F" w:rsidRDefault="00772947" w:rsidP="3760AC1F">
            <w:pPr>
              <w:jc w:val="right"/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Бенц Я.К.</w:t>
            </w:r>
            <w:r w:rsidR="3760AC1F" w:rsidRPr="3760AC1F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</w:tcPr>
          <w:p w14:paraId="3B2BC9AC" w14:textId="70FB1A61" w:rsidR="3760AC1F" w:rsidRDefault="3760AC1F" w:rsidP="3760AC1F">
            <w:pPr>
              <w:jc w:val="right"/>
              <w:rPr>
                <w:sz w:val="24"/>
                <w:szCs w:val="24"/>
              </w:rPr>
            </w:pPr>
          </w:p>
          <w:p w14:paraId="6164B6D0" w14:textId="7193CC04" w:rsidR="3760AC1F" w:rsidRDefault="3760AC1F" w:rsidP="3760AC1F">
            <w:pPr>
              <w:jc w:val="right"/>
              <w:rPr>
                <w:sz w:val="24"/>
                <w:szCs w:val="24"/>
              </w:rPr>
            </w:pPr>
            <w:r w:rsidRPr="3760AC1F">
              <w:rPr>
                <w:sz w:val="24"/>
                <w:szCs w:val="24"/>
              </w:rPr>
              <w:t>"__"_____________202</w:t>
            </w:r>
            <w:r w:rsidR="00772947">
              <w:rPr>
                <w:sz w:val="24"/>
                <w:szCs w:val="24"/>
              </w:rPr>
              <w:t>2</w:t>
            </w:r>
            <w:r w:rsidRPr="3760AC1F">
              <w:rPr>
                <w:sz w:val="24"/>
                <w:szCs w:val="24"/>
              </w:rPr>
              <w:t xml:space="preserve"> г.   </w:t>
            </w:r>
          </w:p>
        </w:tc>
      </w:tr>
    </w:tbl>
    <w:p w14:paraId="14B705F7" w14:textId="255B05C9" w:rsidR="3760AC1F" w:rsidRDefault="3760AC1F" w:rsidP="3760AC1F">
      <w:pPr>
        <w:jc w:val="right"/>
        <w:rPr>
          <w:color w:val="000000" w:themeColor="text1"/>
          <w:sz w:val="24"/>
          <w:szCs w:val="24"/>
        </w:rPr>
      </w:pPr>
    </w:p>
    <w:p w14:paraId="5140F0DC" w14:textId="3E82E94D" w:rsidR="3760AC1F" w:rsidRDefault="3760AC1F" w:rsidP="3760AC1F">
      <w:pPr>
        <w:rPr>
          <w:color w:val="000000" w:themeColor="text1"/>
          <w:sz w:val="24"/>
          <w:szCs w:val="24"/>
        </w:rPr>
      </w:pPr>
    </w:p>
    <w:tbl>
      <w:tblPr>
        <w:tblW w:w="0" w:type="auto"/>
        <w:tblInd w:w="3465" w:type="dxa"/>
        <w:tblLayout w:type="fixed"/>
        <w:tblLook w:val="0000" w:firstRow="0" w:lastRow="0" w:firstColumn="0" w:lastColumn="0" w:noHBand="0" w:noVBand="0"/>
      </w:tblPr>
      <w:tblGrid>
        <w:gridCol w:w="3150"/>
        <w:gridCol w:w="3150"/>
      </w:tblGrid>
      <w:tr w:rsidR="3760AC1F" w14:paraId="13AD1398" w14:textId="77777777" w:rsidTr="3760AC1F">
        <w:tc>
          <w:tcPr>
            <w:tcW w:w="3150" w:type="dxa"/>
          </w:tcPr>
          <w:p w14:paraId="321EEB23" w14:textId="6CC7914B" w:rsidR="3760AC1F" w:rsidRDefault="3760AC1F" w:rsidP="3760AC1F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3760AC1F">
              <w:rPr>
                <w:sz w:val="24"/>
                <w:szCs w:val="24"/>
              </w:rPr>
              <w:t xml:space="preserve">студент группы </w:t>
            </w:r>
            <w:r w:rsidRPr="3760AC1F">
              <w:rPr>
                <w:color w:val="000000" w:themeColor="text1"/>
                <w:sz w:val="24"/>
                <w:szCs w:val="24"/>
              </w:rPr>
              <w:t>ИУ5-2</w:t>
            </w:r>
            <w:r w:rsidR="00772947">
              <w:rPr>
                <w:color w:val="000000" w:themeColor="text1"/>
                <w:sz w:val="24"/>
                <w:szCs w:val="24"/>
              </w:rPr>
              <w:t>5</w:t>
            </w:r>
            <w:r w:rsidRPr="3760AC1F">
              <w:rPr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3150" w:type="dxa"/>
          </w:tcPr>
          <w:p w14:paraId="0142B0A6" w14:textId="199E972F" w:rsidR="3760AC1F" w:rsidRDefault="3760AC1F" w:rsidP="3760AC1F">
            <w:pPr>
              <w:jc w:val="right"/>
              <w:rPr>
                <w:sz w:val="24"/>
                <w:szCs w:val="24"/>
              </w:rPr>
            </w:pPr>
            <w:r w:rsidRPr="3760AC1F">
              <w:rPr>
                <w:sz w:val="24"/>
                <w:szCs w:val="24"/>
              </w:rPr>
              <w:t>_____________________</w:t>
            </w:r>
          </w:p>
        </w:tc>
      </w:tr>
      <w:tr w:rsidR="3760AC1F" w14:paraId="52ED09FF" w14:textId="77777777" w:rsidTr="3760AC1F">
        <w:tc>
          <w:tcPr>
            <w:tcW w:w="3150" w:type="dxa"/>
          </w:tcPr>
          <w:p w14:paraId="6F5B23FF" w14:textId="48667EA0" w:rsidR="3760AC1F" w:rsidRDefault="00772947" w:rsidP="3760AC1F">
            <w:pPr>
              <w:jc w:val="right"/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Коновалов И.Н.</w:t>
            </w:r>
            <w:r w:rsidR="3760AC1F" w:rsidRPr="3760AC1F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</w:tcPr>
          <w:p w14:paraId="1453F285" w14:textId="1778DCA0" w:rsidR="3760AC1F" w:rsidRDefault="3760AC1F" w:rsidP="3760AC1F">
            <w:pPr>
              <w:jc w:val="right"/>
              <w:rPr>
                <w:sz w:val="24"/>
                <w:szCs w:val="24"/>
              </w:rPr>
            </w:pPr>
          </w:p>
          <w:p w14:paraId="65D57968" w14:textId="70CD32B6" w:rsidR="3760AC1F" w:rsidRDefault="3760AC1F" w:rsidP="3760AC1F">
            <w:pPr>
              <w:jc w:val="right"/>
              <w:rPr>
                <w:sz w:val="24"/>
                <w:szCs w:val="24"/>
              </w:rPr>
            </w:pPr>
            <w:r w:rsidRPr="3760AC1F">
              <w:rPr>
                <w:sz w:val="24"/>
                <w:szCs w:val="24"/>
              </w:rPr>
              <w:t>"__"_____________202</w:t>
            </w:r>
            <w:r w:rsidR="00772947">
              <w:rPr>
                <w:sz w:val="24"/>
                <w:szCs w:val="24"/>
              </w:rPr>
              <w:t>2</w:t>
            </w:r>
            <w:r w:rsidRPr="3760AC1F">
              <w:rPr>
                <w:sz w:val="24"/>
                <w:szCs w:val="24"/>
              </w:rPr>
              <w:t xml:space="preserve"> г.   </w:t>
            </w:r>
          </w:p>
        </w:tc>
      </w:tr>
    </w:tbl>
    <w:p w14:paraId="7009C557" w14:textId="657E57FF" w:rsidR="3760AC1F" w:rsidRDefault="3760AC1F" w:rsidP="3760AC1F">
      <w:pPr>
        <w:jc w:val="center"/>
        <w:rPr>
          <w:color w:val="000000" w:themeColor="text1"/>
          <w:sz w:val="24"/>
          <w:szCs w:val="24"/>
        </w:rPr>
      </w:pPr>
    </w:p>
    <w:p w14:paraId="601F69CE" w14:textId="0B1F67DB" w:rsidR="3760AC1F" w:rsidRDefault="3760AC1F" w:rsidP="3760AC1F">
      <w:pPr>
        <w:spacing w:before="240" w:after="60"/>
        <w:ind w:firstLine="709"/>
        <w:jc w:val="both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4EDFFA39" w14:textId="018F495B" w:rsidR="00772947" w:rsidRDefault="00772947" w:rsidP="3760AC1F">
      <w:pPr>
        <w:spacing w:before="240" w:after="60"/>
        <w:ind w:firstLine="709"/>
        <w:jc w:val="both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01CD5AC6" w14:textId="77777777" w:rsidR="00772947" w:rsidRDefault="00772947" w:rsidP="3760AC1F">
      <w:pPr>
        <w:spacing w:before="240" w:after="60"/>
        <w:ind w:firstLine="709"/>
        <w:jc w:val="both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24C98BE9" w14:textId="7E45D246" w:rsidR="3760AC1F" w:rsidRDefault="3760AC1F" w:rsidP="3760AC1F">
      <w:pPr>
        <w:jc w:val="center"/>
        <w:rPr>
          <w:color w:val="000000" w:themeColor="text1"/>
          <w:sz w:val="24"/>
          <w:szCs w:val="24"/>
        </w:rPr>
      </w:pPr>
      <w:proofErr w:type="gramStart"/>
      <w:r w:rsidRPr="3760AC1F">
        <w:rPr>
          <w:color w:val="000000" w:themeColor="text1"/>
          <w:sz w:val="24"/>
          <w:szCs w:val="24"/>
        </w:rPr>
        <w:t>Москва  -</w:t>
      </w:r>
      <w:proofErr w:type="gramEnd"/>
      <w:r w:rsidRPr="3760AC1F">
        <w:rPr>
          <w:color w:val="000000" w:themeColor="text1"/>
          <w:sz w:val="24"/>
          <w:szCs w:val="24"/>
        </w:rPr>
        <w:t xml:space="preserve">  202</w:t>
      </w:r>
      <w:r w:rsidR="00772947">
        <w:rPr>
          <w:color w:val="000000" w:themeColor="text1"/>
          <w:sz w:val="24"/>
          <w:szCs w:val="24"/>
        </w:rPr>
        <w:t>2</w:t>
      </w:r>
    </w:p>
    <w:p w14:paraId="4982928A" w14:textId="77777777" w:rsidR="00A069FE" w:rsidRDefault="00A069FE" w:rsidP="005E210A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915E81">
        <w:rPr>
          <w:sz w:val="24"/>
          <w:szCs w:val="24"/>
        </w:rPr>
        <w:lastRenderedPageBreak/>
        <w:t>СОДЕРЖА</w:t>
      </w:r>
      <w:r>
        <w:rPr>
          <w:sz w:val="24"/>
          <w:szCs w:val="24"/>
        </w:rPr>
        <w:t>НИЕ</w:t>
      </w:r>
    </w:p>
    <w:p w14:paraId="1F72F646" w14:textId="77777777" w:rsidR="00A069FE" w:rsidRDefault="00A069FE" w:rsidP="00A069FE">
      <w:pPr>
        <w:jc w:val="both"/>
        <w:rPr>
          <w:noProof/>
          <w:sz w:val="24"/>
          <w:szCs w:val="24"/>
        </w:rPr>
      </w:pPr>
    </w:p>
    <w:p w14:paraId="79C0419F" w14:textId="77777777" w:rsidR="009B4657" w:rsidRPr="00342719" w:rsidRDefault="008855C8">
      <w:pPr>
        <w:pStyle w:val="10"/>
        <w:rPr>
          <w:rFonts w:ascii="Calibri" w:hAnsi="Calibri"/>
          <w:sz w:val="22"/>
          <w:szCs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"1-2" \h \z \u </w:instrText>
      </w:r>
      <w:r>
        <w:rPr>
          <w:szCs w:val="24"/>
        </w:rPr>
        <w:fldChar w:fldCharType="separate"/>
      </w:r>
      <w:hyperlink w:anchor="_Toc74046270" w:history="1">
        <w:r w:rsidR="009B4657" w:rsidRPr="00CA2111">
          <w:rPr>
            <w:rStyle w:val="ab"/>
          </w:rPr>
          <w:t>1. НАЗНАЧЕНИЕ И УСЛОВИЯ ПРИМЕНЕНИЯ ПРОГРАММЫ</w:t>
        </w:r>
        <w:r w:rsidR="009B4657">
          <w:rPr>
            <w:webHidden/>
          </w:rPr>
          <w:tab/>
        </w:r>
        <w:r w:rsidR="009B4657">
          <w:rPr>
            <w:webHidden/>
          </w:rPr>
          <w:fldChar w:fldCharType="begin"/>
        </w:r>
        <w:r w:rsidR="009B4657">
          <w:rPr>
            <w:webHidden/>
          </w:rPr>
          <w:instrText xml:space="preserve"> PAGEREF _Toc74046270 \h </w:instrText>
        </w:r>
        <w:r w:rsidR="009B4657">
          <w:rPr>
            <w:webHidden/>
          </w:rPr>
        </w:r>
        <w:r w:rsidR="009B4657">
          <w:rPr>
            <w:webHidden/>
          </w:rPr>
          <w:fldChar w:fldCharType="separate"/>
        </w:r>
        <w:r w:rsidR="009B4657">
          <w:rPr>
            <w:webHidden/>
          </w:rPr>
          <w:t>3</w:t>
        </w:r>
        <w:r w:rsidR="009B4657">
          <w:rPr>
            <w:webHidden/>
          </w:rPr>
          <w:fldChar w:fldCharType="end"/>
        </w:r>
      </w:hyperlink>
    </w:p>
    <w:p w14:paraId="291AD160" w14:textId="77777777" w:rsidR="009B4657" w:rsidRPr="00342719" w:rsidRDefault="00A479B1">
      <w:pPr>
        <w:pStyle w:val="10"/>
        <w:rPr>
          <w:rFonts w:ascii="Calibri" w:hAnsi="Calibri"/>
          <w:sz w:val="22"/>
          <w:szCs w:val="22"/>
        </w:rPr>
      </w:pPr>
      <w:hyperlink w:anchor="_Toc74046271" w:history="1">
        <w:r w:rsidR="009B4657" w:rsidRPr="00CA2111">
          <w:rPr>
            <w:rStyle w:val="ab"/>
          </w:rPr>
          <w:t>2. ПОДКЛЮЧЕНИЕ СИСТЕМЫ КЛАССОВ И ДИАГРАММА КЛАССОВ</w:t>
        </w:r>
        <w:r w:rsidR="009B4657">
          <w:rPr>
            <w:webHidden/>
          </w:rPr>
          <w:tab/>
        </w:r>
        <w:r w:rsidR="009B4657">
          <w:rPr>
            <w:webHidden/>
          </w:rPr>
          <w:fldChar w:fldCharType="begin"/>
        </w:r>
        <w:r w:rsidR="009B4657">
          <w:rPr>
            <w:webHidden/>
          </w:rPr>
          <w:instrText xml:space="preserve"> PAGEREF _Toc74046271 \h </w:instrText>
        </w:r>
        <w:r w:rsidR="009B4657">
          <w:rPr>
            <w:webHidden/>
          </w:rPr>
        </w:r>
        <w:r w:rsidR="009B4657">
          <w:rPr>
            <w:webHidden/>
          </w:rPr>
          <w:fldChar w:fldCharType="separate"/>
        </w:r>
        <w:r w:rsidR="009B4657">
          <w:rPr>
            <w:webHidden/>
          </w:rPr>
          <w:t>3</w:t>
        </w:r>
        <w:r w:rsidR="009B4657">
          <w:rPr>
            <w:webHidden/>
          </w:rPr>
          <w:fldChar w:fldCharType="end"/>
        </w:r>
      </w:hyperlink>
    </w:p>
    <w:p w14:paraId="3E4769C1" w14:textId="77777777" w:rsidR="009B4657" w:rsidRPr="00342719" w:rsidRDefault="00A479B1">
      <w:pPr>
        <w:pStyle w:val="10"/>
        <w:rPr>
          <w:rFonts w:ascii="Calibri" w:hAnsi="Calibri"/>
          <w:sz w:val="22"/>
          <w:szCs w:val="22"/>
        </w:rPr>
      </w:pPr>
      <w:hyperlink w:anchor="_Toc74046272" w:history="1">
        <w:r w:rsidR="009B4657" w:rsidRPr="00CA2111">
          <w:rPr>
            <w:rStyle w:val="ab"/>
          </w:rPr>
          <w:t>3. РАБОТА С СИСТЕМОЙ КЛАССОВ</w:t>
        </w:r>
        <w:r w:rsidR="009B4657">
          <w:rPr>
            <w:webHidden/>
          </w:rPr>
          <w:tab/>
        </w:r>
        <w:r w:rsidR="009B4657">
          <w:rPr>
            <w:webHidden/>
          </w:rPr>
          <w:fldChar w:fldCharType="begin"/>
        </w:r>
        <w:r w:rsidR="009B4657">
          <w:rPr>
            <w:webHidden/>
          </w:rPr>
          <w:instrText xml:space="preserve"> PAGEREF _Toc74046272 \h </w:instrText>
        </w:r>
        <w:r w:rsidR="009B4657">
          <w:rPr>
            <w:webHidden/>
          </w:rPr>
        </w:r>
        <w:r w:rsidR="009B4657">
          <w:rPr>
            <w:webHidden/>
          </w:rPr>
          <w:fldChar w:fldCharType="separate"/>
        </w:r>
        <w:r w:rsidR="009B4657">
          <w:rPr>
            <w:webHidden/>
          </w:rPr>
          <w:t>3</w:t>
        </w:r>
        <w:r w:rsidR="009B4657">
          <w:rPr>
            <w:webHidden/>
          </w:rPr>
          <w:fldChar w:fldCharType="end"/>
        </w:r>
      </w:hyperlink>
    </w:p>
    <w:p w14:paraId="547F5312" w14:textId="77777777" w:rsidR="009B4657" w:rsidRPr="00342719" w:rsidRDefault="00A479B1">
      <w:pPr>
        <w:pStyle w:val="22"/>
        <w:rPr>
          <w:rFonts w:ascii="Calibri" w:hAnsi="Calibri"/>
          <w:sz w:val="22"/>
          <w:szCs w:val="22"/>
        </w:rPr>
      </w:pPr>
      <w:hyperlink w:anchor="_Toc74046273" w:history="1">
        <w:r w:rsidR="009B4657" w:rsidRPr="00CA2111">
          <w:rPr>
            <w:rStyle w:val="ab"/>
          </w:rPr>
          <w:t>3.1. Общие сведения о системе классов магазин</w:t>
        </w:r>
        <w:r w:rsidR="009B4657">
          <w:rPr>
            <w:webHidden/>
          </w:rPr>
          <w:tab/>
        </w:r>
        <w:r w:rsidR="009B4657">
          <w:rPr>
            <w:webHidden/>
          </w:rPr>
          <w:fldChar w:fldCharType="begin"/>
        </w:r>
        <w:r w:rsidR="009B4657">
          <w:rPr>
            <w:webHidden/>
          </w:rPr>
          <w:instrText xml:space="preserve"> PAGEREF _Toc74046273 \h </w:instrText>
        </w:r>
        <w:r w:rsidR="009B4657">
          <w:rPr>
            <w:webHidden/>
          </w:rPr>
        </w:r>
        <w:r w:rsidR="009B4657">
          <w:rPr>
            <w:webHidden/>
          </w:rPr>
          <w:fldChar w:fldCharType="separate"/>
        </w:r>
        <w:r w:rsidR="009B4657">
          <w:rPr>
            <w:webHidden/>
          </w:rPr>
          <w:t>3</w:t>
        </w:r>
        <w:r w:rsidR="009B4657">
          <w:rPr>
            <w:webHidden/>
          </w:rPr>
          <w:fldChar w:fldCharType="end"/>
        </w:r>
      </w:hyperlink>
    </w:p>
    <w:p w14:paraId="7923B666" w14:textId="77777777" w:rsidR="009B4657" w:rsidRPr="00342719" w:rsidRDefault="00A479B1">
      <w:pPr>
        <w:pStyle w:val="22"/>
        <w:rPr>
          <w:rFonts w:ascii="Calibri" w:hAnsi="Calibri"/>
          <w:sz w:val="22"/>
          <w:szCs w:val="22"/>
        </w:rPr>
      </w:pPr>
      <w:hyperlink w:anchor="_Toc74046274" w:history="1">
        <w:r w:rsidR="009B4657" w:rsidRPr="00CA2111">
          <w:rPr>
            <w:rStyle w:val="ab"/>
          </w:rPr>
          <w:t>3.2. Диаграмма класса магазин</w:t>
        </w:r>
        <w:r w:rsidR="009B4657">
          <w:rPr>
            <w:webHidden/>
          </w:rPr>
          <w:tab/>
        </w:r>
        <w:r w:rsidR="009B4657">
          <w:rPr>
            <w:webHidden/>
          </w:rPr>
          <w:fldChar w:fldCharType="begin"/>
        </w:r>
        <w:r w:rsidR="009B4657">
          <w:rPr>
            <w:webHidden/>
          </w:rPr>
          <w:instrText xml:space="preserve"> PAGEREF _Toc74046274 \h </w:instrText>
        </w:r>
        <w:r w:rsidR="009B4657">
          <w:rPr>
            <w:webHidden/>
          </w:rPr>
        </w:r>
        <w:r w:rsidR="009B4657">
          <w:rPr>
            <w:webHidden/>
          </w:rPr>
          <w:fldChar w:fldCharType="separate"/>
        </w:r>
        <w:r w:rsidR="009B4657">
          <w:rPr>
            <w:webHidden/>
          </w:rPr>
          <w:t>3</w:t>
        </w:r>
        <w:r w:rsidR="009B4657">
          <w:rPr>
            <w:webHidden/>
          </w:rPr>
          <w:fldChar w:fldCharType="end"/>
        </w:r>
      </w:hyperlink>
    </w:p>
    <w:p w14:paraId="7271D9AB" w14:textId="77777777" w:rsidR="009B4657" w:rsidRPr="00342719" w:rsidRDefault="00A479B1">
      <w:pPr>
        <w:pStyle w:val="22"/>
        <w:rPr>
          <w:rFonts w:ascii="Calibri" w:hAnsi="Calibri"/>
          <w:sz w:val="22"/>
          <w:szCs w:val="22"/>
        </w:rPr>
      </w:pPr>
      <w:hyperlink w:anchor="_Toc74046275" w:history="1">
        <w:r w:rsidR="009B4657" w:rsidRPr="00CA2111">
          <w:rPr>
            <w:rStyle w:val="ab"/>
          </w:rPr>
          <w:t>3.3. Подключение системы классов в программу</w:t>
        </w:r>
        <w:r w:rsidR="009B4657">
          <w:rPr>
            <w:webHidden/>
          </w:rPr>
          <w:tab/>
        </w:r>
        <w:r w:rsidR="009B4657">
          <w:rPr>
            <w:webHidden/>
          </w:rPr>
          <w:fldChar w:fldCharType="begin"/>
        </w:r>
        <w:r w:rsidR="009B4657">
          <w:rPr>
            <w:webHidden/>
          </w:rPr>
          <w:instrText xml:space="preserve"> PAGEREF _Toc74046275 \h </w:instrText>
        </w:r>
        <w:r w:rsidR="009B4657">
          <w:rPr>
            <w:webHidden/>
          </w:rPr>
        </w:r>
        <w:r w:rsidR="009B4657">
          <w:rPr>
            <w:webHidden/>
          </w:rPr>
          <w:fldChar w:fldCharType="separate"/>
        </w:r>
        <w:r w:rsidR="009B4657">
          <w:rPr>
            <w:webHidden/>
          </w:rPr>
          <w:t>4</w:t>
        </w:r>
        <w:r w:rsidR="009B4657">
          <w:rPr>
            <w:webHidden/>
          </w:rPr>
          <w:fldChar w:fldCharType="end"/>
        </w:r>
      </w:hyperlink>
    </w:p>
    <w:p w14:paraId="2045612C" w14:textId="77777777" w:rsidR="009B4657" w:rsidRPr="00342719" w:rsidRDefault="00A479B1">
      <w:pPr>
        <w:pStyle w:val="22"/>
        <w:rPr>
          <w:rFonts w:ascii="Calibri" w:hAnsi="Calibri"/>
          <w:sz w:val="22"/>
          <w:szCs w:val="22"/>
        </w:rPr>
      </w:pPr>
      <w:hyperlink w:anchor="_Toc74046276" w:history="1">
        <w:r w:rsidR="009B4657" w:rsidRPr="00CA2111">
          <w:rPr>
            <w:rStyle w:val="ab"/>
          </w:rPr>
          <w:t>3.4. Общие данные и переменные</w:t>
        </w:r>
        <w:r w:rsidR="009B4657">
          <w:rPr>
            <w:webHidden/>
          </w:rPr>
          <w:tab/>
        </w:r>
        <w:r w:rsidR="009B4657">
          <w:rPr>
            <w:webHidden/>
          </w:rPr>
          <w:fldChar w:fldCharType="begin"/>
        </w:r>
        <w:r w:rsidR="009B4657">
          <w:rPr>
            <w:webHidden/>
          </w:rPr>
          <w:instrText xml:space="preserve"> PAGEREF _Toc74046276 \h </w:instrText>
        </w:r>
        <w:r w:rsidR="009B4657">
          <w:rPr>
            <w:webHidden/>
          </w:rPr>
        </w:r>
        <w:r w:rsidR="009B4657">
          <w:rPr>
            <w:webHidden/>
          </w:rPr>
          <w:fldChar w:fldCharType="separate"/>
        </w:r>
        <w:r w:rsidR="009B4657">
          <w:rPr>
            <w:webHidden/>
          </w:rPr>
          <w:t>5</w:t>
        </w:r>
        <w:r w:rsidR="009B4657">
          <w:rPr>
            <w:webHidden/>
          </w:rPr>
          <w:fldChar w:fldCharType="end"/>
        </w:r>
      </w:hyperlink>
    </w:p>
    <w:p w14:paraId="6C7EE6E6" w14:textId="77777777" w:rsidR="009B4657" w:rsidRPr="00342719" w:rsidRDefault="00A479B1">
      <w:pPr>
        <w:pStyle w:val="10"/>
        <w:rPr>
          <w:rFonts w:ascii="Calibri" w:hAnsi="Calibri"/>
          <w:sz w:val="22"/>
          <w:szCs w:val="22"/>
        </w:rPr>
      </w:pPr>
      <w:hyperlink w:anchor="_Toc74046277" w:history="1">
        <w:r w:rsidR="009B4657" w:rsidRPr="00CA2111">
          <w:rPr>
            <w:rStyle w:val="ab"/>
          </w:rPr>
          <w:t>4. ОТКЛЮЧЕНИЕ СИСТЕМЫ КЛАССОВ</w:t>
        </w:r>
        <w:r w:rsidR="009B4657">
          <w:rPr>
            <w:webHidden/>
          </w:rPr>
          <w:tab/>
        </w:r>
        <w:r w:rsidR="009B4657">
          <w:rPr>
            <w:webHidden/>
          </w:rPr>
          <w:fldChar w:fldCharType="begin"/>
        </w:r>
        <w:r w:rsidR="009B4657">
          <w:rPr>
            <w:webHidden/>
          </w:rPr>
          <w:instrText xml:space="preserve"> PAGEREF _Toc74046277 \h </w:instrText>
        </w:r>
        <w:r w:rsidR="009B4657">
          <w:rPr>
            <w:webHidden/>
          </w:rPr>
        </w:r>
        <w:r w:rsidR="009B4657">
          <w:rPr>
            <w:webHidden/>
          </w:rPr>
          <w:fldChar w:fldCharType="separate"/>
        </w:r>
        <w:r w:rsidR="009B4657">
          <w:rPr>
            <w:webHidden/>
          </w:rPr>
          <w:t>5</w:t>
        </w:r>
        <w:r w:rsidR="009B4657">
          <w:rPr>
            <w:webHidden/>
          </w:rPr>
          <w:fldChar w:fldCharType="end"/>
        </w:r>
      </w:hyperlink>
    </w:p>
    <w:p w14:paraId="54180D04" w14:textId="77777777" w:rsidR="009B4657" w:rsidRPr="00342719" w:rsidRDefault="00A479B1">
      <w:pPr>
        <w:pStyle w:val="10"/>
        <w:rPr>
          <w:rFonts w:ascii="Calibri" w:hAnsi="Calibri"/>
          <w:sz w:val="22"/>
          <w:szCs w:val="22"/>
        </w:rPr>
      </w:pPr>
      <w:hyperlink w:anchor="_Toc74046278" w:history="1">
        <w:r w:rsidR="009B4657" w:rsidRPr="00CA2111">
          <w:rPr>
            <w:rStyle w:val="ab"/>
          </w:rPr>
          <w:t>5. СООБЩЕНИЙ ОБ ОШИБКАХ И ИСКЛЮЧИТЕЛЬНЫЕ СИТУАЦИИ</w:t>
        </w:r>
        <w:r w:rsidR="009B4657">
          <w:rPr>
            <w:webHidden/>
          </w:rPr>
          <w:tab/>
        </w:r>
        <w:r w:rsidR="009B4657">
          <w:rPr>
            <w:webHidden/>
          </w:rPr>
          <w:fldChar w:fldCharType="begin"/>
        </w:r>
        <w:r w:rsidR="009B4657">
          <w:rPr>
            <w:webHidden/>
          </w:rPr>
          <w:instrText xml:space="preserve"> PAGEREF _Toc74046278 \h </w:instrText>
        </w:r>
        <w:r w:rsidR="009B4657">
          <w:rPr>
            <w:webHidden/>
          </w:rPr>
        </w:r>
        <w:r w:rsidR="009B4657">
          <w:rPr>
            <w:webHidden/>
          </w:rPr>
          <w:fldChar w:fldCharType="separate"/>
        </w:r>
        <w:r w:rsidR="009B4657">
          <w:rPr>
            <w:webHidden/>
          </w:rPr>
          <w:t>5</w:t>
        </w:r>
        <w:r w:rsidR="009B4657">
          <w:rPr>
            <w:webHidden/>
          </w:rPr>
          <w:fldChar w:fldCharType="end"/>
        </w:r>
      </w:hyperlink>
    </w:p>
    <w:p w14:paraId="08CE6F91" w14:textId="77777777" w:rsidR="00A069FE" w:rsidRDefault="008855C8" w:rsidP="00A069FE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fldChar w:fldCharType="end"/>
      </w:r>
    </w:p>
    <w:p w14:paraId="61CDCEAD" w14:textId="77777777" w:rsidR="00A069FE" w:rsidRDefault="00A069FE" w:rsidP="00A069FE">
      <w:pPr>
        <w:jc w:val="both"/>
        <w:rPr>
          <w:noProof/>
          <w:sz w:val="24"/>
          <w:szCs w:val="24"/>
        </w:rPr>
      </w:pPr>
    </w:p>
    <w:p w14:paraId="6BB9E253" w14:textId="77777777" w:rsidR="007637FD" w:rsidRDefault="007637FD" w:rsidP="00A069FE">
      <w:pPr>
        <w:jc w:val="both"/>
        <w:rPr>
          <w:noProof/>
          <w:sz w:val="24"/>
          <w:szCs w:val="24"/>
        </w:rPr>
      </w:pPr>
    </w:p>
    <w:p w14:paraId="23DE523C" w14:textId="77777777" w:rsidR="00A069FE" w:rsidRPr="00A069FE" w:rsidRDefault="00A069FE" w:rsidP="00A069FE">
      <w:pPr>
        <w:jc w:val="both"/>
        <w:rPr>
          <w:noProof/>
          <w:sz w:val="24"/>
          <w:szCs w:val="24"/>
        </w:rPr>
      </w:pPr>
    </w:p>
    <w:p w14:paraId="02A4A0B7" w14:textId="18263C22" w:rsidR="00200620" w:rsidRPr="007637FD" w:rsidRDefault="00403EE6" w:rsidP="00B71603">
      <w:pPr>
        <w:pStyle w:val="1"/>
        <w:numPr>
          <w:ilvl w:val="0"/>
          <w:numId w:val="22"/>
        </w:numPr>
        <w:rPr>
          <w:noProof/>
          <w:sz w:val="28"/>
          <w:szCs w:val="28"/>
          <w:lang w:val="ru-RU"/>
        </w:rPr>
      </w:pPr>
      <w:r w:rsidRPr="0DABC96F">
        <w:rPr>
          <w:lang w:val="ru-RU"/>
        </w:rPr>
        <w:br w:type="page"/>
      </w:r>
      <w:bookmarkStart w:id="0" w:name="_Toc74046270"/>
      <w:r w:rsidR="0DABC96F" w:rsidRPr="0DABC96F">
        <w:rPr>
          <w:noProof/>
          <w:sz w:val="28"/>
          <w:szCs w:val="28"/>
          <w:lang w:val="ru-RU"/>
        </w:rPr>
        <w:lastRenderedPageBreak/>
        <w:t>НАЗНАЧЕНИЕ И УСЛОВИЯ ПРИМЕНЕНИЯ ПРОГРАММЫ</w:t>
      </w:r>
      <w:bookmarkEnd w:id="0"/>
    </w:p>
    <w:p w14:paraId="52E56223" w14:textId="77777777" w:rsidR="007637FD" w:rsidRPr="00680429" w:rsidRDefault="007637FD" w:rsidP="007637FD">
      <w:pPr>
        <w:pStyle w:val="a4"/>
        <w:tabs>
          <w:tab w:val="num" w:pos="-1560"/>
        </w:tabs>
        <w:ind w:firstLine="709"/>
        <w:jc w:val="both"/>
        <w:rPr>
          <w:sz w:val="24"/>
          <w:szCs w:val="24"/>
        </w:rPr>
      </w:pPr>
    </w:p>
    <w:p w14:paraId="609DCC96" w14:textId="77777777" w:rsidR="006A532B" w:rsidRPr="00680429" w:rsidRDefault="00680429" w:rsidP="00680429">
      <w:pPr>
        <w:tabs>
          <w:tab w:val="num" w:pos="284"/>
        </w:tabs>
        <w:ind w:firstLine="709"/>
        <w:jc w:val="both"/>
        <w:rPr>
          <w:color w:val="000000"/>
          <w:sz w:val="24"/>
          <w:szCs w:val="24"/>
        </w:rPr>
      </w:pPr>
      <w:r w:rsidRPr="00680429">
        <w:rPr>
          <w:color w:val="000000"/>
          <w:sz w:val="24"/>
          <w:szCs w:val="24"/>
        </w:rPr>
        <w:t>Система классов магазин предназначена для автоматизации работы с объектами товаров и покупателей в программных проектах и предметной области, где необходимо это учитывать. В частности, система классов предназначена для программирования задач, включающих действия: поиск товара, принёсшего наибольшую прибыль, а также определение покупателя, принёсшего наибольшую прибыль за прошлый год. Система классов обеспечивает удобную работу с этими объектами, высокий уровень надежности программ, функциональных возможностей, а также сокращение сроков разработки и реализации программных продуктов, где необходимо использовать подобные объекты.</w:t>
      </w:r>
    </w:p>
    <w:p w14:paraId="07547A01" w14:textId="77777777" w:rsidR="00200620" w:rsidRPr="001C3D53" w:rsidRDefault="00200620" w:rsidP="001C3D53">
      <w:pPr>
        <w:tabs>
          <w:tab w:val="num" w:pos="426"/>
        </w:tabs>
        <w:jc w:val="both"/>
        <w:rPr>
          <w:b/>
          <w:sz w:val="24"/>
          <w:szCs w:val="24"/>
        </w:rPr>
      </w:pPr>
    </w:p>
    <w:p w14:paraId="528203E9" w14:textId="65C923DE" w:rsidR="00200620" w:rsidRPr="007637FD" w:rsidRDefault="00B71603" w:rsidP="007637FD">
      <w:pPr>
        <w:pStyle w:val="1"/>
        <w:rPr>
          <w:noProof/>
          <w:sz w:val="28"/>
          <w:szCs w:val="28"/>
          <w:lang w:val="ru-RU"/>
        </w:rPr>
      </w:pPr>
      <w:bookmarkStart w:id="1" w:name="_Toc74046271"/>
      <w:r w:rsidRPr="00B71603">
        <w:rPr>
          <w:noProof/>
          <w:sz w:val="28"/>
          <w:szCs w:val="28"/>
          <w:lang w:val="ru-RU"/>
        </w:rPr>
        <w:t xml:space="preserve">2. </w:t>
      </w:r>
      <w:r w:rsidR="0DABC96F" w:rsidRPr="0DABC96F">
        <w:rPr>
          <w:noProof/>
          <w:sz w:val="28"/>
          <w:szCs w:val="28"/>
          <w:lang w:val="ru-RU"/>
        </w:rPr>
        <w:t>ПОДКЛЮЧЕНИЕ СИСТЕМЫ КЛАССОВ И ДИАГРАММА КЛАССОВ</w:t>
      </w:r>
      <w:bookmarkEnd w:id="1"/>
    </w:p>
    <w:p w14:paraId="5043CB0F" w14:textId="77777777" w:rsidR="007637FD" w:rsidRDefault="007637FD" w:rsidP="007637FD">
      <w:pPr>
        <w:pStyle w:val="a4"/>
        <w:tabs>
          <w:tab w:val="num" w:pos="-1560"/>
        </w:tabs>
        <w:ind w:firstLine="709"/>
        <w:jc w:val="both"/>
        <w:rPr>
          <w:sz w:val="24"/>
          <w:szCs w:val="24"/>
        </w:rPr>
      </w:pPr>
    </w:p>
    <w:p w14:paraId="6B1EC816" w14:textId="77777777" w:rsidR="000B00DF" w:rsidRPr="000B00DF" w:rsidRDefault="006A532B" w:rsidP="000B00DF">
      <w:pPr>
        <w:tabs>
          <w:tab w:val="num" w:pos="284"/>
        </w:tabs>
        <w:ind w:firstLine="709"/>
        <w:jc w:val="both"/>
        <w:rPr>
          <w:sz w:val="24"/>
          <w:szCs w:val="24"/>
        </w:rPr>
      </w:pPr>
      <w:r w:rsidRPr="000B00DF">
        <w:rPr>
          <w:sz w:val="24"/>
          <w:szCs w:val="24"/>
        </w:rPr>
        <w:t>Для того, чтобы установить данн</w:t>
      </w:r>
      <w:r w:rsidR="008855C8" w:rsidRPr="000B00DF">
        <w:rPr>
          <w:sz w:val="24"/>
          <w:szCs w:val="24"/>
        </w:rPr>
        <w:t>ую</w:t>
      </w:r>
      <w:r w:rsidRPr="000B00DF">
        <w:rPr>
          <w:sz w:val="24"/>
          <w:szCs w:val="24"/>
        </w:rPr>
        <w:t xml:space="preserve"> </w:t>
      </w:r>
      <w:r w:rsidR="008855C8" w:rsidRPr="000B00DF">
        <w:rPr>
          <w:sz w:val="24"/>
          <w:szCs w:val="24"/>
        </w:rPr>
        <w:t xml:space="preserve">систему классов </w:t>
      </w:r>
      <w:r w:rsidRPr="000B00DF">
        <w:rPr>
          <w:sz w:val="24"/>
          <w:szCs w:val="24"/>
        </w:rPr>
        <w:t>на компьютер следует произвести следующие действия:</w:t>
      </w:r>
    </w:p>
    <w:p w14:paraId="5414CE76" w14:textId="77777777" w:rsidR="000B00DF" w:rsidRPr="000B00DF" w:rsidRDefault="0DABC96F" w:rsidP="0DABC96F">
      <w:pPr>
        <w:pStyle w:val="21"/>
        <w:numPr>
          <w:ilvl w:val="0"/>
          <w:numId w:val="3"/>
        </w:numPr>
        <w:tabs>
          <w:tab w:val="num" w:pos="927"/>
        </w:tabs>
        <w:ind w:left="927"/>
        <w:jc w:val="both"/>
        <w:rPr>
          <w:color w:val="000000"/>
          <w:sz w:val="24"/>
          <w:szCs w:val="24"/>
          <w:lang w:val="ru-RU"/>
        </w:rPr>
      </w:pPr>
      <w:r w:rsidRPr="0DABC96F">
        <w:rPr>
          <w:color w:val="000000" w:themeColor="text1"/>
          <w:sz w:val="24"/>
          <w:szCs w:val="24"/>
          <w:lang w:val="ru-RU"/>
        </w:rPr>
        <w:t>Освободить на жестком диске как минимум 50 Мбайт свободного пространства.</w:t>
      </w:r>
    </w:p>
    <w:p w14:paraId="5B3C340D" w14:textId="1FE1AF72" w:rsidR="000B00DF" w:rsidRPr="000B00DF" w:rsidRDefault="0DABC96F" w:rsidP="0DABC96F">
      <w:pPr>
        <w:pStyle w:val="21"/>
        <w:numPr>
          <w:ilvl w:val="0"/>
          <w:numId w:val="3"/>
        </w:numPr>
        <w:tabs>
          <w:tab w:val="num" w:pos="927"/>
        </w:tabs>
        <w:ind w:left="927"/>
        <w:jc w:val="both"/>
        <w:rPr>
          <w:color w:val="000000"/>
          <w:sz w:val="24"/>
          <w:szCs w:val="24"/>
          <w:lang w:val="ru-RU"/>
        </w:rPr>
      </w:pPr>
      <w:r w:rsidRPr="0DABC96F">
        <w:rPr>
          <w:color w:val="000000" w:themeColor="text1"/>
          <w:sz w:val="24"/>
          <w:szCs w:val="24"/>
          <w:lang w:val="ru-RU"/>
        </w:rPr>
        <w:t xml:space="preserve">Вставить дискету, USB-накопитель или </w:t>
      </w:r>
      <w:r w:rsidRPr="0DABC96F">
        <w:rPr>
          <w:color w:val="000000" w:themeColor="text1"/>
          <w:sz w:val="24"/>
          <w:szCs w:val="24"/>
        </w:rPr>
        <w:t>CD</w:t>
      </w:r>
      <w:r w:rsidRPr="0DABC96F">
        <w:rPr>
          <w:color w:val="000000" w:themeColor="text1"/>
          <w:sz w:val="24"/>
          <w:szCs w:val="24"/>
          <w:lang w:val="ru-RU"/>
        </w:rPr>
        <w:t>/</w:t>
      </w:r>
      <w:r w:rsidRPr="0DABC96F">
        <w:rPr>
          <w:color w:val="000000" w:themeColor="text1"/>
          <w:sz w:val="24"/>
          <w:szCs w:val="24"/>
        </w:rPr>
        <w:t>DVD</w:t>
      </w:r>
      <w:r w:rsidRPr="0DABC96F">
        <w:rPr>
          <w:color w:val="000000" w:themeColor="text1"/>
          <w:sz w:val="24"/>
          <w:szCs w:val="24"/>
          <w:lang w:val="ru-RU"/>
        </w:rPr>
        <w:t xml:space="preserve"> носитель с дистрибутивом программного продукта в дисковод или </w:t>
      </w:r>
      <w:r w:rsidRPr="0DABC96F">
        <w:rPr>
          <w:color w:val="000000" w:themeColor="text1"/>
          <w:sz w:val="24"/>
          <w:szCs w:val="24"/>
        </w:rPr>
        <w:t>CD</w:t>
      </w:r>
      <w:r w:rsidRPr="0DABC96F">
        <w:rPr>
          <w:color w:val="000000" w:themeColor="text1"/>
          <w:sz w:val="24"/>
          <w:szCs w:val="24"/>
          <w:lang w:val="ru-RU"/>
        </w:rPr>
        <w:t>/</w:t>
      </w:r>
      <w:r w:rsidRPr="0DABC96F">
        <w:rPr>
          <w:color w:val="000000" w:themeColor="text1"/>
          <w:sz w:val="24"/>
          <w:szCs w:val="24"/>
        </w:rPr>
        <w:t>DVD</w:t>
      </w:r>
      <w:r w:rsidRPr="0DABC96F">
        <w:rPr>
          <w:color w:val="000000" w:themeColor="text1"/>
          <w:sz w:val="24"/>
          <w:szCs w:val="24"/>
          <w:lang w:val="ru-RU"/>
        </w:rPr>
        <w:t xml:space="preserve"> устройство.</w:t>
      </w:r>
    </w:p>
    <w:p w14:paraId="26D2CA09" w14:textId="74B0A18A" w:rsidR="000B00DF" w:rsidRPr="000B00DF" w:rsidRDefault="0DABC96F" w:rsidP="0DABC96F">
      <w:pPr>
        <w:pStyle w:val="21"/>
        <w:numPr>
          <w:ilvl w:val="0"/>
          <w:numId w:val="3"/>
        </w:numPr>
        <w:tabs>
          <w:tab w:val="num" w:pos="927"/>
        </w:tabs>
        <w:ind w:left="927"/>
        <w:jc w:val="both"/>
        <w:rPr>
          <w:color w:val="000000"/>
          <w:sz w:val="24"/>
          <w:szCs w:val="24"/>
          <w:lang w:val="ru-RU"/>
        </w:rPr>
      </w:pPr>
      <w:r w:rsidRPr="0DABC96F">
        <w:rPr>
          <w:color w:val="000000" w:themeColor="text1"/>
          <w:sz w:val="24"/>
          <w:szCs w:val="24"/>
          <w:lang w:val="ru-RU"/>
        </w:rPr>
        <w:t>Скопировать файлы. С помощью системной функции копирования файлы (или файл менеджера), которые перечислены в разделе 4 этого документа, с носителя на жесткий диск в нужные каталоги. Для испытаний любой доступный каталог (Company.</w:t>
      </w:r>
      <w:r w:rsidRPr="0DABC96F">
        <w:rPr>
          <w:color w:val="000000" w:themeColor="text1"/>
          <w:sz w:val="24"/>
          <w:szCs w:val="24"/>
        </w:rPr>
        <w:t>exe</w:t>
      </w:r>
      <w:r w:rsidRPr="0DABC96F">
        <w:rPr>
          <w:color w:val="000000" w:themeColor="text1"/>
          <w:sz w:val="24"/>
          <w:szCs w:val="24"/>
          <w:lang w:val="ru-RU"/>
        </w:rPr>
        <w:t>). Для подключения в новый проект (</w:t>
      </w:r>
      <w:proofErr w:type="spellStart"/>
      <w:r w:rsidRPr="0DABC96F">
        <w:rPr>
          <w:color w:val="000000" w:themeColor="text1"/>
          <w:sz w:val="24"/>
          <w:szCs w:val="24"/>
        </w:rPr>
        <w:t>dbmsLib</w:t>
      </w:r>
      <w:proofErr w:type="spellEnd"/>
      <w:r w:rsidR="00772947">
        <w:rPr>
          <w:color w:val="000000" w:themeColor="text1"/>
          <w:sz w:val="24"/>
          <w:szCs w:val="24"/>
          <w:lang w:val="ru-RU"/>
        </w:rPr>
        <w:t>2</w:t>
      </w:r>
      <w:r w:rsidRPr="0DABC96F">
        <w:rPr>
          <w:color w:val="000000" w:themeColor="text1"/>
          <w:sz w:val="24"/>
          <w:szCs w:val="24"/>
          <w:lang w:val="ru-RU"/>
        </w:rPr>
        <w:t>.</w:t>
      </w:r>
      <w:r w:rsidRPr="0DABC96F">
        <w:rPr>
          <w:color w:val="000000" w:themeColor="text1"/>
          <w:sz w:val="24"/>
          <w:szCs w:val="24"/>
        </w:rPr>
        <w:t>h</w:t>
      </w:r>
      <w:r w:rsidRPr="0DABC96F">
        <w:rPr>
          <w:color w:val="000000" w:themeColor="text1"/>
          <w:sz w:val="24"/>
          <w:szCs w:val="24"/>
          <w:lang w:val="ru-RU"/>
        </w:rPr>
        <w:t xml:space="preserve">, </w:t>
      </w:r>
      <w:r w:rsidRPr="0DABC96F">
        <w:rPr>
          <w:color w:val="000000" w:themeColor="text1"/>
          <w:sz w:val="24"/>
          <w:szCs w:val="24"/>
        </w:rPr>
        <w:t>main</w:t>
      </w:r>
      <w:r w:rsidRPr="0DABC96F">
        <w:rPr>
          <w:color w:val="000000" w:themeColor="text1"/>
          <w:sz w:val="24"/>
          <w:szCs w:val="24"/>
          <w:lang w:val="ru-RU"/>
        </w:rPr>
        <w:t>.</w:t>
      </w:r>
      <w:proofErr w:type="spellStart"/>
      <w:r w:rsidRPr="0DABC96F">
        <w:rPr>
          <w:color w:val="000000" w:themeColor="text1"/>
          <w:sz w:val="24"/>
          <w:szCs w:val="24"/>
        </w:rPr>
        <w:t>cpp</w:t>
      </w:r>
      <w:proofErr w:type="spellEnd"/>
      <w:r w:rsidRPr="0DABC96F">
        <w:rPr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DABC96F">
        <w:rPr>
          <w:color w:val="000000" w:themeColor="text1"/>
          <w:sz w:val="24"/>
          <w:szCs w:val="24"/>
        </w:rPr>
        <w:t>dbmsLib</w:t>
      </w:r>
      <w:proofErr w:type="spellEnd"/>
      <w:r w:rsidR="00772947">
        <w:rPr>
          <w:color w:val="000000" w:themeColor="text1"/>
          <w:sz w:val="24"/>
          <w:szCs w:val="24"/>
          <w:lang w:val="ru-RU"/>
        </w:rPr>
        <w:t>2</w:t>
      </w:r>
      <w:r w:rsidRPr="0DABC96F">
        <w:rPr>
          <w:color w:val="000000" w:themeColor="text1"/>
          <w:sz w:val="24"/>
          <w:szCs w:val="24"/>
          <w:lang w:val="ru-RU"/>
        </w:rPr>
        <w:t>.</w:t>
      </w:r>
      <w:r w:rsidRPr="0DABC96F">
        <w:rPr>
          <w:color w:val="000000" w:themeColor="text1"/>
          <w:sz w:val="24"/>
          <w:szCs w:val="24"/>
        </w:rPr>
        <w:t>lib</w:t>
      </w:r>
      <w:r w:rsidRPr="0DABC96F">
        <w:rPr>
          <w:color w:val="000000" w:themeColor="text1"/>
          <w:sz w:val="24"/>
          <w:szCs w:val="24"/>
          <w:lang w:val="ru-RU"/>
        </w:rPr>
        <w:t>) в общий каталог заголовочных файлов или в специально созданный каталог для новой сборки тестового примера (</w:t>
      </w:r>
      <w:proofErr w:type="spellStart"/>
      <w:r w:rsidRPr="0DABC96F">
        <w:rPr>
          <w:color w:val="000000" w:themeColor="text1"/>
          <w:sz w:val="24"/>
          <w:szCs w:val="24"/>
        </w:rPr>
        <w:t>dbmsLib</w:t>
      </w:r>
      <w:proofErr w:type="spellEnd"/>
      <w:r w:rsidR="00772947">
        <w:rPr>
          <w:color w:val="000000" w:themeColor="text1"/>
          <w:sz w:val="24"/>
          <w:szCs w:val="24"/>
          <w:lang w:val="ru-RU"/>
        </w:rPr>
        <w:t>2</w:t>
      </w:r>
      <w:r w:rsidRPr="0DABC96F">
        <w:rPr>
          <w:color w:val="000000" w:themeColor="text1"/>
          <w:sz w:val="24"/>
          <w:szCs w:val="24"/>
          <w:lang w:val="ru-RU"/>
        </w:rPr>
        <w:t>.</w:t>
      </w:r>
      <w:r w:rsidRPr="0DABC96F">
        <w:rPr>
          <w:color w:val="000000" w:themeColor="text1"/>
          <w:sz w:val="24"/>
          <w:szCs w:val="24"/>
        </w:rPr>
        <w:t>h</w:t>
      </w:r>
      <w:r w:rsidRPr="0DABC96F">
        <w:rPr>
          <w:color w:val="000000" w:themeColor="text1"/>
          <w:sz w:val="24"/>
          <w:szCs w:val="24"/>
          <w:lang w:val="ru-RU"/>
        </w:rPr>
        <w:t xml:space="preserve">, </w:t>
      </w:r>
      <w:r w:rsidRPr="0DABC96F">
        <w:rPr>
          <w:color w:val="000000" w:themeColor="text1"/>
          <w:sz w:val="24"/>
          <w:szCs w:val="24"/>
        </w:rPr>
        <w:t>main</w:t>
      </w:r>
      <w:r w:rsidRPr="0DABC96F">
        <w:rPr>
          <w:color w:val="000000" w:themeColor="text1"/>
          <w:sz w:val="24"/>
          <w:szCs w:val="24"/>
          <w:lang w:val="ru-RU"/>
        </w:rPr>
        <w:t>.</w:t>
      </w:r>
      <w:proofErr w:type="spellStart"/>
      <w:r w:rsidRPr="0DABC96F">
        <w:rPr>
          <w:color w:val="000000" w:themeColor="text1"/>
          <w:sz w:val="24"/>
          <w:szCs w:val="24"/>
        </w:rPr>
        <w:t>cpp</w:t>
      </w:r>
      <w:proofErr w:type="spellEnd"/>
      <w:r w:rsidRPr="00B71603">
        <w:rPr>
          <w:color w:val="000000" w:themeColor="text1"/>
          <w:sz w:val="24"/>
          <w:szCs w:val="24"/>
          <w:lang w:val="ru-RU"/>
        </w:rPr>
        <w:t>,</w:t>
      </w:r>
      <w:r w:rsidRPr="0DABC96F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DABC96F">
        <w:rPr>
          <w:color w:val="000000" w:themeColor="text1"/>
          <w:sz w:val="24"/>
          <w:szCs w:val="24"/>
        </w:rPr>
        <w:t>dbmsLib</w:t>
      </w:r>
      <w:proofErr w:type="spellEnd"/>
      <w:r w:rsidR="00772947">
        <w:rPr>
          <w:color w:val="000000" w:themeColor="text1"/>
          <w:sz w:val="24"/>
          <w:szCs w:val="24"/>
          <w:lang w:val="ru-RU"/>
        </w:rPr>
        <w:t>2</w:t>
      </w:r>
      <w:r w:rsidRPr="0DABC96F">
        <w:rPr>
          <w:color w:val="000000" w:themeColor="text1"/>
          <w:sz w:val="24"/>
          <w:szCs w:val="24"/>
          <w:lang w:val="ru-RU"/>
        </w:rPr>
        <w:t>.</w:t>
      </w:r>
      <w:r w:rsidRPr="0DABC96F">
        <w:rPr>
          <w:color w:val="000000" w:themeColor="text1"/>
          <w:sz w:val="24"/>
          <w:szCs w:val="24"/>
        </w:rPr>
        <w:t>lib</w:t>
      </w:r>
      <w:r w:rsidRPr="0DABC96F">
        <w:rPr>
          <w:color w:val="000000" w:themeColor="text1"/>
          <w:sz w:val="24"/>
          <w:szCs w:val="24"/>
          <w:lang w:val="ru-RU"/>
        </w:rPr>
        <w:t>).</w:t>
      </w:r>
    </w:p>
    <w:p w14:paraId="635FD74E" w14:textId="5F8805CF" w:rsidR="00285D38" w:rsidRPr="000B00DF" w:rsidRDefault="0DABC96F" w:rsidP="0DABC96F">
      <w:pPr>
        <w:pStyle w:val="21"/>
        <w:numPr>
          <w:ilvl w:val="0"/>
          <w:numId w:val="3"/>
        </w:numPr>
        <w:tabs>
          <w:tab w:val="num" w:pos="927"/>
        </w:tabs>
        <w:ind w:left="927"/>
        <w:jc w:val="both"/>
        <w:rPr>
          <w:color w:val="000000"/>
          <w:sz w:val="24"/>
          <w:szCs w:val="24"/>
          <w:lang w:val="ru-RU"/>
        </w:rPr>
      </w:pPr>
      <w:r w:rsidRPr="0DABC96F">
        <w:rPr>
          <w:color w:val="000000" w:themeColor="text1"/>
          <w:sz w:val="24"/>
          <w:szCs w:val="24"/>
          <w:lang w:val="ru-RU"/>
        </w:rPr>
        <w:t>Прописать в установках каталогов для используемой на компьютере системы программирования С++ полный пути к директории, куда был установлен программный продукт (</w:t>
      </w:r>
      <w:proofErr w:type="spellStart"/>
      <w:r w:rsidRPr="0DABC96F">
        <w:rPr>
          <w:color w:val="000000" w:themeColor="text1"/>
          <w:sz w:val="24"/>
          <w:szCs w:val="24"/>
        </w:rPr>
        <w:t>dbmsLib</w:t>
      </w:r>
      <w:proofErr w:type="spellEnd"/>
      <w:r w:rsidR="00772947">
        <w:rPr>
          <w:color w:val="000000" w:themeColor="text1"/>
          <w:sz w:val="24"/>
          <w:szCs w:val="24"/>
          <w:lang w:val="ru-RU"/>
        </w:rPr>
        <w:t>2</w:t>
      </w:r>
      <w:r w:rsidRPr="0DABC96F">
        <w:rPr>
          <w:color w:val="000000" w:themeColor="text1"/>
          <w:sz w:val="24"/>
          <w:szCs w:val="24"/>
          <w:lang w:val="ru-RU"/>
        </w:rPr>
        <w:t>.</w:t>
      </w:r>
      <w:r w:rsidRPr="0DABC96F">
        <w:rPr>
          <w:color w:val="000000" w:themeColor="text1"/>
          <w:sz w:val="24"/>
          <w:szCs w:val="24"/>
        </w:rPr>
        <w:t>h</w:t>
      </w:r>
      <w:r w:rsidRPr="0DABC96F">
        <w:rPr>
          <w:color w:val="000000" w:themeColor="text1"/>
          <w:sz w:val="24"/>
          <w:szCs w:val="24"/>
          <w:lang w:val="ru-RU"/>
        </w:rPr>
        <w:t xml:space="preserve">, </w:t>
      </w:r>
      <w:r w:rsidRPr="0DABC96F">
        <w:rPr>
          <w:color w:val="000000" w:themeColor="text1"/>
          <w:sz w:val="24"/>
          <w:szCs w:val="24"/>
        </w:rPr>
        <w:t>main</w:t>
      </w:r>
      <w:r w:rsidRPr="0DABC96F">
        <w:rPr>
          <w:color w:val="000000" w:themeColor="text1"/>
          <w:sz w:val="24"/>
          <w:szCs w:val="24"/>
          <w:lang w:val="ru-RU"/>
        </w:rPr>
        <w:t>.</w:t>
      </w:r>
      <w:proofErr w:type="spellStart"/>
      <w:r w:rsidRPr="0DABC96F">
        <w:rPr>
          <w:color w:val="000000" w:themeColor="text1"/>
          <w:sz w:val="24"/>
          <w:szCs w:val="24"/>
        </w:rPr>
        <w:t>cpp</w:t>
      </w:r>
      <w:proofErr w:type="spellEnd"/>
      <w:r w:rsidRPr="00B71603">
        <w:rPr>
          <w:color w:val="000000" w:themeColor="text1"/>
          <w:sz w:val="24"/>
          <w:szCs w:val="24"/>
          <w:lang w:val="ru-RU"/>
        </w:rPr>
        <w:t>,</w:t>
      </w:r>
      <w:r w:rsidRPr="0DABC96F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DABC96F">
        <w:rPr>
          <w:color w:val="000000" w:themeColor="text1"/>
          <w:sz w:val="24"/>
          <w:szCs w:val="24"/>
        </w:rPr>
        <w:t>dbmsLib</w:t>
      </w:r>
      <w:proofErr w:type="spellEnd"/>
      <w:r w:rsidR="00772947">
        <w:rPr>
          <w:color w:val="000000" w:themeColor="text1"/>
          <w:sz w:val="24"/>
          <w:szCs w:val="24"/>
          <w:lang w:val="ru-RU"/>
        </w:rPr>
        <w:t>2</w:t>
      </w:r>
      <w:r w:rsidRPr="0DABC96F">
        <w:rPr>
          <w:color w:val="000000" w:themeColor="text1"/>
          <w:sz w:val="24"/>
          <w:szCs w:val="24"/>
          <w:lang w:val="ru-RU"/>
        </w:rPr>
        <w:t>.</w:t>
      </w:r>
      <w:r w:rsidRPr="0DABC96F">
        <w:rPr>
          <w:color w:val="000000" w:themeColor="text1"/>
          <w:sz w:val="24"/>
          <w:szCs w:val="24"/>
        </w:rPr>
        <w:t>lib</w:t>
      </w:r>
      <w:r w:rsidRPr="0DABC96F">
        <w:rPr>
          <w:color w:val="000000" w:themeColor="text1"/>
          <w:sz w:val="24"/>
          <w:szCs w:val="24"/>
          <w:lang w:val="ru-RU"/>
        </w:rPr>
        <w:t>).</w:t>
      </w:r>
    </w:p>
    <w:p w14:paraId="07459315" w14:textId="77777777" w:rsidR="00285D38" w:rsidRDefault="00285D38" w:rsidP="00285D38">
      <w:pPr>
        <w:tabs>
          <w:tab w:val="num" w:pos="284"/>
        </w:tabs>
        <w:rPr>
          <w:sz w:val="24"/>
          <w:szCs w:val="24"/>
        </w:rPr>
      </w:pPr>
    </w:p>
    <w:p w14:paraId="6537F28F" w14:textId="77777777" w:rsidR="00200620" w:rsidRPr="001C3D53" w:rsidRDefault="00200620" w:rsidP="007637FD">
      <w:pPr>
        <w:pStyle w:val="a4"/>
        <w:tabs>
          <w:tab w:val="num" w:pos="-1560"/>
        </w:tabs>
        <w:ind w:firstLine="709"/>
        <w:jc w:val="both"/>
        <w:rPr>
          <w:sz w:val="24"/>
          <w:szCs w:val="24"/>
        </w:rPr>
      </w:pPr>
    </w:p>
    <w:p w14:paraId="565431CE" w14:textId="2183860F" w:rsidR="00200620" w:rsidRPr="007637FD" w:rsidRDefault="00B71603" w:rsidP="007637FD">
      <w:pPr>
        <w:pStyle w:val="1"/>
        <w:rPr>
          <w:noProof/>
          <w:sz w:val="28"/>
          <w:szCs w:val="28"/>
          <w:lang w:val="ru-RU"/>
        </w:rPr>
      </w:pPr>
      <w:bookmarkStart w:id="2" w:name="_Toc74046272"/>
      <w:r w:rsidRPr="00B71603">
        <w:rPr>
          <w:noProof/>
          <w:sz w:val="28"/>
          <w:szCs w:val="28"/>
          <w:lang w:val="ru-RU"/>
        </w:rPr>
        <w:t xml:space="preserve">3. </w:t>
      </w:r>
      <w:r w:rsidR="0DABC96F" w:rsidRPr="0DABC96F">
        <w:rPr>
          <w:noProof/>
          <w:sz w:val="28"/>
          <w:szCs w:val="28"/>
          <w:lang w:val="ru-RU"/>
        </w:rPr>
        <w:t>РАБОТА С СИСТЕМОЙ КЛАССОВ</w:t>
      </w:r>
      <w:bookmarkEnd w:id="2"/>
      <w:r w:rsidR="007637FD" w:rsidRPr="00B71603">
        <w:rPr>
          <w:lang w:val="ru-RU"/>
        </w:rPr>
        <w:tab/>
      </w:r>
      <w:r w:rsidR="0DABC96F" w:rsidRPr="0DABC96F">
        <w:rPr>
          <w:noProof/>
          <w:sz w:val="28"/>
          <w:szCs w:val="28"/>
          <w:lang w:val="ru-RU"/>
        </w:rPr>
        <w:t xml:space="preserve"> </w:t>
      </w:r>
    </w:p>
    <w:p w14:paraId="6DFB9E20" w14:textId="77777777" w:rsidR="007637FD" w:rsidRDefault="007637FD" w:rsidP="001C3D53">
      <w:pPr>
        <w:tabs>
          <w:tab w:val="num" w:pos="426"/>
        </w:tabs>
        <w:jc w:val="both"/>
        <w:rPr>
          <w:noProof/>
          <w:sz w:val="24"/>
          <w:szCs w:val="24"/>
        </w:rPr>
      </w:pPr>
    </w:p>
    <w:p w14:paraId="71F60E54" w14:textId="5DAF452D" w:rsidR="006A532B" w:rsidRPr="000B00DF" w:rsidRDefault="00B71603" w:rsidP="0DABC96F">
      <w:pPr>
        <w:pStyle w:val="2"/>
        <w:numPr>
          <w:ilvl w:val="0"/>
          <w:numId w:val="0"/>
        </w:numPr>
        <w:ind w:firstLine="720"/>
        <w:rPr>
          <w:color w:val="auto"/>
        </w:rPr>
      </w:pPr>
      <w:bookmarkStart w:id="3" w:name="_Toc310615195"/>
      <w:bookmarkStart w:id="4" w:name="_Toc74046273"/>
      <w:r w:rsidRPr="00B71603">
        <w:rPr>
          <w:color w:val="auto"/>
        </w:rPr>
        <w:t xml:space="preserve">3.1 </w:t>
      </w:r>
      <w:r w:rsidR="0DABC96F" w:rsidRPr="0DABC96F">
        <w:rPr>
          <w:color w:val="auto"/>
        </w:rPr>
        <w:t>Общие сведения о системе классов</w:t>
      </w:r>
      <w:bookmarkEnd w:id="3"/>
      <w:bookmarkEnd w:id="4"/>
      <w:r w:rsidRPr="00B71603">
        <w:t xml:space="preserve"> </w:t>
      </w:r>
      <w:r w:rsidR="0DABC96F">
        <w:t xml:space="preserve">для компании по </w:t>
      </w:r>
      <w:r w:rsidR="00772947">
        <w:t>торговле обувью</w:t>
      </w:r>
    </w:p>
    <w:p w14:paraId="70DF9E56" w14:textId="77777777" w:rsidR="006A532B" w:rsidRPr="00285D38" w:rsidRDefault="006A532B" w:rsidP="0DABC96F">
      <w:pPr>
        <w:ind w:firstLine="851"/>
        <w:rPr>
          <w:color w:val="FF0000"/>
          <w:sz w:val="24"/>
          <w:szCs w:val="24"/>
        </w:rPr>
      </w:pPr>
    </w:p>
    <w:p w14:paraId="612AEF65" w14:textId="77777777" w:rsidR="006A532B" w:rsidRPr="00FF46DF" w:rsidRDefault="0DABC96F" w:rsidP="0DABC96F">
      <w:pPr>
        <w:ind w:firstLine="851"/>
        <w:jc w:val="both"/>
        <w:rPr>
          <w:sz w:val="24"/>
          <w:szCs w:val="24"/>
        </w:rPr>
      </w:pPr>
      <w:r w:rsidRPr="0DABC96F">
        <w:rPr>
          <w:sz w:val="24"/>
          <w:szCs w:val="24"/>
        </w:rPr>
        <w:t>Система классов описывает магазин для разработки программ, в которых учет сведений об этих объектах необходим.</w:t>
      </w:r>
    </w:p>
    <w:p w14:paraId="1F51D25B" w14:textId="77777777" w:rsidR="000B00DF" w:rsidRPr="000B00DF" w:rsidRDefault="000B00DF" w:rsidP="000B00DF">
      <w:pPr>
        <w:tabs>
          <w:tab w:val="num" w:pos="284"/>
        </w:tabs>
        <w:rPr>
          <w:sz w:val="24"/>
          <w:szCs w:val="24"/>
        </w:rPr>
      </w:pPr>
      <w:r w:rsidRPr="00915D10">
        <w:rPr>
          <w:sz w:val="24"/>
          <w:szCs w:val="24"/>
        </w:rPr>
        <w:t>Система классов позвол</w:t>
      </w:r>
      <w:r>
        <w:rPr>
          <w:sz w:val="24"/>
          <w:szCs w:val="24"/>
        </w:rPr>
        <w:t>яет программировать следующие операции и функции:</w:t>
      </w:r>
    </w:p>
    <w:p w14:paraId="2790C47B" w14:textId="77777777" w:rsidR="006A532B" w:rsidRPr="000B00DF" w:rsidRDefault="000B00DF" w:rsidP="006A532B">
      <w:pPr>
        <w:numPr>
          <w:ilvl w:val="0"/>
          <w:numId w:val="10"/>
        </w:numPr>
        <w:tabs>
          <w:tab w:val="clear" w:pos="1066"/>
          <w:tab w:val="num" w:pos="-2160"/>
        </w:tabs>
        <w:ind w:left="900"/>
        <w:jc w:val="both"/>
        <w:rPr>
          <w:sz w:val="24"/>
          <w:szCs w:val="24"/>
        </w:rPr>
      </w:pPr>
      <w:r w:rsidRPr="000B00DF">
        <w:rPr>
          <w:noProof/>
          <w:sz w:val="24"/>
          <w:szCs w:val="24"/>
        </w:rPr>
        <w:t>Распечатка всех таблиц БД</w:t>
      </w:r>
      <w:r w:rsidR="006A532B" w:rsidRPr="000B00DF">
        <w:rPr>
          <w:sz w:val="24"/>
          <w:szCs w:val="24"/>
        </w:rPr>
        <w:t>;</w:t>
      </w:r>
    </w:p>
    <w:p w14:paraId="3CF857EA" w14:textId="77777777" w:rsidR="006A532B" w:rsidRPr="000B00DF" w:rsidRDefault="000B00DF" w:rsidP="006A532B">
      <w:pPr>
        <w:numPr>
          <w:ilvl w:val="0"/>
          <w:numId w:val="10"/>
        </w:numPr>
        <w:tabs>
          <w:tab w:val="clear" w:pos="1066"/>
          <w:tab w:val="num" w:pos="-2160"/>
        </w:tabs>
        <w:ind w:left="900"/>
        <w:jc w:val="both"/>
        <w:rPr>
          <w:sz w:val="24"/>
          <w:szCs w:val="24"/>
        </w:rPr>
      </w:pPr>
      <w:r w:rsidRPr="000B00DF">
        <w:rPr>
          <w:noProof/>
          <w:sz w:val="24"/>
          <w:szCs w:val="24"/>
        </w:rPr>
        <w:t>Распечатка таблицы БД по имени</w:t>
      </w:r>
      <w:r w:rsidR="006A532B" w:rsidRPr="000B00DF">
        <w:rPr>
          <w:sz w:val="24"/>
          <w:szCs w:val="24"/>
        </w:rPr>
        <w:t>;</w:t>
      </w:r>
    </w:p>
    <w:p w14:paraId="340A4186" w14:textId="77777777" w:rsidR="006A532B" w:rsidRPr="000B00DF" w:rsidRDefault="000B00DF" w:rsidP="006A532B">
      <w:pPr>
        <w:numPr>
          <w:ilvl w:val="0"/>
          <w:numId w:val="10"/>
        </w:numPr>
        <w:tabs>
          <w:tab w:val="clear" w:pos="1066"/>
          <w:tab w:val="num" w:pos="-2160"/>
        </w:tabs>
        <w:ind w:left="900"/>
        <w:jc w:val="both"/>
        <w:rPr>
          <w:sz w:val="24"/>
          <w:szCs w:val="24"/>
        </w:rPr>
      </w:pPr>
      <w:r w:rsidRPr="000B00DF">
        <w:rPr>
          <w:noProof/>
          <w:sz w:val="24"/>
          <w:szCs w:val="24"/>
        </w:rPr>
        <w:t>Считывание всех таблиц БД из файлов</w:t>
      </w:r>
      <w:r w:rsidR="006A532B" w:rsidRPr="000B00DF">
        <w:rPr>
          <w:sz w:val="24"/>
          <w:szCs w:val="24"/>
        </w:rPr>
        <w:t>;</w:t>
      </w:r>
    </w:p>
    <w:p w14:paraId="6CEAEBD7" w14:textId="77777777" w:rsidR="006A532B" w:rsidRPr="000B00DF" w:rsidRDefault="000B00DF" w:rsidP="006A532B">
      <w:pPr>
        <w:numPr>
          <w:ilvl w:val="0"/>
          <w:numId w:val="10"/>
        </w:numPr>
        <w:tabs>
          <w:tab w:val="clear" w:pos="1066"/>
          <w:tab w:val="num" w:pos="-2160"/>
        </w:tabs>
        <w:ind w:left="900"/>
        <w:jc w:val="both"/>
        <w:rPr>
          <w:sz w:val="24"/>
          <w:szCs w:val="24"/>
        </w:rPr>
      </w:pPr>
      <w:r w:rsidRPr="000B00DF">
        <w:rPr>
          <w:noProof/>
          <w:sz w:val="24"/>
          <w:szCs w:val="24"/>
        </w:rPr>
        <w:t>Запись всех таблиц БД в файл</w:t>
      </w:r>
      <w:r w:rsidR="006A532B" w:rsidRPr="000B00DF">
        <w:rPr>
          <w:sz w:val="24"/>
          <w:szCs w:val="24"/>
        </w:rPr>
        <w:t>;</w:t>
      </w:r>
    </w:p>
    <w:p w14:paraId="69E52B21" w14:textId="77777777" w:rsidR="006A532B" w:rsidRPr="000B00DF" w:rsidRDefault="000B00DF" w:rsidP="006A532B">
      <w:pPr>
        <w:numPr>
          <w:ilvl w:val="0"/>
          <w:numId w:val="10"/>
        </w:numPr>
        <w:tabs>
          <w:tab w:val="clear" w:pos="1066"/>
          <w:tab w:val="num" w:pos="-2160"/>
        </w:tabs>
        <w:ind w:left="900"/>
        <w:jc w:val="both"/>
        <w:rPr>
          <w:sz w:val="24"/>
          <w:szCs w:val="24"/>
        </w:rPr>
      </w:pPr>
      <w:r w:rsidRPr="000B00DF">
        <w:rPr>
          <w:noProof/>
          <w:sz w:val="24"/>
          <w:szCs w:val="24"/>
        </w:rPr>
        <w:t>Считывание таблицы БД из файла по ее имени</w:t>
      </w:r>
      <w:r w:rsidR="006A532B" w:rsidRPr="000B00DF">
        <w:rPr>
          <w:sz w:val="24"/>
          <w:szCs w:val="24"/>
        </w:rPr>
        <w:t>;</w:t>
      </w:r>
    </w:p>
    <w:p w14:paraId="16C3F5EB" w14:textId="77777777" w:rsidR="006A532B" w:rsidRPr="000B00DF" w:rsidRDefault="0DABC96F" w:rsidP="006A532B">
      <w:pPr>
        <w:numPr>
          <w:ilvl w:val="0"/>
          <w:numId w:val="10"/>
        </w:numPr>
        <w:tabs>
          <w:tab w:val="clear" w:pos="1066"/>
          <w:tab w:val="num" w:pos="-2160"/>
        </w:tabs>
        <w:ind w:left="900"/>
        <w:jc w:val="both"/>
        <w:rPr>
          <w:sz w:val="24"/>
          <w:szCs w:val="24"/>
        </w:rPr>
      </w:pPr>
      <w:r w:rsidRPr="0DABC96F">
        <w:rPr>
          <w:noProof/>
          <w:sz w:val="24"/>
          <w:szCs w:val="24"/>
        </w:rPr>
        <w:t>Запись таблицы в файл по ее имени</w:t>
      </w:r>
      <w:r w:rsidRPr="0DABC96F">
        <w:rPr>
          <w:sz w:val="24"/>
          <w:szCs w:val="24"/>
        </w:rPr>
        <w:t>;</w:t>
      </w:r>
    </w:p>
    <w:p w14:paraId="09744A2C" w14:textId="0467B92F" w:rsidR="0DABC96F" w:rsidRDefault="0DABC96F" w:rsidP="0DABC96F">
      <w:pPr>
        <w:numPr>
          <w:ilvl w:val="0"/>
          <w:numId w:val="10"/>
        </w:numPr>
        <w:tabs>
          <w:tab w:val="clear" w:pos="1066"/>
        </w:tabs>
        <w:ind w:left="900"/>
        <w:jc w:val="both"/>
        <w:rPr>
          <w:sz w:val="24"/>
          <w:szCs w:val="24"/>
        </w:rPr>
      </w:pPr>
      <w:r w:rsidRPr="0DABC96F">
        <w:rPr>
          <w:sz w:val="24"/>
          <w:szCs w:val="24"/>
        </w:rPr>
        <w:t xml:space="preserve">Подсчет дохода компании от продажи товаров за указанный период времени; </w:t>
      </w:r>
    </w:p>
    <w:p w14:paraId="065D1D9B" w14:textId="151FE62C" w:rsidR="0DABC96F" w:rsidRDefault="0DABC96F" w:rsidP="0DABC96F">
      <w:pPr>
        <w:numPr>
          <w:ilvl w:val="0"/>
          <w:numId w:val="10"/>
        </w:numPr>
        <w:tabs>
          <w:tab w:val="clear" w:pos="1066"/>
        </w:tabs>
        <w:ind w:left="900"/>
        <w:jc w:val="both"/>
        <w:rPr>
          <w:sz w:val="24"/>
          <w:szCs w:val="24"/>
        </w:rPr>
      </w:pPr>
      <w:r w:rsidRPr="0DABC96F">
        <w:rPr>
          <w:sz w:val="24"/>
          <w:szCs w:val="24"/>
        </w:rPr>
        <w:t>Подсчет расходов указанного покупателя за указанный период времени;</w:t>
      </w:r>
    </w:p>
    <w:p w14:paraId="431FE29C" w14:textId="17E7E7B4" w:rsidR="0DABC96F" w:rsidRDefault="0DABC96F" w:rsidP="0DABC96F">
      <w:pPr>
        <w:numPr>
          <w:ilvl w:val="0"/>
          <w:numId w:val="10"/>
        </w:numPr>
        <w:tabs>
          <w:tab w:val="clear" w:pos="1066"/>
        </w:tabs>
        <w:ind w:left="900"/>
        <w:jc w:val="both"/>
        <w:rPr>
          <w:sz w:val="24"/>
          <w:szCs w:val="24"/>
        </w:rPr>
      </w:pPr>
      <w:r w:rsidRPr="0DABC96F">
        <w:rPr>
          <w:sz w:val="24"/>
          <w:szCs w:val="24"/>
        </w:rPr>
        <w:t>Определение покупателя, который потратил больше всех денег за указанный период времени;</w:t>
      </w:r>
    </w:p>
    <w:p w14:paraId="144A5D23" w14:textId="77777777" w:rsidR="000B00DF" w:rsidRPr="000B00DF" w:rsidRDefault="000B00DF" w:rsidP="000B00DF">
      <w:pPr>
        <w:ind w:left="900"/>
        <w:jc w:val="both"/>
        <w:rPr>
          <w:sz w:val="24"/>
          <w:szCs w:val="24"/>
        </w:rPr>
      </w:pPr>
    </w:p>
    <w:p w14:paraId="77BF78D3" w14:textId="241CB0EF" w:rsidR="006A532B" w:rsidRDefault="00B71603" w:rsidP="006A532B">
      <w:pPr>
        <w:pStyle w:val="2"/>
        <w:numPr>
          <w:ilvl w:val="0"/>
          <w:numId w:val="0"/>
        </w:numPr>
        <w:ind w:left="567"/>
        <w:rPr>
          <w:color w:val="auto"/>
        </w:rPr>
      </w:pPr>
      <w:bookmarkStart w:id="5" w:name="_Toc310243723"/>
      <w:bookmarkStart w:id="6" w:name="_Toc310243762"/>
      <w:bookmarkStart w:id="7" w:name="_Toc310243876"/>
      <w:bookmarkStart w:id="8" w:name="_Toc310274350"/>
      <w:bookmarkStart w:id="9" w:name="_Toc310615196"/>
      <w:bookmarkStart w:id="10" w:name="_Toc74046274"/>
      <w:r w:rsidRPr="00B71603">
        <w:t xml:space="preserve">3.2 </w:t>
      </w:r>
      <w:r w:rsidR="0DABC96F">
        <w:t xml:space="preserve">Диаграмма системы классов для компании по </w:t>
      </w:r>
      <w:r w:rsidR="00772947">
        <w:t>торговле обувью</w:t>
      </w:r>
      <w:r w:rsidR="0DABC96F">
        <w:t>.</w:t>
      </w:r>
      <w:bookmarkEnd w:id="5"/>
      <w:bookmarkEnd w:id="6"/>
      <w:bookmarkEnd w:id="7"/>
      <w:bookmarkEnd w:id="8"/>
      <w:bookmarkEnd w:id="9"/>
      <w:bookmarkEnd w:id="10"/>
    </w:p>
    <w:p w14:paraId="738610EB" w14:textId="77777777" w:rsidR="002E35A9" w:rsidRDefault="002E35A9" w:rsidP="002E35A9"/>
    <w:p w14:paraId="637805D2" w14:textId="77777777" w:rsidR="002E35A9" w:rsidRDefault="002E35A9" w:rsidP="002E35A9"/>
    <w:p w14:paraId="463F29E8" w14:textId="77777777" w:rsidR="002E35A9" w:rsidRPr="002E35A9" w:rsidRDefault="002E35A9" w:rsidP="002E35A9"/>
    <w:p w14:paraId="0C67545F" w14:textId="5BF4D2E9" w:rsidR="002E35A9" w:rsidRPr="002E35A9" w:rsidRDefault="0DABC96F" w:rsidP="0DABC96F">
      <w:pPr>
        <w:rPr>
          <w:color w:val="000000" w:themeColor="text1"/>
          <w:sz w:val="24"/>
          <w:szCs w:val="24"/>
        </w:rPr>
      </w:pPr>
      <w:r w:rsidRPr="0DABC96F">
        <w:rPr>
          <w:color w:val="000000" w:themeColor="text1"/>
          <w:sz w:val="24"/>
          <w:szCs w:val="24"/>
        </w:rPr>
        <w:lastRenderedPageBreak/>
        <w:t xml:space="preserve">Ниже приставлена диаграмма системы классов для компании по торговле </w:t>
      </w:r>
      <w:r w:rsidR="00476B73">
        <w:rPr>
          <w:color w:val="000000" w:themeColor="text1"/>
          <w:sz w:val="24"/>
          <w:szCs w:val="24"/>
        </w:rPr>
        <w:t xml:space="preserve">обувью </w:t>
      </w:r>
      <w:r w:rsidRPr="0DABC96F">
        <w:rPr>
          <w:color w:val="000000" w:themeColor="text1"/>
          <w:sz w:val="24"/>
          <w:szCs w:val="24"/>
        </w:rPr>
        <w:t>программного обеспечения (ПО):</w:t>
      </w:r>
    </w:p>
    <w:p w14:paraId="3B7B4B86" w14:textId="77777777" w:rsidR="00876D16" w:rsidRDefault="00876D16" w:rsidP="006A532B">
      <w:pPr>
        <w:ind w:firstLine="720"/>
        <w:jc w:val="both"/>
        <w:rPr>
          <w:sz w:val="24"/>
          <w:szCs w:val="24"/>
        </w:rPr>
      </w:pPr>
    </w:p>
    <w:p w14:paraId="3A0FF5F2" w14:textId="77777777" w:rsidR="006A532B" w:rsidRPr="00285D38" w:rsidRDefault="00A479B1" w:rsidP="006A532B">
      <w:pPr>
        <w:ind w:firstLine="720"/>
        <w:jc w:val="both"/>
        <w:rPr>
          <w:color w:val="FF0000"/>
          <w:sz w:val="24"/>
          <w:szCs w:val="24"/>
        </w:rPr>
      </w:pPr>
      <w:r w:rsidRPr="00A479B1">
        <w:rPr>
          <w:rFonts w:eastAsia="Calibri"/>
          <w:noProof/>
          <w:sz w:val="24"/>
          <w:szCs w:val="22"/>
          <w:lang w:eastAsia="en-US"/>
        </w:rPr>
        <w:object w:dxaOrig="10050" w:dyaOrig="7125" w14:anchorId="24DF2C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1.35pt;height:355.95pt;mso-width-percent:0;mso-height-percent:0;mso-width-percent:0;mso-height-percent:0" o:ole="">
            <v:imagedata r:id="rId7" o:title=""/>
          </v:shape>
          <o:OLEObject Type="Embed" ProgID="Visio.Drawing.15" ShapeID="_x0000_i1025" DrawAspect="Content" ObjectID="_1716072528" r:id="rId8"/>
        </w:object>
      </w:r>
    </w:p>
    <w:p w14:paraId="5630AD66" w14:textId="77777777" w:rsidR="006A532B" w:rsidRPr="00285D38" w:rsidRDefault="006A532B" w:rsidP="006A532B">
      <w:pPr>
        <w:jc w:val="both"/>
        <w:rPr>
          <w:color w:val="FF0000"/>
          <w:sz w:val="28"/>
        </w:rPr>
      </w:pPr>
    </w:p>
    <w:p w14:paraId="61829076" w14:textId="77777777" w:rsidR="003507DB" w:rsidRPr="00285D38" w:rsidRDefault="003507DB" w:rsidP="006A532B">
      <w:pPr>
        <w:ind w:firstLine="720"/>
        <w:jc w:val="both"/>
        <w:rPr>
          <w:color w:val="FF0000"/>
          <w:sz w:val="24"/>
          <w:szCs w:val="24"/>
        </w:rPr>
      </w:pPr>
    </w:p>
    <w:p w14:paraId="133430DB" w14:textId="77777777" w:rsidR="006A532B" w:rsidRPr="009B4657" w:rsidRDefault="006A532B" w:rsidP="006A532B">
      <w:pPr>
        <w:ind w:firstLine="720"/>
        <w:jc w:val="both"/>
        <w:rPr>
          <w:b/>
          <w:bCs/>
          <w:i/>
          <w:iCs/>
          <w:sz w:val="24"/>
          <w:szCs w:val="24"/>
        </w:rPr>
      </w:pPr>
      <w:r w:rsidRPr="009B4657">
        <w:rPr>
          <w:b/>
          <w:bCs/>
          <w:i/>
          <w:iCs/>
          <w:sz w:val="24"/>
          <w:szCs w:val="24"/>
        </w:rPr>
        <w:t>Классы системы имеют следующее назначение:</w:t>
      </w:r>
    </w:p>
    <w:p w14:paraId="3A22B76E" w14:textId="77777777" w:rsidR="006A532B" w:rsidRPr="009B4657" w:rsidRDefault="006A532B" w:rsidP="006A532B">
      <w:pPr>
        <w:ind w:firstLine="720"/>
        <w:jc w:val="both"/>
        <w:rPr>
          <w:sz w:val="24"/>
          <w:szCs w:val="24"/>
        </w:rPr>
      </w:pPr>
      <w:r w:rsidRPr="009B4657">
        <w:rPr>
          <w:sz w:val="24"/>
          <w:szCs w:val="24"/>
        </w:rPr>
        <w:t xml:space="preserve">Класс </w:t>
      </w:r>
      <w:proofErr w:type="spellStart"/>
      <w:r w:rsidR="002E35A9" w:rsidRPr="009B4657">
        <w:rPr>
          <w:b/>
          <w:sz w:val="24"/>
          <w:szCs w:val="24"/>
          <w:lang w:val="en-US"/>
        </w:rPr>
        <w:t>DBTable</w:t>
      </w:r>
      <w:proofErr w:type="spellEnd"/>
      <w:r w:rsidR="002E35A9" w:rsidRPr="009B4657">
        <w:rPr>
          <w:b/>
          <w:sz w:val="24"/>
          <w:szCs w:val="24"/>
        </w:rPr>
        <w:t xml:space="preserve"> </w:t>
      </w:r>
      <w:r w:rsidR="009B4657" w:rsidRPr="009B4657">
        <w:rPr>
          <w:sz w:val="24"/>
          <w:szCs w:val="24"/>
        </w:rPr>
        <w:t xml:space="preserve">– </w:t>
      </w:r>
      <w:r w:rsidRPr="009B4657">
        <w:rPr>
          <w:sz w:val="24"/>
          <w:szCs w:val="24"/>
        </w:rPr>
        <w:t>абстрактный класс для наследования общих свойств объектов системы классов.</w:t>
      </w:r>
    </w:p>
    <w:p w14:paraId="3E8604E8" w14:textId="77777777" w:rsidR="006A532B" w:rsidRPr="009B4657" w:rsidRDefault="006A532B" w:rsidP="006A532B">
      <w:pPr>
        <w:ind w:firstLine="720"/>
        <w:jc w:val="both"/>
        <w:rPr>
          <w:sz w:val="24"/>
          <w:szCs w:val="24"/>
        </w:rPr>
      </w:pPr>
      <w:r w:rsidRPr="009B4657">
        <w:rPr>
          <w:sz w:val="24"/>
          <w:szCs w:val="24"/>
        </w:rPr>
        <w:t xml:space="preserve">Класс </w:t>
      </w:r>
      <w:proofErr w:type="spellStart"/>
      <w:r w:rsidR="002E35A9" w:rsidRPr="009B4657">
        <w:rPr>
          <w:b/>
          <w:sz w:val="24"/>
          <w:szCs w:val="24"/>
          <w:lang w:val="en-US"/>
        </w:rPr>
        <w:t>DBTableTxt</w:t>
      </w:r>
      <w:proofErr w:type="spellEnd"/>
      <w:r w:rsidRPr="009B4657">
        <w:rPr>
          <w:sz w:val="24"/>
          <w:szCs w:val="24"/>
        </w:rPr>
        <w:t xml:space="preserve"> </w:t>
      </w:r>
      <w:r w:rsidR="002E35A9" w:rsidRPr="009B4657">
        <w:rPr>
          <w:sz w:val="24"/>
          <w:szCs w:val="24"/>
        </w:rPr>
        <w:t>–</w:t>
      </w:r>
      <w:r w:rsidRPr="009B4657">
        <w:rPr>
          <w:sz w:val="24"/>
          <w:szCs w:val="24"/>
        </w:rPr>
        <w:t xml:space="preserve"> </w:t>
      </w:r>
      <w:r w:rsidR="002E35A9" w:rsidRPr="009B4657">
        <w:rPr>
          <w:sz w:val="24"/>
          <w:szCs w:val="24"/>
        </w:rPr>
        <w:t>производный класс</w:t>
      </w:r>
      <w:r w:rsidR="009B4657" w:rsidRPr="009B4657">
        <w:rPr>
          <w:sz w:val="24"/>
          <w:szCs w:val="24"/>
        </w:rPr>
        <w:t xml:space="preserve"> для работы с текстовыми файлами</w:t>
      </w:r>
    </w:p>
    <w:p w14:paraId="227BAF71" w14:textId="77777777" w:rsidR="006A532B" w:rsidRPr="009B4657" w:rsidRDefault="006A532B" w:rsidP="006A532B">
      <w:pPr>
        <w:ind w:firstLine="720"/>
        <w:jc w:val="both"/>
        <w:rPr>
          <w:sz w:val="24"/>
          <w:szCs w:val="24"/>
        </w:rPr>
      </w:pPr>
      <w:r w:rsidRPr="009B4657">
        <w:rPr>
          <w:sz w:val="24"/>
          <w:szCs w:val="24"/>
        </w:rPr>
        <w:t xml:space="preserve">Класс </w:t>
      </w:r>
      <w:proofErr w:type="spellStart"/>
      <w:r w:rsidR="002E35A9" w:rsidRPr="009B4657">
        <w:rPr>
          <w:b/>
          <w:sz w:val="24"/>
          <w:szCs w:val="24"/>
          <w:lang w:val="en-US"/>
        </w:rPr>
        <w:t>DBTableSet</w:t>
      </w:r>
      <w:proofErr w:type="spellEnd"/>
      <w:r w:rsidRPr="009B4657">
        <w:rPr>
          <w:sz w:val="24"/>
          <w:szCs w:val="24"/>
        </w:rPr>
        <w:t xml:space="preserve"> </w:t>
      </w:r>
      <w:r w:rsidR="009B4657" w:rsidRPr="009B4657">
        <w:rPr>
          <w:sz w:val="24"/>
          <w:szCs w:val="24"/>
        </w:rPr>
        <w:t xml:space="preserve">– </w:t>
      </w:r>
      <w:r w:rsidR="002E35A9" w:rsidRPr="009B4657">
        <w:rPr>
          <w:sz w:val="24"/>
          <w:szCs w:val="24"/>
        </w:rPr>
        <w:t>полиморфный класс</w:t>
      </w:r>
      <w:r w:rsidR="00041E6D">
        <w:rPr>
          <w:sz w:val="24"/>
          <w:szCs w:val="24"/>
        </w:rPr>
        <w:t xml:space="preserve"> массива таблиц абстрактного класса</w:t>
      </w:r>
    </w:p>
    <w:p w14:paraId="44B44030" w14:textId="77777777" w:rsidR="00FF46DF" w:rsidRPr="009B4657" w:rsidRDefault="006A532B" w:rsidP="00FF46DF">
      <w:pPr>
        <w:ind w:firstLine="720"/>
        <w:jc w:val="both"/>
        <w:rPr>
          <w:sz w:val="24"/>
          <w:szCs w:val="24"/>
        </w:rPr>
      </w:pPr>
      <w:r w:rsidRPr="009B4657">
        <w:rPr>
          <w:sz w:val="24"/>
          <w:szCs w:val="24"/>
        </w:rPr>
        <w:t xml:space="preserve">Класс </w:t>
      </w:r>
      <w:proofErr w:type="spellStart"/>
      <w:r w:rsidR="002E35A9" w:rsidRPr="009B4657">
        <w:rPr>
          <w:b/>
          <w:sz w:val="24"/>
          <w:szCs w:val="24"/>
          <w:lang w:val="en-US"/>
        </w:rPr>
        <w:t>DBTableBin</w:t>
      </w:r>
      <w:proofErr w:type="spellEnd"/>
      <w:r w:rsidRPr="009B4657">
        <w:rPr>
          <w:sz w:val="24"/>
          <w:szCs w:val="24"/>
        </w:rPr>
        <w:t xml:space="preserve"> </w:t>
      </w:r>
      <w:r w:rsidR="009B4657" w:rsidRPr="009B4657">
        <w:rPr>
          <w:sz w:val="24"/>
          <w:szCs w:val="24"/>
        </w:rPr>
        <w:t xml:space="preserve">– </w:t>
      </w:r>
      <w:r w:rsidR="002E35A9" w:rsidRPr="009B4657">
        <w:rPr>
          <w:sz w:val="24"/>
          <w:szCs w:val="24"/>
        </w:rPr>
        <w:t>производный класс</w:t>
      </w:r>
      <w:r w:rsidR="009B4657" w:rsidRPr="009B4657">
        <w:rPr>
          <w:sz w:val="24"/>
          <w:szCs w:val="24"/>
        </w:rPr>
        <w:t xml:space="preserve"> для работы с бинарными файлами</w:t>
      </w:r>
    </w:p>
    <w:p w14:paraId="29D6B04F" w14:textId="77777777" w:rsidR="00BB0518" w:rsidRPr="00285D38" w:rsidRDefault="00BB0518" w:rsidP="00BB0518">
      <w:pPr>
        <w:ind w:firstLine="720"/>
        <w:jc w:val="both"/>
        <w:rPr>
          <w:color w:val="FF0000"/>
          <w:sz w:val="24"/>
          <w:szCs w:val="24"/>
        </w:rPr>
      </w:pPr>
      <w:r w:rsidRPr="00285D38">
        <w:rPr>
          <w:color w:val="FF0000"/>
          <w:sz w:val="24"/>
          <w:szCs w:val="24"/>
        </w:rPr>
        <w:t xml:space="preserve"> </w:t>
      </w:r>
    </w:p>
    <w:p w14:paraId="2BA226A1" w14:textId="77777777" w:rsidR="006A532B" w:rsidRDefault="006A532B" w:rsidP="001C3D53">
      <w:pPr>
        <w:tabs>
          <w:tab w:val="num" w:pos="426"/>
        </w:tabs>
        <w:jc w:val="both"/>
        <w:rPr>
          <w:noProof/>
          <w:sz w:val="24"/>
          <w:szCs w:val="24"/>
        </w:rPr>
      </w:pPr>
    </w:p>
    <w:p w14:paraId="01B3035B" w14:textId="762AD690" w:rsidR="0041741B" w:rsidRPr="00097AD0" w:rsidRDefault="00B71603" w:rsidP="0041741B">
      <w:pPr>
        <w:pStyle w:val="2"/>
        <w:numPr>
          <w:ilvl w:val="0"/>
          <w:numId w:val="0"/>
        </w:numPr>
        <w:ind w:left="567"/>
      </w:pPr>
      <w:bookmarkStart w:id="11" w:name="_Toc74046275"/>
      <w:r w:rsidRPr="000F7C17">
        <w:t xml:space="preserve">3.3 </w:t>
      </w:r>
      <w:r w:rsidR="0DABC96F">
        <w:t>Подключение системы классов в программу</w:t>
      </w:r>
      <w:bookmarkEnd w:id="11"/>
    </w:p>
    <w:p w14:paraId="17AD93B2" w14:textId="77777777" w:rsidR="006A532B" w:rsidRPr="000B00DF" w:rsidRDefault="006A532B" w:rsidP="001C3D53">
      <w:pPr>
        <w:tabs>
          <w:tab w:val="num" w:pos="426"/>
        </w:tabs>
        <w:jc w:val="both"/>
        <w:rPr>
          <w:noProof/>
          <w:sz w:val="24"/>
          <w:szCs w:val="24"/>
        </w:rPr>
      </w:pPr>
    </w:p>
    <w:p w14:paraId="06496748" w14:textId="0D3B80CC" w:rsidR="000B00DF" w:rsidRPr="000B00DF" w:rsidRDefault="000B00DF" w:rsidP="000B00DF">
      <w:pPr>
        <w:ind w:firstLine="708"/>
        <w:jc w:val="both"/>
        <w:rPr>
          <w:sz w:val="24"/>
          <w:szCs w:val="24"/>
        </w:rPr>
      </w:pPr>
      <w:r w:rsidRPr="000B00DF">
        <w:rPr>
          <w:sz w:val="24"/>
          <w:szCs w:val="24"/>
        </w:rPr>
        <w:t>В данном фрагменте подключаются заголовочные файлы библиотек: ввода вывода (</w:t>
      </w:r>
      <w:proofErr w:type="spellStart"/>
      <w:r w:rsidRPr="000B00DF">
        <w:rPr>
          <w:b/>
          <w:sz w:val="24"/>
          <w:szCs w:val="24"/>
        </w:rPr>
        <w:t>iostream</w:t>
      </w:r>
      <w:proofErr w:type="spellEnd"/>
      <w:r w:rsidRPr="000B00DF">
        <w:rPr>
          <w:sz w:val="24"/>
          <w:szCs w:val="24"/>
        </w:rPr>
        <w:t>), манипулятор консольного ввода/вывода (</w:t>
      </w:r>
      <w:proofErr w:type="spellStart"/>
      <w:r w:rsidRPr="000B00DF">
        <w:rPr>
          <w:b/>
          <w:bCs/>
          <w:noProof/>
          <w:sz w:val="24"/>
          <w:szCs w:val="24"/>
        </w:rPr>
        <w:t>iomanip</w:t>
      </w:r>
      <w:proofErr w:type="spellEnd"/>
      <w:r w:rsidRPr="000B00DF">
        <w:rPr>
          <w:sz w:val="24"/>
          <w:szCs w:val="24"/>
        </w:rPr>
        <w:t>), и собственной системы классов магазин (</w:t>
      </w:r>
      <w:r w:rsidRPr="000B00DF">
        <w:rPr>
          <w:b/>
          <w:bCs/>
          <w:noProof/>
          <w:sz w:val="24"/>
          <w:szCs w:val="24"/>
        </w:rPr>
        <w:t>dbmsLib</w:t>
      </w:r>
      <w:r w:rsidR="00772947">
        <w:rPr>
          <w:b/>
          <w:bCs/>
          <w:noProof/>
          <w:sz w:val="24"/>
          <w:szCs w:val="24"/>
        </w:rPr>
        <w:t>2</w:t>
      </w:r>
      <w:r w:rsidRPr="000B00DF">
        <w:rPr>
          <w:b/>
          <w:bCs/>
          <w:noProof/>
          <w:sz w:val="24"/>
          <w:szCs w:val="24"/>
        </w:rPr>
        <w:t>.h</w:t>
      </w:r>
      <w:r w:rsidRPr="000B00DF">
        <w:rPr>
          <w:sz w:val="24"/>
          <w:szCs w:val="24"/>
        </w:rPr>
        <w:t>). Кроме того, объявлено использование именованного пространство стандартных функций (</w:t>
      </w:r>
      <w:proofErr w:type="spellStart"/>
      <w:r w:rsidRPr="000B00DF">
        <w:rPr>
          <w:b/>
          <w:sz w:val="24"/>
          <w:szCs w:val="24"/>
        </w:rPr>
        <w:t>std</w:t>
      </w:r>
      <w:proofErr w:type="spellEnd"/>
      <w:r w:rsidRPr="000B00DF">
        <w:rPr>
          <w:sz w:val="24"/>
          <w:szCs w:val="24"/>
        </w:rPr>
        <w:t>).</w:t>
      </w:r>
    </w:p>
    <w:p w14:paraId="0DE4B5B7" w14:textId="77777777" w:rsidR="003507DB" w:rsidRPr="003507DB" w:rsidRDefault="003507DB" w:rsidP="0041741B">
      <w:pPr>
        <w:ind w:firstLine="708"/>
        <w:jc w:val="both"/>
        <w:rPr>
          <w:sz w:val="24"/>
          <w:szCs w:val="24"/>
        </w:rPr>
      </w:pPr>
    </w:p>
    <w:p w14:paraId="38FE66FF" w14:textId="77777777" w:rsidR="000B00DF" w:rsidRPr="000B00DF" w:rsidRDefault="000B00DF" w:rsidP="000B00DF">
      <w:pPr>
        <w:autoSpaceDE w:val="0"/>
        <w:autoSpaceDN w:val="0"/>
        <w:adjustRightInd w:val="0"/>
        <w:rPr>
          <w:noProof/>
          <w:sz w:val="24"/>
          <w:szCs w:val="24"/>
        </w:rPr>
      </w:pPr>
      <w:r w:rsidRPr="000B00DF">
        <w:rPr>
          <w:noProof/>
          <w:sz w:val="24"/>
          <w:szCs w:val="24"/>
        </w:rPr>
        <w:t>#include &lt;iomanip&gt;</w:t>
      </w:r>
    </w:p>
    <w:p w14:paraId="6942EB77" w14:textId="77777777" w:rsidR="000B00DF" w:rsidRPr="000B00DF" w:rsidRDefault="000B00DF" w:rsidP="000B00DF">
      <w:pPr>
        <w:autoSpaceDE w:val="0"/>
        <w:autoSpaceDN w:val="0"/>
        <w:adjustRightInd w:val="0"/>
        <w:rPr>
          <w:noProof/>
          <w:sz w:val="24"/>
          <w:szCs w:val="24"/>
          <w:lang w:val="en-US"/>
        </w:rPr>
      </w:pPr>
      <w:r w:rsidRPr="000B00DF">
        <w:rPr>
          <w:noProof/>
          <w:sz w:val="24"/>
          <w:szCs w:val="24"/>
          <w:lang w:val="en-US"/>
        </w:rPr>
        <w:t>#include &lt;iostream&gt;</w:t>
      </w:r>
    </w:p>
    <w:p w14:paraId="6C61479A" w14:textId="360EEBA6" w:rsidR="000B00DF" w:rsidRPr="000B00DF" w:rsidRDefault="000B00DF" w:rsidP="000B00DF">
      <w:pPr>
        <w:autoSpaceDE w:val="0"/>
        <w:autoSpaceDN w:val="0"/>
        <w:adjustRightInd w:val="0"/>
        <w:rPr>
          <w:noProof/>
          <w:sz w:val="24"/>
          <w:szCs w:val="24"/>
          <w:lang w:val="en-US"/>
        </w:rPr>
      </w:pPr>
      <w:r w:rsidRPr="000B00DF">
        <w:rPr>
          <w:noProof/>
          <w:sz w:val="24"/>
          <w:szCs w:val="24"/>
          <w:lang w:val="en-US"/>
        </w:rPr>
        <w:t>#include "dbmsLib</w:t>
      </w:r>
      <w:r w:rsidR="00772947" w:rsidRPr="00476B73">
        <w:rPr>
          <w:noProof/>
          <w:sz w:val="24"/>
          <w:szCs w:val="24"/>
          <w:lang w:val="en-US"/>
        </w:rPr>
        <w:t>2</w:t>
      </w:r>
      <w:r w:rsidRPr="000B00DF">
        <w:rPr>
          <w:noProof/>
          <w:sz w:val="24"/>
          <w:szCs w:val="24"/>
          <w:lang w:val="en-US"/>
        </w:rPr>
        <w:t>.h"</w:t>
      </w:r>
    </w:p>
    <w:p w14:paraId="66204FF1" w14:textId="77777777" w:rsidR="000B00DF" w:rsidRPr="000B00DF" w:rsidRDefault="000B00DF" w:rsidP="000B00DF">
      <w:pPr>
        <w:autoSpaceDE w:val="0"/>
        <w:autoSpaceDN w:val="0"/>
        <w:adjustRightInd w:val="0"/>
        <w:rPr>
          <w:noProof/>
          <w:sz w:val="24"/>
          <w:szCs w:val="24"/>
          <w:lang w:val="en-US"/>
        </w:rPr>
      </w:pPr>
    </w:p>
    <w:p w14:paraId="065831ED" w14:textId="77777777" w:rsidR="00285D38" w:rsidRPr="000B00DF" w:rsidRDefault="000B00DF" w:rsidP="000B00DF">
      <w:pPr>
        <w:pStyle w:val="ac"/>
        <w:jc w:val="both"/>
        <w:rPr>
          <w:rFonts w:ascii="Times New Roman" w:hAnsi="Times New Roman"/>
          <w:color w:val="0000FF"/>
          <w:sz w:val="24"/>
          <w:szCs w:val="24"/>
        </w:rPr>
      </w:pPr>
      <w:r w:rsidRPr="000B00DF">
        <w:rPr>
          <w:rFonts w:ascii="Times New Roman" w:hAnsi="Times New Roman"/>
          <w:noProof/>
          <w:sz w:val="24"/>
          <w:szCs w:val="24"/>
        </w:rPr>
        <w:t xml:space="preserve">using namespace std; </w:t>
      </w:r>
    </w:p>
    <w:p w14:paraId="2DBF0D7D" w14:textId="77777777" w:rsidR="00285D38" w:rsidRDefault="00285D38" w:rsidP="00285D38">
      <w:pPr>
        <w:tabs>
          <w:tab w:val="num" w:pos="284"/>
        </w:tabs>
        <w:rPr>
          <w:sz w:val="24"/>
          <w:szCs w:val="24"/>
        </w:rPr>
      </w:pPr>
    </w:p>
    <w:p w14:paraId="6B62F1B3" w14:textId="77777777" w:rsidR="0041741B" w:rsidRPr="00285D38" w:rsidRDefault="0041741B" w:rsidP="001C3D53">
      <w:pPr>
        <w:tabs>
          <w:tab w:val="num" w:pos="426"/>
        </w:tabs>
        <w:jc w:val="both"/>
        <w:rPr>
          <w:noProof/>
          <w:sz w:val="24"/>
          <w:szCs w:val="24"/>
        </w:rPr>
      </w:pPr>
    </w:p>
    <w:p w14:paraId="6EBEB0F1" w14:textId="3506F728" w:rsidR="00C90F9E" w:rsidRPr="00097AD0" w:rsidRDefault="00B71603" w:rsidP="00C90F9E">
      <w:pPr>
        <w:pStyle w:val="2"/>
        <w:numPr>
          <w:ilvl w:val="0"/>
          <w:numId w:val="0"/>
        </w:numPr>
        <w:ind w:left="567"/>
      </w:pPr>
      <w:bookmarkStart w:id="12" w:name="_Toc74046276"/>
      <w:r w:rsidRPr="000F7C17">
        <w:t xml:space="preserve">3.4 </w:t>
      </w:r>
      <w:r w:rsidR="0DABC96F">
        <w:t>Общие данные и переменные</w:t>
      </w:r>
      <w:bookmarkEnd w:id="12"/>
    </w:p>
    <w:p w14:paraId="02F2C34E" w14:textId="77777777" w:rsidR="007433F7" w:rsidRDefault="007433F7" w:rsidP="007433F7">
      <w:pPr>
        <w:ind w:firstLine="708"/>
        <w:jc w:val="both"/>
        <w:rPr>
          <w:sz w:val="24"/>
          <w:szCs w:val="24"/>
        </w:rPr>
      </w:pPr>
    </w:p>
    <w:p w14:paraId="54938AD5" w14:textId="77777777" w:rsidR="00C90F9E" w:rsidRPr="000B00DF" w:rsidRDefault="007433F7" w:rsidP="007433F7">
      <w:pPr>
        <w:ind w:firstLine="708"/>
        <w:jc w:val="both"/>
        <w:rPr>
          <w:sz w:val="24"/>
          <w:szCs w:val="24"/>
        </w:rPr>
      </w:pPr>
      <w:r w:rsidRPr="000B00DF">
        <w:rPr>
          <w:sz w:val="24"/>
          <w:szCs w:val="24"/>
        </w:rPr>
        <w:t xml:space="preserve">В программах, использующих систему классов </w:t>
      </w:r>
      <w:r w:rsidR="000B00DF" w:rsidRPr="000B00DF">
        <w:rPr>
          <w:sz w:val="24"/>
          <w:szCs w:val="24"/>
        </w:rPr>
        <w:t>магазин</w:t>
      </w:r>
      <w:r w:rsidRPr="000B00DF">
        <w:rPr>
          <w:sz w:val="24"/>
          <w:szCs w:val="24"/>
        </w:rPr>
        <w:t xml:space="preserve"> применяются следующие глобальные переменные и перечисления.</w:t>
      </w:r>
    </w:p>
    <w:p w14:paraId="680A4E5D" w14:textId="77777777" w:rsidR="00356260" w:rsidRPr="00285D38" w:rsidRDefault="00356260" w:rsidP="007433F7">
      <w:pPr>
        <w:ind w:firstLine="708"/>
        <w:jc w:val="both"/>
        <w:rPr>
          <w:color w:val="FF0000"/>
          <w:sz w:val="24"/>
          <w:szCs w:val="24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0"/>
        <w:gridCol w:w="4798"/>
        <w:gridCol w:w="1560"/>
        <w:gridCol w:w="2850"/>
      </w:tblGrid>
      <w:tr w:rsidR="00D87B59" w:rsidRPr="00D87B59" w14:paraId="19E72110" w14:textId="77777777" w:rsidTr="0DABC96F">
        <w:trPr>
          <w:cantSplit/>
          <w:tblHeader/>
        </w:trPr>
        <w:tc>
          <w:tcPr>
            <w:tcW w:w="980" w:type="dxa"/>
            <w:tcBorders>
              <w:bottom w:val="single" w:sz="4" w:space="0" w:color="auto"/>
            </w:tcBorders>
            <w:shd w:val="clear" w:color="auto" w:fill="auto"/>
          </w:tcPr>
          <w:p w14:paraId="427D9C9B" w14:textId="77777777" w:rsidR="0041741B" w:rsidRPr="00F73957" w:rsidRDefault="0041741B" w:rsidP="00D87B59">
            <w:pPr>
              <w:jc w:val="center"/>
              <w:rPr>
                <w:b/>
              </w:rPr>
            </w:pPr>
            <w:r w:rsidRPr="00F73957">
              <w:rPr>
                <w:b/>
              </w:rPr>
              <w:t>№</w:t>
            </w:r>
          </w:p>
        </w:tc>
        <w:tc>
          <w:tcPr>
            <w:tcW w:w="4798" w:type="dxa"/>
            <w:tcBorders>
              <w:bottom w:val="single" w:sz="4" w:space="0" w:color="auto"/>
            </w:tcBorders>
            <w:shd w:val="clear" w:color="auto" w:fill="auto"/>
          </w:tcPr>
          <w:p w14:paraId="79ECC0B4" w14:textId="77777777" w:rsidR="0041741B" w:rsidRPr="00F73957" w:rsidRDefault="00356260" w:rsidP="00D87B59">
            <w:pPr>
              <w:jc w:val="center"/>
              <w:rPr>
                <w:b/>
              </w:rPr>
            </w:pPr>
            <w:r w:rsidRPr="00F73957">
              <w:rPr>
                <w:b/>
              </w:rPr>
              <w:t>О</w:t>
            </w:r>
            <w:r w:rsidR="0041741B" w:rsidRPr="00F73957">
              <w:rPr>
                <w:b/>
              </w:rPr>
              <w:t xml:space="preserve">писание </w:t>
            </w:r>
            <w:r w:rsidRPr="00F73957">
              <w:rPr>
                <w:b/>
              </w:rPr>
              <w:t>данных и перечислений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6F9F3509" w14:textId="77777777" w:rsidR="0041741B" w:rsidRPr="00F73957" w:rsidRDefault="00356260" w:rsidP="00D87B59">
            <w:pPr>
              <w:jc w:val="center"/>
              <w:rPr>
                <w:b/>
              </w:rPr>
            </w:pPr>
            <w:r w:rsidRPr="00F73957">
              <w:rPr>
                <w:b/>
              </w:rPr>
              <w:t>Назначение</w:t>
            </w:r>
          </w:p>
        </w:tc>
        <w:tc>
          <w:tcPr>
            <w:tcW w:w="2850" w:type="dxa"/>
            <w:tcBorders>
              <w:bottom w:val="single" w:sz="4" w:space="0" w:color="auto"/>
            </w:tcBorders>
            <w:shd w:val="clear" w:color="auto" w:fill="auto"/>
          </w:tcPr>
          <w:p w14:paraId="7920599A" w14:textId="77777777" w:rsidR="0041741B" w:rsidRPr="00F73957" w:rsidRDefault="007433F7" w:rsidP="00D87B59">
            <w:pPr>
              <w:jc w:val="center"/>
              <w:rPr>
                <w:b/>
              </w:rPr>
            </w:pPr>
            <w:r w:rsidRPr="00F73957">
              <w:rPr>
                <w:b/>
              </w:rPr>
              <w:t>Параметры и з</w:t>
            </w:r>
            <w:r w:rsidR="00356260" w:rsidRPr="00F73957">
              <w:rPr>
                <w:b/>
              </w:rPr>
              <w:t>начения</w:t>
            </w:r>
          </w:p>
        </w:tc>
      </w:tr>
      <w:tr w:rsidR="00D87B59" w:rsidRPr="00D87B59" w14:paraId="71815597" w14:textId="77777777" w:rsidTr="0DABC96F">
        <w:trPr>
          <w:cantSplit/>
          <w:trHeight w:val="412"/>
        </w:trPr>
        <w:tc>
          <w:tcPr>
            <w:tcW w:w="980" w:type="dxa"/>
            <w:shd w:val="clear" w:color="auto" w:fill="auto"/>
          </w:tcPr>
          <w:p w14:paraId="19219836" w14:textId="56ED3787" w:rsidR="0041741B" w:rsidRPr="00F73957" w:rsidRDefault="0DABC96F" w:rsidP="0DABC96F">
            <w:pPr>
              <w:jc w:val="center"/>
              <w:rPr>
                <w:lang w:val="en-US"/>
              </w:rPr>
            </w:pPr>
            <w:r w:rsidRPr="0DABC96F">
              <w:rPr>
                <w:lang w:val="en-US"/>
              </w:rPr>
              <w:t>1.</w:t>
            </w:r>
          </w:p>
        </w:tc>
        <w:tc>
          <w:tcPr>
            <w:tcW w:w="4798" w:type="dxa"/>
            <w:shd w:val="clear" w:color="auto" w:fill="auto"/>
          </w:tcPr>
          <w:p w14:paraId="3FD4F74F" w14:textId="77777777" w:rsidR="0041741B" w:rsidRPr="00F73957" w:rsidRDefault="000B2B0C" w:rsidP="00960CF0">
            <w:pPr>
              <w:rPr>
                <w:lang w:val="en-US"/>
              </w:rPr>
            </w:pPr>
            <w:proofErr w:type="spellStart"/>
            <w:r w:rsidRPr="00F73957">
              <w:rPr>
                <w:rFonts w:ascii="Consolas" w:hAnsi="Consolas" w:cs="Consolas"/>
              </w:rPr>
              <w:t>int</w:t>
            </w:r>
            <w:proofErr w:type="spellEnd"/>
            <w:r w:rsidRPr="00F73957">
              <w:rPr>
                <w:rFonts w:ascii="Consolas" w:hAnsi="Consolas" w:cs="Consolas"/>
              </w:rPr>
              <w:t xml:space="preserve"> </w:t>
            </w:r>
            <w:proofErr w:type="spellStart"/>
            <w:r w:rsidRPr="00F73957">
              <w:rPr>
                <w:rFonts w:ascii="Consolas" w:hAnsi="Consolas" w:cs="Consolas"/>
              </w:rPr>
              <w:t>screenWidth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9326F98" w14:textId="77777777" w:rsidR="0041741B" w:rsidRPr="00F73957" w:rsidRDefault="000B2B0C" w:rsidP="00960CF0">
            <w:r w:rsidRPr="00F73957">
              <w:t>Размер экрана</w:t>
            </w:r>
          </w:p>
        </w:tc>
        <w:tc>
          <w:tcPr>
            <w:tcW w:w="2850" w:type="dxa"/>
            <w:shd w:val="clear" w:color="auto" w:fill="auto"/>
          </w:tcPr>
          <w:p w14:paraId="1166BD09" w14:textId="77777777" w:rsidR="0041741B" w:rsidRPr="00F73957" w:rsidRDefault="00FF46DF" w:rsidP="00960CF0">
            <w:pPr>
              <w:rPr>
                <w:sz w:val="22"/>
                <w:szCs w:val="22"/>
              </w:rPr>
            </w:pPr>
            <w:r w:rsidRPr="00F73957">
              <w:t>Нет</w:t>
            </w:r>
          </w:p>
        </w:tc>
      </w:tr>
      <w:tr w:rsidR="00D87B59" w:rsidRPr="00D87B59" w14:paraId="67A72E0F" w14:textId="77777777" w:rsidTr="0DABC96F">
        <w:trPr>
          <w:cantSplit/>
        </w:trPr>
        <w:tc>
          <w:tcPr>
            <w:tcW w:w="980" w:type="dxa"/>
            <w:shd w:val="clear" w:color="auto" w:fill="auto"/>
          </w:tcPr>
          <w:p w14:paraId="296FEF7D" w14:textId="4D951D39" w:rsidR="0041741B" w:rsidRPr="00F73957" w:rsidRDefault="0DABC96F" w:rsidP="0DABC96F">
            <w:pPr>
              <w:jc w:val="center"/>
              <w:rPr>
                <w:lang w:val="en-US"/>
              </w:rPr>
            </w:pPr>
            <w:r w:rsidRPr="0DABC96F">
              <w:rPr>
                <w:lang w:val="en-US"/>
              </w:rPr>
              <w:t>2.</w:t>
            </w:r>
          </w:p>
        </w:tc>
        <w:tc>
          <w:tcPr>
            <w:tcW w:w="4798" w:type="dxa"/>
            <w:shd w:val="clear" w:color="auto" w:fill="auto"/>
          </w:tcPr>
          <w:p w14:paraId="7ECCBB8F" w14:textId="77777777" w:rsidR="0041741B" w:rsidRPr="00F73957" w:rsidRDefault="001D2890" w:rsidP="00960CF0">
            <w:pPr>
              <w:rPr>
                <w:lang w:val="en-US"/>
              </w:rPr>
            </w:pPr>
            <w:r w:rsidRPr="00F739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string </w:t>
            </w:r>
            <w:proofErr w:type="spellStart"/>
            <w:r w:rsidRPr="00F73957">
              <w:rPr>
                <w:rFonts w:ascii="Consolas" w:hAnsi="Consolas" w:cs="Consolas"/>
                <w:sz w:val="19"/>
                <w:szCs w:val="19"/>
                <w:lang w:val="en-US"/>
              </w:rPr>
              <w:t>dbName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CFB09D0" w14:textId="77777777" w:rsidR="0041741B" w:rsidRPr="00F73957" w:rsidRDefault="001D2890" w:rsidP="00960CF0">
            <w:r w:rsidRPr="00F73957">
              <w:t>Название папки с таблицами</w:t>
            </w:r>
          </w:p>
        </w:tc>
        <w:tc>
          <w:tcPr>
            <w:tcW w:w="2850" w:type="dxa"/>
            <w:shd w:val="clear" w:color="auto" w:fill="auto"/>
          </w:tcPr>
          <w:p w14:paraId="7EC802A0" w14:textId="77777777" w:rsidR="0041741B" w:rsidRPr="00F73957" w:rsidRDefault="00FF46DF" w:rsidP="00960CF0">
            <w:r w:rsidRPr="00F73957">
              <w:t>Нет</w:t>
            </w:r>
          </w:p>
        </w:tc>
      </w:tr>
      <w:tr w:rsidR="00D87B59" w:rsidRPr="001D2890" w14:paraId="7BB9F844" w14:textId="77777777" w:rsidTr="0DABC96F">
        <w:trPr>
          <w:cantSplit/>
        </w:trPr>
        <w:tc>
          <w:tcPr>
            <w:tcW w:w="980" w:type="dxa"/>
            <w:shd w:val="clear" w:color="auto" w:fill="auto"/>
          </w:tcPr>
          <w:p w14:paraId="44D5B4EE" w14:textId="2A9836F4" w:rsidR="0041741B" w:rsidRPr="00F73957" w:rsidRDefault="0DABC96F" w:rsidP="0DABC96F">
            <w:pPr>
              <w:jc w:val="center"/>
            </w:pPr>
            <w:r>
              <w:t>3.</w:t>
            </w:r>
          </w:p>
          <w:p w14:paraId="6B90AC0B" w14:textId="799065F3" w:rsidR="0041741B" w:rsidRPr="00F73957" w:rsidRDefault="0041741B" w:rsidP="0DABC96F">
            <w:pPr>
              <w:jc w:val="center"/>
            </w:pPr>
          </w:p>
          <w:p w14:paraId="7194DBDC" w14:textId="06DA3C62" w:rsidR="0041741B" w:rsidRPr="00F73957" w:rsidRDefault="0041741B" w:rsidP="0DABC96F">
            <w:pPr>
              <w:jc w:val="center"/>
            </w:pPr>
          </w:p>
        </w:tc>
        <w:tc>
          <w:tcPr>
            <w:tcW w:w="4798" w:type="dxa"/>
            <w:shd w:val="clear" w:color="auto" w:fill="auto"/>
          </w:tcPr>
          <w:p w14:paraId="747990DC" w14:textId="77777777" w:rsidR="0041741B" w:rsidRPr="00F73957" w:rsidRDefault="00FF46DF" w:rsidP="00960CF0">
            <w:pPr>
              <w:rPr>
                <w:lang w:val="en-US"/>
              </w:rPr>
            </w:pPr>
            <w:r w:rsidRPr="00F73957">
              <w:rPr>
                <w:rFonts w:ascii="Consolas" w:hAnsi="Consolas" w:cs="Consolas"/>
                <w:sz w:val="19"/>
                <w:szCs w:val="19"/>
                <w:lang w:val="en-US"/>
              </w:rPr>
              <w:t>s</w:t>
            </w:r>
            <w:r w:rsidR="001D2890" w:rsidRPr="00F7395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tring </w:t>
            </w:r>
            <w:proofErr w:type="spellStart"/>
            <w:r w:rsidR="001D2890" w:rsidRPr="00F73957">
              <w:rPr>
                <w:rFonts w:ascii="Consolas" w:hAnsi="Consolas" w:cs="Consolas"/>
                <w:sz w:val="19"/>
                <w:szCs w:val="19"/>
                <w:lang w:val="en-US"/>
              </w:rPr>
              <w:t>tabName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3778B434" w14:textId="77777777" w:rsidR="0041741B" w:rsidRPr="00F73957" w:rsidRDefault="001D2890" w:rsidP="00960CF0">
            <w:r w:rsidRPr="00F73957">
              <w:t>Название текущей таблицы</w:t>
            </w:r>
          </w:p>
        </w:tc>
        <w:tc>
          <w:tcPr>
            <w:tcW w:w="2850" w:type="dxa"/>
            <w:shd w:val="clear" w:color="auto" w:fill="auto"/>
          </w:tcPr>
          <w:p w14:paraId="70F7EFA8" w14:textId="3B312D43" w:rsidR="0041741B" w:rsidRPr="00F73957" w:rsidRDefault="0DABC96F" w:rsidP="00960CF0">
            <w:r>
              <w:t>Нет</w:t>
            </w:r>
          </w:p>
          <w:p w14:paraId="4179DB68" w14:textId="53124D82" w:rsidR="0041741B" w:rsidRPr="00F73957" w:rsidRDefault="0041741B" w:rsidP="0DABC96F"/>
          <w:p w14:paraId="58604DAE" w14:textId="10198BBB" w:rsidR="0041741B" w:rsidRPr="00F73957" w:rsidRDefault="0041741B" w:rsidP="0DABC96F"/>
        </w:tc>
      </w:tr>
      <w:tr w:rsidR="0DABC96F" w:rsidRPr="00476B73" w14:paraId="210F0611" w14:textId="77777777" w:rsidTr="0DABC96F">
        <w:trPr>
          <w:cantSplit/>
        </w:trPr>
        <w:tc>
          <w:tcPr>
            <w:tcW w:w="980" w:type="dxa"/>
            <w:shd w:val="clear" w:color="auto" w:fill="auto"/>
          </w:tcPr>
          <w:p w14:paraId="52BBCA40" w14:textId="08CA6C12" w:rsidR="0DABC96F" w:rsidRDefault="0DABC96F" w:rsidP="0DABC96F">
            <w:pPr>
              <w:jc w:val="center"/>
            </w:pPr>
            <w:r>
              <w:t>4.</w:t>
            </w:r>
          </w:p>
        </w:tc>
        <w:tc>
          <w:tcPr>
            <w:tcW w:w="4798" w:type="dxa"/>
            <w:shd w:val="clear" w:color="auto" w:fill="auto"/>
          </w:tcPr>
          <w:p w14:paraId="4EC34AA1" w14:textId="5CA4FA0C" w:rsidR="0DABC96F" w:rsidRDefault="0DABC96F" w:rsidP="0DABC96F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DABC96F">
              <w:rPr>
                <w:rFonts w:ascii="Consolas" w:hAnsi="Consolas" w:cs="Consolas"/>
                <w:sz w:val="19"/>
                <w:szCs w:val="19"/>
                <w:lang w:val="en-US"/>
              </w:rPr>
              <w:t>enum</w:t>
            </w:r>
            <w:proofErr w:type="spellEnd"/>
            <w:r w:rsidRPr="0DABC96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DABC96F">
              <w:rPr>
                <w:rFonts w:ascii="Consolas" w:hAnsi="Consolas" w:cs="Consolas"/>
                <w:sz w:val="19"/>
                <w:szCs w:val="19"/>
                <w:lang w:val="en-US"/>
              </w:rPr>
              <w:t>DBType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460C24A" w14:textId="2FC101ED" w:rsidR="0DABC96F" w:rsidRDefault="0DABC96F" w:rsidP="0DABC96F">
            <w:r>
              <w:t>Определение типа данных в поле таблицы</w:t>
            </w:r>
          </w:p>
        </w:tc>
        <w:tc>
          <w:tcPr>
            <w:tcW w:w="2850" w:type="dxa"/>
            <w:shd w:val="clear" w:color="auto" w:fill="auto"/>
          </w:tcPr>
          <w:p w14:paraId="4EBC02B4" w14:textId="0DBA6412" w:rsidR="0DABC96F" w:rsidRDefault="0DABC96F" w:rsidP="0DABC96F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DABC96F">
              <w:rPr>
                <w:rFonts w:ascii="Consolas" w:hAnsi="Consolas" w:cs="Consolas"/>
                <w:sz w:val="19"/>
                <w:szCs w:val="19"/>
                <w:lang w:val="en-US"/>
              </w:rPr>
              <w:t>NoType</w:t>
            </w:r>
            <w:proofErr w:type="spellEnd"/>
            <w:r w:rsidRPr="0DABC96F">
              <w:rPr>
                <w:rFonts w:ascii="Consolas" w:hAnsi="Consolas" w:cs="Consolas"/>
                <w:sz w:val="19"/>
                <w:szCs w:val="19"/>
                <w:lang w:val="en-US"/>
              </w:rPr>
              <w:t>, Int32, Double, String, Date</w:t>
            </w:r>
          </w:p>
        </w:tc>
      </w:tr>
      <w:tr w:rsidR="0DABC96F" w:rsidRPr="00476B73" w14:paraId="4491ECCC" w14:textId="77777777" w:rsidTr="0DABC96F">
        <w:trPr>
          <w:cantSplit/>
        </w:trPr>
        <w:tc>
          <w:tcPr>
            <w:tcW w:w="980" w:type="dxa"/>
            <w:shd w:val="clear" w:color="auto" w:fill="auto"/>
          </w:tcPr>
          <w:p w14:paraId="60E3F156" w14:textId="447EECF5" w:rsidR="0DABC96F" w:rsidRDefault="0DABC96F" w:rsidP="0DABC96F">
            <w:pPr>
              <w:jc w:val="center"/>
            </w:pPr>
            <w:r>
              <w:t>5.</w:t>
            </w:r>
          </w:p>
        </w:tc>
        <w:tc>
          <w:tcPr>
            <w:tcW w:w="4798" w:type="dxa"/>
            <w:shd w:val="clear" w:color="auto" w:fill="auto"/>
          </w:tcPr>
          <w:p w14:paraId="09B93746" w14:textId="74441EA6" w:rsidR="0DABC96F" w:rsidRDefault="0DABC96F" w:rsidP="0DABC96F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DABC96F">
              <w:rPr>
                <w:rFonts w:ascii="Consolas" w:hAnsi="Consolas" w:cs="Consolas"/>
                <w:sz w:val="19"/>
                <w:szCs w:val="19"/>
                <w:lang w:val="en-US"/>
              </w:rPr>
              <w:t>enum</w:t>
            </w:r>
            <w:proofErr w:type="spellEnd"/>
            <w:r w:rsidRPr="0DABC96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Condition</w:t>
            </w:r>
          </w:p>
        </w:tc>
        <w:tc>
          <w:tcPr>
            <w:tcW w:w="1560" w:type="dxa"/>
            <w:shd w:val="clear" w:color="auto" w:fill="auto"/>
          </w:tcPr>
          <w:p w14:paraId="788BBD0D" w14:textId="6BC5030F" w:rsidR="0DABC96F" w:rsidRDefault="0DABC96F" w:rsidP="0DABC96F">
            <w:r>
              <w:t>Условия (состояния) для сравнения полей таблицы</w:t>
            </w:r>
          </w:p>
        </w:tc>
        <w:tc>
          <w:tcPr>
            <w:tcW w:w="2850" w:type="dxa"/>
            <w:shd w:val="clear" w:color="auto" w:fill="auto"/>
          </w:tcPr>
          <w:p w14:paraId="6D876D02" w14:textId="7929512C" w:rsidR="0DABC96F" w:rsidRDefault="0DABC96F" w:rsidP="0DABC96F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gramStart"/>
            <w:r w:rsidRPr="0DABC96F">
              <w:rPr>
                <w:rFonts w:ascii="Consolas" w:hAnsi="Consolas" w:cs="Consolas"/>
                <w:sz w:val="19"/>
                <w:szCs w:val="19"/>
                <w:lang w:val="en-US"/>
              </w:rPr>
              <w:t>Undefined,Equal</w:t>
            </w:r>
            <w:proofErr w:type="gramEnd"/>
            <w:r w:rsidRPr="0DABC96F">
              <w:rPr>
                <w:rFonts w:ascii="Consolas" w:hAnsi="Consolas" w:cs="Consolas"/>
                <w:sz w:val="19"/>
                <w:szCs w:val="19"/>
                <w:lang w:val="en-US"/>
              </w:rPr>
              <w:t>,NotEqual,Less,Greater,LessOrEqual,GreaterOrEqual</w:t>
            </w:r>
          </w:p>
        </w:tc>
      </w:tr>
      <w:tr w:rsidR="00D87B59" w:rsidRPr="00D87B59" w14:paraId="5AAE08B1" w14:textId="77777777" w:rsidTr="0DABC96F">
        <w:trPr>
          <w:cantSplit/>
        </w:trPr>
        <w:tc>
          <w:tcPr>
            <w:tcW w:w="980" w:type="dxa"/>
            <w:shd w:val="clear" w:color="auto" w:fill="auto"/>
          </w:tcPr>
          <w:p w14:paraId="2AACA5B5" w14:textId="1C424174" w:rsidR="00356260" w:rsidRPr="00F73957" w:rsidRDefault="0DABC96F" w:rsidP="0DABC96F">
            <w:pPr>
              <w:jc w:val="center"/>
              <w:rPr>
                <w:lang w:val="en-US"/>
              </w:rPr>
            </w:pPr>
            <w:r w:rsidRPr="00B71603">
              <w:rPr>
                <w:lang w:val="en-US"/>
              </w:rPr>
              <w:t xml:space="preserve">   </w:t>
            </w:r>
            <w:r>
              <w:t xml:space="preserve">6.    </w:t>
            </w:r>
          </w:p>
        </w:tc>
        <w:tc>
          <w:tcPr>
            <w:tcW w:w="4798" w:type="dxa"/>
            <w:shd w:val="clear" w:color="auto" w:fill="auto"/>
          </w:tcPr>
          <w:p w14:paraId="0C05DF9E" w14:textId="77777777" w:rsidR="00356260" w:rsidRPr="00F73957" w:rsidRDefault="00FF46DF" w:rsidP="00960CF0">
            <w:pPr>
              <w:rPr>
                <w:lang w:val="en-US"/>
              </w:rPr>
            </w:pPr>
            <w:r w:rsidRPr="00F73957">
              <w:rPr>
                <w:lang w:val="en-US"/>
              </w:rPr>
              <w:t>string path</w:t>
            </w:r>
          </w:p>
        </w:tc>
        <w:tc>
          <w:tcPr>
            <w:tcW w:w="1560" w:type="dxa"/>
            <w:shd w:val="clear" w:color="auto" w:fill="auto"/>
          </w:tcPr>
          <w:p w14:paraId="38BDA25B" w14:textId="77777777" w:rsidR="00356260" w:rsidRPr="00F73957" w:rsidRDefault="00FF46DF" w:rsidP="00960CF0">
            <w:r w:rsidRPr="00F73957">
              <w:t>Путь до нужной таблицы</w:t>
            </w:r>
          </w:p>
        </w:tc>
        <w:tc>
          <w:tcPr>
            <w:tcW w:w="2850" w:type="dxa"/>
            <w:shd w:val="clear" w:color="auto" w:fill="auto"/>
          </w:tcPr>
          <w:p w14:paraId="618FE7CA" w14:textId="77777777" w:rsidR="00356260" w:rsidRPr="00F73957" w:rsidRDefault="00FF46DF" w:rsidP="00960CF0">
            <w:r w:rsidRPr="00F73957">
              <w:t xml:space="preserve">Нет </w:t>
            </w:r>
          </w:p>
        </w:tc>
      </w:tr>
      <w:tr w:rsidR="00F73957" w:rsidRPr="00D87B59" w14:paraId="6A3721F4" w14:textId="77777777" w:rsidTr="0DABC96F">
        <w:trPr>
          <w:cantSplit/>
          <w:trHeight w:val="423"/>
        </w:trPr>
        <w:tc>
          <w:tcPr>
            <w:tcW w:w="980" w:type="dxa"/>
            <w:tcBorders>
              <w:bottom w:val="single" w:sz="4" w:space="0" w:color="auto"/>
            </w:tcBorders>
            <w:shd w:val="clear" w:color="auto" w:fill="auto"/>
          </w:tcPr>
          <w:p w14:paraId="4BC6DBBF" w14:textId="0AEAA8EB" w:rsidR="00F73957" w:rsidRPr="00F73957" w:rsidRDefault="0DABC96F" w:rsidP="0DABC96F">
            <w:pPr>
              <w:jc w:val="center"/>
              <w:rPr>
                <w:lang w:val="en-US"/>
              </w:rPr>
            </w:pPr>
            <w:r w:rsidRPr="0DABC96F">
              <w:rPr>
                <w:lang w:val="en-US"/>
              </w:rPr>
              <w:t>7.</w:t>
            </w:r>
          </w:p>
        </w:tc>
        <w:tc>
          <w:tcPr>
            <w:tcW w:w="4798" w:type="dxa"/>
            <w:tcBorders>
              <w:bottom w:val="single" w:sz="4" w:space="0" w:color="auto"/>
            </w:tcBorders>
            <w:shd w:val="clear" w:color="auto" w:fill="auto"/>
          </w:tcPr>
          <w:p w14:paraId="57338B7C" w14:textId="29952A61" w:rsidR="00F73957" w:rsidRPr="00F73957" w:rsidRDefault="0DABC96F" w:rsidP="00960CF0">
            <w:pPr>
              <w:rPr>
                <w:rFonts w:ascii="Consolas" w:hAnsi="Consolas" w:cs="Consolas"/>
                <w:sz w:val="19"/>
                <w:szCs w:val="19"/>
              </w:rPr>
            </w:pPr>
            <w:r w:rsidRPr="0DABC96F">
              <w:rPr>
                <w:rFonts w:ascii="Consolas" w:hAnsi="Consolas" w:cs="Consolas"/>
                <w:sz w:val="19"/>
                <w:szCs w:val="19"/>
              </w:rPr>
              <w:t>dbmsLib</w:t>
            </w:r>
            <w:proofErr w:type="gramStart"/>
            <w:r w:rsidRPr="0DABC96F">
              <w:rPr>
                <w:rFonts w:ascii="Consolas" w:hAnsi="Consolas" w:cs="Consolas"/>
                <w:sz w:val="19"/>
                <w:szCs w:val="19"/>
              </w:rPr>
              <w:t>5::</w:t>
            </w:r>
            <w:proofErr w:type="gramEnd"/>
            <w:r w:rsidRPr="0DABC96F">
              <w:rPr>
                <w:rFonts w:ascii="Consolas" w:hAnsi="Consolas" w:cs="Consolas"/>
                <w:sz w:val="19"/>
                <w:szCs w:val="19"/>
              </w:rPr>
              <w:t xml:space="preserve">DBTableSet5 </w:t>
            </w:r>
            <w:proofErr w:type="spellStart"/>
            <w:r w:rsidRPr="0DABC96F">
              <w:rPr>
                <w:rFonts w:ascii="Consolas" w:hAnsi="Consolas" w:cs="Consolas"/>
                <w:sz w:val="19"/>
                <w:szCs w:val="19"/>
              </w:rPr>
              <w:t>db</w:t>
            </w:r>
            <w:proofErr w:type="spellEnd"/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47880C0C" w14:textId="77777777" w:rsidR="00F73957" w:rsidRDefault="00F73957" w:rsidP="00960CF0">
            <w:r>
              <w:t>Массив таблиц</w:t>
            </w:r>
          </w:p>
          <w:p w14:paraId="5B46A7FF" w14:textId="77777777" w:rsidR="00F73957" w:rsidRPr="00F73957" w:rsidRDefault="00F73957" w:rsidP="00960CF0">
            <w:r>
              <w:t>товаров и пользователей</w:t>
            </w:r>
          </w:p>
        </w:tc>
        <w:tc>
          <w:tcPr>
            <w:tcW w:w="2850" w:type="dxa"/>
            <w:tcBorders>
              <w:bottom w:val="single" w:sz="4" w:space="0" w:color="auto"/>
            </w:tcBorders>
            <w:shd w:val="clear" w:color="auto" w:fill="auto"/>
          </w:tcPr>
          <w:p w14:paraId="7879DDD8" w14:textId="77777777" w:rsidR="00F73957" w:rsidRPr="00F73957" w:rsidRDefault="00F73957" w:rsidP="00960CF0">
            <w:r>
              <w:t>Название папки, в которой находятся таблицы.</w:t>
            </w:r>
          </w:p>
        </w:tc>
      </w:tr>
    </w:tbl>
    <w:p w14:paraId="769D0D3C" w14:textId="77777777" w:rsidR="001D2890" w:rsidRPr="001D2890" w:rsidRDefault="001D2890" w:rsidP="001C3D53">
      <w:pPr>
        <w:tabs>
          <w:tab w:val="num" w:pos="426"/>
        </w:tabs>
        <w:jc w:val="both"/>
        <w:rPr>
          <w:rFonts w:ascii="Arial" w:hAnsi="Arial" w:cs="Arial"/>
          <w:sz w:val="24"/>
          <w:szCs w:val="24"/>
        </w:rPr>
      </w:pPr>
    </w:p>
    <w:p w14:paraId="54CD245A" w14:textId="77777777" w:rsidR="00AC2C8B" w:rsidRPr="00211C18" w:rsidRDefault="00AC2C8B" w:rsidP="00915E81">
      <w:pPr>
        <w:autoSpaceDE w:val="0"/>
        <w:autoSpaceDN w:val="0"/>
        <w:adjustRightInd w:val="0"/>
        <w:rPr>
          <w:rFonts w:ascii="System" w:hAnsi="System"/>
          <w:noProof/>
        </w:rPr>
      </w:pPr>
    </w:p>
    <w:p w14:paraId="5429C6D2" w14:textId="2734AB75" w:rsidR="008855C8" w:rsidRPr="008855C8" w:rsidRDefault="00B71603" w:rsidP="0DABC96F">
      <w:pPr>
        <w:pStyle w:val="1"/>
        <w:rPr>
          <w:noProof/>
          <w:sz w:val="28"/>
          <w:szCs w:val="28"/>
          <w:lang w:val="ru-RU"/>
        </w:rPr>
      </w:pPr>
      <w:bookmarkStart w:id="13" w:name="_Toc74046277"/>
      <w:bookmarkStart w:id="14" w:name="_Toc310612844"/>
      <w:bookmarkStart w:id="15" w:name="_Toc310615797"/>
      <w:r w:rsidRPr="000F7C17">
        <w:rPr>
          <w:noProof/>
          <w:sz w:val="28"/>
          <w:szCs w:val="28"/>
          <w:lang w:val="ru-RU"/>
        </w:rPr>
        <w:t xml:space="preserve">4. </w:t>
      </w:r>
      <w:r w:rsidR="0DABC96F" w:rsidRPr="0DABC96F">
        <w:rPr>
          <w:noProof/>
          <w:sz w:val="28"/>
          <w:szCs w:val="28"/>
          <w:lang w:val="ru-RU"/>
        </w:rPr>
        <w:t>ОТКЛЮЧЕНИЕ СИСТЕМЫ КЛАССОВ</w:t>
      </w:r>
      <w:bookmarkEnd w:id="13"/>
      <w:r w:rsidR="0DABC96F" w:rsidRPr="0DABC96F">
        <w:rPr>
          <w:noProof/>
          <w:sz w:val="28"/>
          <w:szCs w:val="28"/>
          <w:lang w:val="ru-RU"/>
        </w:rPr>
        <w:t xml:space="preserve"> </w:t>
      </w:r>
      <w:bookmarkEnd w:id="14"/>
      <w:bookmarkEnd w:id="15"/>
      <w:r w:rsidR="008855C8" w:rsidRPr="00B71603">
        <w:rPr>
          <w:lang w:val="ru-RU"/>
        </w:rPr>
        <w:tab/>
      </w:r>
      <w:r w:rsidR="0DABC96F" w:rsidRPr="0DABC96F">
        <w:rPr>
          <w:noProof/>
          <w:sz w:val="28"/>
          <w:szCs w:val="28"/>
          <w:lang w:val="ru-RU"/>
        </w:rPr>
        <w:t xml:space="preserve"> </w:t>
      </w:r>
    </w:p>
    <w:p w14:paraId="1231BE67" w14:textId="77777777" w:rsidR="008855C8" w:rsidRDefault="008855C8" w:rsidP="008855C8">
      <w:pPr>
        <w:ind w:firstLine="709"/>
        <w:jc w:val="both"/>
      </w:pPr>
    </w:p>
    <w:p w14:paraId="2CF3FEB0" w14:textId="238BC35A" w:rsidR="00966CFE" w:rsidRPr="00FF46DF" w:rsidRDefault="0DABC96F" w:rsidP="001D2890">
      <w:pPr>
        <w:pStyle w:val="ac"/>
        <w:ind w:firstLine="708"/>
        <w:jc w:val="both"/>
        <w:rPr>
          <w:rFonts w:ascii="Times New Roman" w:hAnsi="Times New Roman"/>
          <w:sz w:val="24"/>
        </w:rPr>
      </w:pPr>
      <w:r w:rsidRPr="0DABC96F">
        <w:rPr>
          <w:rFonts w:ascii="Times New Roman" w:hAnsi="Times New Roman"/>
          <w:sz w:val="24"/>
          <w:szCs w:val="24"/>
        </w:rPr>
        <w:t xml:space="preserve">Чтобы отключить данную систему классов, надо с помощью системной функции удаления (или файл менеджера) удалить </w:t>
      </w:r>
      <w:proofErr w:type="spellStart"/>
      <w:r w:rsidRPr="0DABC96F">
        <w:rPr>
          <w:rFonts w:ascii="Times New Roman" w:hAnsi="Times New Roman"/>
          <w:color w:val="000000" w:themeColor="text1"/>
          <w:sz w:val="24"/>
          <w:szCs w:val="24"/>
          <w:lang w:val="en-US"/>
        </w:rPr>
        <w:t>dbmsLib</w:t>
      </w:r>
      <w:proofErr w:type="spellEnd"/>
      <w:r w:rsidR="00772947"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DABC96F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DABC96F">
        <w:rPr>
          <w:rFonts w:ascii="Times New Roman" w:hAnsi="Times New Roman"/>
          <w:color w:val="000000" w:themeColor="text1"/>
          <w:sz w:val="24"/>
          <w:szCs w:val="24"/>
          <w:lang w:val="en-US"/>
        </w:rPr>
        <w:t>h</w:t>
      </w:r>
      <w:r w:rsidRPr="0DABC9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DABC96F">
        <w:rPr>
          <w:rFonts w:ascii="Times New Roman" w:hAnsi="Times New Roman"/>
          <w:color w:val="000000" w:themeColor="text1"/>
          <w:sz w:val="24"/>
          <w:szCs w:val="24"/>
          <w:lang w:val="en-US"/>
        </w:rPr>
        <w:t>dbmsLib</w:t>
      </w:r>
      <w:proofErr w:type="spellEnd"/>
      <w:r w:rsidR="00772947"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DABC96F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DABC96F">
        <w:rPr>
          <w:rFonts w:ascii="Times New Roman" w:hAnsi="Times New Roman"/>
          <w:color w:val="000000" w:themeColor="text1"/>
          <w:sz w:val="24"/>
          <w:szCs w:val="24"/>
          <w:lang w:val="en-US"/>
        </w:rPr>
        <w:t>lib</w:t>
      </w:r>
      <w:r w:rsidRPr="0DABC96F">
        <w:rPr>
          <w:rFonts w:ascii="Times New Roman" w:hAnsi="Times New Roman"/>
          <w:sz w:val="24"/>
          <w:szCs w:val="24"/>
        </w:rPr>
        <w:t xml:space="preserve"> из каталогов куда они были скопированы.</w:t>
      </w:r>
    </w:p>
    <w:p w14:paraId="3E393332" w14:textId="4ED4C769" w:rsidR="0DABC96F" w:rsidRDefault="0DABC96F" w:rsidP="0DABC96F">
      <w:pPr>
        <w:pStyle w:val="1"/>
        <w:ind w:firstLine="360"/>
        <w:jc w:val="both"/>
        <w:rPr>
          <w:noProof/>
          <w:sz w:val="28"/>
          <w:szCs w:val="28"/>
          <w:lang w:val="ru-RU"/>
        </w:rPr>
      </w:pPr>
    </w:p>
    <w:p w14:paraId="3274E822" w14:textId="3232B93A" w:rsidR="008855C8" w:rsidRPr="008855C8" w:rsidRDefault="00B71603" w:rsidP="0DABC96F">
      <w:pPr>
        <w:pStyle w:val="1"/>
        <w:jc w:val="both"/>
        <w:rPr>
          <w:noProof/>
          <w:sz w:val="28"/>
          <w:szCs w:val="28"/>
          <w:lang w:val="ru-RU"/>
        </w:rPr>
      </w:pPr>
      <w:bookmarkStart w:id="16" w:name="_Toc310612847"/>
      <w:bookmarkStart w:id="17" w:name="_Toc310615800"/>
      <w:bookmarkStart w:id="18" w:name="_Toc74046278"/>
      <w:r w:rsidRPr="00B71603">
        <w:rPr>
          <w:noProof/>
          <w:sz w:val="28"/>
          <w:szCs w:val="28"/>
          <w:lang w:val="ru-RU"/>
        </w:rPr>
        <w:t xml:space="preserve">5. </w:t>
      </w:r>
      <w:r w:rsidR="0DABC96F" w:rsidRPr="0DABC96F">
        <w:rPr>
          <w:noProof/>
          <w:sz w:val="28"/>
          <w:szCs w:val="28"/>
          <w:lang w:val="ru-RU"/>
        </w:rPr>
        <w:t>СООБЩЕНИЙ ОБ ОШИБКАХ И ИСКЛЮЧИТЕЛЬНЫЕ СИТУАЦИИ</w:t>
      </w:r>
      <w:bookmarkEnd w:id="16"/>
      <w:bookmarkEnd w:id="17"/>
      <w:bookmarkEnd w:id="18"/>
      <w:r w:rsidR="008855C8" w:rsidRPr="00B71603">
        <w:rPr>
          <w:lang w:val="ru-RU"/>
        </w:rPr>
        <w:tab/>
      </w:r>
      <w:r w:rsidR="0DABC96F" w:rsidRPr="0DABC96F">
        <w:rPr>
          <w:noProof/>
          <w:sz w:val="28"/>
          <w:szCs w:val="28"/>
          <w:lang w:val="ru-RU"/>
        </w:rPr>
        <w:t xml:space="preserve"> </w:t>
      </w:r>
    </w:p>
    <w:p w14:paraId="1B798B72" w14:textId="4866BA0D" w:rsidR="00D0204B" w:rsidRPr="00B07EF1" w:rsidRDefault="00D0204B" w:rsidP="00D0204B">
      <w:pPr>
        <w:pStyle w:val="ac"/>
        <w:ind w:firstLine="708"/>
        <w:jc w:val="both"/>
        <w:rPr>
          <w:rFonts w:ascii="Times New Roman" w:hAnsi="Times New Roman"/>
          <w:color w:val="000000"/>
          <w:sz w:val="24"/>
        </w:rPr>
      </w:pPr>
      <w:r w:rsidRPr="00B07EF1">
        <w:rPr>
          <w:rFonts w:ascii="Times New Roman" w:hAnsi="Times New Roman"/>
          <w:color w:val="000000"/>
          <w:sz w:val="24"/>
        </w:rPr>
        <w:t>В системе классов магазин не предусмотрена обработка исключительных ситуаций и выдача диагностических сообщений. В программах, разработанных с включением этой системы классов, может быть предусмотрена обработка исключительных ситуаций и выдача сообщений об ошибках. Выдаваемые системные диагностические сообщения и возникающие системные исключительные ситуации описаны в документации на систему программирования (</w:t>
      </w:r>
      <w:r w:rsidRPr="00B07EF1">
        <w:rPr>
          <w:rFonts w:ascii="Times New Roman" w:hAnsi="Times New Roman"/>
          <w:color w:val="000000"/>
          <w:sz w:val="24"/>
          <w:lang w:val="en-US"/>
        </w:rPr>
        <w:t>MS</w:t>
      </w:r>
      <w:r w:rsidRPr="00B07EF1">
        <w:rPr>
          <w:rFonts w:ascii="Times New Roman" w:hAnsi="Times New Roman"/>
          <w:color w:val="000000"/>
          <w:sz w:val="24"/>
        </w:rPr>
        <w:t xml:space="preserve"> </w:t>
      </w:r>
      <w:r w:rsidRPr="00B07EF1">
        <w:rPr>
          <w:rFonts w:ascii="Times New Roman" w:hAnsi="Times New Roman"/>
          <w:color w:val="000000"/>
          <w:sz w:val="24"/>
          <w:lang w:val="en-US"/>
        </w:rPr>
        <w:t>V</w:t>
      </w:r>
      <w:r w:rsidR="00772947">
        <w:rPr>
          <w:rFonts w:ascii="Times New Roman" w:hAnsi="Times New Roman"/>
          <w:color w:val="000000"/>
          <w:sz w:val="24"/>
          <w:lang w:val="en-US"/>
        </w:rPr>
        <w:t>isual</w:t>
      </w:r>
      <w:r w:rsidRPr="00B07EF1">
        <w:rPr>
          <w:rFonts w:ascii="Times New Roman" w:hAnsi="Times New Roman"/>
          <w:color w:val="000000"/>
          <w:sz w:val="24"/>
          <w:lang w:val="en-US"/>
        </w:rPr>
        <w:t>S</w:t>
      </w:r>
      <w:r w:rsidR="00772947">
        <w:rPr>
          <w:rFonts w:ascii="Times New Roman" w:hAnsi="Times New Roman"/>
          <w:color w:val="000000"/>
          <w:sz w:val="24"/>
          <w:lang w:val="en-US"/>
        </w:rPr>
        <w:t>tudio</w:t>
      </w:r>
      <w:r w:rsidRPr="00B07EF1">
        <w:rPr>
          <w:rFonts w:ascii="Times New Roman" w:hAnsi="Times New Roman"/>
          <w:color w:val="000000"/>
          <w:sz w:val="24"/>
        </w:rPr>
        <w:t xml:space="preserve"> 2012).</w:t>
      </w:r>
    </w:p>
    <w:p w14:paraId="30D7AA69" w14:textId="77777777" w:rsidR="00AC2C8B" w:rsidRPr="00966CFE" w:rsidRDefault="00AC2C8B" w:rsidP="00AC2C8B">
      <w:pPr>
        <w:autoSpaceDE w:val="0"/>
        <w:autoSpaceDN w:val="0"/>
        <w:adjustRightInd w:val="0"/>
        <w:rPr>
          <w:rFonts w:ascii="System" w:hAnsi="System"/>
          <w:noProof/>
        </w:rPr>
      </w:pPr>
    </w:p>
    <w:sectPr w:rsidR="00AC2C8B" w:rsidRPr="00966CFE" w:rsidSect="007637FD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709" w:right="1134" w:bottom="1440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7B2F4" w14:textId="77777777" w:rsidR="00A479B1" w:rsidRDefault="00A479B1">
      <w:r>
        <w:separator/>
      </w:r>
    </w:p>
  </w:endnote>
  <w:endnote w:type="continuationSeparator" w:id="0">
    <w:p w14:paraId="430F24F2" w14:textId="77777777" w:rsidR="00A479B1" w:rsidRDefault="00A47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ET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stem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AF7D71" w:rsidRDefault="00AF7D71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8A21919" w14:textId="77777777" w:rsidR="00AF7D71" w:rsidRDefault="00AF7D7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D5D3" w14:textId="77777777" w:rsidR="00AF7D71" w:rsidRDefault="00AF7D71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16EB8">
      <w:rPr>
        <w:rStyle w:val="a7"/>
        <w:noProof/>
      </w:rPr>
      <w:t>2</w:t>
    </w:r>
    <w:r>
      <w:rPr>
        <w:rStyle w:val="a7"/>
      </w:rPr>
      <w:fldChar w:fldCharType="end"/>
    </w:r>
  </w:p>
  <w:p w14:paraId="7196D064" w14:textId="77777777" w:rsidR="00AF7D71" w:rsidRDefault="00AF7D7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FD251" w14:textId="77777777" w:rsidR="00A479B1" w:rsidRDefault="00A479B1">
      <w:r>
        <w:separator/>
      </w:r>
    </w:p>
  </w:footnote>
  <w:footnote w:type="continuationSeparator" w:id="0">
    <w:p w14:paraId="2536D5A7" w14:textId="77777777" w:rsidR="00A479B1" w:rsidRDefault="00A47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AF7D71" w:rsidRDefault="00AF7D71" w:rsidP="00960CF0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B08B5D1" w14:textId="77777777" w:rsidR="00AF7D71" w:rsidRDefault="00AF7D7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EEF10" w14:textId="77777777" w:rsidR="00AF7D71" w:rsidRDefault="00AF7D71" w:rsidP="007637FD">
    <w:pPr>
      <w:pStyle w:val="a5"/>
      <w:framePr w:wrap="around" w:vAnchor="text" w:hAnchor="page" w:x="5842" w:y="-17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16EB8">
      <w:rPr>
        <w:rStyle w:val="a7"/>
        <w:noProof/>
      </w:rPr>
      <w:t>2</w:t>
    </w:r>
    <w:r>
      <w:rPr>
        <w:rStyle w:val="a7"/>
      </w:rPr>
      <w:fldChar w:fldCharType="end"/>
    </w:r>
  </w:p>
  <w:p w14:paraId="0F3CABC7" w14:textId="77777777" w:rsidR="00AF7D71" w:rsidRDefault="00AF7D71">
    <w:pPr>
      <w:pStyle w:val="a5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JEFC39xv4BVmoD" id="zj5BJWKE"/>
    <int:WordHash hashCode="GA+am2MnfN12An" id="xHathQR8"/>
  </int:Manifest>
  <int:Observations>
    <int:Content id="zj5BJWKE">
      <int:Rejection type="LegacyProofing"/>
    </int:Content>
    <int:Content id="xHathQR8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5BAF"/>
    <w:multiLevelType w:val="multilevel"/>
    <w:tmpl w:val="3A88E006"/>
    <w:lvl w:ilvl="0">
      <w:start w:val="1"/>
      <w:numFmt w:val="decimal"/>
      <w:pStyle w:val="2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3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4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0DDD0808"/>
    <w:multiLevelType w:val="hybridMultilevel"/>
    <w:tmpl w:val="DF86B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94C17"/>
    <w:multiLevelType w:val="hybridMultilevel"/>
    <w:tmpl w:val="BF50F3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A97BE4"/>
    <w:multiLevelType w:val="multilevel"/>
    <w:tmpl w:val="78968568"/>
    <w:lvl w:ilvl="0">
      <w:start w:val="5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4" w15:restartNumberingAfterBreak="0">
    <w:nsid w:val="125B52B8"/>
    <w:multiLevelType w:val="multilevel"/>
    <w:tmpl w:val="4DA891A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3F975ED"/>
    <w:multiLevelType w:val="singleLevel"/>
    <w:tmpl w:val="A412DDF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1567452A"/>
    <w:multiLevelType w:val="hybridMultilevel"/>
    <w:tmpl w:val="355EA4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D256BF"/>
    <w:multiLevelType w:val="hybridMultilevel"/>
    <w:tmpl w:val="48CE61A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 w15:restartNumberingAfterBreak="0">
    <w:nsid w:val="1F054C39"/>
    <w:multiLevelType w:val="multilevel"/>
    <w:tmpl w:val="10C0FAB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976"/>
        </w:tabs>
        <w:ind w:left="59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543"/>
        </w:tabs>
        <w:ind w:left="6543" w:hanging="1440"/>
      </w:pPr>
      <w:rPr>
        <w:rFonts w:hint="default"/>
      </w:rPr>
    </w:lvl>
  </w:abstractNum>
  <w:abstractNum w:abstractNumId="9" w15:restartNumberingAfterBreak="0">
    <w:nsid w:val="2A14730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A243E2E"/>
    <w:multiLevelType w:val="hybridMultilevel"/>
    <w:tmpl w:val="52E6AD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C16CBF"/>
    <w:multiLevelType w:val="multilevel"/>
    <w:tmpl w:val="355EA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F9082F"/>
    <w:multiLevelType w:val="hybridMultilevel"/>
    <w:tmpl w:val="2982D2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92654"/>
    <w:multiLevelType w:val="hybridMultilevel"/>
    <w:tmpl w:val="346A1A52"/>
    <w:lvl w:ilvl="0" w:tplc="2DD6CB5A">
      <w:start w:val="1"/>
      <w:numFmt w:val="decimal"/>
      <w:lvlText w:val="%1."/>
      <w:lvlJc w:val="left"/>
      <w:pPr>
        <w:ind w:left="720" w:hanging="360"/>
      </w:pPr>
    </w:lvl>
    <w:lvl w:ilvl="1" w:tplc="BC2C5766">
      <w:start w:val="1"/>
      <w:numFmt w:val="lowerLetter"/>
      <w:lvlText w:val="%2."/>
      <w:lvlJc w:val="left"/>
      <w:pPr>
        <w:ind w:left="1440" w:hanging="360"/>
      </w:pPr>
    </w:lvl>
    <w:lvl w:ilvl="2" w:tplc="378C7F9C">
      <w:start w:val="1"/>
      <w:numFmt w:val="lowerRoman"/>
      <w:lvlText w:val="%3."/>
      <w:lvlJc w:val="right"/>
      <w:pPr>
        <w:ind w:left="2160" w:hanging="180"/>
      </w:pPr>
    </w:lvl>
    <w:lvl w:ilvl="3" w:tplc="FFB68388">
      <w:start w:val="1"/>
      <w:numFmt w:val="decimal"/>
      <w:lvlText w:val="%4."/>
      <w:lvlJc w:val="left"/>
      <w:pPr>
        <w:ind w:left="2880" w:hanging="360"/>
      </w:pPr>
    </w:lvl>
    <w:lvl w:ilvl="4" w:tplc="97B2F4C4">
      <w:start w:val="1"/>
      <w:numFmt w:val="lowerLetter"/>
      <w:lvlText w:val="%5."/>
      <w:lvlJc w:val="left"/>
      <w:pPr>
        <w:ind w:left="3600" w:hanging="360"/>
      </w:pPr>
    </w:lvl>
    <w:lvl w:ilvl="5" w:tplc="9EEC2F24">
      <w:start w:val="1"/>
      <w:numFmt w:val="lowerRoman"/>
      <w:lvlText w:val="%6."/>
      <w:lvlJc w:val="right"/>
      <w:pPr>
        <w:ind w:left="4320" w:hanging="180"/>
      </w:pPr>
    </w:lvl>
    <w:lvl w:ilvl="6" w:tplc="F2AC61CA">
      <w:start w:val="1"/>
      <w:numFmt w:val="decimal"/>
      <w:lvlText w:val="%7."/>
      <w:lvlJc w:val="left"/>
      <w:pPr>
        <w:ind w:left="5040" w:hanging="360"/>
      </w:pPr>
    </w:lvl>
    <w:lvl w:ilvl="7" w:tplc="EB860B1E">
      <w:start w:val="1"/>
      <w:numFmt w:val="lowerLetter"/>
      <w:lvlText w:val="%8."/>
      <w:lvlJc w:val="left"/>
      <w:pPr>
        <w:ind w:left="5760" w:hanging="360"/>
      </w:pPr>
    </w:lvl>
    <w:lvl w:ilvl="8" w:tplc="ED36B55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04AE0"/>
    <w:multiLevelType w:val="multilevel"/>
    <w:tmpl w:val="355EA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3E3418"/>
    <w:multiLevelType w:val="hybridMultilevel"/>
    <w:tmpl w:val="66924966"/>
    <w:lvl w:ilvl="0" w:tplc="3E8C003A">
      <w:start w:val="1"/>
      <w:numFmt w:val="decimal"/>
      <w:lvlText w:val="%1."/>
      <w:lvlJc w:val="left"/>
      <w:pPr>
        <w:ind w:left="720" w:hanging="360"/>
      </w:pPr>
    </w:lvl>
    <w:lvl w:ilvl="1" w:tplc="0D967262">
      <w:start w:val="1"/>
      <w:numFmt w:val="lowerLetter"/>
      <w:lvlText w:val="%2."/>
      <w:lvlJc w:val="left"/>
      <w:pPr>
        <w:ind w:left="1440" w:hanging="360"/>
      </w:pPr>
    </w:lvl>
    <w:lvl w:ilvl="2" w:tplc="A1DE70A4">
      <w:start w:val="1"/>
      <w:numFmt w:val="lowerRoman"/>
      <w:lvlText w:val="%3."/>
      <w:lvlJc w:val="right"/>
      <w:pPr>
        <w:ind w:left="2160" w:hanging="180"/>
      </w:pPr>
    </w:lvl>
    <w:lvl w:ilvl="3" w:tplc="E27AE196">
      <w:start w:val="1"/>
      <w:numFmt w:val="decimal"/>
      <w:lvlText w:val="%4."/>
      <w:lvlJc w:val="left"/>
      <w:pPr>
        <w:ind w:left="2880" w:hanging="360"/>
      </w:pPr>
    </w:lvl>
    <w:lvl w:ilvl="4" w:tplc="FACE32EA">
      <w:start w:val="1"/>
      <w:numFmt w:val="lowerLetter"/>
      <w:lvlText w:val="%5."/>
      <w:lvlJc w:val="left"/>
      <w:pPr>
        <w:ind w:left="3600" w:hanging="360"/>
      </w:pPr>
    </w:lvl>
    <w:lvl w:ilvl="5" w:tplc="9A6EE780">
      <w:start w:val="1"/>
      <w:numFmt w:val="lowerRoman"/>
      <w:lvlText w:val="%6."/>
      <w:lvlJc w:val="right"/>
      <w:pPr>
        <w:ind w:left="4320" w:hanging="180"/>
      </w:pPr>
    </w:lvl>
    <w:lvl w:ilvl="6" w:tplc="B3D45D88">
      <w:start w:val="1"/>
      <w:numFmt w:val="decimal"/>
      <w:lvlText w:val="%7."/>
      <w:lvlJc w:val="left"/>
      <w:pPr>
        <w:ind w:left="5040" w:hanging="360"/>
      </w:pPr>
    </w:lvl>
    <w:lvl w:ilvl="7" w:tplc="87D8F478">
      <w:start w:val="1"/>
      <w:numFmt w:val="lowerLetter"/>
      <w:lvlText w:val="%8."/>
      <w:lvlJc w:val="left"/>
      <w:pPr>
        <w:ind w:left="5760" w:hanging="360"/>
      </w:pPr>
    </w:lvl>
    <w:lvl w:ilvl="8" w:tplc="311A41F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5F0B35"/>
    <w:multiLevelType w:val="hybridMultilevel"/>
    <w:tmpl w:val="1F6CFCE8"/>
    <w:lvl w:ilvl="0" w:tplc="05EEF254">
      <w:start w:val="1"/>
      <w:numFmt w:val="decimal"/>
      <w:lvlText w:val="%1."/>
      <w:lvlJc w:val="left"/>
      <w:pPr>
        <w:ind w:left="720" w:hanging="360"/>
      </w:pPr>
    </w:lvl>
    <w:lvl w:ilvl="1" w:tplc="114AA5DC">
      <w:start w:val="1"/>
      <w:numFmt w:val="lowerLetter"/>
      <w:lvlText w:val="%2."/>
      <w:lvlJc w:val="left"/>
      <w:pPr>
        <w:ind w:left="1440" w:hanging="360"/>
      </w:pPr>
    </w:lvl>
    <w:lvl w:ilvl="2" w:tplc="67161772">
      <w:start w:val="1"/>
      <w:numFmt w:val="lowerRoman"/>
      <w:lvlText w:val="%3."/>
      <w:lvlJc w:val="right"/>
      <w:pPr>
        <w:ind w:left="2160" w:hanging="180"/>
      </w:pPr>
    </w:lvl>
    <w:lvl w:ilvl="3" w:tplc="C95C8794">
      <w:start w:val="1"/>
      <w:numFmt w:val="decimal"/>
      <w:lvlText w:val="%4."/>
      <w:lvlJc w:val="left"/>
      <w:pPr>
        <w:ind w:left="2880" w:hanging="360"/>
      </w:pPr>
    </w:lvl>
    <w:lvl w:ilvl="4" w:tplc="B01EE42C">
      <w:start w:val="1"/>
      <w:numFmt w:val="lowerLetter"/>
      <w:lvlText w:val="%5."/>
      <w:lvlJc w:val="left"/>
      <w:pPr>
        <w:ind w:left="3600" w:hanging="360"/>
      </w:pPr>
    </w:lvl>
    <w:lvl w:ilvl="5" w:tplc="194A8AE2">
      <w:start w:val="1"/>
      <w:numFmt w:val="lowerRoman"/>
      <w:lvlText w:val="%6."/>
      <w:lvlJc w:val="right"/>
      <w:pPr>
        <w:ind w:left="4320" w:hanging="180"/>
      </w:pPr>
    </w:lvl>
    <w:lvl w:ilvl="6" w:tplc="8932ABEC">
      <w:start w:val="1"/>
      <w:numFmt w:val="decimal"/>
      <w:lvlText w:val="%7."/>
      <w:lvlJc w:val="left"/>
      <w:pPr>
        <w:ind w:left="5040" w:hanging="360"/>
      </w:pPr>
    </w:lvl>
    <w:lvl w:ilvl="7" w:tplc="1A684BA4">
      <w:start w:val="1"/>
      <w:numFmt w:val="lowerLetter"/>
      <w:lvlText w:val="%8."/>
      <w:lvlJc w:val="left"/>
      <w:pPr>
        <w:ind w:left="5760" w:hanging="360"/>
      </w:pPr>
    </w:lvl>
    <w:lvl w:ilvl="8" w:tplc="3B30232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9F7973"/>
    <w:multiLevelType w:val="hybridMultilevel"/>
    <w:tmpl w:val="0E9841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BB308EF"/>
    <w:multiLevelType w:val="hybridMultilevel"/>
    <w:tmpl w:val="B19677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97F4EF6"/>
    <w:multiLevelType w:val="multilevel"/>
    <w:tmpl w:val="A2FE9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040"/>
        </w:tabs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760"/>
        </w:tabs>
        <w:ind w:left="5760" w:hanging="2520"/>
      </w:pPr>
      <w:rPr>
        <w:rFonts w:hint="default"/>
      </w:rPr>
    </w:lvl>
  </w:abstractNum>
  <w:abstractNum w:abstractNumId="20" w15:restartNumberingAfterBreak="0">
    <w:nsid w:val="7AA84983"/>
    <w:multiLevelType w:val="multilevel"/>
    <w:tmpl w:val="52E6A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F780411"/>
    <w:multiLevelType w:val="hybridMultilevel"/>
    <w:tmpl w:val="6464C328"/>
    <w:lvl w:ilvl="0" w:tplc="C636B7B0">
      <w:start w:val="1"/>
      <w:numFmt w:val="bullet"/>
      <w:lvlText w:val=""/>
      <w:lvlJc w:val="left"/>
      <w:pPr>
        <w:tabs>
          <w:tab w:val="num" w:pos="1066"/>
        </w:tabs>
        <w:ind w:left="1389" w:hanging="3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 w16cid:durableId="1559592260">
    <w:abstractNumId w:val="15"/>
  </w:num>
  <w:num w:numId="2" w16cid:durableId="1138913749">
    <w:abstractNumId w:val="16"/>
  </w:num>
  <w:num w:numId="3" w16cid:durableId="77872398">
    <w:abstractNumId w:val="13"/>
  </w:num>
  <w:num w:numId="4" w16cid:durableId="1760714747">
    <w:abstractNumId w:val="0"/>
  </w:num>
  <w:num w:numId="5" w16cid:durableId="843790240">
    <w:abstractNumId w:val="8"/>
  </w:num>
  <w:num w:numId="6" w16cid:durableId="826283056">
    <w:abstractNumId w:val="4"/>
  </w:num>
  <w:num w:numId="7" w16cid:durableId="1332025020">
    <w:abstractNumId w:val="5"/>
  </w:num>
  <w:num w:numId="8" w16cid:durableId="1716347522">
    <w:abstractNumId w:val="6"/>
  </w:num>
  <w:num w:numId="9" w16cid:durableId="1572498444">
    <w:abstractNumId w:val="2"/>
  </w:num>
  <w:num w:numId="10" w16cid:durableId="704451168">
    <w:abstractNumId w:val="21"/>
  </w:num>
  <w:num w:numId="11" w16cid:durableId="322205702">
    <w:abstractNumId w:val="9"/>
  </w:num>
  <w:num w:numId="12" w16cid:durableId="1986617700">
    <w:abstractNumId w:val="17"/>
  </w:num>
  <w:num w:numId="13" w16cid:durableId="1819151588">
    <w:abstractNumId w:val="19"/>
  </w:num>
  <w:num w:numId="14" w16cid:durableId="267349313">
    <w:abstractNumId w:val="3"/>
  </w:num>
  <w:num w:numId="15" w16cid:durableId="2137601828">
    <w:abstractNumId w:val="7"/>
  </w:num>
  <w:num w:numId="16" w16cid:durableId="291638586">
    <w:abstractNumId w:val="11"/>
  </w:num>
  <w:num w:numId="17" w16cid:durableId="1539468651">
    <w:abstractNumId w:val="10"/>
  </w:num>
  <w:num w:numId="18" w16cid:durableId="1071075535">
    <w:abstractNumId w:val="14"/>
  </w:num>
  <w:num w:numId="19" w16cid:durableId="2002193140">
    <w:abstractNumId w:val="12"/>
  </w:num>
  <w:num w:numId="20" w16cid:durableId="1196430804">
    <w:abstractNumId w:val="20"/>
  </w:num>
  <w:num w:numId="21" w16cid:durableId="524754478">
    <w:abstractNumId w:val="18"/>
  </w:num>
  <w:num w:numId="22" w16cid:durableId="111247592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embedSystemFonts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27"/>
    <w:rsid w:val="00021AAF"/>
    <w:rsid w:val="00041E6D"/>
    <w:rsid w:val="000933ED"/>
    <w:rsid w:val="000B00DF"/>
    <w:rsid w:val="000B2B0C"/>
    <w:rsid w:val="000F0D65"/>
    <w:rsid w:val="000F7A55"/>
    <w:rsid w:val="000F7C17"/>
    <w:rsid w:val="001C3D53"/>
    <w:rsid w:val="001D2890"/>
    <w:rsid w:val="00200620"/>
    <w:rsid w:val="0021170A"/>
    <w:rsid w:val="00211C18"/>
    <w:rsid w:val="00233FC6"/>
    <w:rsid w:val="0023620C"/>
    <w:rsid w:val="002726CF"/>
    <w:rsid w:val="00285D38"/>
    <w:rsid w:val="002B1F3B"/>
    <w:rsid w:val="002D0EBB"/>
    <w:rsid w:val="002E35A9"/>
    <w:rsid w:val="002E7A90"/>
    <w:rsid w:val="003370F0"/>
    <w:rsid w:val="00342719"/>
    <w:rsid w:val="003507DB"/>
    <w:rsid w:val="00356260"/>
    <w:rsid w:val="003C6A4A"/>
    <w:rsid w:val="00403EE6"/>
    <w:rsid w:val="0041741B"/>
    <w:rsid w:val="004262CC"/>
    <w:rsid w:val="00444F7A"/>
    <w:rsid w:val="004558F8"/>
    <w:rsid w:val="00476B73"/>
    <w:rsid w:val="004D2005"/>
    <w:rsid w:val="004D35DE"/>
    <w:rsid w:val="00574140"/>
    <w:rsid w:val="00585FDF"/>
    <w:rsid w:val="005C1020"/>
    <w:rsid w:val="005C3A71"/>
    <w:rsid w:val="005D7B59"/>
    <w:rsid w:val="005E210A"/>
    <w:rsid w:val="00612CF5"/>
    <w:rsid w:val="00630007"/>
    <w:rsid w:val="006442BE"/>
    <w:rsid w:val="0065241F"/>
    <w:rsid w:val="00680429"/>
    <w:rsid w:val="006A532B"/>
    <w:rsid w:val="006B4D96"/>
    <w:rsid w:val="006D7311"/>
    <w:rsid w:val="007004C8"/>
    <w:rsid w:val="00723585"/>
    <w:rsid w:val="0072582C"/>
    <w:rsid w:val="007433F7"/>
    <w:rsid w:val="007637FD"/>
    <w:rsid w:val="00772947"/>
    <w:rsid w:val="00772C38"/>
    <w:rsid w:val="0082098D"/>
    <w:rsid w:val="00862627"/>
    <w:rsid w:val="00876D16"/>
    <w:rsid w:val="008855C8"/>
    <w:rsid w:val="008C0064"/>
    <w:rsid w:val="008E0345"/>
    <w:rsid w:val="00915E81"/>
    <w:rsid w:val="00933C83"/>
    <w:rsid w:val="00960CF0"/>
    <w:rsid w:val="00961895"/>
    <w:rsid w:val="00966CFE"/>
    <w:rsid w:val="009B4657"/>
    <w:rsid w:val="009F7C25"/>
    <w:rsid w:val="00A069FE"/>
    <w:rsid w:val="00A16EB8"/>
    <w:rsid w:val="00A41DE0"/>
    <w:rsid w:val="00A479B1"/>
    <w:rsid w:val="00A61F02"/>
    <w:rsid w:val="00A90955"/>
    <w:rsid w:val="00AA6010"/>
    <w:rsid w:val="00AC2C8B"/>
    <w:rsid w:val="00AC7CC0"/>
    <w:rsid w:val="00AD2C68"/>
    <w:rsid w:val="00AE2690"/>
    <w:rsid w:val="00AF7D71"/>
    <w:rsid w:val="00B0222A"/>
    <w:rsid w:val="00B341F3"/>
    <w:rsid w:val="00B37103"/>
    <w:rsid w:val="00B71603"/>
    <w:rsid w:val="00B722DF"/>
    <w:rsid w:val="00BB0518"/>
    <w:rsid w:val="00C0318F"/>
    <w:rsid w:val="00C45797"/>
    <w:rsid w:val="00C4634E"/>
    <w:rsid w:val="00C90F9E"/>
    <w:rsid w:val="00C92413"/>
    <w:rsid w:val="00C940DD"/>
    <w:rsid w:val="00CB0C9A"/>
    <w:rsid w:val="00D0204B"/>
    <w:rsid w:val="00D82EEC"/>
    <w:rsid w:val="00D87B59"/>
    <w:rsid w:val="00DB6587"/>
    <w:rsid w:val="00E11347"/>
    <w:rsid w:val="00E15AD7"/>
    <w:rsid w:val="00E51DE4"/>
    <w:rsid w:val="00E61001"/>
    <w:rsid w:val="00E92CDA"/>
    <w:rsid w:val="00F416BE"/>
    <w:rsid w:val="00F73957"/>
    <w:rsid w:val="00F8579E"/>
    <w:rsid w:val="00F870C0"/>
    <w:rsid w:val="00FD08B2"/>
    <w:rsid w:val="00FD100C"/>
    <w:rsid w:val="00FF0A9C"/>
    <w:rsid w:val="00FF46DF"/>
    <w:rsid w:val="0DABC96F"/>
    <w:rsid w:val="2F7EB556"/>
    <w:rsid w:val="3760A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7EB556"/>
  <w15:chartTrackingRefBased/>
  <w15:docId w15:val="{6B2F660B-FA0A-460B-932F-B7540115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lang w:val="en-US"/>
    </w:rPr>
  </w:style>
  <w:style w:type="paragraph" w:styleId="2">
    <w:name w:val="heading 2"/>
    <w:basedOn w:val="a"/>
    <w:next w:val="a"/>
    <w:qFormat/>
    <w:pPr>
      <w:keepNext/>
      <w:numPr>
        <w:numId w:val="4"/>
      </w:numPr>
      <w:outlineLvl w:val="1"/>
    </w:pPr>
    <w:rPr>
      <w:b/>
      <w:color w:val="000000"/>
      <w:sz w:val="24"/>
    </w:rPr>
  </w:style>
  <w:style w:type="paragraph" w:styleId="3">
    <w:name w:val="heading 3"/>
    <w:basedOn w:val="a"/>
    <w:next w:val="a"/>
    <w:qFormat/>
    <w:pPr>
      <w:keepNext/>
      <w:numPr>
        <w:ilvl w:val="1"/>
        <w:numId w:val="4"/>
      </w:numPr>
      <w:outlineLvl w:val="2"/>
    </w:pPr>
    <w:rPr>
      <w:sz w:val="24"/>
    </w:rPr>
  </w:style>
  <w:style w:type="paragraph" w:styleId="40">
    <w:name w:val="heading 4"/>
    <w:basedOn w:val="a"/>
    <w:next w:val="a"/>
    <w:qFormat/>
    <w:pPr>
      <w:keepNext/>
      <w:spacing w:before="240" w:after="60"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sz w:val="32"/>
      <w:lang w:val="en-US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sz w:val="28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sz w:val="22"/>
    </w:rPr>
  </w:style>
  <w:style w:type="paragraph" w:styleId="9">
    <w:name w:val="heading 9"/>
    <w:basedOn w:val="a"/>
    <w:next w:val="a"/>
    <w:qFormat/>
    <w:pPr>
      <w:keepNext/>
      <w:outlineLvl w:val="8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360"/>
    </w:pPr>
    <w:rPr>
      <w:sz w:val="28"/>
    </w:rPr>
  </w:style>
  <w:style w:type="paragraph" w:customStyle="1" w:styleId="4">
    <w:name w:val="Загол4"/>
    <w:basedOn w:val="a"/>
    <w:pPr>
      <w:numPr>
        <w:ilvl w:val="2"/>
        <w:numId w:val="4"/>
      </w:numPr>
      <w:ind w:left="1276"/>
    </w:pPr>
    <w:rPr>
      <w:sz w:val="24"/>
    </w:rPr>
  </w:style>
  <w:style w:type="paragraph" w:styleId="a4">
    <w:name w:val="Body Text"/>
    <w:basedOn w:val="a"/>
    <w:rPr>
      <w:sz w:val="22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20">
    <w:name w:val="Body Text 2"/>
    <w:basedOn w:val="a"/>
    <w:pPr>
      <w:numPr>
        <w:ilvl w:val="12"/>
      </w:numPr>
      <w:jc w:val="both"/>
    </w:pPr>
  </w:style>
  <w:style w:type="paragraph" w:styleId="21">
    <w:name w:val="Body Text Indent 2"/>
    <w:basedOn w:val="a"/>
    <w:pPr>
      <w:ind w:left="851"/>
    </w:pPr>
    <w:rPr>
      <w:sz w:val="22"/>
      <w:lang w:val="en-US"/>
    </w:rPr>
  </w:style>
  <w:style w:type="paragraph" w:styleId="30">
    <w:name w:val="Body Text Indent 3"/>
    <w:basedOn w:val="a"/>
    <w:pPr>
      <w:ind w:left="720" w:hanging="153"/>
    </w:pPr>
    <w:rPr>
      <w:sz w:val="24"/>
    </w:rPr>
  </w:style>
  <w:style w:type="character" w:styleId="a8">
    <w:name w:val="Strong"/>
    <w:qFormat/>
    <w:rPr>
      <w:b/>
      <w:bCs/>
    </w:rPr>
  </w:style>
  <w:style w:type="paragraph" w:customStyle="1" w:styleId="31">
    <w:name w:val="Стиль3"/>
    <w:basedOn w:val="1"/>
    <w:rsid w:val="00403EE6"/>
    <w:pPr>
      <w:spacing w:before="240" w:after="60"/>
      <w:ind w:firstLine="709"/>
      <w:jc w:val="both"/>
      <w:outlineLvl w:val="9"/>
    </w:pPr>
    <w:rPr>
      <w:rFonts w:ascii="TimesET" w:hAnsi="TimesET"/>
      <w:b w:val="0"/>
      <w:kern w:val="28"/>
      <w:sz w:val="24"/>
      <w:lang w:val="ru-RU"/>
    </w:rPr>
  </w:style>
  <w:style w:type="paragraph" w:styleId="a9">
    <w:name w:val="Title"/>
    <w:basedOn w:val="a"/>
    <w:qFormat/>
    <w:rsid w:val="00A069FE"/>
    <w:pPr>
      <w:jc w:val="center"/>
    </w:pPr>
    <w:rPr>
      <w:b/>
      <w:sz w:val="24"/>
      <w:szCs w:val="24"/>
    </w:rPr>
  </w:style>
  <w:style w:type="table" w:styleId="aa">
    <w:name w:val="Table Grid"/>
    <w:basedOn w:val="a1"/>
    <w:rsid w:val="00AC2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444F7A"/>
    <w:pPr>
      <w:tabs>
        <w:tab w:val="right" w:leader="dot" w:pos="9628"/>
      </w:tabs>
    </w:pPr>
    <w:rPr>
      <w:noProof/>
      <w:sz w:val="24"/>
    </w:rPr>
  </w:style>
  <w:style w:type="paragraph" w:styleId="22">
    <w:name w:val="toc 2"/>
    <w:basedOn w:val="a"/>
    <w:next w:val="a"/>
    <w:autoRedefine/>
    <w:uiPriority w:val="39"/>
    <w:rsid w:val="00444F7A"/>
    <w:pPr>
      <w:tabs>
        <w:tab w:val="right" w:leader="dot" w:pos="9628"/>
      </w:tabs>
      <w:ind w:left="200"/>
    </w:pPr>
    <w:rPr>
      <w:noProof/>
      <w:sz w:val="24"/>
    </w:rPr>
  </w:style>
  <w:style w:type="character" w:styleId="ab">
    <w:name w:val="Hyperlink"/>
    <w:uiPriority w:val="99"/>
    <w:rsid w:val="008855C8"/>
    <w:rPr>
      <w:color w:val="0000FF"/>
      <w:u w:val="single"/>
    </w:rPr>
  </w:style>
  <w:style w:type="paragraph" w:styleId="ac">
    <w:name w:val="Plain Text"/>
    <w:basedOn w:val="a"/>
    <w:link w:val="ad"/>
    <w:rsid w:val="008855C8"/>
    <w:rPr>
      <w:rFonts w:ascii="Courier New" w:hAnsi="Courier New"/>
    </w:rPr>
  </w:style>
  <w:style w:type="character" w:customStyle="1" w:styleId="ad">
    <w:name w:val="Текст Знак"/>
    <w:link w:val="ac"/>
    <w:rsid w:val="008855C8"/>
    <w:rPr>
      <w:rFonts w:ascii="Courier New" w:hAnsi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fontTable" Target="fontTable.xml"/><Relationship Id="R149ba9bf87374624" Type="http://schemas.microsoft.com/office/2019/09/relationships/intelligence" Target="intelligenc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Intelcom</Company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Тихонова Вероника Витальевна</dc:creator>
  <cp:keywords/>
  <cp:lastModifiedBy>Microsoft Office User</cp:lastModifiedBy>
  <cp:revision>3</cp:revision>
  <cp:lastPrinted>2011-12-06T17:44:00Z</cp:lastPrinted>
  <dcterms:created xsi:type="dcterms:W3CDTF">2022-05-31T10:13:00Z</dcterms:created>
  <dcterms:modified xsi:type="dcterms:W3CDTF">2022-06-06T23:02:00Z</dcterms:modified>
</cp:coreProperties>
</file>