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6804F" w14:textId="77777777" w:rsidR="00E44343" w:rsidRDefault="00446418" w:rsidP="00E44343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ПКШ_ЛР1</w:t>
      </w:r>
      <w:r w:rsidR="00E44343" w:rsidRPr="00E443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. </w:t>
      </w:r>
      <w:r w:rsidR="00314B94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br/>
      </w:r>
      <w:r w:rsidR="00E44343" w:rsidRPr="00E443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Создание и использование статической библиотеки </w:t>
      </w:r>
      <w:r w:rsidR="00EB2D49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классов в </w:t>
      </w:r>
      <w:r w:rsidR="00E44343" w:rsidRPr="00E443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C++</w:t>
      </w:r>
    </w:p>
    <w:p w14:paraId="59055507" w14:textId="77777777" w:rsidR="00EB2D49" w:rsidRDefault="00EB2D49" w:rsidP="00E44343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Введение</w:t>
      </w:r>
    </w:p>
    <w:p w14:paraId="3C9BD0F9" w14:textId="77777777" w:rsidR="00D56717" w:rsidRDefault="0003707D" w:rsidP="0003707D">
      <w:pPr>
        <w:pStyle w:val="2"/>
        <w:numPr>
          <w:ilvl w:val="0"/>
          <w:numId w:val="0"/>
        </w:numPr>
        <w:ind w:left="1423" w:firstLine="709"/>
      </w:pPr>
      <w:bookmarkStart w:id="0" w:name="_Toc409125612"/>
      <w:r>
        <w:t xml:space="preserve">1 </w:t>
      </w:r>
      <w:r w:rsidR="00D56717">
        <w:t xml:space="preserve">Цель </w:t>
      </w:r>
      <w:bookmarkEnd w:id="0"/>
      <w:r w:rsidR="00446418">
        <w:t>ЛР1</w:t>
      </w:r>
      <w:r w:rsidR="00D56717">
        <w:t xml:space="preserve"> </w:t>
      </w:r>
    </w:p>
    <w:p w14:paraId="40ACBBB8" w14:textId="71BE7B3B" w:rsidR="00D56717" w:rsidRPr="00D56717" w:rsidRDefault="00D56717" w:rsidP="00D56717">
      <w:pPr>
        <w:widowControl w:val="0"/>
        <w:autoSpaceDE w:val="0"/>
        <w:autoSpaceDN w:val="0"/>
        <w:adjustRightInd w:val="0"/>
        <w:ind w:firstLine="540"/>
        <w:rPr>
          <w:rFonts w:ascii="Times New Roman" w:hAnsi="Times New Roman" w:cs="Times New Roman"/>
          <w:sz w:val="24"/>
          <w:szCs w:val="24"/>
        </w:rPr>
      </w:pPr>
      <w:r w:rsidRPr="00D56717">
        <w:rPr>
          <w:rFonts w:ascii="Times New Roman" w:hAnsi="Times New Roman" w:cs="Times New Roman"/>
          <w:sz w:val="24"/>
          <w:szCs w:val="24"/>
        </w:rPr>
        <w:t xml:space="preserve">Целью </w:t>
      </w:r>
      <w:r w:rsidR="00446418">
        <w:rPr>
          <w:rFonts w:ascii="Times New Roman" w:hAnsi="Times New Roman" w:cs="Times New Roman"/>
          <w:sz w:val="24"/>
          <w:szCs w:val="24"/>
        </w:rPr>
        <w:t>ЛР1</w:t>
      </w:r>
      <w:r w:rsidRPr="00D56717">
        <w:rPr>
          <w:rFonts w:ascii="Times New Roman" w:hAnsi="Times New Roman" w:cs="Times New Roman"/>
          <w:sz w:val="24"/>
          <w:szCs w:val="24"/>
        </w:rPr>
        <w:t xml:space="preserve"> является приобретение студентами навыков выполнения в </w:t>
      </w:r>
      <w:r w:rsidR="00ED1EB6">
        <w:rPr>
          <w:rFonts w:ascii="Times New Roman" w:hAnsi="Times New Roman" w:cs="Times New Roman"/>
          <w:sz w:val="24"/>
          <w:szCs w:val="24"/>
        </w:rPr>
        <w:br/>
      </w:r>
      <w:r w:rsidRPr="00D56717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D5671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56717">
        <w:rPr>
          <w:rFonts w:ascii="Times New Roman" w:hAnsi="Times New Roman" w:cs="Times New Roman"/>
          <w:sz w:val="24"/>
          <w:szCs w:val="24"/>
        </w:rPr>
        <w:t xml:space="preserve"> </w:t>
      </w:r>
      <w:r w:rsidRPr="00D5671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D56717">
        <w:rPr>
          <w:rFonts w:ascii="Times New Roman" w:hAnsi="Times New Roman" w:cs="Times New Roman"/>
          <w:sz w:val="24"/>
          <w:szCs w:val="24"/>
        </w:rPr>
        <w:t>tudio</w:t>
      </w:r>
      <w:proofErr w:type="spellEnd"/>
      <w:r w:rsidRPr="00D56717">
        <w:rPr>
          <w:rFonts w:ascii="Times New Roman" w:hAnsi="Times New Roman" w:cs="Times New Roman"/>
          <w:sz w:val="24"/>
          <w:szCs w:val="24"/>
        </w:rPr>
        <w:t xml:space="preserve"> процессов создания</w:t>
      </w:r>
      <w:r w:rsidR="00C56B5F">
        <w:rPr>
          <w:rFonts w:ascii="Times New Roman" w:hAnsi="Times New Roman" w:cs="Times New Roman"/>
          <w:sz w:val="24"/>
          <w:szCs w:val="24"/>
        </w:rPr>
        <w:t xml:space="preserve"> и</w:t>
      </w:r>
      <w:r w:rsidRPr="00D56717">
        <w:rPr>
          <w:rFonts w:ascii="Times New Roman" w:hAnsi="Times New Roman" w:cs="Times New Roman"/>
          <w:sz w:val="24"/>
          <w:szCs w:val="24"/>
        </w:rPr>
        <w:t xml:space="preserve"> сопровождения статических библиотек </w:t>
      </w:r>
      <w:r w:rsidR="005B033D">
        <w:rPr>
          <w:rFonts w:ascii="Times New Roman" w:hAnsi="Times New Roman" w:cs="Times New Roman"/>
          <w:sz w:val="24"/>
          <w:szCs w:val="24"/>
        </w:rPr>
        <w:t xml:space="preserve">классов </w:t>
      </w:r>
      <w:r w:rsidR="00C56B5F" w:rsidRPr="00314B94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и их использовани</w:t>
      </w:r>
      <w:r w:rsidR="00B95FF2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е</w:t>
      </w:r>
      <w:r w:rsidR="00C56B5F" w:rsidRPr="00314B94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в программах на C++.</w:t>
      </w:r>
    </w:p>
    <w:p w14:paraId="3DAA64D3" w14:textId="77777777" w:rsidR="00D56717" w:rsidRPr="00D56717" w:rsidRDefault="00D56717" w:rsidP="001047A1">
      <w:pPr>
        <w:widowControl w:val="0"/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56717">
        <w:rPr>
          <w:rFonts w:ascii="Times New Roman" w:hAnsi="Times New Roman" w:cs="Times New Roman"/>
          <w:sz w:val="24"/>
          <w:szCs w:val="24"/>
        </w:rPr>
        <w:t xml:space="preserve">Задачи, решаемые при выполнении </w:t>
      </w:r>
      <w:r w:rsidR="00446418">
        <w:rPr>
          <w:rFonts w:ascii="Times New Roman" w:hAnsi="Times New Roman" w:cs="Times New Roman"/>
          <w:sz w:val="24"/>
          <w:szCs w:val="24"/>
        </w:rPr>
        <w:t>ЛР1</w:t>
      </w:r>
      <w:r w:rsidRPr="00D5671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EACA78" w14:textId="77777777" w:rsidR="00D56717" w:rsidRPr="00D56717" w:rsidRDefault="00C56B5F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>Создание и 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FBA" w:rsidRPr="00D56717">
        <w:rPr>
          <w:rFonts w:ascii="Times New Roman" w:hAnsi="Times New Roman" w:cs="Times New Roman"/>
          <w:sz w:val="24"/>
          <w:szCs w:val="24"/>
        </w:rPr>
        <w:t xml:space="preserve">демонстрационной </w:t>
      </w:r>
      <w:r>
        <w:rPr>
          <w:rFonts w:ascii="Times New Roman" w:hAnsi="Times New Roman" w:cs="Times New Roman"/>
          <w:sz w:val="24"/>
          <w:szCs w:val="24"/>
        </w:rPr>
        <w:t>статической</w:t>
      </w:r>
      <w:r w:rsidRPr="00D56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</w:rPr>
        <w:t>в соответствии с пошаговым руководством</w:t>
      </w:r>
      <w:r w:rsidR="00836FBA">
        <w:rPr>
          <w:rFonts w:ascii="Times New Roman" w:hAnsi="Times New Roman" w:cs="Times New Roman"/>
          <w:sz w:val="24"/>
          <w:szCs w:val="24"/>
        </w:rPr>
        <w:t xml:space="preserve"> (проекты статической библиотеки и приложения </w:t>
      </w:r>
      <w:r w:rsidR="007C3689">
        <w:rPr>
          <w:rFonts w:ascii="Times New Roman" w:hAnsi="Times New Roman" w:cs="Times New Roman"/>
          <w:sz w:val="24"/>
          <w:szCs w:val="24"/>
        </w:rPr>
        <w:t>создаю</w:t>
      </w:r>
      <w:r w:rsidR="00836FBA">
        <w:rPr>
          <w:rFonts w:ascii="Times New Roman" w:hAnsi="Times New Roman" w:cs="Times New Roman"/>
          <w:sz w:val="24"/>
          <w:szCs w:val="24"/>
        </w:rPr>
        <w:t>тся в одном решении).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632EF" w14:textId="77777777" w:rsidR="00D56717" w:rsidRDefault="00C56B5F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>Использован</w:t>
      </w:r>
      <w:r w:rsidR="00836FBA" w:rsidRPr="007C3689">
        <w:rPr>
          <w:rFonts w:ascii="Times New Roman" w:hAnsi="Times New Roman" w:cs="Times New Roman"/>
          <w:i/>
          <w:sz w:val="24"/>
          <w:szCs w:val="24"/>
        </w:rPr>
        <w:t>ие</w:t>
      </w:r>
      <w:r w:rsidR="00836FBA">
        <w:rPr>
          <w:rFonts w:ascii="Times New Roman" w:hAnsi="Times New Roman" w:cs="Times New Roman"/>
          <w:sz w:val="24"/>
          <w:szCs w:val="24"/>
        </w:rPr>
        <w:t xml:space="preserve"> демонстрационн</w:t>
      </w:r>
      <w:r w:rsidR="0007053D">
        <w:rPr>
          <w:rFonts w:ascii="Times New Roman" w:hAnsi="Times New Roman" w:cs="Times New Roman"/>
          <w:sz w:val="24"/>
          <w:szCs w:val="24"/>
        </w:rPr>
        <w:t>ой</w:t>
      </w:r>
      <w:r w:rsidR="00836FBA">
        <w:rPr>
          <w:rFonts w:ascii="Times New Roman" w:hAnsi="Times New Roman" w:cs="Times New Roman"/>
          <w:sz w:val="24"/>
          <w:szCs w:val="24"/>
        </w:rPr>
        <w:t xml:space="preserve"> библиотеки в </w:t>
      </w:r>
      <w:r w:rsidR="0007053D">
        <w:rPr>
          <w:rFonts w:ascii="Times New Roman" w:hAnsi="Times New Roman" w:cs="Times New Roman"/>
          <w:sz w:val="24"/>
          <w:szCs w:val="24"/>
        </w:rPr>
        <w:t>отде</w:t>
      </w:r>
      <w:r w:rsidR="00836FBA">
        <w:rPr>
          <w:rFonts w:ascii="Times New Roman" w:hAnsi="Times New Roman" w:cs="Times New Roman"/>
          <w:sz w:val="24"/>
          <w:szCs w:val="24"/>
        </w:rPr>
        <w:t>льном приложении.</w:t>
      </w:r>
    </w:p>
    <w:p w14:paraId="79BCF6C1" w14:textId="77777777" w:rsidR="00836FBA" w:rsidRDefault="00836FBA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>Внесение изменений</w:t>
      </w:r>
      <w:r>
        <w:rPr>
          <w:rFonts w:ascii="Times New Roman" w:hAnsi="Times New Roman" w:cs="Times New Roman"/>
          <w:sz w:val="24"/>
          <w:szCs w:val="24"/>
        </w:rPr>
        <w:t xml:space="preserve"> в демонстрационную статическую библиотеку.</w:t>
      </w:r>
    </w:p>
    <w:p w14:paraId="61533496" w14:textId="77777777" w:rsidR="0007053D" w:rsidRDefault="0007053D" w:rsidP="0007053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изменённой библиотеки в отдельном приложении.</w:t>
      </w:r>
    </w:p>
    <w:p w14:paraId="50153CAD" w14:textId="15A12FF5" w:rsidR="001047A1" w:rsidRPr="00D56717" w:rsidRDefault="001047A1" w:rsidP="001047A1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B95FF2">
        <w:rPr>
          <w:rFonts w:ascii="Times New Roman" w:hAnsi="Times New Roman" w:cs="Times New Roman"/>
          <w:sz w:val="24"/>
          <w:szCs w:val="24"/>
        </w:rPr>
        <w:t xml:space="preserve">в текстовом редакторе </w:t>
      </w:r>
      <w:r>
        <w:rPr>
          <w:rFonts w:ascii="Times New Roman" w:hAnsi="Times New Roman" w:cs="Times New Roman"/>
          <w:sz w:val="24"/>
          <w:szCs w:val="24"/>
        </w:rPr>
        <w:t>таблиц БД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», которые будут использоваться в качестве тестовых примеров </w:t>
      </w:r>
      <w:r w:rsidR="00446418">
        <w:rPr>
          <w:rFonts w:ascii="Times New Roman" w:hAnsi="Times New Roman" w:cs="Times New Roman"/>
          <w:sz w:val="24"/>
          <w:szCs w:val="24"/>
        </w:rPr>
        <w:t>в последующих ЛР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C59F0C" w14:textId="7D2602C3" w:rsidR="0007053D" w:rsidRPr="00D94792" w:rsidRDefault="00D94792" w:rsidP="00917A06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94792">
        <w:rPr>
          <w:rStyle w:val="20"/>
          <w:rFonts w:ascii="Times New Roman" w:eastAsiaTheme="minorHAnsi" w:hAnsi="Times New Roman" w:cs="Times New Roman"/>
          <w:b w:val="0"/>
          <w:i w:val="0"/>
          <w:sz w:val="24"/>
        </w:rPr>
        <w:t>Создание решения</w:t>
      </w:r>
      <w:r w:rsidRPr="00D94792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 w:rsidRPr="00D94792">
        <w:rPr>
          <w:rFonts w:ascii="Times New Roman" w:hAnsi="Times New Roman" w:cs="Times New Roman"/>
          <w:sz w:val="24"/>
          <w:szCs w:val="24"/>
        </w:rPr>
        <w:t>DBStatLib_v1</w:t>
      </w:r>
      <w:r w:rsidR="0007053D" w:rsidRPr="00D94792">
        <w:rPr>
          <w:rFonts w:ascii="Times New Roman" w:hAnsi="Times New Roman" w:cs="Times New Roman"/>
          <w:sz w:val="24"/>
          <w:szCs w:val="24"/>
        </w:rPr>
        <w:t xml:space="preserve"> </w:t>
      </w:r>
      <w:r w:rsidRPr="00D94792">
        <w:rPr>
          <w:rFonts w:ascii="Times New Roman" w:hAnsi="Times New Roman" w:cs="Times New Roman"/>
          <w:sz w:val="24"/>
          <w:szCs w:val="24"/>
        </w:rPr>
        <w:t xml:space="preserve">с </w:t>
      </w:r>
      <w:r w:rsidR="000E4B62" w:rsidRPr="00D94792">
        <w:rPr>
          <w:rFonts w:ascii="Times New Roman" w:hAnsi="Times New Roman" w:cs="Times New Roman"/>
          <w:sz w:val="24"/>
          <w:szCs w:val="24"/>
        </w:rPr>
        <w:t>приложени</w:t>
      </w:r>
      <w:r w:rsidRPr="00D94792">
        <w:rPr>
          <w:rFonts w:ascii="Times New Roman" w:hAnsi="Times New Roman" w:cs="Times New Roman"/>
          <w:sz w:val="24"/>
          <w:szCs w:val="24"/>
        </w:rPr>
        <w:t>ем</w:t>
      </w:r>
      <w:r w:rsidR="000E4B62" w:rsidRPr="00D94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794" w:rsidRPr="00D94792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Pr="00D94792">
        <w:rPr>
          <w:rFonts w:ascii="Times New Roman" w:hAnsi="Times New Roman" w:cs="Times New Roman"/>
          <w:sz w:val="24"/>
          <w:szCs w:val="24"/>
        </w:rPr>
        <w:t>,</w:t>
      </w:r>
      <w:r w:rsidR="00FD3794" w:rsidRPr="00D94792">
        <w:rPr>
          <w:rFonts w:ascii="Times New Roman" w:hAnsi="Times New Roman" w:cs="Times New Roman"/>
          <w:sz w:val="24"/>
          <w:szCs w:val="24"/>
        </w:rPr>
        <w:t xml:space="preserve"> </w:t>
      </w:r>
      <w:r w:rsidR="0007053D" w:rsidRPr="00D94792">
        <w:rPr>
          <w:rFonts w:ascii="Times New Roman" w:hAnsi="Times New Roman" w:cs="Times New Roman"/>
          <w:sz w:val="24"/>
          <w:szCs w:val="24"/>
        </w:rPr>
        <w:t>использующ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07053D" w:rsidRPr="00D94792">
        <w:rPr>
          <w:rFonts w:ascii="Times New Roman" w:hAnsi="Times New Roman" w:cs="Times New Roman"/>
          <w:sz w:val="24"/>
          <w:szCs w:val="24"/>
        </w:rPr>
        <w:t xml:space="preserve"> </w:t>
      </w:r>
      <w:r w:rsidRPr="00D94792">
        <w:rPr>
          <w:rFonts w:ascii="Times New Roman" w:hAnsi="Times New Roman" w:cs="Times New Roman"/>
          <w:sz w:val="24"/>
          <w:szCs w:val="24"/>
        </w:rPr>
        <w:t xml:space="preserve">для работы с таблицами БД </w:t>
      </w:r>
      <w:r w:rsidR="0007053D" w:rsidRPr="00D94792">
        <w:rPr>
          <w:rFonts w:ascii="Times New Roman" w:hAnsi="Times New Roman" w:cs="Times New Roman"/>
          <w:sz w:val="24"/>
          <w:szCs w:val="24"/>
        </w:rPr>
        <w:t xml:space="preserve">базовую версию библиотеки классов для </w:t>
      </w:r>
      <w:r w:rsidR="009A7318">
        <w:rPr>
          <w:rFonts w:ascii="Times New Roman" w:hAnsi="Times New Roman" w:cs="Times New Roman"/>
          <w:sz w:val="24"/>
          <w:szCs w:val="24"/>
        </w:rPr>
        <w:t>учебной</w:t>
      </w:r>
      <w:r w:rsidR="0007053D" w:rsidRPr="00D94792">
        <w:rPr>
          <w:rFonts w:ascii="Times New Roman" w:hAnsi="Times New Roman" w:cs="Times New Roman"/>
          <w:sz w:val="24"/>
          <w:szCs w:val="24"/>
        </w:rPr>
        <w:t xml:space="preserve"> СУБД</w:t>
      </w:r>
      <w:r w:rsidR="0020738F" w:rsidRPr="00D94792">
        <w:rPr>
          <w:rFonts w:ascii="Times New Roman" w:hAnsi="Times New Roman" w:cs="Times New Roman"/>
          <w:sz w:val="24"/>
          <w:szCs w:val="24"/>
        </w:rPr>
        <w:t xml:space="preserve"> (библиотечные файлы </w:t>
      </w:r>
      <w:proofErr w:type="spellStart"/>
      <w:r w:rsidR="0020738F" w:rsidRPr="00D94792">
        <w:rPr>
          <w:rFonts w:ascii="Times New Roman" w:hAnsi="Times New Roman" w:cs="Times New Roman"/>
          <w:sz w:val="24"/>
          <w:szCs w:val="24"/>
          <w:lang w:val="en-US"/>
        </w:rPr>
        <w:t>dbmsStatLib</w:t>
      </w:r>
      <w:proofErr w:type="spellEnd"/>
      <w:r w:rsidR="000E4B62" w:rsidRPr="00D94792">
        <w:rPr>
          <w:rFonts w:ascii="Times New Roman" w:hAnsi="Times New Roman" w:cs="Times New Roman"/>
          <w:sz w:val="24"/>
          <w:szCs w:val="24"/>
        </w:rPr>
        <w:t>_</w:t>
      </w:r>
      <w:r w:rsidR="000E4B62" w:rsidRPr="00D947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E4B62" w:rsidRPr="00D94792">
        <w:rPr>
          <w:rFonts w:ascii="Times New Roman" w:hAnsi="Times New Roman" w:cs="Times New Roman"/>
          <w:sz w:val="24"/>
          <w:szCs w:val="24"/>
        </w:rPr>
        <w:t>1</w:t>
      </w:r>
      <w:r w:rsidR="0020738F" w:rsidRPr="00D94792">
        <w:rPr>
          <w:rFonts w:ascii="Times New Roman" w:hAnsi="Times New Roman" w:cs="Times New Roman"/>
          <w:sz w:val="24"/>
          <w:szCs w:val="24"/>
        </w:rPr>
        <w:t>.</w:t>
      </w:r>
      <w:r w:rsidR="0020738F" w:rsidRPr="00D94792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20738F" w:rsidRPr="00D9479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0738F" w:rsidRPr="00D94792">
        <w:rPr>
          <w:rFonts w:ascii="Times New Roman" w:hAnsi="Times New Roman" w:cs="Times New Roman"/>
          <w:sz w:val="24"/>
          <w:szCs w:val="24"/>
          <w:lang w:val="en-US"/>
        </w:rPr>
        <w:t>dbmsStatLib</w:t>
      </w:r>
      <w:proofErr w:type="spellEnd"/>
      <w:r w:rsidR="000E4B62" w:rsidRPr="00D94792">
        <w:rPr>
          <w:rFonts w:ascii="Times New Roman" w:hAnsi="Times New Roman" w:cs="Times New Roman"/>
          <w:sz w:val="24"/>
          <w:szCs w:val="24"/>
        </w:rPr>
        <w:t>_</w:t>
      </w:r>
      <w:r w:rsidR="000E4B62" w:rsidRPr="00D947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E4B62" w:rsidRPr="00D94792">
        <w:rPr>
          <w:rFonts w:ascii="Times New Roman" w:hAnsi="Times New Roman" w:cs="Times New Roman"/>
          <w:sz w:val="24"/>
          <w:szCs w:val="24"/>
        </w:rPr>
        <w:t>1</w:t>
      </w:r>
      <w:r w:rsidR="0020738F" w:rsidRPr="00D94792">
        <w:rPr>
          <w:rFonts w:ascii="Times New Roman" w:hAnsi="Times New Roman" w:cs="Times New Roman"/>
          <w:sz w:val="24"/>
          <w:szCs w:val="24"/>
        </w:rPr>
        <w:t>.</w:t>
      </w:r>
      <w:r w:rsidR="0020738F" w:rsidRPr="00D9479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738F" w:rsidRPr="00D94792">
        <w:rPr>
          <w:rFonts w:ascii="Times New Roman" w:hAnsi="Times New Roman" w:cs="Times New Roman"/>
          <w:sz w:val="24"/>
          <w:szCs w:val="24"/>
        </w:rPr>
        <w:t xml:space="preserve"> </w:t>
      </w:r>
      <w:r w:rsidR="00B95FF2">
        <w:rPr>
          <w:rFonts w:ascii="Times New Roman" w:hAnsi="Times New Roman" w:cs="Times New Roman"/>
          <w:sz w:val="24"/>
          <w:szCs w:val="24"/>
        </w:rPr>
        <w:t>и файл</w:t>
      </w:r>
      <w:r w:rsidR="00115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57C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11557C" w:rsidRPr="0011557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1557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11557C" w:rsidRPr="0011557C">
        <w:rPr>
          <w:rFonts w:ascii="Times New Roman" w:hAnsi="Times New Roman" w:cs="Times New Roman"/>
          <w:sz w:val="24"/>
          <w:szCs w:val="24"/>
        </w:rPr>
        <w:t xml:space="preserve"> </w:t>
      </w:r>
      <w:r w:rsidR="0020738F" w:rsidRPr="00D94792">
        <w:rPr>
          <w:rFonts w:ascii="Times New Roman" w:hAnsi="Times New Roman" w:cs="Times New Roman"/>
          <w:sz w:val="24"/>
          <w:szCs w:val="24"/>
        </w:rPr>
        <w:t>предоставляются преподавателем).</w:t>
      </w:r>
    </w:p>
    <w:p w14:paraId="0D738646" w14:textId="77777777" w:rsidR="00D56717" w:rsidRPr="00D56717" w:rsidRDefault="000E4B62" w:rsidP="00D56717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D56717" w:rsidRPr="00D56717">
        <w:rPr>
          <w:rFonts w:ascii="Times New Roman" w:hAnsi="Times New Roman" w:cs="Times New Roman"/>
          <w:sz w:val="24"/>
          <w:szCs w:val="24"/>
        </w:rPr>
        <w:t>емонстраци</w:t>
      </w:r>
      <w:r>
        <w:rPr>
          <w:rFonts w:ascii="Times New Roman" w:hAnsi="Times New Roman" w:cs="Times New Roman"/>
          <w:sz w:val="24"/>
          <w:szCs w:val="24"/>
        </w:rPr>
        <w:t xml:space="preserve">я работы </w:t>
      </w:r>
      <w:r w:rsidR="001047A1"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 w:rsidR="001047A1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1047A1" w:rsidRPr="00FD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таблицами БД (чтение, запись</w:t>
      </w:r>
      <w:r w:rsidR="00FD3794">
        <w:rPr>
          <w:rFonts w:ascii="Times New Roman" w:hAnsi="Times New Roman" w:cs="Times New Roman"/>
          <w:sz w:val="24"/>
          <w:szCs w:val="24"/>
        </w:rPr>
        <w:t>, печать,</w:t>
      </w:r>
      <w:r w:rsidR="000E1D57" w:rsidRPr="000E1D57">
        <w:rPr>
          <w:rFonts w:ascii="Times New Roman" w:hAnsi="Times New Roman" w:cs="Times New Roman"/>
          <w:sz w:val="24"/>
          <w:szCs w:val="24"/>
        </w:rPr>
        <w:t xml:space="preserve"> </w:t>
      </w:r>
      <w:r w:rsidR="000E1D57">
        <w:rPr>
          <w:rFonts w:ascii="Times New Roman" w:hAnsi="Times New Roman" w:cs="Times New Roman"/>
          <w:sz w:val="24"/>
          <w:szCs w:val="24"/>
        </w:rPr>
        <w:t>добавление записей,</w:t>
      </w:r>
      <w:r w:rsidR="00FD3794">
        <w:rPr>
          <w:rFonts w:ascii="Times New Roman" w:hAnsi="Times New Roman" w:cs="Times New Roman"/>
          <w:sz w:val="24"/>
          <w:szCs w:val="24"/>
        </w:rPr>
        <w:t xml:space="preserve"> внесение изменений в поля таблиц)</w:t>
      </w:r>
      <w:r w:rsidR="00D56717" w:rsidRPr="00D56717">
        <w:rPr>
          <w:rFonts w:ascii="Times New Roman" w:hAnsi="Times New Roman" w:cs="Times New Roman"/>
          <w:sz w:val="24"/>
          <w:szCs w:val="24"/>
        </w:rPr>
        <w:t>.</w:t>
      </w:r>
    </w:p>
    <w:p w14:paraId="23F2E906" w14:textId="77777777" w:rsidR="00D56717" w:rsidRDefault="00D56717" w:rsidP="00D56717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D56717">
        <w:rPr>
          <w:rFonts w:ascii="Times New Roman" w:hAnsi="Times New Roman" w:cs="Times New Roman"/>
          <w:color w:val="000000"/>
          <w:sz w:val="24"/>
        </w:rPr>
        <w:t xml:space="preserve">Планируемое время выполнения </w:t>
      </w:r>
      <w:r w:rsidR="00EC7B75">
        <w:rPr>
          <w:rFonts w:ascii="Times New Roman" w:hAnsi="Times New Roman" w:cs="Times New Roman"/>
          <w:color w:val="000000"/>
          <w:sz w:val="24"/>
        </w:rPr>
        <w:t>задания</w:t>
      </w:r>
      <w:r w:rsidRPr="00D56717">
        <w:rPr>
          <w:rFonts w:ascii="Times New Roman" w:hAnsi="Times New Roman" w:cs="Times New Roman"/>
          <w:color w:val="000000"/>
          <w:sz w:val="24"/>
        </w:rPr>
        <w:t xml:space="preserve">- </w:t>
      </w:r>
      <w:r w:rsidR="00FD3794">
        <w:rPr>
          <w:rFonts w:ascii="Times New Roman" w:hAnsi="Times New Roman" w:cs="Times New Roman"/>
          <w:color w:val="000000"/>
          <w:sz w:val="24"/>
        </w:rPr>
        <w:t>6</w:t>
      </w:r>
      <w:r w:rsidRPr="00D56717">
        <w:rPr>
          <w:rFonts w:ascii="Times New Roman" w:hAnsi="Times New Roman" w:cs="Times New Roman"/>
          <w:color w:val="000000"/>
          <w:sz w:val="24"/>
        </w:rPr>
        <w:t xml:space="preserve"> час</w:t>
      </w:r>
      <w:r w:rsidR="00FD3794">
        <w:rPr>
          <w:rFonts w:ascii="Times New Roman" w:hAnsi="Times New Roman" w:cs="Times New Roman"/>
          <w:color w:val="000000"/>
          <w:sz w:val="24"/>
        </w:rPr>
        <w:t>ов</w:t>
      </w:r>
      <w:r w:rsidR="0020738F">
        <w:rPr>
          <w:rFonts w:ascii="Times New Roman" w:hAnsi="Times New Roman" w:cs="Times New Roman"/>
          <w:color w:val="000000"/>
          <w:sz w:val="24"/>
        </w:rPr>
        <w:t xml:space="preserve"> </w:t>
      </w:r>
      <w:r w:rsidR="001047A1">
        <w:rPr>
          <w:rFonts w:ascii="Times New Roman" w:hAnsi="Times New Roman" w:cs="Times New Roman"/>
          <w:color w:val="000000"/>
          <w:sz w:val="24"/>
        </w:rPr>
        <w:t>занятий в комп</w:t>
      </w:r>
      <w:r w:rsidR="0093337C">
        <w:rPr>
          <w:rFonts w:ascii="Times New Roman" w:hAnsi="Times New Roman" w:cs="Times New Roman"/>
          <w:color w:val="000000"/>
          <w:sz w:val="24"/>
        </w:rPr>
        <w:t>ь</w:t>
      </w:r>
      <w:r w:rsidR="001047A1">
        <w:rPr>
          <w:rFonts w:ascii="Times New Roman" w:hAnsi="Times New Roman" w:cs="Times New Roman"/>
          <w:color w:val="000000"/>
          <w:sz w:val="24"/>
        </w:rPr>
        <w:t xml:space="preserve">ютерном зале </w:t>
      </w:r>
      <w:r w:rsidR="0020738F">
        <w:rPr>
          <w:rFonts w:ascii="Times New Roman" w:hAnsi="Times New Roman" w:cs="Times New Roman"/>
          <w:color w:val="000000"/>
          <w:sz w:val="24"/>
        </w:rPr>
        <w:t>(</w:t>
      </w:r>
      <w:r w:rsidR="000E1D57" w:rsidRPr="000E1D57">
        <w:rPr>
          <w:rFonts w:ascii="Times New Roman" w:hAnsi="Times New Roman" w:cs="Times New Roman"/>
          <w:color w:val="000000"/>
          <w:sz w:val="24"/>
        </w:rPr>
        <w:t>4</w:t>
      </w:r>
      <w:r w:rsidR="0020738F">
        <w:rPr>
          <w:rFonts w:ascii="Times New Roman" w:hAnsi="Times New Roman" w:cs="Times New Roman"/>
          <w:color w:val="000000"/>
          <w:sz w:val="24"/>
        </w:rPr>
        <w:t xml:space="preserve"> часа на работу с демонстрационной программой</w:t>
      </w:r>
      <w:r w:rsidR="000E4B62">
        <w:rPr>
          <w:rFonts w:ascii="Times New Roman" w:hAnsi="Times New Roman" w:cs="Times New Roman"/>
          <w:color w:val="000000"/>
          <w:sz w:val="24"/>
        </w:rPr>
        <w:t xml:space="preserve"> + </w:t>
      </w:r>
      <w:r w:rsidR="000E1D57" w:rsidRPr="000E1D57">
        <w:rPr>
          <w:rFonts w:ascii="Times New Roman" w:hAnsi="Times New Roman" w:cs="Times New Roman"/>
          <w:color w:val="000000"/>
          <w:sz w:val="24"/>
        </w:rPr>
        <w:t>2</w:t>
      </w:r>
      <w:r w:rsidR="000E4B62">
        <w:rPr>
          <w:rFonts w:ascii="Times New Roman" w:hAnsi="Times New Roman" w:cs="Times New Roman"/>
          <w:color w:val="000000"/>
          <w:sz w:val="24"/>
        </w:rPr>
        <w:t xml:space="preserve"> часа на создание и отладку</w:t>
      </w:r>
      <w:r w:rsidR="00FD3794">
        <w:rPr>
          <w:rFonts w:ascii="Times New Roman" w:hAnsi="Times New Roman" w:cs="Times New Roman"/>
          <w:color w:val="000000"/>
          <w:sz w:val="24"/>
        </w:rPr>
        <w:t xml:space="preserve"> приложения</w:t>
      </w:r>
      <w:r w:rsidR="00FD3794" w:rsidRPr="00FD379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FD3794">
        <w:rPr>
          <w:rFonts w:ascii="Times New Roman" w:hAnsi="Times New Roman" w:cs="Times New Roman"/>
          <w:color w:val="000000"/>
          <w:sz w:val="24"/>
          <w:lang w:val="en-US"/>
        </w:rPr>
        <w:t>testDB</w:t>
      </w:r>
      <w:proofErr w:type="spellEnd"/>
      <w:r w:rsidR="00FD3794" w:rsidRPr="00FD3794">
        <w:rPr>
          <w:rFonts w:ascii="Times New Roman" w:hAnsi="Times New Roman" w:cs="Times New Roman"/>
          <w:color w:val="000000"/>
          <w:sz w:val="24"/>
        </w:rPr>
        <w:t>)</w:t>
      </w:r>
      <w:r w:rsidR="001047A1">
        <w:rPr>
          <w:rFonts w:ascii="Times New Roman" w:hAnsi="Times New Roman" w:cs="Times New Roman"/>
          <w:color w:val="000000"/>
          <w:sz w:val="24"/>
        </w:rPr>
        <w:t xml:space="preserve"> + </w:t>
      </w:r>
      <w:r w:rsidR="0093337C">
        <w:rPr>
          <w:rFonts w:ascii="Times New Roman" w:hAnsi="Times New Roman" w:cs="Times New Roman"/>
          <w:color w:val="000000"/>
          <w:sz w:val="24"/>
        </w:rPr>
        <w:t>6</w:t>
      </w:r>
      <w:r w:rsidR="001047A1">
        <w:rPr>
          <w:rFonts w:ascii="Times New Roman" w:hAnsi="Times New Roman" w:cs="Times New Roman"/>
          <w:color w:val="000000"/>
          <w:sz w:val="24"/>
        </w:rPr>
        <w:t xml:space="preserve"> час</w:t>
      </w:r>
      <w:r w:rsidR="0093337C">
        <w:rPr>
          <w:rFonts w:ascii="Times New Roman" w:hAnsi="Times New Roman" w:cs="Times New Roman"/>
          <w:color w:val="000000"/>
          <w:sz w:val="24"/>
        </w:rPr>
        <w:t>ов</w:t>
      </w:r>
      <w:r w:rsidR="001047A1">
        <w:rPr>
          <w:rFonts w:ascii="Times New Roman" w:hAnsi="Times New Roman" w:cs="Times New Roman"/>
          <w:color w:val="000000"/>
          <w:sz w:val="24"/>
        </w:rPr>
        <w:t xml:space="preserve"> самостоятельной работы студента (СРС)</w:t>
      </w:r>
      <w:r w:rsidRPr="00D56717">
        <w:rPr>
          <w:rFonts w:ascii="Times New Roman" w:hAnsi="Times New Roman" w:cs="Times New Roman"/>
          <w:color w:val="000000"/>
          <w:sz w:val="24"/>
        </w:rPr>
        <w:t>.</w:t>
      </w:r>
    </w:p>
    <w:p w14:paraId="38E24A7F" w14:textId="77777777" w:rsidR="00FD3794" w:rsidRDefault="001D71FB" w:rsidP="0003707D">
      <w:pPr>
        <w:pStyle w:val="2"/>
        <w:numPr>
          <w:ilvl w:val="0"/>
          <w:numId w:val="0"/>
        </w:numPr>
        <w:ind w:left="1423" w:firstLine="709"/>
      </w:pPr>
      <w:bookmarkStart w:id="1" w:name="_Toc409125613"/>
      <w:bookmarkStart w:id="2" w:name="_GoBack"/>
      <w:bookmarkEnd w:id="2"/>
      <w:r>
        <w:t>2</w:t>
      </w:r>
      <w:r w:rsidR="0003707D">
        <w:t xml:space="preserve"> </w:t>
      </w:r>
      <w:r w:rsidR="00943B3C">
        <w:t xml:space="preserve"> </w:t>
      </w:r>
      <w:r w:rsidR="00FD3794">
        <w:t>Порядок выполнения работы</w:t>
      </w:r>
      <w:bookmarkEnd w:id="1"/>
    </w:p>
    <w:p w14:paraId="5C50B045" w14:textId="77777777" w:rsidR="00F52CDB" w:rsidRPr="00107E8F" w:rsidRDefault="001D71FB" w:rsidP="00943B3C">
      <w:pPr>
        <w:pStyle w:val="2"/>
        <w:numPr>
          <w:ilvl w:val="0"/>
          <w:numId w:val="0"/>
        </w:numPr>
      </w:pPr>
      <w:r w:rsidRPr="00107E8F">
        <w:t xml:space="preserve">2.1 Создание и использование демонстрационной статической библиотеки в соответствии с пошаговым руководством (проекты статической библиотеки и приложения находятся в одном решении). </w:t>
      </w:r>
    </w:p>
    <w:p w14:paraId="1E872182" w14:textId="77777777" w:rsidR="008E7309" w:rsidRDefault="0079227F" w:rsidP="001C00A3">
      <w:pPr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</w:pPr>
      <w:r w:rsidRPr="00E72861">
        <w:rPr>
          <w:rFonts w:ascii="Times New Roman" w:hAnsi="Times New Roman" w:cs="Times New Roman"/>
          <w:sz w:val="24"/>
          <w:szCs w:val="24"/>
        </w:rPr>
        <w:t xml:space="preserve">  </w:t>
      </w:r>
      <w:r w:rsidR="00A5028E" w:rsidRPr="00E72861">
        <w:rPr>
          <w:rFonts w:ascii="Times New Roman" w:hAnsi="Times New Roman" w:cs="Times New Roman"/>
          <w:sz w:val="24"/>
          <w:szCs w:val="24"/>
        </w:rPr>
        <w:t>Созда</w:t>
      </w:r>
      <w:r w:rsidR="001C00A3">
        <w:rPr>
          <w:rFonts w:ascii="Times New Roman" w:hAnsi="Times New Roman" w:cs="Times New Roman"/>
          <w:sz w:val="24"/>
          <w:szCs w:val="24"/>
        </w:rPr>
        <w:t>ваем</w:t>
      </w:r>
      <w:r w:rsidR="00A5028E" w:rsidRPr="00E72861">
        <w:rPr>
          <w:rFonts w:ascii="Times New Roman" w:hAnsi="Times New Roman" w:cs="Times New Roman"/>
          <w:sz w:val="24"/>
          <w:szCs w:val="24"/>
        </w:rPr>
        <w:t xml:space="preserve">ое решение содержит исходные коды включаемых в библиотеку классов и в дальнейшем </w:t>
      </w:r>
      <w:r w:rsidR="00F52CDB" w:rsidRPr="00E72861">
        <w:rPr>
          <w:rFonts w:ascii="Times New Roman" w:hAnsi="Times New Roman" w:cs="Times New Roman"/>
          <w:sz w:val="24"/>
          <w:szCs w:val="24"/>
        </w:rPr>
        <w:t>может</w:t>
      </w:r>
      <w:r w:rsidR="00A5028E" w:rsidRPr="00E72861">
        <w:rPr>
          <w:rFonts w:ascii="Times New Roman" w:hAnsi="Times New Roman" w:cs="Times New Roman"/>
          <w:sz w:val="24"/>
          <w:szCs w:val="24"/>
        </w:rPr>
        <w:t xml:space="preserve"> использоваться как «мастерская» для расширени</w:t>
      </w:r>
      <w:r w:rsidR="00F52CDB" w:rsidRPr="00E72861">
        <w:rPr>
          <w:rFonts w:ascii="Times New Roman" w:hAnsi="Times New Roman" w:cs="Times New Roman"/>
          <w:sz w:val="24"/>
          <w:szCs w:val="24"/>
        </w:rPr>
        <w:t>я</w:t>
      </w:r>
      <w:r w:rsidR="00A5028E" w:rsidRPr="00E72861">
        <w:rPr>
          <w:rFonts w:ascii="Times New Roman" w:hAnsi="Times New Roman" w:cs="Times New Roman"/>
          <w:sz w:val="24"/>
          <w:szCs w:val="24"/>
        </w:rPr>
        <w:t xml:space="preserve"> библиотеки и внесени</w:t>
      </w:r>
      <w:r w:rsidR="00F52CDB" w:rsidRPr="00E72861">
        <w:rPr>
          <w:rFonts w:ascii="Times New Roman" w:hAnsi="Times New Roman" w:cs="Times New Roman"/>
          <w:sz w:val="24"/>
          <w:szCs w:val="24"/>
        </w:rPr>
        <w:t>я</w:t>
      </w:r>
      <w:r w:rsidR="00A5028E" w:rsidRPr="00E72861">
        <w:rPr>
          <w:rFonts w:ascii="Times New Roman" w:hAnsi="Times New Roman" w:cs="Times New Roman"/>
          <w:sz w:val="24"/>
          <w:szCs w:val="24"/>
        </w:rPr>
        <w:t xml:space="preserve"> в неё изменений</w:t>
      </w:r>
      <w:r w:rsidR="00F52CDB" w:rsidRPr="00E72861">
        <w:rPr>
          <w:rFonts w:ascii="Times New Roman" w:hAnsi="Times New Roman" w:cs="Times New Roman"/>
          <w:sz w:val="24"/>
          <w:szCs w:val="24"/>
        </w:rPr>
        <w:t>. Решение включает в себя два проекта: первый будем использовать для создания статической библиотеки (тип проекта – консольное приложение, статическая библиотека), а второй будем использовать для тестирования созданной библиотеки (тип проекта – консольное приложение, пустой проект).</w:t>
      </w:r>
      <w:r>
        <w:rPr>
          <w:shd w:val="clear" w:color="auto" w:fill="FFFFE1"/>
        </w:rPr>
        <w:br/>
      </w:r>
      <w:r w:rsidR="001C00A3">
        <w:rPr>
          <w:rFonts w:ascii="Times New Roman" w:hAnsi="Times New Roman" w:cs="Times New Roman"/>
          <w:sz w:val="24"/>
          <w:szCs w:val="24"/>
          <w:shd w:val="clear" w:color="auto" w:fill="FFFFE1"/>
        </w:rPr>
        <w:t>В п</w:t>
      </w:r>
      <w:r w:rsidR="00055DC3" w:rsidRPr="001C00A3">
        <w:rPr>
          <w:rFonts w:ascii="Times New Roman" w:hAnsi="Times New Roman" w:cs="Times New Roman"/>
          <w:sz w:val="24"/>
          <w:szCs w:val="24"/>
          <w:shd w:val="clear" w:color="auto" w:fill="FFFFE1"/>
          <w:lang w:eastAsia="ru-RU"/>
        </w:rPr>
        <w:t>ошагово</w:t>
      </w:r>
      <w:r w:rsidR="001C00A3">
        <w:rPr>
          <w:rFonts w:ascii="Times New Roman" w:hAnsi="Times New Roman" w:cs="Times New Roman"/>
          <w:sz w:val="24"/>
          <w:szCs w:val="24"/>
          <w:shd w:val="clear" w:color="auto" w:fill="FFFFE1"/>
          <w:lang w:eastAsia="ru-RU"/>
        </w:rPr>
        <w:t>м</w:t>
      </w:r>
      <w:r w:rsidR="00055DC3" w:rsidRPr="001C00A3">
        <w:rPr>
          <w:rFonts w:ascii="Times New Roman" w:hAnsi="Times New Roman" w:cs="Times New Roman"/>
          <w:sz w:val="24"/>
          <w:szCs w:val="24"/>
          <w:shd w:val="clear" w:color="auto" w:fill="FFFFE1"/>
          <w:lang w:eastAsia="ru-RU"/>
        </w:rPr>
        <w:t xml:space="preserve"> руководств</w:t>
      </w:r>
      <w:r w:rsidR="001C00A3">
        <w:rPr>
          <w:rFonts w:ascii="Times New Roman" w:hAnsi="Times New Roman" w:cs="Times New Roman"/>
          <w:sz w:val="24"/>
          <w:szCs w:val="24"/>
          <w:shd w:val="clear" w:color="auto" w:fill="FFFFE1"/>
          <w:lang w:eastAsia="ru-RU"/>
        </w:rPr>
        <w:t>е</w:t>
      </w:r>
      <w:r w:rsidR="00055DC3" w:rsidRPr="001C00A3">
        <w:rPr>
          <w:rFonts w:ascii="Times New Roman" w:hAnsi="Times New Roman" w:cs="Times New Roman"/>
          <w:sz w:val="24"/>
          <w:szCs w:val="24"/>
          <w:shd w:val="clear" w:color="auto" w:fill="FFFFE1"/>
          <w:lang w:eastAsia="ru-RU"/>
        </w:rPr>
        <w:t xml:space="preserve"> по созданию статической библиотеки </w:t>
      </w:r>
      <w:r w:rsidR="001E053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(оно приведено в</w:t>
      </w:r>
      <w:r w:rsidR="001E053F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hyperlink r:id="rId6" w:history="1">
        <w:r w:rsidR="001E053F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msdn.microsoft.com/</w:t>
        </w:r>
        <w:proofErr w:type="spellStart"/>
        <w:r w:rsidR="001E053F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ru</w:t>
        </w:r>
        <w:proofErr w:type="spellEnd"/>
      </w:hyperlink>
      <w:r w:rsidR="001E053F">
        <w:rPr>
          <w:rStyle w:val="a3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:lang w:eastAsia="ru-RU"/>
        </w:rPr>
        <w:t xml:space="preserve">) </w:t>
      </w:r>
      <w:r w:rsidR="00E44343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описывается создание в </w:t>
      </w:r>
      <w:r w:rsidR="00E44343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val="en-US" w:eastAsia="ru-RU"/>
        </w:rPr>
        <w:t>MS</w:t>
      </w:r>
      <w:r w:rsidR="00E44343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</w:t>
      </w:r>
      <w:proofErr w:type="spellStart"/>
      <w:r w:rsidR="00E44343" w:rsidRPr="00E728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Visual</w:t>
      </w:r>
      <w:proofErr w:type="spellEnd"/>
      <w:r w:rsidR="00E44343" w:rsidRPr="00E728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E44343" w:rsidRPr="00E728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Studio</w:t>
      </w:r>
      <w:proofErr w:type="spellEnd"/>
      <w:r w:rsidR="00E44343" w:rsidRPr="00E728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2012</w:t>
      </w:r>
      <w:r w:rsidR="001C00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44343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статической библиотек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и</w:t>
      </w:r>
      <w:r w:rsidR="00E44343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(файл 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.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val="en-US" w:eastAsia="ru-RU"/>
        </w:rPr>
        <w:t>lib</w:t>
      </w:r>
      <w:r w:rsidR="00E44343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) для использования с приложениями C++.</w:t>
      </w:r>
    </w:p>
    <w:p w14:paraId="5A34C784" w14:textId="77777777" w:rsidR="000C061E" w:rsidRDefault="000C061E" w:rsidP="001C00A3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спользование готового кода</w:t>
      </w:r>
      <w:r w:rsidRPr="000C0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="00937EB6" w:rsidRPr="00937EB6">
        <w:rPr>
          <w:rFonts w:ascii="Times New Roman" w:hAnsi="Times New Roman" w:cs="Times New Roman"/>
          <w:sz w:val="24"/>
          <w:szCs w:val="24"/>
        </w:rPr>
        <w:t>адикальн</w:t>
      </w:r>
      <w:r w:rsidR="002E3425">
        <w:rPr>
          <w:rFonts w:ascii="Times New Roman" w:hAnsi="Times New Roman" w:cs="Times New Roman"/>
          <w:sz w:val="24"/>
          <w:szCs w:val="24"/>
        </w:rPr>
        <w:t>ым</w:t>
      </w:r>
      <w:r w:rsidR="00937EB6" w:rsidRPr="00937EB6">
        <w:rPr>
          <w:rFonts w:ascii="Times New Roman" w:hAnsi="Times New Roman" w:cs="Times New Roman"/>
          <w:sz w:val="24"/>
          <w:szCs w:val="24"/>
        </w:rPr>
        <w:t xml:space="preserve"> </w:t>
      </w:r>
      <w:r w:rsidR="002E3425">
        <w:rPr>
          <w:rFonts w:ascii="Times New Roman" w:hAnsi="Times New Roman" w:cs="Times New Roman"/>
          <w:sz w:val="24"/>
          <w:szCs w:val="24"/>
        </w:rPr>
        <w:t xml:space="preserve">способом </w:t>
      </w:r>
      <w:r w:rsidR="00937EB6" w:rsidRPr="00937EB6">
        <w:rPr>
          <w:rFonts w:ascii="Times New Roman" w:hAnsi="Times New Roman" w:cs="Times New Roman"/>
          <w:sz w:val="24"/>
          <w:szCs w:val="24"/>
        </w:rPr>
        <w:t xml:space="preserve">повышения производительности </w:t>
      </w:r>
      <w:r w:rsidR="002E3425">
        <w:rPr>
          <w:rFonts w:ascii="Times New Roman" w:hAnsi="Times New Roman" w:cs="Times New Roman"/>
          <w:sz w:val="24"/>
          <w:szCs w:val="24"/>
        </w:rPr>
        <w:t>труда программистов</w:t>
      </w:r>
      <w:r w:rsidR="00937EB6" w:rsidRPr="00937E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662C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Статические библиотеки являются хорошим способом повторного использования кода. </w:t>
      </w:r>
    </w:p>
    <w:p w14:paraId="1883FA28" w14:textId="35D7024C" w:rsidR="00B40EFE" w:rsidRDefault="00937EB6" w:rsidP="001C00A3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937EB6">
        <w:rPr>
          <w:rFonts w:ascii="Times New Roman" w:hAnsi="Times New Roman" w:cs="Times New Roman"/>
          <w:sz w:val="24"/>
          <w:szCs w:val="24"/>
        </w:rPr>
        <w:lastRenderedPageBreak/>
        <w:t xml:space="preserve">Библиотека представляет собой набор фрагментов программного кода, специально упакованных и готовых к использованию. </w:t>
      </w:r>
      <w:r w:rsidR="00B40EFE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Вместо повторного включения одних и тех же процедур в каждое приложение, требуемые функции объединяются в статическую библиотеку </w:t>
      </w:r>
      <w:r w:rsidR="00B40EFE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(файл .</w:t>
      </w:r>
      <w:r w:rsidR="00B40EFE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val="en-US" w:eastAsia="ru-RU"/>
        </w:rPr>
        <w:t>lib</w:t>
      </w:r>
      <w:r w:rsidR="00B40EFE" w:rsidRPr="00E72861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) </w:t>
      </w:r>
      <w:r w:rsidR="00B40EFE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</w:t>
      </w:r>
      <w:r w:rsidR="00B40EFE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B40EF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выполняется </w:t>
      </w:r>
      <w:r w:rsidR="00B40EFE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ссылка на </w:t>
      </w:r>
      <w:r w:rsidR="00B40EF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этот файл</w:t>
      </w:r>
      <w:r w:rsidR="00B40EFE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из приложений.</w:t>
      </w:r>
    </w:p>
    <w:p w14:paraId="1A20A1C2" w14:textId="77777777" w:rsidR="00937EB6" w:rsidRPr="00E72861" w:rsidRDefault="00B40EFE" w:rsidP="001C00A3">
      <w:pPr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937EB6" w:rsidRPr="00937EB6">
        <w:rPr>
          <w:rFonts w:ascii="Times New Roman" w:hAnsi="Times New Roman" w:cs="Times New Roman"/>
          <w:sz w:val="24"/>
          <w:szCs w:val="24"/>
        </w:rPr>
        <w:t xml:space="preserve">Обычно в минимальном варианте библиотека состоит из файла с расширением </w:t>
      </w:r>
      <w:r w:rsidR="002E3425" w:rsidRPr="002E342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7EB6" w:rsidRPr="00937EB6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937EB6" w:rsidRPr="00937EB6">
        <w:rPr>
          <w:rFonts w:ascii="Times New Roman" w:hAnsi="Times New Roman" w:cs="Times New Roman"/>
          <w:sz w:val="24"/>
          <w:szCs w:val="24"/>
        </w:rPr>
        <w:t xml:space="preserve"> и одного или нескольких заголо</w:t>
      </w:r>
      <w:r w:rsidR="00937EB6" w:rsidRPr="00937EB6">
        <w:rPr>
          <w:rFonts w:ascii="Times New Roman" w:hAnsi="Times New Roman" w:cs="Times New Roman"/>
          <w:sz w:val="24"/>
          <w:szCs w:val="24"/>
        </w:rPr>
        <w:softHyphen/>
        <w:t>вочных файлов, передающих компилятору</w:t>
      </w:r>
      <w:r w:rsidR="002E3425">
        <w:rPr>
          <w:rFonts w:ascii="Times New Roman" w:hAnsi="Times New Roman" w:cs="Times New Roman"/>
          <w:sz w:val="24"/>
          <w:szCs w:val="24"/>
        </w:rPr>
        <w:t xml:space="preserve"> </w:t>
      </w:r>
      <w:r w:rsidR="00937EB6" w:rsidRPr="00937EB6">
        <w:rPr>
          <w:rFonts w:ascii="Times New Roman" w:hAnsi="Times New Roman" w:cs="Times New Roman"/>
          <w:sz w:val="24"/>
          <w:szCs w:val="24"/>
        </w:rPr>
        <w:t>информацию о содержимом библиотеки</w:t>
      </w:r>
      <w:r w:rsidR="002E3425">
        <w:rPr>
          <w:rFonts w:ascii="Times New Roman" w:hAnsi="Times New Roman" w:cs="Times New Roman"/>
          <w:sz w:val="24"/>
          <w:szCs w:val="24"/>
        </w:rPr>
        <w:t xml:space="preserve"> (файлы с расширением </w:t>
      </w:r>
      <w:r w:rsidR="002E3425" w:rsidRPr="002E3425">
        <w:rPr>
          <w:rFonts w:ascii="Times New Roman" w:hAnsi="Times New Roman" w:cs="Times New Roman"/>
          <w:sz w:val="24"/>
          <w:szCs w:val="24"/>
        </w:rPr>
        <w:t>.</w:t>
      </w:r>
      <w:r w:rsidR="002E342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E3425" w:rsidRPr="002E3425">
        <w:rPr>
          <w:rFonts w:ascii="Times New Roman" w:hAnsi="Times New Roman" w:cs="Times New Roman"/>
          <w:sz w:val="24"/>
          <w:szCs w:val="24"/>
        </w:rPr>
        <w:t>)</w:t>
      </w:r>
      <w:r w:rsidR="00937EB6" w:rsidRPr="00937EB6">
        <w:rPr>
          <w:rFonts w:ascii="Times New Roman" w:hAnsi="Times New Roman" w:cs="Times New Roman"/>
          <w:sz w:val="24"/>
          <w:szCs w:val="24"/>
        </w:rPr>
        <w:t>. Компоновщик умеет искать нужную информацию в библиотечном файле и извлекать из него нужные фрагменты откомпилированного кода.</w:t>
      </w:r>
      <w:r w:rsidRPr="00B40EF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Код, </w:t>
      </w:r>
      <w:r w:rsidR="003B068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извлечённый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3B068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из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статической библиотек</w:t>
      </w:r>
      <w:r w:rsidR="003B068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становится частью вашего приложения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 вам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нужно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соз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давать другой файл для использования кода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функций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70EA3F0E" w14:textId="77777777" w:rsidR="00E44343" w:rsidRPr="00E44343" w:rsidRDefault="00E44343" w:rsidP="00E44343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пошаговом руководстве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(оно 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приведен</w:t>
      </w:r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hyperlink r:id="rId7" w:history="1">
        <w:r w:rsidR="003E749C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msdn.microsoft.com/</w:t>
        </w:r>
        <w:proofErr w:type="spellStart"/>
        <w:r w:rsidR="003E749C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ru</w:t>
        </w:r>
        <w:proofErr w:type="spellEnd"/>
      </w:hyperlink>
      <w:r w:rsidR="00E728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1E05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примере создания библиотеки функций для выполнения арифметических операций</w:t>
      </w:r>
      <w:r w:rsidR="00B40E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рассматриваются следующие задачи.</w:t>
      </w:r>
    </w:p>
    <w:p w14:paraId="6581E309" w14:textId="77777777" w:rsidR="002E3425" w:rsidRDefault="003D0342" w:rsidP="0038556C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8" w:anchor="createlibproject" w:history="1">
        <w:r w:rsidR="00E44343" w:rsidRPr="001E053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проекта статической библиотеки</w:t>
        </w:r>
      </w:hyperlink>
    </w:p>
    <w:p w14:paraId="42EFC04A" w14:textId="77777777" w:rsidR="00E44343" w:rsidRPr="001E053F" w:rsidRDefault="001E053F" w:rsidP="0038556C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E05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9" w:anchor="addclasstolib" w:history="1">
        <w:r w:rsidR="00E44343" w:rsidRPr="001E053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Добавление класса в статическую библиотеку</w:t>
        </w:r>
      </w:hyperlink>
    </w:p>
    <w:p w14:paraId="02B09F91" w14:textId="77777777" w:rsidR="00E44343" w:rsidRPr="003E749C" w:rsidRDefault="003D0342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0" w:anchor="createapptorefthelib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приложения консоли C++, ссылающегося на статическую библиотеку</w:t>
        </w:r>
      </w:hyperlink>
    </w:p>
    <w:p w14:paraId="4CE6387E" w14:textId="77777777" w:rsidR="00E44343" w:rsidRPr="003E749C" w:rsidRDefault="003D0342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1" w:anchor="uselibi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Использование функциональных возможностей статической библиотеки в приложении</w:t>
        </w:r>
      </w:hyperlink>
    </w:p>
    <w:p w14:paraId="37122A2B" w14:textId="77777777" w:rsidR="00E44343" w:rsidRDefault="003D0342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2" w:anchor="ru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Запуск приложения</w:t>
        </w:r>
      </w:hyperlink>
    </w:p>
    <w:p w14:paraId="4EE88FC8" w14:textId="77777777" w:rsidR="00E72861" w:rsidRDefault="00E72861" w:rsidP="00E72861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AE0D588" w14:textId="77777777" w:rsidR="00E44343" w:rsidRPr="006E4D39" w:rsidRDefault="00107E8F" w:rsidP="00107E8F">
      <w:pPr>
        <w:pStyle w:val="3"/>
        <w:numPr>
          <w:ilvl w:val="0"/>
          <w:numId w:val="0"/>
        </w:numPr>
      </w:pPr>
      <w:r>
        <w:t xml:space="preserve">2.1.1 </w:t>
      </w:r>
      <w:r w:rsidR="00E44343" w:rsidRPr="006E4D39">
        <w:t>Создание проекта статической библиотеки</w:t>
      </w:r>
    </w:p>
    <w:p w14:paraId="2E6C8F22" w14:textId="77777777" w:rsidR="00E44343" w:rsidRPr="00E44343" w:rsidRDefault="003E749C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строке меню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15BBE532" w14:textId="77777777" w:rsidR="00E44343" w:rsidRPr="00E44343" w:rsidRDefault="00E44343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области диалогового окна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разверните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Установленные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proofErr w:type="spell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Шаблоны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выберите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Win32.</w:t>
      </w:r>
    </w:p>
    <w:p w14:paraId="64545A79" w14:textId="77777777" w:rsidR="00E44343" w:rsidRPr="00E44343" w:rsidRDefault="007E30A7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центральной области,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131FAD59" w14:textId="77777777" w:rsidR="00E44343" w:rsidRPr="00E44343" w:rsidRDefault="00E44343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проект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E72861">
        <w:rPr>
          <w:rFonts w:ascii="Times New Roman" w:eastAsia="Times New Roman" w:hAnsi="Times New Roman" w:cs="Times New Roman"/>
          <w:i/>
          <w:color w:val="2A2A2A"/>
          <w:sz w:val="24"/>
          <w:szCs w:val="24"/>
          <w:lang w:eastAsia="ru-RU"/>
        </w:rPr>
        <w:t>MathFuncsLi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b</w:t>
      </w:r>
      <w:proofErr w:type="spellEnd"/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решени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E72861">
        <w:rPr>
          <w:rFonts w:ascii="Times New Roman" w:eastAsia="Times New Roman" w:hAnsi="Times New Roman" w:cs="Times New Roman"/>
          <w:i/>
          <w:color w:val="2A2A2A"/>
          <w:sz w:val="24"/>
          <w:szCs w:val="24"/>
          <w:lang w:eastAsia="ru-RU"/>
        </w:rPr>
        <w:t>StaticLibrary</w:t>
      </w:r>
      <w:proofErr w:type="spellEnd"/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 решения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В поле 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Ра</w:t>
      </w:r>
      <w:r w:rsidR="00B829D5" w:rsidRP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сположение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 xml:space="preserve"> </w:t>
      </w:r>
      <w:r w:rsidR="00B829D5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тановите имя каталога для решения</w:t>
      </w:r>
      <w:r w:rsidR="007E30A7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 каталог для решения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4149FD8F" w14:textId="77777777" w:rsidR="00E44343" w:rsidRPr="006F47EE" w:rsidRDefault="007E30A7" w:rsidP="0068149B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6F47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диалогового окна </w:t>
      </w:r>
      <w:r w:rsidR="00E44343" w:rsidRPr="006F47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нажмите кнопку </w:t>
      </w:r>
      <w:r w:rsidR="00E44343" w:rsidRPr="006F47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="00E44343"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4E9122B3" w14:textId="77777777" w:rsidR="00E44343" w:rsidRDefault="00B829D5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640757" w:rsidRPr="0064075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Пустой проект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 и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снимите флажок </w:t>
      </w:r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ред</w:t>
      </w:r>
      <w:r w:rsidR="00B25F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варительно с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компилированный заголовок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</w:p>
    <w:p w14:paraId="30ED1F5F" w14:textId="77777777" w:rsidR="006F47EE" w:rsidRPr="00E44343" w:rsidRDefault="006F47EE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выберите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Статическ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ая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14:paraId="13D93A09" w14:textId="77777777" w:rsidR="00E44343" w:rsidRPr="00E44343" w:rsidRDefault="00B25FEE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14:paraId="0F94196E" w14:textId="77777777" w:rsidR="00E44343" w:rsidRPr="006E4D39" w:rsidRDefault="00107E8F" w:rsidP="00107E8F">
      <w:pPr>
        <w:pStyle w:val="3"/>
        <w:numPr>
          <w:ilvl w:val="0"/>
          <w:numId w:val="0"/>
        </w:numPr>
      </w:pPr>
      <w:r>
        <w:t xml:space="preserve">2.1.2 </w:t>
      </w:r>
      <w:r w:rsidR="00E44343" w:rsidRPr="006E4D39">
        <w:t>Добавление класса в статическую библиотеку</w:t>
      </w:r>
    </w:p>
    <w:p w14:paraId="3FA0403E" w14:textId="77777777" w:rsidR="00E44343" w:rsidRPr="00E44343" w:rsidRDefault="00E44343" w:rsidP="00E4434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создания файла заголовка для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добавляемых в библиотеку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классов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</w:t>
      </w:r>
      <w:r w:rsidR="00C50F22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е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решений</w:t>
      </w:r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а затем 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proofErr w:type="spell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 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Заголовочный файл (.h)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заголов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очного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файл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 например,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 В окне проекта будет п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оказан пустой заголовочный файл.</w:t>
      </w:r>
    </w:p>
    <w:p w14:paraId="01CD559B" w14:textId="77777777" w:rsidR="00E44343" w:rsidRPr="001047A1" w:rsidRDefault="00E44343" w:rsidP="00E4434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 xml:space="preserve">Добавьте в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файл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 с именем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включающий общедоступные статические функции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Add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Subtract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CC2C4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>Класс будет использоваться только для указания имени пространства имен.</w:t>
      </w:r>
      <w:r w:rsidR="00CC2C4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Использование с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пецификатор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static</w:t>
      </w:r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позвол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 вызывать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из приложений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функции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 создавая объект класса </w:t>
      </w:r>
      <w:proofErr w:type="spellStart"/>
      <w:r w:rsidR="00E45392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MyMathFuncs</w:t>
      </w:r>
      <w:proofErr w:type="spellEnd"/>
      <w:r w:rsidR="00CC2C4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1E053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Код должен выглядеть следующим образом:</w:t>
      </w:r>
      <w:r w:rsidR="0088435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</w:p>
    <w:p w14:paraId="3D59CEEF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//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MathFuncsLib.h</w:t>
      </w:r>
      <w:proofErr w:type="spellEnd"/>
    </w:p>
    <w:p w14:paraId="39648670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namespace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</w:p>
    <w:p w14:paraId="60863879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14:paraId="1831663B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class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</w:p>
    <w:p w14:paraId="3A2BAAF8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{</w:t>
      </w:r>
    </w:p>
    <w:p w14:paraId="384AB526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public:</w:t>
      </w:r>
    </w:p>
    <w:p w14:paraId="25145078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// </w:t>
      </w:r>
      <w:r w:rsidR="006C16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Возвращает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+ b</w:t>
      </w:r>
    </w:p>
    <w:p w14:paraId="175FC105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static double Add(double a, double b);</w:t>
      </w:r>
    </w:p>
    <w:p w14:paraId="4F7CA3D9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BA69D29" w14:textId="77777777" w:rsidR="00E44343" w:rsidRPr="007C3689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7C36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// </w:t>
      </w:r>
      <w:r w:rsidR="006C16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Возвращает</w:t>
      </w:r>
      <w:r w:rsidRPr="007C36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- b</w:t>
      </w:r>
    </w:p>
    <w:p w14:paraId="41E82C39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static double Subtract(double a, double b);</w:t>
      </w:r>
    </w:p>
    <w:p w14:paraId="02F56A24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BF59BFB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};</w:t>
      </w:r>
    </w:p>
    <w:p w14:paraId="386DA8CE" w14:textId="77777777"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14:paraId="61F1AF4A" w14:textId="77777777" w:rsidR="00884353" w:rsidRDefault="00E44343" w:rsidP="008963FB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Чтобы создать файл источника </w:t>
      </w:r>
      <w:r w:rsidR="00B405E9" w:rsidRPr="00B405E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(.</w:t>
      </w:r>
      <w:proofErr w:type="spellStart"/>
      <w:r w:rsidR="00B405E9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proofErr w:type="spellEnd"/>
      <w:r w:rsidR="00B405E9" w:rsidRPr="00B405E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нового класса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откройте в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Обозревателе решений 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</w:t>
      </w:r>
      <w:proofErr w:type="spellStart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а затем в поле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выберите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proofErr w:type="spellStart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 C++ (.</w:t>
      </w:r>
      <w:proofErr w:type="spellStart"/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cpp</w:t>
      </w:r>
      <w:proofErr w:type="spellEnd"/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)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Укажите имя для источника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например,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MathFuncsLib.cpp, а затем нажмите кнопку </w:t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окне проекта будет показан пустой файл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источника.</w:t>
      </w:r>
      <w:r w:rsid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ля реализации ф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ункциональности для </w:t>
      </w:r>
      <w:proofErr w:type="spellStart"/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код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должен выглядеть следующим образом:</w:t>
      </w:r>
      <w:r w:rsidR="006D707C" w:rsidRPr="00715D68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</w:p>
    <w:p w14:paraId="0FDE9C87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// MathFuncsLib.cpp</w:t>
      </w:r>
    </w:p>
    <w:p w14:paraId="6A279712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#include "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MathFuncsLib.h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14:paraId="0BDB77F1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namespace std;</w:t>
      </w:r>
    </w:p>
    <w:p w14:paraId="7D950953" w14:textId="77777777" w:rsidR="00884353" w:rsidRPr="001047A1" w:rsidRDefault="0088435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993BEDF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namespace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</w:p>
    <w:p w14:paraId="140E4575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14:paraId="028B682F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::Add(double a, double b)</w:t>
      </w:r>
    </w:p>
    <w:p w14:paraId="39287BE9" w14:textId="77777777" w:rsidR="00E44343" w:rsidRPr="007C3689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7C36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14:paraId="61267342" w14:textId="77777777" w:rsidR="00E44343" w:rsidRPr="007C3689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C36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return a + b;</w:t>
      </w:r>
    </w:p>
    <w:p w14:paraId="1B20A51D" w14:textId="77777777" w:rsidR="00E44343" w:rsidRPr="007C3689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C36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}</w:t>
      </w:r>
    </w:p>
    <w:p w14:paraId="4E6AFFDC" w14:textId="77777777" w:rsidR="00E44343" w:rsidRPr="007C3689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9E668D8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::Subtract(double a, double b)</w:t>
      </w:r>
    </w:p>
    <w:p w14:paraId="17512314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</w:p>
    <w:p w14:paraId="1EBB6C71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 - b;</w:t>
      </w:r>
    </w:p>
    <w:p w14:paraId="173BEB0B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}</w:t>
      </w:r>
    </w:p>
    <w:p w14:paraId="70B4BD1D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0C8039C" w14:textId="77777777"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14:paraId="743F5E19" w14:textId="77777777" w:rsidR="006D707C" w:rsidRPr="001047A1" w:rsidRDefault="006D707C" w:rsidP="006D707C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Компилировать статическую библиотеку, выбрав в строке меню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br/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результате будет создана статическая библиотека, которая может использоваться другими программами</w:t>
      </w:r>
    </w:p>
    <w:p w14:paraId="3E09CA89" w14:textId="77777777" w:rsidR="00884353" w:rsidRPr="001047A1" w:rsidRDefault="00884353" w:rsidP="0088435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b/>
          <w:bCs/>
          <w:noProof/>
          <w:color w:val="636363"/>
          <w:sz w:val="24"/>
          <w:szCs w:val="24"/>
          <w:lang w:eastAsia="ru-RU"/>
        </w:rPr>
        <w:drawing>
          <wp:inline distT="0" distB="0" distL="0" distR="0" wp14:anchorId="5D4D9F8F" wp14:editId="05EF113C">
            <wp:extent cx="6350" cy="6350"/>
            <wp:effectExtent l="0" t="0" r="0" b="0"/>
            <wp:docPr id="14" name="alert_note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A1">
        <w:rPr>
          <w:rFonts w:ascii="Times New Roman" w:eastAsia="Times New Roman" w:hAnsi="Times New Roman" w:cs="Times New Roman"/>
          <w:b/>
          <w:bCs/>
          <w:color w:val="636363"/>
          <w:sz w:val="24"/>
          <w:szCs w:val="24"/>
          <w:lang w:eastAsia="ru-RU"/>
        </w:rPr>
        <w:t> </w:t>
      </w:r>
    </w:p>
    <w:p w14:paraId="18ABC183" w14:textId="77777777" w:rsidR="00E44343" w:rsidRPr="00107E8F" w:rsidRDefault="00107E8F" w:rsidP="00943B3C">
      <w:pPr>
        <w:pStyle w:val="3"/>
        <w:numPr>
          <w:ilvl w:val="0"/>
          <w:numId w:val="0"/>
        </w:numPr>
      </w:pPr>
      <w:r w:rsidRPr="00107E8F">
        <w:rPr>
          <w:rStyle w:val="30"/>
          <w:b/>
          <w:bCs/>
        </w:rPr>
        <w:lastRenderedPageBreak/>
        <w:t xml:space="preserve">2.1.3 </w:t>
      </w:r>
      <w:r w:rsidR="00E44343" w:rsidRPr="00107E8F">
        <w:rPr>
          <w:rStyle w:val="30"/>
          <w:b/>
          <w:bCs/>
        </w:rPr>
        <w:t>Создание приложения консоли C++, ссылающегося на статическую биб</w:t>
      </w:r>
      <w:r w:rsidR="00E44343" w:rsidRPr="00107E8F">
        <w:t>лиотеку</w:t>
      </w:r>
    </w:p>
    <w:p w14:paraId="102B8CF8" w14:textId="77777777"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строке меню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71CBB96B" w14:textId="77777777"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панели выберите </w:t>
      </w:r>
      <w:proofErr w:type="spell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2F9527F9" w14:textId="77777777"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082B36BB" w14:textId="77777777"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 </w:t>
      </w:r>
      <w:r w:rsidR="006D707C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имя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проект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CA3114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раскрывающемся списке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 в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>Нажмите кнопку </w:t>
      </w:r>
      <w:r w:rsidR="001F2F3A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После этого новый проект будет добавл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ен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решение, содержащее статическую библиотеку. </w:t>
      </w:r>
    </w:p>
    <w:p w14:paraId="7CDF4B0B" w14:textId="77777777"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диалогового окна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1D4EDE28" w14:textId="77777777"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75AD736E" w14:textId="77777777"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снимите флажок </w:t>
      </w:r>
      <w:proofErr w:type="spell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предкомпилированный</w:t>
      </w:r>
      <w:proofErr w:type="spell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заголовок</w:t>
      </w:r>
      <w:r w:rsidR="00CA3114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CA3114" w:rsidRPr="001047A1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и установите</w:t>
      </w:r>
      <w:r w:rsidR="00CA3114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флажок </w:t>
      </w:r>
      <w:r w:rsidR="00CA3114" w:rsidRPr="001047A1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Пустой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1A322711" w14:textId="77777777"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14:paraId="1111846E" w14:textId="77777777" w:rsidR="00E44343" w:rsidRPr="001047A1" w:rsidRDefault="00215753" w:rsidP="00215753">
      <w:pPr>
        <w:pStyle w:val="3"/>
        <w:numPr>
          <w:ilvl w:val="0"/>
          <w:numId w:val="0"/>
        </w:numPr>
        <w:ind w:left="142"/>
      </w:pPr>
      <w:r>
        <w:t xml:space="preserve">2.1.4 </w:t>
      </w:r>
      <w:r w:rsidR="00E44343" w:rsidRPr="001047A1">
        <w:t>Использование функциональных возможностей статической библиотеки в приложении</w:t>
      </w:r>
    </w:p>
    <w:p w14:paraId="68122DD9" w14:textId="77777777" w:rsidR="00E44343" w:rsidRPr="001047A1" w:rsidRDefault="001F2F3A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Откройте 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контекстное меню для проекта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 добавьте в него пустое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приложения консоли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 именем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MyExecRefsLib.cpp.</w:t>
      </w:r>
    </w:p>
    <w:p w14:paraId="1C75DF63" w14:textId="77777777" w:rsidR="00094C41" w:rsidRPr="001047A1" w:rsidRDefault="00C53A12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использовани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консольном приложении MyExecRefsLib.cpp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математических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функций из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статическ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необходимо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связать это приложение с библиотекой M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добавив в него ссылки на файлы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h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библиотеки.</w:t>
      </w:r>
    </w:p>
    <w:p w14:paraId="71078E9C" w14:textId="77777777" w:rsidR="00E44343" w:rsidRPr="001047A1" w:rsidRDefault="00094C41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ссылки на файл M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 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пункт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разверните узел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 свойства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.NET </w:t>
      </w:r>
      <w:proofErr w:type="spellStart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Framework</w:t>
      </w:r>
      <w:proofErr w:type="spellEnd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и 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и затем нажмите кнопку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 новую ссылку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 ссылку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перечислены библиотек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 которые можно ссылаться. На вкладке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перечисляются проекты текущего решения и все библиотеки, что они содержат. На вкладке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установ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ите флажок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кнопку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49F6F8F9" w14:textId="77777777" w:rsidR="00D95FB2" w:rsidRPr="001047A1" w:rsidRDefault="00E44343" w:rsidP="008963FB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ссылки на файл заголовка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необходимо изменить путь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 включаемым файлам 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путь к каталогу с файлом </w:t>
      </w:r>
      <w:proofErr w:type="spellStart"/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этого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для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Свойства конфигурации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C/C++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Рядом с 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окном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откройте раскрывающийся список значений свойств,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Изменить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 В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появившемся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пустом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текстовом поле вы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полните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двойной щелчок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нажмите кнопку с многоточием (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…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в конце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незаполненной полосы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каталога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вы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бери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те каталог </w:t>
      </w:r>
      <w:proofErr w:type="spellStart"/>
      <w:r w:rsidR="00D510B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в котором находится файл </w:t>
      </w:r>
      <w:proofErr w:type="spellStart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(</w:t>
      </w:r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!!! 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имя каталога должно завершаться символом </w:t>
      </w:r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‘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\</w:t>
      </w:r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’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)</w:t>
      </w:r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</w:t>
      </w:r>
      <w:r w:rsidR="00B25728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ля сохранения выбора и закрытия диалогового окна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папки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D95FB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14:paraId="22BA3D81" w14:textId="77777777" w:rsidR="00E44343" w:rsidRPr="001047A1" w:rsidRDefault="00E44343" w:rsidP="008963FB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сохранения в проекте изменений, свя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занных с созданием ссылок на статическую библиотеку,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37294A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</w:p>
    <w:p w14:paraId="5DD6378E" w14:textId="77777777" w:rsidR="00E44343" w:rsidRPr="001047A1" w:rsidRDefault="00E44343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>Теперь можно использовать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функции, определенные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класс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библиотеки </w:t>
      </w:r>
      <w:proofErr w:type="spellStart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MathFuncsLib</w:t>
      </w:r>
      <w:proofErr w:type="spellEnd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созданном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приложени</w:t>
      </w:r>
      <w:r w:rsidR="0096495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 Для этого замените содержимое файла MyExecRefsLib.cpp 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следующим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кодом: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</w:p>
    <w:p w14:paraId="7E1E3D8A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// MyExecRefsLib.cpp</w:t>
      </w:r>
    </w:p>
    <w:p w14:paraId="692BDA1B" w14:textId="77777777" w:rsidR="00A721AC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#include &lt;iostream&gt;</w:t>
      </w:r>
    </w:p>
    <w:p w14:paraId="525B2B21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#include "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MathFuncsLib.h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14:paraId="0E926B5B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namespace std;</w:t>
      </w:r>
    </w:p>
    <w:p w14:paraId="222D37C9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3BC1D690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 main()</w:t>
      </w:r>
    </w:p>
    <w:p w14:paraId="1651232A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14:paraId="41BEB55C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double a = 7.4;</w:t>
      </w:r>
    </w:p>
    <w:p w14:paraId="4C405F9D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int b = 99;</w:t>
      </w:r>
    </w:p>
    <w:p w14:paraId="5CA0F807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6581743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cout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&lt;&lt; "a + b = " &lt;&lt;</w:t>
      </w:r>
    </w:p>
    <w:p w14:paraId="1C811C57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::Add(a, b) &lt;&lt;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endl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2028F586" w14:textId="77777777" w:rsidR="00E44343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cout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&lt;&lt; "a - b = " &lt;&lt;</w:t>
      </w:r>
    </w:p>
    <w:p w14:paraId="5E5FC6D5" w14:textId="77777777" w:rsidR="00474319" w:rsidRDefault="00474319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Subtract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(a, b) &lt;&lt;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endl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1B5BB937" w14:textId="77777777" w:rsidR="00DC2DB7" w:rsidRPr="001047A1" w:rsidRDefault="00DC2DB7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system(“pause”);</w:t>
      </w:r>
    </w:p>
    <w:p w14:paraId="28DD32AC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0;</w:t>
      </w:r>
    </w:p>
    <w:p w14:paraId="48EDB318" w14:textId="77777777"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14:paraId="61FC8BEA" w14:textId="77777777" w:rsidR="00E44343" w:rsidRPr="001047A1" w:rsidRDefault="00E44343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Создайте исполняемый файл, выбрав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строке меню.</w:t>
      </w:r>
    </w:p>
    <w:p w14:paraId="309074F0" w14:textId="77777777" w:rsidR="00E44343" w:rsidRPr="001047A1" w:rsidRDefault="00215753" w:rsidP="00215753">
      <w:pPr>
        <w:pStyle w:val="3"/>
        <w:numPr>
          <w:ilvl w:val="0"/>
          <w:numId w:val="0"/>
        </w:numPr>
        <w:ind w:left="283"/>
      </w:pPr>
      <w:r>
        <w:t xml:space="preserve">2.1.5 </w:t>
      </w:r>
      <w:r w:rsidR="00E44343" w:rsidRPr="001047A1">
        <w:t>Запуск приложения</w:t>
      </w:r>
    </w:p>
    <w:p w14:paraId="30E2E85D" w14:textId="77777777" w:rsidR="00E44343" w:rsidRPr="001047A1" w:rsidRDefault="00CF081D" w:rsidP="00E44343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Чтобы запустить проект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его нужно назначить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по умолчанию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Для этого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 </w:t>
      </w:r>
      <w:r w:rsidR="003D1BF0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контекстное меню для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выб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ерите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Назначить запускаемым проектом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0BF91513" w14:textId="77777777" w:rsidR="00E44343" w:rsidRPr="001047A1" w:rsidRDefault="00E44343" w:rsidP="00E44343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Результат выполнения должен выглядеть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:</w:t>
      </w:r>
    </w:p>
    <w:p w14:paraId="6DAA32D8" w14:textId="77777777" w:rsidR="00CF081D" w:rsidRPr="001047A1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443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+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106,4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-91,6 </w:t>
      </w:r>
    </w:p>
    <w:p w14:paraId="356D8A78" w14:textId="77777777" w:rsidR="00531C1E" w:rsidRPr="00E44343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F081D"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14:paraId="4665FD21" w14:textId="77777777" w:rsidR="00531C1E" w:rsidRPr="00215753" w:rsidRDefault="00C90C98" w:rsidP="00087BC5">
      <w:pPr>
        <w:pStyle w:val="2"/>
        <w:numPr>
          <w:ilvl w:val="0"/>
          <w:numId w:val="0"/>
        </w:numPr>
      </w:pPr>
      <w:r w:rsidRPr="00215753">
        <w:rPr>
          <w:rStyle w:val="20"/>
          <w:rFonts w:eastAsiaTheme="minorHAnsi"/>
          <w:b/>
          <w:bCs/>
          <w:i/>
          <w:iCs/>
        </w:rPr>
        <w:t xml:space="preserve">2.2 </w:t>
      </w:r>
      <w:r w:rsidR="00531C1E" w:rsidRPr="00215753">
        <w:rPr>
          <w:rStyle w:val="20"/>
          <w:rFonts w:eastAsiaTheme="minorHAnsi"/>
          <w:b/>
          <w:bCs/>
          <w:i/>
          <w:iCs/>
        </w:rPr>
        <w:t>Использование демонстрационной библиотеки в отдельном пр</w:t>
      </w:r>
      <w:r w:rsidR="001047A1" w:rsidRPr="00215753">
        <w:rPr>
          <w:rStyle w:val="20"/>
          <w:rFonts w:eastAsiaTheme="minorHAnsi"/>
          <w:b/>
          <w:bCs/>
          <w:i/>
          <w:iCs/>
        </w:rPr>
        <w:t>оекте</w:t>
      </w:r>
      <w:r w:rsidR="00531C1E" w:rsidRPr="00215753">
        <w:t>.</w:t>
      </w:r>
    </w:p>
    <w:p w14:paraId="51ACA52B" w14:textId="77777777" w:rsidR="00087BC5" w:rsidRDefault="000D7EAA" w:rsidP="000D7EAA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087BC5">
        <w:t xml:space="preserve">2.2.1 </w:t>
      </w:r>
      <w:r w:rsidR="001047A1" w:rsidRPr="00087BC5">
        <w:t>Созда</w:t>
      </w:r>
      <w:r w:rsidRPr="00087BC5">
        <w:t>ние</w:t>
      </w:r>
      <w:r w:rsidR="001047A1" w:rsidRPr="00087BC5">
        <w:t xml:space="preserve"> проект</w:t>
      </w:r>
      <w:r w:rsidRPr="00087BC5">
        <w:t>а</w:t>
      </w:r>
      <w:r w:rsidR="001047A1" w:rsidRPr="00087BC5">
        <w:t xml:space="preserve"> MyExecRefsLib_1</w:t>
      </w:r>
    </w:p>
    <w:p w14:paraId="674935B7" w14:textId="77777777" w:rsidR="000D7EAA" w:rsidRPr="00087BC5" w:rsidRDefault="000D7EAA" w:rsidP="00087B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87BC5">
        <w:rPr>
          <w:rFonts w:ascii="Times New Roman" w:hAnsi="Times New Roman" w:cs="Times New Roman"/>
          <w:sz w:val="24"/>
          <w:szCs w:val="24"/>
        </w:rPr>
        <w:t>Создайте проект MyExecRefsLib_1 и добавьте в него файл MyExecRefsLib.cpp</w:t>
      </w:r>
      <w:r w:rsidR="0079227F" w:rsidRPr="00087BC5">
        <w:rPr>
          <w:rFonts w:ascii="Times New Roman" w:hAnsi="Times New Roman" w:cs="Times New Roman"/>
          <w:sz w:val="24"/>
          <w:szCs w:val="24"/>
        </w:rPr>
        <w:t xml:space="preserve"> из проекта </w:t>
      </w:r>
      <w:proofErr w:type="spellStart"/>
      <w:r w:rsidR="0079227F" w:rsidRPr="00087BC5">
        <w:rPr>
          <w:rFonts w:ascii="Times New Roman" w:hAnsi="Times New Roman" w:cs="Times New Roman"/>
          <w:sz w:val="24"/>
          <w:szCs w:val="24"/>
        </w:rPr>
        <w:t>MyExecRefsLib</w:t>
      </w:r>
      <w:proofErr w:type="spellEnd"/>
      <w:r w:rsidRPr="00087BC5">
        <w:rPr>
          <w:rFonts w:ascii="Times New Roman" w:hAnsi="Times New Roman" w:cs="Times New Roman"/>
          <w:sz w:val="24"/>
          <w:szCs w:val="24"/>
        </w:rPr>
        <w:t>.</w:t>
      </w:r>
    </w:p>
    <w:p w14:paraId="7E9E982D" w14:textId="77777777" w:rsidR="00087BC5" w:rsidRDefault="000D7EAA" w:rsidP="00440EA7">
      <w:pPr>
        <w:pStyle w:val="3"/>
        <w:numPr>
          <w:ilvl w:val="0"/>
          <w:numId w:val="0"/>
        </w:numPr>
        <w:ind w:left="57"/>
        <w:rPr>
          <w:rStyle w:val="30"/>
        </w:rPr>
      </w:pPr>
      <w:r w:rsidRPr="00215753">
        <w:rPr>
          <w:rFonts w:eastAsiaTheme="minorHAnsi"/>
        </w:rPr>
        <w:t>2.2.2</w:t>
      </w:r>
      <w:r w:rsidR="00215753" w:rsidRPr="00215753">
        <w:rPr>
          <w:rFonts w:eastAsiaTheme="minorHAnsi"/>
        </w:rPr>
        <w:t xml:space="preserve"> </w:t>
      </w:r>
      <w:r w:rsidRPr="00215753">
        <w:rPr>
          <w:rFonts w:eastAsiaTheme="minorHAnsi"/>
        </w:rPr>
        <w:t>П</w:t>
      </w:r>
      <w:r w:rsidR="001047A1" w:rsidRPr="00215753">
        <w:rPr>
          <w:rFonts w:eastAsiaTheme="minorHAnsi"/>
        </w:rPr>
        <w:t>одключ</w:t>
      </w:r>
      <w:r w:rsidRPr="00215753">
        <w:rPr>
          <w:rFonts w:eastAsiaTheme="minorHAnsi"/>
        </w:rPr>
        <w:t>ени</w:t>
      </w:r>
      <w:r w:rsidR="001047A1" w:rsidRPr="00215753">
        <w:rPr>
          <w:rFonts w:eastAsiaTheme="minorHAnsi"/>
        </w:rPr>
        <w:t xml:space="preserve">е к </w:t>
      </w:r>
      <w:r w:rsidRPr="00215753">
        <w:rPr>
          <w:rFonts w:eastAsiaTheme="minorHAnsi"/>
        </w:rPr>
        <w:t>проекту</w:t>
      </w:r>
      <w:r w:rsidR="001047A1" w:rsidRPr="00215753">
        <w:rPr>
          <w:rFonts w:eastAsiaTheme="minorHAnsi"/>
        </w:rPr>
        <w:t xml:space="preserve"> </w:t>
      </w:r>
      <w:r w:rsidRPr="00215753">
        <w:t xml:space="preserve">MyExecRefsLib_1 </w:t>
      </w:r>
      <w:r w:rsidR="001047A1" w:rsidRPr="00215753">
        <w:rPr>
          <w:rFonts w:eastAsiaTheme="minorHAnsi"/>
        </w:rPr>
        <w:t>демонстрационн</w:t>
      </w:r>
      <w:r w:rsidRPr="00215753">
        <w:rPr>
          <w:rFonts w:eastAsiaTheme="minorHAnsi"/>
        </w:rPr>
        <w:t>ой</w:t>
      </w:r>
      <w:r w:rsidR="001047A1" w:rsidRPr="00215753">
        <w:rPr>
          <w:rFonts w:eastAsiaTheme="minorHAnsi"/>
        </w:rPr>
        <w:t xml:space="preserve"> библиотек</w:t>
      </w:r>
      <w:r w:rsidRPr="00215753">
        <w:rPr>
          <w:rFonts w:eastAsiaTheme="minorHAnsi"/>
        </w:rPr>
        <w:t>и</w:t>
      </w:r>
      <w:r w:rsidR="001047A1" w:rsidRPr="00215753">
        <w:rPr>
          <w:rStyle w:val="30"/>
        </w:rPr>
        <w:t xml:space="preserve"> </w:t>
      </w:r>
    </w:p>
    <w:p w14:paraId="2540E95D" w14:textId="77777777" w:rsidR="0079227F" w:rsidRPr="00087BC5" w:rsidRDefault="000D7EAA" w:rsidP="00087BC5">
      <w:pPr>
        <w:rPr>
          <w:rFonts w:ascii="Times New Roman" w:hAnsi="Times New Roman" w:cs="Times New Roman"/>
          <w:sz w:val="24"/>
          <w:szCs w:val="24"/>
        </w:rPr>
      </w:pPr>
      <w:r w:rsidRPr="00087BC5">
        <w:rPr>
          <w:rFonts w:ascii="Times New Roman" w:hAnsi="Times New Roman" w:cs="Times New Roman"/>
          <w:sz w:val="24"/>
          <w:szCs w:val="24"/>
        </w:rPr>
        <w:t xml:space="preserve">Для подключения к проекту </w:t>
      </w:r>
      <w:r w:rsidR="00A5028E" w:rsidRPr="00087BC5">
        <w:rPr>
          <w:rFonts w:ascii="Times New Roman" w:hAnsi="Times New Roman" w:cs="Times New Roman"/>
          <w:sz w:val="24"/>
          <w:szCs w:val="24"/>
        </w:rPr>
        <w:t xml:space="preserve">библиотеки </w:t>
      </w:r>
      <w:proofErr w:type="spellStart"/>
      <w:r w:rsidR="001047A1" w:rsidRPr="00087BC5">
        <w:rPr>
          <w:rFonts w:ascii="Times New Roman" w:hAnsi="Times New Roman" w:cs="Times New Roman"/>
          <w:sz w:val="24"/>
          <w:szCs w:val="24"/>
        </w:rPr>
        <w:t>MathFuncsL</w:t>
      </w:r>
      <w:r w:rsidR="00A5028E" w:rsidRPr="00087BC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="00A5028E" w:rsidRPr="00087BC5">
        <w:rPr>
          <w:rFonts w:ascii="Times New Roman" w:hAnsi="Times New Roman" w:cs="Times New Roman"/>
          <w:sz w:val="24"/>
          <w:szCs w:val="24"/>
        </w:rPr>
        <w:t xml:space="preserve"> выполните следующие действия:</w:t>
      </w:r>
      <w:r w:rsidR="00A5028E" w:rsidRPr="00087BC5">
        <w:rPr>
          <w:rFonts w:ascii="Times New Roman" w:hAnsi="Times New Roman" w:cs="Times New Roman"/>
          <w:sz w:val="24"/>
          <w:szCs w:val="24"/>
        </w:rPr>
        <w:br/>
      </w:r>
      <w:r w:rsidR="001047A1" w:rsidRPr="00087BC5">
        <w:rPr>
          <w:rFonts w:ascii="Times New Roman" w:hAnsi="Times New Roman" w:cs="Times New Roman"/>
          <w:sz w:val="24"/>
          <w:szCs w:val="24"/>
        </w:rPr>
        <w:t xml:space="preserve"> </w:t>
      </w:r>
      <w:r w:rsidR="00A5028E" w:rsidRPr="00087BC5">
        <w:rPr>
          <w:rFonts w:ascii="Times New Roman" w:hAnsi="Times New Roman" w:cs="Times New Roman"/>
          <w:sz w:val="24"/>
          <w:szCs w:val="24"/>
        </w:rPr>
        <w:t>-</w:t>
      </w:r>
      <w:r w:rsidR="001047A1" w:rsidRPr="00087BC5">
        <w:rPr>
          <w:rFonts w:ascii="Times New Roman" w:hAnsi="Times New Roman" w:cs="Times New Roman"/>
          <w:sz w:val="24"/>
          <w:szCs w:val="24"/>
        </w:rPr>
        <w:t xml:space="preserve"> </w:t>
      </w:r>
      <w:r w:rsidR="00A5028E" w:rsidRPr="00087BC5">
        <w:rPr>
          <w:rFonts w:ascii="Times New Roman" w:hAnsi="Times New Roman" w:cs="Times New Roman"/>
          <w:sz w:val="24"/>
          <w:szCs w:val="24"/>
        </w:rPr>
        <w:t xml:space="preserve">добавьте </w:t>
      </w:r>
      <w:r w:rsidR="0079227F" w:rsidRPr="00087BC5">
        <w:rPr>
          <w:rFonts w:ascii="Times New Roman" w:hAnsi="Times New Roman" w:cs="Times New Roman"/>
          <w:sz w:val="24"/>
          <w:szCs w:val="24"/>
        </w:rPr>
        <w:t>к</w:t>
      </w:r>
      <w:r w:rsidR="00A5028E" w:rsidRPr="00087BC5">
        <w:rPr>
          <w:rFonts w:ascii="Times New Roman" w:hAnsi="Times New Roman" w:cs="Times New Roman"/>
          <w:sz w:val="24"/>
          <w:szCs w:val="24"/>
        </w:rPr>
        <w:t xml:space="preserve"> </w:t>
      </w:r>
      <w:r w:rsidR="0079227F" w:rsidRPr="00087BC5">
        <w:rPr>
          <w:rFonts w:ascii="Times New Roman" w:hAnsi="Times New Roman" w:cs="Times New Roman"/>
          <w:sz w:val="24"/>
          <w:szCs w:val="24"/>
        </w:rPr>
        <w:t xml:space="preserve">заголовочным файлам </w:t>
      </w:r>
      <w:r w:rsidR="00A5028E" w:rsidRPr="00087BC5">
        <w:rPr>
          <w:rFonts w:ascii="Times New Roman" w:hAnsi="Times New Roman" w:cs="Times New Roman"/>
          <w:sz w:val="24"/>
          <w:szCs w:val="24"/>
        </w:rPr>
        <w:t>проект</w:t>
      </w:r>
      <w:r w:rsidR="0079227F" w:rsidRPr="00087BC5">
        <w:rPr>
          <w:rFonts w:ascii="Times New Roman" w:hAnsi="Times New Roman" w:cs="Times New Roman"/>
          <w:sz w:val="24"/>
          <w:szCs w:val="24"/>
        </w:rPr>
        <w:t>а</w:t>
      </w:r>
      <w:r w:rsidR="00A5028E" w:rsidRPr="00087BC5">
        <w:rPr>
          <w:rFonts w:ascii="Times New Roman" w:hAnsi="Times New Roman" w:cs="Times New Roman"/>
          <w:sz w:val="24"/>
          <w:szCs w:val="24"/>
        </w:rPr>
        <w:t xml:space="preserve"> MyExecRefsLib_1 заголовочный файл </w:t>
      </w:r>
      <w:proofErr w:type="spellStart"/>
      <w:r w:rsidR="001047A1" w:rsidRPr="00087BC5">
        <w:rPr>
          <w:rFonts w:ascii="Times New Roman" w:hAnsi="Times New Roman" w:cs="Times New Roman"/>
          <w:sz w:val="24"/>
          <w:szCs w:val="24"/>
        </w:rPr>
        <w:t>MathFuncsLib.h</w:t>
      </w:r>
      <w:proofErr w:type="spellEnd"/>
      <w:r w:rsidR="00A5028E" w:rsidRPr="00087BC5">
        <w:rPr>
          <w:rFonts w:ascii="Times New Roman" w:hAnsi="Times New Roman" w:cs="Times New Roman"/>
          <w:sz w:val="24"/>
          <w:szCs w:val="24"/>
        </w:rPr>
        <w:t xml:space="preserve"> из проек</w:t>
      </w:r>
      <w:r w:rsidR="0079227F" w:rsidRPr="00087BC5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="0079227F" w:rsidRPr="00087BC5">
        <w:rPr>
          <w:rFonts w:ascii="Times New Roman" w:hAnsi="Times New Roman" w:cs="Times New Roman"/>
          <w:sz w:val="24"/>
          <w:szCs w:val="24"/>
        </w:rPr>
        <w:t>MathFuncsLib</w:t>
      </w:r>
      <w:proofErr w:type="spellEnd"/>
      <w:r w:rsidR="0061720D" w:rsidRPr="00087BC5">
        <w:rPr>
          <w:rFonts w:ascii="Times New Roman" w:hAnsi="Times New Roman" w:cs="Times New Roman"/>
          <w:sz w:val="24"/>
          <w:szCs w:val="24"/>
        </w:rPr>
        <w:t>, предварительно скопировав его в соответствующую папку проекта</w:t>
      </w:r>
      <w:r w:rsidR="0079227F" w:rsidRPr="00087BC5">
        <w:rPr>
          <w:rFonts w:ascii="Times New Roman" w:hAnsi="Times New Roman" w:cs="Times New Roman"/>
          <w:sz w:val="24"/>
          <w:szCs w:val="24"/>
        </w:rPr>
        <w:t>;</w:t>
      </w:r>
    </w:p>
    <w:p w14:paraId="464567BB" w14:textId="77777777" w:rsidR="0061720D" w:rsidRDefault="0079227F" w:rsidP="00617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- добавьте к файлам исходного кода проекта </w:t>
      </w:r>
      <w:r w:rsidRPr="000D7EAA">
        <w:rPr>
          <w:rFonts w:ascii="Times New Roman" w:hAnsi="Times New Roman" w:cs="Times New Roman"/>
          <w:sz w:val="24"/>
          <w:szCs w:val="24"/>
        </w:rPr>
        <w:t>MyExecRefsLib_1</w:t>
      </w:r>
      <w:r>
        <w:rPr>
          <w:rFonts w:ascii="Times New Roman" w:hAnsi="Times New Roman" w:cs="Times New Roman"/>
          <w:sz w:val="24"/>
          <w:szCs w:val="24"/>
        </w:rPr>
        <w:t xml:space="preserve"> файл 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proofErr w:type="spellStart"/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из проекта статической библиотеки 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proofErr w:type="spellStart"/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 w:rsidR="0061720D" w:rsidRP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предварительно скопировав его в 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>соответствующую папку проекта</w:t>
      </w:r>
      <w:r w:rsidR="00440E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6FA94DB1" w14:textId="77777777" w:rsidR="00440EA7" w:rsidRDefault="00440EA7" w:rsidP="00617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</w:p>
    <w:p w14:paraId="4D167A8F" w14:textId="77777777" w:rsidR="00224DD8" w:rsidRDefault="0061720D" w:rsidP="00440EA7">
      <w:pPr>
        <w:pStyle w:val="3"/>
        <w:numPr>
          <w:ilvl w:val="0"/>
          <w:numId w:val="0"/>
        </w:numPr>
        <w:rPr>
          <w:rFonts w:eastAsiaTheme="minorHAnsi"/>
        </w:rPr>
      </w:pPr>
      <w:r w:rsidRPr="00440EA7">
        <w:rPr>
          <w:rFonts w:eastAsiaTheme="minorHAnsi"/>
        </w:rPr>
        <w:t>2.2.</w:t>
      </w:r>
      <w:r w:rsidR="00215753" w:rsidRPr="00440EA7">
        <w:rPr>
          <w:rFonts w:eastAsiaTheme="minorHAnsi"/>
        </w:rPr>
        <w:t>3</w:t>
      </w:r>
      <w:r w:rsidRPr="00440EA7">
        <w:rPr>
          <w:rFonts w:eastAsiaTheme="minorHAnsi"/>
        </w:rPr>
        <w:t xml:space="preserve"> Выполнение программы</w:t>
      </w:r>
    </w:p>
    <w:p w14:paraId="72689225" w14:textId="77777777" w:rsidR="0061720D" w:rsidRDefault="00440EA7" w:rsidP="00224DD8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224DD8">
        <w:rPr>
          <w:rFonts w:ascii="Times New Roman" w:hAnsi="Times New Roman" w:cs="Times New Roman"/>
          <w:sz w:val="24"/>
          <w:szCs w:val="24"/>
        </w:rPr>
        <w:t>В</w:t>
      </w:r>
      <w:r w:rsidR="0061720D" w:rsidRPr="00224DD8">
        <w:rPr>
          <w:rFonts w:ascii="Times New Roman" w:hAnsi="Times New Roman" w:cs="Times New Roman"/>
          <w:sz w:val="24"/>
          <w:szCs w:val="24"/>
        </w:rPr>
        <w:t>ыполните программу MyExecRefsLib.cpp в созданном проекте.</w:t>
      </w:r>
      <w:r w:rsidR="006C164E" w:rsidRPr="006C164E">
        <w:rPr>
          <w:rFonts w:ascii="Times New Roman" w:hAnsi="Times New Roman" w:cs="Times New Roman"/>
          <w:sz w:val="24"/>
          <w:szCs w:val="24"/>
        </w:rPr>
        <w:t xml:space="preserve"> 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Копирование библиотечных файлов в папку проекта (а не использование ссылок на папки библиотеки) сделает программу перемещаемой и поможет избежать </w:t>
      </w:r>
      <w:r w:rsidR="00C816D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ошибок, связанных с поиском файлов, при компиляции программы.</w:t>
      </w:r>
    </w:p>
    <w:p w14:paraId="30BB793F" w14:textId="77777777" w:rsidR="001047A1" w:rsidRPr="001047A1" w:rsidRDefault="001047A1" w:rsidP="00C90C9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3273DA1" w14:textId="77777777" w:rsidR="00531C1E" w:rsidRPr="00440EA7" w:rsidRDefault="00C90C98" w:rsidP="00224DD8">
      <w:pPr>
        <w:pStyle w:val="2"/>
        <w:numPr>
          <w:ilvl w:val="0"/>
          <w:numId w:val="0"/>
        </w:numPr>
      </w:pPr>
      <w:r w:rsidRPr="00440EA7">
        <w:t xml:space="preserve">2.3 </w:t>
      </w:r>
      <w:r w:rsidR="00531C1E" w:rsidRPr="00440EA7">
        <w:t>Внесение изменений в демонстрационную статическую библиотеку</w:t>
      </w:r>
    </w:p>
    <w:p w14:paraId="337417DD" w14:textId="77777777" w:rsidR="00C90C98" w:rsidRPr="001047A1" w:rsidRDefault="001047A1" w:rsidP="00C90C9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Добавьте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библиотеку функции </w:t>
      </w:r>
      <w:r w:rsidR="000E1D57">
        <w:rPr>
          <w:rFonts w:ascii="Times New Roman" w:hAnsi="Times New Roman" w:cs="Times New Roman"/>
          <w:sz w:val="24"/>
          <w:szCs w:val="24"/>
          <w:lang w:val="en-US" w:eastAsia="ru-RU"/>
        </w:rPr>
        <w:t>Multipl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Divide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выполнения операций умножения и деления чисел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сопровождения библиотеки (внесения изменений и тестирования) используйте решение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StaticLibrary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14:paraId="07C452FA" w14:textId="77777777" w:rsidR="00531C1E" w:rsidRPr="00440EA7" w:rsidRDefault="00C90C98" w:rsidP="00224DD8">
      <w:pPr>
        <w:pStyle w:val="2"/>
        <w:numPr>
          <w:ilvl w:val="0"/>
          <w:numId w:val="0"/>
        </w:numPr>
      </w:pPr>
      <w:r w:rsidRPr="00440EA7">
        <w:rPr>
          <w:rStyle w:val="20"/>
          <w:rFonts w:eastAsiaTheme="minorHAnsi"/>
          <w:b/>
          <w:bCs/>
          <w:i/>
          <w:iCs/>
        </w:rPr>
        <w:t xml:space="preserve">2.4 </w:t>
      </w:r>
      <w:r w:rsidR="00531C1E" w:rsidRPr="00440EA7">
        <w:rPr>
          <w:rStyle w:val="20"/>
          <w:rFonts w:eastAsiaTheme="minorHAnsi"/>
          <w:b/>
          <w:bCs/>
          <w:i/>
          <w:iCs/>
        </w:rPr>
        <w:t>Использование изменённой библиотеки в отдельном пр</w:t>
      </w:r>
      <w:r w:rsidR="001047A1" w:rsidRPr="00440EA7">
        <w:rPr>
          <w:rStyle w:val="20"/>
          <w:rFonts w:eastAsiaTheme="minorHAnsi"/>
          <w:b/>
          <w:bCs/>
          <w:i/>
          <w:iCs/>
        </w:rPr>
        <w:t>оекте</w:t>
      </w:r>
      <w:r w:rsidR="00531C1E" w:rsidRPr="00440EA7">
        <w:t>.</w:t>
      </w:r>
    </w:p>
    <w:p w14:paraId="11B0048F" w14:textId="77777777" w:rsidR="003D14DF" w:rsidRDefault="001047A1" w:rsidP="003D14DF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</w:rPr>
        <w:t>Выполн</w:t>
      </w:r>
      <w:r>
        <w:rPr>
          <w:rFonts w:ascii="Times New Roman" w:hAnsi="Times New Roman" w:cs="Times New Roman"/>
          <w:sz w:val="24"/>
          <w:szCs w:val="24"/>
        </w:rPr>
        <w:t xml:space="preserve">ите в проекте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_1 с измененной библиотекой приложение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1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котором используются функции для выполнения сложения, вычитания, умножения и деления.</w:t>
      </w:r>
    </w:p>
    <w:p w14:paraId="28AB9D38" w14:textId="77777777" w:rsidR="001047A1" w:rsidRPr="003D14DF" w:rsidRDefault="00224DD8" w:rsidP="0003707D">
      <w:pPr>
        <w:pStyle w:val="1"/>
        <w:numPr>
          <w:ilvl w:val="0"/>
          <w:numId w:val="0"/>
        </w:numPr>
        <w:ind w:left="1423"/>
        <w:jc w:val="left"/>
        <w:rPr>
          <w:rFonts w:ascii="Times New Roman" w:hAnsi="Times New Roman" w:cs="Times New Roman"/>
          <w:color w:val="2A2A2A"/>
          <w:sz w:val="24"/>
          <w:szCs w:val="24"/>
        </w:rPr>
      </w:pPr>
      <w:r w:rsidRPr="00224DD8">
        <w:rPr>
          <w:rFonts w:eastAsiaTheme="minorHAnsi"/>
        </w:rPr>
        <w:t xml:space="preserve">3 </w:t>
      </w:r>
      <w:r w:rsidR="001047A1" w:rsidRPr="00224DD8">
        <w:rPr>
          <w:rFonts w:eastAsiaTheme="minorHAnsi"/>
        </w:rPr>
        <w:t xml:space="preserve"> </w:t>
      </w:r>
      <w:r w:rsidR="001047A1" w:rsidRPr="00224DD8">
        <w:t>Создание таблиц БД «</w:t>
      </w:r>
      <w:proofErr w:type="spellStart"/>
      <w:r w:rsidR="001047A1" w:rsidRPr="00224DD8">
        <w:t>Library</w:t>
      </w:r>
      <w:proofErr w:type="spellEnd"/>
    </w:p>
    <w:p w14:paraId="5ABB3AD1" w14:textId="77777777" w:rsidR="001047A1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БД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</w:rPr>
        <w:t>» будут использоваться в качестве тестовых примеров в последующих ЛР.</w:t>
      </w:r>
    </w:p>
    <w:p w14:paraId="5BCC5D15" w14:textId="77777777" w:rsidR="001047A1" w:rsidRPr="001047A1" w:rsidRDefault="001047A1" w:rsidP="001047A1">
      <w:pPr>
        <w:pStyle w:val="a6"/>
        <w:ind w:left="0" w:firstLine="283"/>
        <w:rPr>
          <w:color w:val="000000"/>
        </w:rPr>
      </w:pPr>
      <w:r w:rsidRPr="001047A1">
        <w:rPr>
          <w:color w:val="000000"/>
        </w:rPr>
        <w:t xml:space="preserve">В целях упрощения разработки и использования </w:t>
      </w:r>
      <w:r>
        <w:rPr>
          <w:color w:val="000000"/>
        </w:rPr>
        <w:t>библиотеки</w:t>
      </w:r>
      <w:r w:rsidRPr="001047A1">
        <w:rPr>
          <w:color w:val="000000"/>
        </w:rPr>
        <w:t xml:space="preserve"> классов для работы с БД введем </w:t>
      </w:r>
      <w:r w:rsidRPr="001047A1">
        <w:rPr>
          <w:b/>
          <w:i/>
          <w:color w:val="000000"/>
        </w:rPr>
        <w:t>соглашения</w:t>
      </w:r>
      <w:r w:rsidRPr="001047A1">
        <w:rPr>
          <w:color w:val="000000"/>
        </w:rPr>
        <w:t xml:space="preserve"> по именованию и размещению файлов с таблицами БД на диске и по формату таблиц и файлов. </w:t>
      </w:r>
    </w:p>
    <w:p w14:paraId="4A1BE3D1" w14:textId="77777777"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Каждая БД хранится на диске в отдельно</w:t>
      </w:r>
      <w:r w:rsidR="004C4B96">
        <w:rPr>
          <w:rFonts w:ascii="Times New Roman" w:hAnsi="Times New Roman" w:cs="Times New Roman"/>
          <w:color w:val="000000"/>
          <w:spacing w:val="2"/>
          <w:sz w:val="24"/>
          <w:szCs w:val="24"/>
        </w:rPr>
        <w:t>й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4C4B96">
        <w:rPr>
          <w:rFonts w:ascii="Times New Roman" w:hAnsi="Times New Roman" w:cs="Times New Roman"/>
          <w:color w:val="000000"/>
          <w:spacing w:val="2"/>
          <w:sz w:val="24"/>
          <w:szCs w:val="24"/>
        </w:rPr>
        <w:t>папке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, котор</w:t>
      </w:r>
      <w:r w:rsidR="004C4B96">
        <w:rPr>
          <w:rFonts w:ascii="Times New Roman" w:hAnsi="Times New Roman" w:cs="Times New Roman"/>
          <w:color w:val="000000"/>
          <w:spacing w:val="2"/>
          <w:sz w:val="24"/>
          <w:szCs w:val="24"/>
        </w:rPr>
        <w:t>ая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содержит текстовые файлы с таблицами.</w:t>
      </w:r>
      <w:r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="004C4B96">
        <w:rPr>
          <w:rFonts w:ascii="Times New Roman" w:hAnsi="Times New Roman" w:cs="Times New Roman"/>
          <w:sz w:val="24"/>
          <w:szCs w:val="24"/>
        </w:rPr>
        <w:t>Имя папки для БД «</w:t>
      </w:r>
      <w:r w:rsidR="004C4B96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4C4B96">
        <w:rPr>
          <w:rFonts w:ascii="Times New Roman" w:hAnsi="Times New Roman" w:cs="Times New Roman"/>
          <w:sz w:val="24"/>
          <w:szCs w:val="24"/>
        </w:rPr>
        <w:t xml:space="preserve">» - </w:t>
      </w:r>
      <w:proofErr w:type="spellStart"/>
      <w:r w:rsidR="004C4B96">
        <w:rPr>
          <w:rFonts w:ascii="Times New Roman" w:hAnsi="Times New Roman" w:cs="Times New Roman"/>
          <w:sz w:val="24"/>
          <w:szCs w:val="24"/>
          <w:lang w:val="en-US"/>
        </w:rPr>
        <w:t>LibraryTxt</w:t>
      </w:r>
      <w:proofErr w:type="spellEnd"/>
      <w:r w:rsidR="004C4B96" w:rsidRPr="004C4B96">
        <w:rPr>
          <w:rFonts w:ascii="Times New Roman" w:hAnsi="Times New Roman" w:cs="Times New Roman"/>
          <w:sz w:val="24"/>
          <w:szCs w:val="24"/>
        </w:rPr>
        <w:t xml:space="preserve">. </w:t>
      </w:r>
      <w:r w:rsidR="004C4B96" w:rsidRPr="004C4B96">
        <w:rPr>
          <w:rFonts w:ascii="Times New Roman" w:hAnsi="Times New Roman" w:cs="Times New Roman"/>
          <w:sz w:val="24"/>
          <w:szCs w:val="24"/>
        </w:rPr>
        <w:br/>
      </w:r>
      <w:r w:rsidRPr="001047A1">
        <w:rPr>
          <w:rFonts w:ascii="Times New Roman" w:hAnsi="Times New Roman" w:cs="Times New Roman"/>
          <w:sz w:val="24"/>
          <w:szCs w:val="24"/>
        </w:rPr>
        <w:t>Каждая таблица хранится в отдельном файле.</w:t>
      </w:r>
    </w:p>
    <w:p w14:paraId="2AFFA610" w14:textId="77777777" w:rsidR="001047A1" w:rsidRPr="00224DD8" w:rsidRDefault="001047A1" w:rsidP="00224DD8">
      <w:pPr>
        <w:rPr>
          <w:rFonts w:ascii="Times New Roman" w:hAnsi="Times New Roman" w:cs="Times New Roman"/>
          <w:sz w:val="24"/>
          <w:szCs w:val="24"/>
        </w:rPr>
      </w:pPr>
      <w:r w:rsidRPr="001047A1">
        <w:tab/>
      </w:r>
      <w:r w:rsidRPr="00224DD8">
        <w:rPr>
          <w:rFonts w:ascii="Times New Roman" w:hAnsi="Times New Roman" w:cs="Times New Roman"/>
          <w:sz w:val="24"/>
          <w:szCs w:val="24"/>
        </w:rPr>
        <w:t>&lt;имя файла&gt; = &lt;имя таблицы&gt;.</w:t>
      </w:r>
      <w:r w:rsidRPr="00224DD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24DD8">
        <w:rPr>
          <w:rFonts w:ascii="Times New Roman" w:hAnsi="Times New Roman" w:cs="Times New Roman"/>
          <w:sz w:val="24"/>
          <w:szCs w:val="24"/>
        </w:rPr>
        <w:t>.</w:t>
      </w:r>
      <w:r w:rsidRPr="00224DD8">
        <w:rPr>
          <w:rFonts w:ascii="Times New Roman" w:hAnsi="Times New Roman" w:cs="Times New Roman"/>
          <w:sz w:val="24"/>
          <w:szCs w:val="24"/>
        </w:rPr>
        <w:br/>
      </w:r>
      <w:r w:rsidRPr="00224DD8">
        <w:rPr>
          <w:rFonts w:ascii="Times New Roman" w:hAnsi="Times New Roman" w:cs="Times New Roman"/>
          <w:sz w:val="24"/>
          <w:szCs w:val="24"/>
        </w:rPr>
        <w:tab/>
        <w:t xml:space="preserve">Данные таблиц хранятся в текстовых файлах формате </w:t>
      </w:r>
      <w:r w:rsidRPr="00224DD8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224DD8">
        <w:rPr>
          <w:rFonts w:ascii="Times New Roman" w:hAnsi="Times New Roman" w:cs="Times New Roman"/>
          <w:sz w:val="24"/>
          <w:szCs w:val="24"/>
        </w:rPr>
        <w:t xml:space="preserve"> с разделителем ‘|’. </w:t>
      </w:r>
    </w:p>
    <w:p w14:paraId="2C928530" w14:textId="77777777"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>Таблица состоит из «шапки» (список заголовков столбцов) и строк данных.</w:t>
      </w:r>
    </w:p>
    <w:p w14:paraId="0C0C3FF5" w14:textId="77777777"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Структура файлов:</w:t>
      </w:r>
    </w:p>
    <w:p w14:paraId="4CFE5259" w14:textId="77777777"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- первая</w:t>
      </w:r>
      <w:r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строка файла содержит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имя таблицы и имя первичного ключа (или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NoPrimaryKey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если первичный ключ в таблице отсутствует);</w:t>
      </w:r>
    </w:p>
    <w:p w14:paraId="53AA10F3" w14:textId="77777777" w:rsid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втор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ая</w:t>
      </w:r>
      <w:r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строка файла содержит заголовк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и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всех столбцов таблицы</w:t>
      </w:r>
    </w:p>
    <w:p w14:paraId="3E591457" w14:textId="77777777"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остальные строки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содержат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записи данных таблицы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14:paraId="7A6E342E" w14:textId="77777777"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З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аголовок каждого столбца таблицы состоит из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тре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х слов: </w:t>
      </w:r>
    </w:p>
    <w:p w14:paraId="70D4BC19" w14:textId="77777777"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&lt;имя столбца&gt;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,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&lt;имя типа данных в столбце&gt;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и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максимальная длина данных в столбце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&gt;</w:t>
      </w:r>
    </w:p>
    <w:p w14:paraId="2C4100CC" w14:textId="77777777" w:rsid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>- строки данных содержат значения полей таблицы.</w:t>
      </w:r>
    </w:p>
    <w:p w14:paraId="54C8535F" w14:textId="77777777"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3455F" w14:textId="77777777"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 xml:space="preserve">В </w:t>
      </w:r>
      <w:r w:rsidR="009A7318">
        <w:rPr>
          <w:rFonts w:ascii="Times New Roman" w:hAnsi="Times New Roman" w:cs="Times New Roman"/>
          <w:sz w:val="24"/>
          <w:szCs w:val="24"/>
        </w:rPr>
        <w:t>учебной</w:t>
      </w:r>
      <w:r w:rsidRPr="001047A1">
        <w:rPr>
          <w:rFonts w:ascii="Times New Roman" w:hAnsi="Times New Roman" w:cs="Times New Roman"/>
          <w:sz w:val="24"/>
          <w:szCs w:val="24"/>
        </w:rPr>
        <w:t xml:space="preserve"> СУБД </w:t>
      </w:r>
      <w:r w:rsidR="009A7318">
        <w:rPr>
          <w:rFonts w:ascii="Times New Roman" w:hAnsi="Times New Roman" w:cs="Times New Roman"/>
          <w:sz w:val="24"/>
          <w:szCs w:val="24"/>
        </w:rPr>
        <w:t>используются</w:t>
      </w:r>
      <w:r w:rsidRPr="001047A1">
        <w:rPr>
          <w:rFonts w:ascii="Times New Roman" w:hAnsi="Times New Roman" w:cs="Times New Roman"/>
          <w:sz w:val="24"/>
          <w:szCs w:val="24"/>
        </w:rPr>
        <w:t xml:space="preserve"> 4 типа данных:</w:t>
      </w:r>
    </w:p>
    <w:p w14:paraId="5DF90987" w14:textId="77777777"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sz w:val="24"/>
          <w:szCs w:val="24"/>
        </w:rPr>
        <w:tab/>
      </w:r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string, </w:t>
      </w:r>
      <w:proofErr w:type="spellStart"/>
      <w:r w:rsidRPr="001047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r w:rsidRPr="001047A1">
        <w:rPr>
          <w:rFonts w:ascii="Times New Roman" w:hAnsi="Times New Roman" w:cs="Times New Roman"/>
          <w:sz w:val="24"/>
          <w:szCs w:val="24"/>
        </w:rPr>
        <w:t>и</w:t>
      </w:r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47A1">
        <w:rPr>
          <w:rFonts w:ascii="Times New Roman" w:hAnsi="Times New Roman" w:cs="Times New Roman"/>
          <w:sz w:val="24"/>
          <w:szCs w:val="24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5EF6CD7" w14:textId="77777777" w:rsid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047A1">
        <w:rPr>
          <w:rFonts w:ascii="Times New Roman" w:hAnsi="Times New Roman" w:cs="Times New Roman"/>
          <w:sz w:val="24"/>
          <w:szCs w:val="24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sz w:val="24"/>
          <w:szCs w:val="24"/>
        </w:rPr>
        <w:t xml:space="preserve"> – тип для представления </w:t>
      </w:r>
      <w:r w:rsidR="000E1D57">
        <w:rPr>
          <w:rFonts w:ascii="Times New Roman" w:hAnsi="Times New Roman" w:cs="Times New Roman"/>
          <w:sz w:val="24"/>
          <w:szCs w:val="24"/>
        </w:rPr>
        <w:t>даты</w:t>
      </w:r>
      <w:r w:rsidRPr="001047A1">
        <w:rPr>
          <w:rFonts w:ascii="Times New Roman" w:hAnsi="Times New Roman" w:cs="Times New Roman"/>
          <w:sz w:val="24"/>
          <w:szCs w:val="24"/>
        </w:rPr>
        <w:t xml:space="preserve"> в БД. Он </w:t>
      </w:r>
      <w:r w:rsidR="009A7318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1047A1">
        <w:rPr>
          <w:rFonts w:ascii="Times New Roman" w:hAnsi="Times New Roman" w:cs="Times New Roman"/>
          <w:sz w:val="24"/>
          <w:szCs w:val="24"/>
        </w:rPr>
        <w:t xml:space="preserve">создан </w:t>
      </w:r>
      <w:r w:rsidR="009A7318">
        <w:rPr>
          <w:rFonts w:ascii="Times New Roman" w:hAnsi="Times New Roman" w:cs="Times New Roman"/>
          <w:sz w:val="24"/>
          <w:szCs w:val="24"/>
        </w:rPr>
        <w:t>вами в ЛР2</w:t>
      </w:r>
      <w:r w:rsidRPr="001047A1">
        <w:rPr>
          <w:rFonts w:ascii="Times New Roman" w:hAnsi="Times New Roman" w:cs="Times New Roman"/>
          <w:sz w:val="24"/>
          <w:szCs w:val="24"/>
        </w:rPr>
        <w:t xml:space="preserve"> для выполнения операций с </w:t>
      </w:r>
      <w:r w:rsidR="000E1D57">
        <w:rPr>
          <w:rFonts w:ascii="Times New Roman" w:hAnsi="Times New Roman" w:cs="Times New Roman"/>
          <w:sz w:val="24"/>
          <w:szCs w:val="24"/>
        </w:rPr>
        <w:t>датами</w:t>
      </w:r>
      <w:r w:rsidRPr="001047A1">
        <w:rPr>
          <w:rFonts w:ascii="Times New Roman" w:hAnsi="Times New Roman" w:cs="Times New Roman"/>
          <w:sz w:val="24"/>
          <w:szCs w:val="24"/>
        </w:rPr>
        <w:t xml:space="preserve"> при работе с БД.</w:t>
      </w:r>
    </w:p>
    <w:p w14:paraId="3D2F440E" w14:textId="77777777" w:rsidR="0096495C" w:rsidRPr="0096495C" w:rsidRDefault="00BE4859" w:rsidP="0096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lastRenderedPageBreak/>
        <w:t>С</w:t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>толб</w:t>
      </w:r>
      <w:r>
        <w:rPr>
          <w:rFonts w:ascii="Times New Roman" w:hAnsi="Times New Roman" w:cs="Times New Roman"/>
          <w:sz w:val="24"/>
          <w:szCs w:val="24"/>
          <w:highlight w:val="white"/>
        </w:rPr>
        <w:t>е</w:t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>ц, являюще</w:t>
      </w:r>
      <w:r w:rsidR="00AE0EFB">
        <w:rPr>
          <w:rFonts w:ascii="Times New Roman" w:hAnsi="Times New Roman" w:cs="Times New Roman"/>
          <w:sz w:val="24"/>
          <w:szCs w:val="24"/>
          <w:highlight w:val="white"/>
        </w:rPr>
        <w:t>й</w:t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>ся первичным ключом (значения полей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>в этом столбце должны быть уникальными)</w:t>
      </w:r>
      <w:r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н</w:t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>еобходим только в "основных" таблицах. При удалении записи из таблицы значение первичного ключа в новых записях не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должно повторя</w:t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>т</w:t>
      </w:r>
      <w:r>
        <w:rPr>
          <w:rFonts w:ascii="Times New Roman" w:hAnsi="Times New Roman" w:cs="Times New Roman"/>
          <w:sz w:val="24"/>
          <w:szCs w:val="24"/>
          <w:highlight w:val="white"/>
        </w:rPr>
        <w:t>ь</w:t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>ся.</w:t>
      </w:r>
    </w:p>
    <w:p w14:paraId="59529FA8" w14:textId="77777777" w:rsidR="0096495C" w:rsidRPr="0096495C" w:rsidRDefault="00BE4859" w:rsidP="0096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>Во "вспомогательных" таблицах, включаемых в реляционные БД для создания связей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96495C" w:rsidRPr="0096495C">
        <w:rPr>
          <w:rFonts w:ascii="Times New Roman" w:hAnsi="Times New Roman" w:cs="Times New Roman"/>
          <w:sz w:val="24"/>
          <w:szCs w:val="24"/>
          <w:highlight w:val="white"/>
        </w:rPr>
        <w:t xml:space="preserve">между таблицами типа "многие-ко-многим", он не используется (в файле его нет). </w:t>
      </w:r>
    </w:p>
    <w:p w14:paraId="51C3D050" w14:textId="77777777" w:rsidR="00BE4859" w:rsidRDefault="0096495C" w:rsidP="0096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6495C">
        <w:rPr>
          <w:rFonts w:ascii="Times New Roman" w:hAnsi="Times New Roman" w:cs="Times New Roman"/>
          <w:sz w:val="24"/>
          <w:szCs w:val="24"/>
          <w:highlight w:val="white"/>
        </w:rPr>
        <w:t>Пример "вспом</w:t>
      </w:r>
      <w:r w:rsidR="00BE4859">
        <w:rPr>
          <w:rFonts w:ascii="Times New Roman" w:hAnsi="Times New Roman" w:cs="Times New Roman"/>
          <w:sz w:val="24"/>
          <w:szCs w:val="24"/>
          <w:highlight w:val="white"/>
        </w:rPr>
        <w:t xml:space="preserve">огательных" таблиц: </w:t>
      </w:r>
      <w:proofErr w:type="spellStart"/>
      <w:r w:rsidR="00BE4859">
        <w:rPr>
          <w:rFonts w:ascii="Times New Roman" w:hAnsi="Times New Roman" w:cs="Times New Roman"/>
          <w:sz w:val="24"/>
          <w:szCs w:val="24"/>
          <w:highlight w:val="white"/>
        </w:rPr>
        <w:t>Abonements</w:t>
      </w:r>
      <w:proofErr w:type="spellEnd"/>
      <w:r w:rsidR="00BE4859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Pr="0096495C">
        <w:rPr>
          <w:rFonts w:ascii="Times New Roman" w:hAnsi="Times New Roman" w:cs="Times New Roman"/>
          <w:sz w:val="24"/>
          <w:szCs w:val="24"/>
          <w:highlight w:val="white"/>
        </w:rPr>
        <w:t xml:space="preserve">В них записи идентифицируются комбинацией </w:t>
      </w:r>
      <w:r w:rsidR="005627BD">
        <w:rPr>
          <w:rFonts w:ascii="Times New Roman" w:hAnsi="Times New Roman" w:cs="Times New Roman"/>
          <w:sz w:val="24"/>
          <w:szCs w:val="24"/>
          <w:highlight w:val="white"/>
        </w:rPr>
        <w:t xml:space="preserve">значений первичных </w:t>
      </w:r>
      <w:r w:rsidRPr="0096495C">
        <w:rPr>
          <w:rFonts w:ascii="Times New Roman" w:hAnsi="Times New Roman" w:cs="Times New Roman"/>
          <w:sz w:val="24"/>
          <w:szCs w:val="24"/>
          <w:highlight w:val="white"/>
        </w:rPr>
        <w:t>ключей связываемых таблиц</w:t>
      </w:r>
      <w:r w:rsidR="005627BD">
        <w:rPr>
          <w:rFonts w:ascii="Times New Roman" w:hAnsi="Times New Roman" w:cs="Times New Roman"/>
          <w:sz w:val="24"/>
          <w:szCs w:val="24"/>
          <w:highlight w:val="white"/>
        </w:rPr>
        <w:t xml:space="preserve"> (они называются вторичными)</w:t>
      </w:r>
      <w:r w:rsidRPr="0096495C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14:paraId="601B768F" w14:textId="77777777" w:rsidR="0096495C" w:rsidRP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6495C">
        <w:rPr>
          <w:rFonts w:ascii="Times New Roman" w:hAnsi="Times New Roman" w:cs="Times New Roman"/>
          <w:sz w:val="24"/>
          <w:szCs w:val="24"/>
          <w:highlight w:val="white"/>
        </w:rPr>
        <w:t>Значение по умолчанию "</w:t>
      </w:r>
      <w:proofErr w:type="spellStart"/>
      <w:r w:rsidRPr="0096495C">
        <w:rPr>
          <w:rFonts w:ascii="Times New Roman" w:hAnsi="Times New Roman" w:cs="Times New Roman"/>
          <w:sz w:val="24"/>
          <w:szCs w:val="24"/>
          <w:highlight w:val="white"/>
        </w:rPr>
        <w:t>NoPrimaryKey</w:t>
      </w:r>
      <w:proofErr w:type="spellEnd"/>
      <w:r w:rsidRPr="0096495C">
        <w:rPr>
          <w:rFonts w:ascii="Times New Roman" w:hAnsi="Times New Roman" w:cs="Times New Roman"/>
          <w:sz w:val="24"/>
          <w:szCs w:val="24"/>
          <w:highlight w:val="white"/>
        </w:rPr>
        <w:t>" будем использовать как признак того, что объект</w:t>
      </w:r>
      <w:r w:rsidR="00BE485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18A04290" w14:textId="77777777" w:rsidR="0096495C" w:rsidRP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96495C">
        <w:rPr>
          <w:rFonts w:ascii="Times New Roman" w:hAnsi="Times New Roman" w:cs="Times New Roman"/>
          <w:sz w:val="24"/>
          <w:szCs w:val="24"/>
          <w:highlight w:val="white"/>
        </w:rPr>
        <w:t>DBTable</w:t>
      </w:r>
      <w:proofErr w:type="spellEnd"/>
      <w:r w:rsidRPr="0096495C">
        <w:rPr>
          <w:rFonts w:ascii="Times New Roman" w:hAnsi="Times New Roman" w:cs="Times New Roman"/>
          <w:sz w:val="24"/>
          <w:szCs w:val="24"/>
          <w:highlight w:val="white"/>
        </w:rPr>
        <w:t xml:space="preserve"> связан с вспомогательной таблицей. </w:t>
      </w:r>
    </w:p>
    <w:p w14:paraId="57265664" w14:textId="77777777" w:rsidR="0096495C" w:rsidRPr="0096495C" w:rsidRDefault="0096495C" w:rsidP="00964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5C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3664D2">
        <w:rPr>
          <w:rFonts w:ascii="Times New Roman" w:hAnsi="Times New Roman" w:cs="Times New Roman"/>
          <w:sz w:val="24"/>
          <w:szCs w:val="24"/>
          <w:highlight w:val="white"/>
        </w:rPr>
        <w:t xml:space="preserve">Кроме таблиц с данными каждая БД должна содержать текстовый файл </w:t>
      </w:r>
      <w:proofErr w:type="spellStart"/>
      <w:r w:rsidR="003664D2" w:rsidRPr="0096495C">
        <w:rPr>
          <w:rFonts w:ascii="Times New Roman" w:hAnsi="Times New Roman" w:cs="Times New Roman"/>
          <w:sz w:val="24"/>
          <w:szCs w:val="24"/>
          <w:highlight w:val="white"/>
        </w:rPr>
        <w:t>DBTables</w:t>
      </w:r>
      <w:proofErr w:type="spellEnd"/>
      <w:r w:rsidR="003664D2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="003664D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txt</w:t>
      </w:r>
      <w:r w:rsidR="003664D2" w:rsidRPr="003664D2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="003664D2" w:rsidRPr="0096495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664D2">
        <w:rPr>
          <w:rFonts w:ascii="Times New Roman" w:hAnsi="Times New Roman" w:cs="Times New Roman"/>
          <w:sz w:val="24"/>
          <w:szCs w:val="24"/>
          <w:highlight w:val="white"/>
        </w:rPr>
        <w:t xml:space="preserve">В файле </w:t>
      </w:r>
      <w:proofErr w:type="spellStart"/>
      <w:r w:rsidRPr="0096495C">
        <w:rPr>
          <w:rFonts w:ascii="Times New Roman" w:hAnsi="Times New Roman" w:cs="Times New Roman"/>
          <w:sz w:val="24"/>
          <w:szCs w:val="24"/>
          <w:highlight w:val="white"/>
        </w:rPr>
        <w:t>DBTables</w:t>
      </w:r>
      <w:proofErr w:type="spellEnd"/>
      <w:r w:rsidR="003664D2" w:rsidRPr="003664D2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="003664D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txt</w:t>
      </w:r>
      <w:r w:rsidRPr="0096495C">
        <w:rPr>
          <w:rFonts w:ascii="Times New Roman" w:hAnsi="Times New Roman" w:cs="Times New Roman"/>
          <w:sz w:val="24"/>
          <w:szCs w:val="24"/>
          <w:highlight w:val="white"/>
        </w:rPr>
        <w:t xml:space="preserve"> будем хранить имена </w:t>
      </w:r>
      <w:r w:rsidR="003664D2">
        <w:rPr>
          <w:rFonts w:ascii="Times New Roman" w:hAnsi="Times New Roman" w:cs="Times New Roman"/>
          <w:sz w:val="24"/>
          <w:szCs w:val="24"/>
          <w:highlight w:val="white"/>
        </w:rPr>
        <w:t xml:space="preserve">всех </w:t>
      </w:r>
      <w:r w:rsidRPr="0096495C">
        <w:rPr>
          <w:rFonts w:ascii="Times New Roman" w:hAnsi="Times New Roman" w:cs="Times New Roman"/>
          <w:sz w:val="24"/>
          <w:szCs w:val="24"/>
          <w:highlight w:val="white"/>
        </w:rPr>
        <w:t>файлов с таблицами БД.</w:t>
      </w:r>
    </w:p>
    <w:p w14:paraId="74CD307D" w14:textId="77777777"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ECA1667" w14:textId="77777777"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База данных библиотеки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Library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содержит 3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таблицы с данными: </w:t>
      </w:r>
    </w:p>
    <w:p w14:paraId="29CA7C4F" w14:textId="77777777" w:rsidR="001E3BC2" w:rsidRPr="001E053F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Abonements</w:t>
      </w:r>
      <w:proofErr w:type="spellEnd"/>
      <w:r w:rsidRPr="001E05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Students</w:t>
      </w:r>
      <w:r w:rsidRPr="001E05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1E05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Books</w:t>
      </w:r>
      <w:r w:rsidR="003664D2" w:rsidRPr="001E05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664D2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3664D2" w:rsidRPr="001E05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664D2">
        <w:rPr>
          <w:rFonts w:ascii="Times New Roman" w:hAnsi="Times New Roman" w:cs="Times New Roman"/>
          <w:color w:val="000000"/>
          <w:sz w:val="24"/>
          <w:szCs w:val="24"/>
        </w:rPr>
        <w:t>таблицу</w:t>
      </w:r>
      <w:r w:rsidR="003664D2" w:rsidRPr="001E05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64D2" w:rsidRPr="003664D2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TableRelations</w:t>
      </w:r>
      <w:proofErr w:type="spellEnd"/>
      <w:r w:rsidR="001E3BC2" w:rsidRPr="001E053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80FA529" w14:textId="77777777" w:rsidR="001047A1" w:rsidRPr="001E3BC2" w:rsidRDefault="001E3BC2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Таблица</w:t>
      </w:r>
      <w:r w:rsidRPr="001E3B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64D2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TableRelations</w:t>
      </w:r>
      <w:proofErr w:type="spellEnd"/>
      <w:r w:rsidRPr="001E3B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хранит описания связей между парами таблиц БД (если они существуют). Одна из таблиц является родительской </w:t>
      </w:r>
      <w:r w:rsidRPr="001E3BC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E3BC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parentTable</w:t>
      </w:r>
      <w:proofErr w:type="spellEnd"/>
      <w:r w:rsidRPr="001E3BC2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а </w:t>
      </w:r>
      <w:r w:rsidR="00325E4C">
        <w:rPr>
          <w:rFonts w:ascii="Times New Roman" w:hAnsi="Times New Roman" w:cs="Times New Roman"/>
          <w:color w:val="000000"/>
          <w:sz w:val="24"/>
          <w:szCs w:val="24"/>
        </w:rPr>
        <w:t xml:space="preserve">другая дочерней </w:t>
      </w:r>
      <w:r w:rsidR="00325E4C" w:rsidRPr="00325E4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25E4C" w:rsidRPr="00325E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childTable</w:t>
      </w:r>
      <w:proofErr w:type="spellEnd"/>
      <w:r w:rsidR="00325E4C" w:rsidRPr="00325E4C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325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3FF427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Имена 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типы данных в столбцах таблиц БД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</w:rPr>
        <w:t>Library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F866957" w14:textId="77777777" w:rsidR="001047A1" w:rsidRPr="001E053F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i/>
          <w:color w:val="000000"/>
          <w:sz w:val="24"/>
          <w:szCs w:val="24"/>
        </w:rPr>
        <w:t>Таблица</w:t>
      </w:r>
      <w:r w:rsidRPr="001E053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Students</w:t>
      </w:r>
      <w:r w:rsidRPr="001E053F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1E053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1E05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1E053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="00CA3C1C" w:rsidRPr="001E053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CA3C1C">
        <w:rPr>
          <w:rFonts w:ascii="Times New Roman" w:hAnsi="Times New Roman" w:cs="Times New Roman"/>
          <w:color w:val="000000"/>
          <w:sz w:val="24"/>
          <w:szCs w:val="24"/>
        </w:rPr>
        <w:t>первичный</w:t>
      </w:r>
      <w:r w:rsidR="00CA3C1C" w:rsidRPr="001E05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3C1C">
        <w:rPr>
          <w:rFonts w:ascii="Times New Roman" w:hAnsi="Times New Roman" w:cs="Times New Roman"/>
          <w:color w:val="000000"/>
          <w:sz w:val="24"/>
          <w:szCs w:val="24"/>
        </w:rPr>
        <w:t>ключ</w:t>
      </w:r>
      <w:r w:rsidR="00CA3C1C" w:rsidRPr="001E05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E053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1E053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</w:t>
      </w:r>
      <w:r w:rsidRPr="001E05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83FB1C" w14:textId="77777777"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05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C45261C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14:paraId="53D3B7D8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16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C40B1BB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Group–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14:paraId="58EF5216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2CF945" w14:textId="77777777"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i/>
          <w:color w:val="000000"/>
          <w:sz w:val="24"/>
          <w:szCs w:val="24"/>
        </w:rPr>
        <w:t>Таблица</w:t>
      </w:r>
      <w:r w:rsidRPr="001047A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Books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Author,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="00CA3C1C"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CA3C1C" w:rsidRPr="00CA3C1C">
        <w:rPr>
          <w:rFonts w:ascii="Times New Roman" w:hAnsi="Times New Roman" w:cs="Times New Roman"/>
          <w:color w:val="000000"/>
          <w:sz w:val="24"/>
          <w:szCs w:val="24"/>
        </w:rPr>
        <w:t>первичный</w:t>
      </w:r>
      <w:r w:rsidR="00CA3C1C"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A3C1C" w:rsidRPr="00CA3C1C">
        <w:rPr>
          <w:rFonts w:ascii="Times New Roman" w:hAnsi="Times New Roman" w:cs="Times New Roman"/>
          <w:color w:val="000000"/>
          <w:sz w:val="24"/>
          <w:szCs w:val="24"/>
        </w:rPr>
        <w:t>ключ</w:t>
      </w:r>
      <w:r w:rsidR="00CA3C1C"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Title, Quantity, Number,   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863BFC2" w14:textId="77777777" w:rsidR="001047A1" w:rsidRPr="000D7EAA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количество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поступивших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библиотеку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экземпляров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данной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книги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C03A55" w14:textId="77777777" w:rsid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количество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выданных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экземпляров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данной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книги.</w:t>
      </w:r>
    </w:p>
    <w:p w14:paraId="6A8ACC4E" w14:textId="77777777" w:rsid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CCCF3C" w14:textId="77777777"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1371725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Author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97FEB49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14:paraId="6B7251AB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Title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BB3FA85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- int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14:paraId="629E7B48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 - int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14:paraId="74EC777C" w14:textId="77777777"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B0B354" w14:textId="77777777"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DC6AEB" w14:textId="77777777"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i/>
          <w:color w:val="000000"/>
          <w:sz w:val="24"/>
          <w:szCs w:val="24"/>
        </w:rPr>
        <w:t>Таблица</w:t>
      </w:r>
      <w:r w:rsidRPr="000D7EA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1047A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Abonements</w:t>
      </w:r>
      <w:proofErr w:type="spellEnd"/>
      <w:r w:rsidRPr="000D7E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OutDate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1FE8532" w14:textId="77777777" w:rsidR="001047A1" w:rsidRDefault="001047A1" w:rsidP="001047A1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DateOut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DateIn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– дата выдачи и дата возврата книги.</w:t>
      </w:r>
    </w:p>
    <w:p w14:paraId="7C48C878" w14:textId="77777777"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F3FA6B9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E1D57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Int32, </w:t>
      </w:r>
      <w:r w:rsidR="000E1D57"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="000E1D57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EBB5E4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14:paraId="48ADA586" w14:textId="77777777"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OutDate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14:paraId="48B3DA46" w14:textId="77777777"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proofErr w:type="spellEnd"/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14:paraId="36C98C0B" w14:textId="77777777" w:rsidR="00325E4C" w:rsidRDefault="00325E4C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0E48F3" w14:textId="77777777" w:rsidR="00325E4C" w:rsidRPr="00CA3C1C" w:rsidRDefault="00325E4C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5E4C">
        <w:rPr>
          <w:rFonts w:ascii="Times New Roman" w:hAnsi="Times New Roman" w:cs="Times New Roman"/>
          <w:i/>
          <w:color w:val="000000"/>
          <w:sz w:val="24"/>
          <w:szCs w:val="24"/>
        </w:rPr>
        <w:t>Таблиц</w:t>
      </w:r>
      <w:r w:rsidR="005627BD">
        <w:rPr>
          <w:rFonts w:ascii="Times New Roman" w:hAnsi="Times New Roman" w:cs="Times New Roman"/>
          <w:i/>
          <w:color w:val="000000"/>
          <w:sz w:val="24"/>
          <w:szCs w:val="24"/>
        </w:rPr>
        <w:t>а</w:t>
      </w:r>
      <w:r w:rsidRPr="00325E4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5E4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TableRelations</w:t>
      </w:r>
      <w:proofErr w:type="spellEnd"/>
      <w:r w:rsidRPr="00325E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325E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БД</w:t>
      </w:r>
      <w:r w:rsidRPr="00325E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Library</w:t>
      </w:r>
      <w:r w:rsidR="00CA3C1C"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8119301" w14:textId="77777777" w:rsidR="00325E4C" w:rsidRDefault="00CA3C1C" w:rsidP="00325E4C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="00325E4C"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>|</w:t>
      </w:r>
      <w:proofErr w:type="spellStart"/>
      <w:r w:rsidR="00325E4C" w:rsidRPr="00325E4C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RelationName</w:t>
      </w:r>
      <w:proofErr w:type="spellEnd"/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A3C1C">
        <w:rPr>
          <w:rFonts w:ascii="Times New Roman" w:hAnsi="Times New Roman" w:cs="Times New Roman"/>
          <w:color w:val="000000"/>
          <w:sz w:val="24"/>
          <w:szCs w:val="24"/>
        </w:rPr>
        <w:t>первичный</w:t>
      </w:r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3C1C">
        <w:rPr>
          <w:rFonts w:ascii="Times New Roman" w:hAnsi="Times New Roman" w:cs="Times New Roman"/>
          <w:color w:val="000000"/>
          <w:sz w:val="24"/>
          <w:szCs w:val="24"/>
        </w:rPr>
        <w:t>ключ</w:t>
      </w:r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ParentTable</w:t>
      </w:r>
      <w:proofErr w:type="spellEnd"/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ParentPrimaryKey</w:t>
      </w:r>
      <w:proofErr w:type="spellEnd"/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ChildTable</w:t>
      </w:r>
      <w:proofErr w:type="spellEnd"/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A3C1C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ChildSecondaryKey</w:t>
      </w:r>
      <w:proofErr w:type="spellEnd"/>
      <w:r w:rsidR="005627BD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541699A" w14:textId="77777777" w:rsidR="005627BD" w:rsidRPr="005627BD" w:rsidRDefault="005627BD" w:rsidP="00325E4C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053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97D036D" w14:textId="77777777" w:rsidR="005627BD" w:rsidRPr="005627BD" w:rsidRDefault="005627BD" w:rsidP="00325E4C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ChildSecondaryKey</w:t>
      </w:r>
      <w:proofErr w:type="spellEnd"/>
      <w:r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string (</w:t>
      </w:r>
      <w:r w:rsidRPr="005627BD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27BD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String, </w:t>
      </w:r>
      <w:r w:rsidRPr="005627BD"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14:paraId="3BF93534" w14:textId="77777777" w:rsidR="005627BD" w:rsidRDefault="005627BD" w:rsidP="00325E4C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ChildTable</w:t>
      </w:r>
      <w:proofErr w:type="spellEnd"/>
      <w:r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string (</w:t>
      </w:r>
      <w:r w:rsidRPr="005627BD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27BD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String, </w:t>
      </w:r>
      <w:r w:rsidRPr="005627BD"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14:paraId="627AE61A" w14:textId="77777777" w:rsidR="00325E4C" w:rsidRPr="005627BD" w:rsidRDefault="00325E4C" w:rsidP="00325E4C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5E4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ParentPrimaryKey</w:t>
      </w:r>
      <w:proofErr w:type="spellEnd"/>
      <w:r w:rsidR="005627BD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string (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String, 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14:paraId="1FDA67F6" w14:textId="77777777" w:rsidR="005627BD" w:rsidRDefault="00325E4C" w:rsidP="00325E4C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5E4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ParentTable</w:t>
      </w:r>
      <w:proofErr w:type="spellEnd"/>
      <w:r w:rsidR="005627BD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string (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String, 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="005627BD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14:paraId="18D30D27" w14:textId="77777777" w:rsidR="00AE0B45" w:rsidRDefault="00325E4C" w:rsidP="00325E4C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5E4C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RelationName</w:t>
      </w:r>
      <w:proofErr w:type="spellEnd"/>
      <w:r w:rsidR="002853A4" w:rsidRPr="002853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53A4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>– string (</w:t>
      </w:r>
      <w:r w:rsidR="002853A4" w:rsidRPr="005627BD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="002853A4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53A4" w:rsidRPr="005627BD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="002853A4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String, </w:t>
      </w:r>
      <w:r w:rsidR="002853A4" w:rsidRPr="005627BD"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="002853A4" w:rsidRPr="005627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53A4" w:rsidRPr="002853A4">
        <w:rPr>
          <w:rFonts w:ascii="Times New Roman" w:hAnsi="Times New Roman" w:cs="Times New Roman"/>
          <w:color w:val="000000"/>
          <w:sz w:val="24"/>
          <w:szCs w:val="24"/>
          <w:lang w:val="en-US"/>
        </w:rPr>
        <w:t>20</w:t>
      </w:r>
      <w:r w:rsidR="00AE0B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14:paraId="73AC6143" w14:textId="77777777" w:rsidR="00325E4C" w:rsidRPr="005B033D" w:rsidRDefault="00AE0B45" w:rsidP="00325E4C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Примеры</w:t>
      </w:r>
      <w:r w:rsidRPr="005B03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5E4C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RelationName</w:t>
      </w:r>
      <w:proofErr w:type="spellEnd"/>
      <w:r w:rsidRPr="005B03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AE0B45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StudentsAbonements</w:t>
      </w:r>
      <w:proofErr w:type="spellEnd"/>
      <w:r w:rsidRPr="005B033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AE0B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Book</w:t>
      </w:r>
      <w:r w:rsidRPr="00AE0B45">
        <w:rPr>
          <w:rFonts w:ascii="Times New Roman" w:hAnsi="Times New Roman" w:cs="Times New Roman"/>
          <w:color w:val="000000"/>
          <w:sz w:val="24"/>
          <w:szCs w:val="24"/>
          <w:lang w:val="en-US"/>
        </w:rPr>
        <w:t>sAbonements</w:t>
      </w:r>
      <w:proofErr w:type="spellEnd"/>
    </w:p>
    <w:p w14:paraId="371C4E36" w14:textId="77777777" w:rsidR="001047A1" w:rsidRPr="001047A1" w:rsidRDefault="001047A1" w:rsidP="001047A1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F145A8" w14:textId="77777777" w:rsidR="001047A1" w:rsidRPr="001047A1" w:rsidRDefault="00D32567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05E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Заполнить</w:t>
      </w:r>
      <w:r w:rsidR="001047A1" w:rsidRPr="005B03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файлы</w:t>
      </w:r>
      <w:r w:rsidR="001047A1" w:rsidRPr="005B03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тестовыми</w:t>
      </w:r>
      <w:r w:rsidR="001047A1" w:rsidRPr="005B03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данными</w:t>
      </w:r>
      <w:r w:rsidR="001047A1" w:rsidRPr="005B03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1047A1" w:rsidRPr="001047A1">
        <w:rPr>
          <w:rFonts w:ascii="Times New Roman" w:hAnsi="Times New Roman" w:cs="Times New Roman"/>
          <w:sz w:val="24"/>
          <w:szCs w:val="24"/>
        </w:rPr>
        <w:t xml:space="preserve">Ввести не менее </w:t>
      </w:r>
      <w:r w:rsidR="003D4D34">
        <w:rPr>
          <w:rFonts w:ascii="Times New Roman" w:hAnsi="Times New Roman" w:cs="Times New Roman"/>
          <w:sz w:val="24"/>
          <w:szCs w:val="24"/>
        </w:rPr>
        <w:t>5</w:t>
      </w:r>
      <w:r w:rsidR="001047A1"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="003D4D34">
        <w:rPr>
          <w:rFonts w:ascii="Times New Roman" w:hAnsi="Times New Roman" w:cs="Times New Roman"/>
          <w:sz w:val="24"/>
          <w:szCs w:val="24"/>
        </w:rPr>
        <w:t xml:space="preserve">записей в таблицу </w:t>
      </w:r>
      <w:r w:rsidR="003D4D34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1047A1" w:rsidRPr="001047A1">
        <w:rPr>
          <w:rFonts w:ascii="Times New Roman" w:hAnsi="Times New Roman" w:cs="Times New Roman"/>
          <w:sz w:val="24"/>
          <w:szCs w:val="24"/>
        </w:rPr>
        <w:t xml:space="preserve">, не менее 5 записей в таблицу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Students</w:t>
      </w:r>
      <w:proofErr w:type="spellEnd"/>
      <w:r w:rsidR="001047A1" w:rsidRPr="001047A1">
        <w:rPr>
          <w:rFonts w:ascii="Times New Roman" w:hAnsi="Times New Roman" w:cs="Times New Roman"/>
          <w:sz w:val="24"/>
          <w:szCs w:val="24"/>
        </w:rPr>
        <w:t xml:space="preserve"> и не менее 10 записей в таблицу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Abonements</w:t>
      </w:r>
      <w:proofErr w:type="spellEnd"/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0A2847" w14:textId="77777777" w:rsidR="001047A1" w:rsidRDefault="00D32567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При заполнении таблиц </w:t>
      </w:r>
      <w:r w:rsidR="00850F2F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данными </w:t>
      </w:r>
      <w:r w:rsidR="00850F2F">
        <w:rPr>
          <w:rFonts w:ascii="Times New Roman" w:hAnsi="Times New Roman" w:cs="Times New Roman"/>
          <w:color w:val="000000"/>
          <w:sz w:val="24"/>
          <w:szCs w:val="24"/>
        </w:rPr>
        <w:t>в текстовом редакторе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проверя</w:t>
      </w:r>
      <w:r w:rsidR="00850F2F">
        <w:rPr>
          <w:rFonts w:ascii="Times New Roman" w:hAnsi="Times New Roman" w:cs="Times New Roman"/>
          <w:color w:val="000000"/>
          <w:sz w:val="24"/>
          <w:szCs w:val="24"/>
        </w:rPr>
        <w:t>йте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уникальность значений </w:t>
      </w:r>
      <w:r w:rsidR="00EB5567">
        <w:rPr>
          <w:rFonts w:ascii="Times New Roman" w:hAnsi="Times New Roman" w:cs="Times New Roman"/>
          <w:color w:val="000000"/>
          <w:sz w:val="24"/>
          <w:szCs w:val="24"/>
        </w:rPr>
        <w:t>первичных ключей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и ссылочную целостность данных, то есть наличие в основных (родительских) таблицах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Students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Books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значений идентификаторов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proofErr w:type="spellEnd"/>
      <w:r w:rsidR="001047A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proofErr w:type="spellEnd"/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, использованных в </w:t>
      </w:r>
      <w:r w:rsidR="00850F2F">
        <w:rPr>
          <w:rFonts w:ascii="Times New Roman" w:hAnsi="Times New Roman" w:cs="Times New Roman"/>
          <w:color w:val="000000"/>
          <w:sz w:val="24"/>
          <w:szCs w:val="24"/>
        </w:rPr>
        <w:t>производной (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дочерн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>ей</w:t>
      </w:r>
      <w:r w:rsidR="00850F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таблиц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Abonements</w:t>
      </w:r>
      <w:proofErr w:type="spellEnd"/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B81B5D" w14:textId="77777777" w:rsidR="00E23EA6" w:rsidRDefault="00D32567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EA6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="00E23EA6" w:rsidRP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23EA6"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="00E23EA6" w:rsidRP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</w:t>
      </w:r>
      <w:r w:rsidR="008F5A25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>.txt:</w:t>
      </w:r>
    </w:p>
    <w:p w14:paraId="0BFE8406" w14:textId="77777777" w:rsidR="001E0D2B" w:rsidRPr="00D32567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lang w:val="en-US"/>
        </w:rPr>
      </w:pPr>
      <w:proofErr w:type="spellStart"/>
      <w:r w:rsidRPr="00D32567">
        <w:rPr>
          <w:rFonts w:ascii="Arial" w:hAnsi="Arial" w:cs="Arial"/>
          <w:color w:val="000000"/>
          <w:lang w:val="en-US"/>
        </w:rPr>
        <w:t>Students|StudentID</w:t>
      </w:r>
      <w:proofErr w:type="spellEnd"/>
    </w:p>
    <w:p w14:paraId="3E1B875D" w14:textId="77777777" w:rsidR="001E0D2B" w:rsidRPr="00D32567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lang w:val="en-US"/>
        </w:rPr>
      </w:pPr>
      <w:r w:rsidRPr="00D32567">
        <w:rPr>
          <w:rFonts w:ascii="Arial" w:hAnsi="Arial" w:cs="Arial"/>
          <w:color w:val="000000"/>
          <w:lang w:val="en-US"/>
        </w:rPr>
        <w:t>Group|String|8|Name|String|16|StudentID|Int32|8</w:t>
      </w:r>
    </w:p>
    <w:p w14:paraId="4124C291" w14:textId="77777777" w:rsidR="001E0D2B" w:rsidRPr="00D32567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lang w:val="en-US"/>
        </w:rPr>
      </w:pPr>
      <w:r w:rsidRPr="00D32567">
        <w:rPr>
          <w:rFonts w:ascii="Arial" w:hAnsi="Arial" w:cs="Arial"/>
          <w:color w:val="000000"/>
          <w:lang w:val="en-US"/>
        </w:rPr>
        <w:t>IU5-21|Ivanov|</w:t>
      </w:r>
      <w:r w:rsidR="000E1D57" w:rsidRPr="00FB52B0">
        <w:rPr>
          <w:rFonts w:ascii="Arial" w:hAnsi="Arial" w:cs="Arial"/>
          <w:color w:val="000000"/>
          <w:lang w:val="en-US"/>
        </w:rPr>
        <w:t>1</w:t>
      </w:r>
      <w:r w:rsidR="008F5A25" w:rsidRPr="00D32567">
        <w:rPr>
          <w:rFonts w:ascii="Arial" w:hAnsi="Arial" w:cs="Arial"/>
          <w:color w:val="000000"/>
          <w:lang w:val="en-US"/>
        </w:rPr>
        <w:br/>
      </w:r>
      <w:r w:rsidRPr="00D32567">
        <w:rPr>
          <w:rFonts w:ascii="Arial" w:hAnsi="Arial" w:cs="Arial"/>
          <w:color w:val="000000"/>
          <w:lang w:val="en-US"/>
        </w:rPr>
        <w:t>IU5-21|Petrov|2</w:t>
      </w:r>
    </w:p>
    <w:p w14:paraId="3A490EF7" w14:textId="77777777" w:rsidR="001E0D2B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F5A25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14:paraId="1FCFEEDA" w14:textId="77777777" w:rsidR="008F5A25" w:rsidRPr="008F5A25" w:rsidRDefault="00D32567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5E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Abonements.txt:</w:t>
      </w:r>
    </w:p>
    <w:p w14:paraId="070AE1DD" w14:textId="77777777" w:rsidR="008F5A25" w:rsidRPr="008F5A25" w:rsidRDefault="008F5A25" w:rsidP="008F5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proofErr w:type="spellStart"/>
      <w:r w:rsidRPr="008F5A25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Abonements|NoPrimaryKey</w:t>
      </w:r>
      <w:proofErr w:type="spellEnd"/>
    </w:p>
    <w:p w14:paraId="47878565" w14:textId="77777777" w:rsidR="008F5A25" w:rsidRPr="00D32567" w:rsidRDefault="008F5A25" w:rsidP="008F5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32567">
        <w:rPr>
          <w:rFonts w:ascii="Arial" w:hAnsi="Arial" w:cs="Arial"/>
          <w:color w:val="000000"/>
          <w:highlight w:val="white"/>
          <w:lang w:val="en-US"/>
        </w:rPr>
        <w:t>BookID|Int32|8|DateIn|DBDate|12|DateOut|DBDate|12|StudentID|Int32|8</w:t>
      </w:r>
    </w:p>
    <w:p w14:paraId="351550AE" w14:textId="77777777" w:rsidR="008F5A25" w:rsidRPr="009920D4" w:rsidRDefault="008F5A25" w:rsidP="008F5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920D4">
        <w:rPr>
          <w:rFonts w:ascii="Arial" w:hAnsi="Arial" w:cs="Arial"/>
          <w:color w:val="000000"/>
          <w:highlight w:val="white"/>
        </w:rPr>
        <w:t>1|5.11.2016|6.4.2016|1</w:t>
      </w:r>
    </w:p>
    <w:p w14:paraId="0DC4E6A6" w14:textId="77777777" w:rsidR="008F5A25" w:rsidRPr="009920D4" w:rsidRDefault="008F5A25" w:rsidP="008F5A25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</w:rPr>
      </w:pPr>
      <w:r w:rsidRPr="009920D4">
        <w:rPr>
          <w:rFonts w:ascii="Arial" w:hAnsi="Arial" w:cs="Arial"/>
          <w:color w:val="000000"/>
          <w:highlight w:val="white"/>
        </w:rPr>
        <w:t>1|6.2.2016|1.1.1|2</w:t>
      </w:r>
    </w:p>
    <w:p w14:paraId="55D13410" w14:textId="77777777" w:rsidR="001047A1" w:rsidRDefault="001047A1" w:rsidP="001047A1">
      <w:pPr>
        <w:rPr>
          <w:sz w:val="24"/>
          <w:szCs w:val="24"/>
          <w:lang w:eastAsia="ru-RU"/>
        </w:rPr>
      </w:pPr>
    </w:p>
    <w:p w14:paraId="55C727C6" w14:textId="77777777" w:rsidR="000E1D57" w:rsidRDefault="000E1D57" w:rsidP="001047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50F2F">
        <w:rPr>
          <w:rFonts w:ascii="Times New Roman" w:hAnsi="Times New Roman" w:cs="Times New Roman"/>
          <w:i/>
          <w:sz w:val="24"/>
          <w:szCs w:val="24"/>
          <w:lang w:eastAsia="ru-RU"/>
        </w:rPr>
        <w:t>Примечание: При заполнении таблиц в текстовом редакторе</w:t>
      </w:r>
      <w:r w:rsidR="00850F2F" w:rsidRPr="00850F2F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следите за тем, чтобы в конце таблицы не было пустой строки. Она не видн</w:t>
      </w:r>
      <w:r w:rsidR="00850F2F">
        <w:rPr>
          <w:rFonts w:ascii="Times New Roman" w:hAnsi="Times New Roman" w:cs="Times New Roman"/>
          <w:i/>
          <w:sz w:val="24"/>
          <w:szCs w:val="24"/>
          <w:lang w:eastAsia="ru-RU"/>
        </w:rPr>
        <w:t>а</w:t>
      </w:r>
      <w:r w:rsidR="00850F2F" w:rsidRPr="00850F2F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, но ее наличие </w:t>
      </w:r>
      <w:r w:rsidR="003D4D34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может привести </w:t>
      </w:r>
      <w:r w:rsidR="00850F2F" w:rsidRPr="00850F2F">
        <w:rPr>
          <w:rFonts w:ascii="Times New Roman" w:hAnsi="Times New Roman" w:cs="Times New Roman"/>
          <w:i/>
          <w:sz w:val="24"/>
          <w:szCs w:val="24"/>
          <w:lang w:eastAsia="ru-RU"/>
        </w:rPr>
        <w:t>к ошибке при чтении таблицы.</w:t>
      </w:r>
    </w:p>
    <w:p w14:paraId="544DA83A" w14:textId="77777777" w:rsidR="00F3661F" w:rsidRPr="00F3661F" w:rsidRDefault="00F3661F" w:rsidP="001047A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Сделайте копии таблиц БД тестового примера, чтобы их можно было бы восстанавливать при возможной потере данных в процессе отладки.</w:t>
      </w:r>
    </w:p>
    <w:p w14:paraId="423B95FB" w14:textId="77777777" w:rsidR="008963FB" w:rsidRPr="003D14DF" w:rsidRDefault="003D14DF" w:rsidP="0003707D">
      <w:pPr>
        <w:pStyle w:val="1"/>
        <w:numPr>
          <w:ilvl w:val="0"/>
          <w:numId w:val="0"/>
        </w:numPr>
        <w:ind w:left="1424"/>
        <w:jc w:val="left"/>
      </w:pPr>
      <w:r w:rsidRPr="003D14DF">
        <w:rPr>
          <w:rStyle w:val="20"/>
          <w:rFonts w:eastAsiaTheme="minorHAnsi"/>
          <w:b/>
          <w:bCs/>
          <w:i w:val="0"/>
          <w:iCs w:val="0"/>
        </w:rPr>
        <w:t xml:space="preserve">4 </w:t>
      </w:r>
      <w:r w:rsidR="008963FB" w:rsidRPr="003D14DF">
        <w:rPr>
          <w:rStyle w:val="20"/>
          <w:rFonts w:eastAsiaTheme="minorHAnsi"/>
          <w:b/>
          <w:bCs/>
          <w:i w:val="0"/>
          <w:iCs w:val="0"/>
        </w:rPr>
        <w:t xml:space="preserve">Создание </w:t>
      </w:r>
      <w:r w:rsidR="00D94792" w:rsidRPr="003D14DF">
        <w:rPr>
          <w:rStyle w:val="20"/>
          <w:rFonts w:eastAsiaTheme="minorHAnsi"/>
          <w:b/>
          <w:bCs/>
          <w:i w:val="0"/>
          <w:iCs w:val="0"/>
        </w:rPr>
        <w:t>решения</w:t>
      </w:r>
      <w:r w:rsidR="008963FB" w:rsidRPr="003D14DF">
        <w:rPr>
          <w:rStyle w:val="20"/>
          <w:rFonts w:eastAsiaTheme="minorHAnsi"/>
          <w:b/>
          <w:bCs/>
          <w:i w:val="0"/>
          <w:iCs w:val="0"/>
        </w:rPr>
        <w:t xml:space="preserve"> </w:t>
      </w:r>
      <w:r w:rsidR="009920D4" w:rsidRPr="003D14DF">
        <w:t>DBStatLib_v1</w:t>
      </w:r>
      <w:r w:rsidR="008963FB" w:rsidRPr="003D14DF">
        <w:rPr>
          <w:rStyle w:val="20"/>
          <w:rFonts w:eastAsiaTheme="minorHAnsi"/>
          <w:b/>
          <w:bCs/>
          <w:i w:val="0"/>
          <w:iCs w:val="0"/>
        </w:rPr>
        <w:t xml:space="preserve"> для работы с таблицами БД</w:t>
      </w:r>
      <w:r w:rsidR="008963FB" w:rsidRPr="003D14DF">
        <w:t xml:space="preserve"> </w:t>
      </w:r>
    </w:p>
    <w:p w14:paraId="02F5A105" w14:textId="77777777" w:rsidR="008963FB" w:rsidRPr="004E2723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D94792">
        <w:rPr>
          <w:rFonts w:ascii="Times New Roman" w:hAnsi="Times New Roman" w:cs="Times New Roman"/>
          <w:sz w:val="24"/>
          <w:szCs w:val="24"/>
        </w:rPr>
        <w:t xml:space="preserve">в решении </w:t>
      </w:r>
      <w:r w:rsidR="00D94792" w:rsidRPr="009920D4">
        <w:rPr>
          <w:rFonts w:ascii="Times New Roman" w:hAnsi="Times New Roman" w:cs="Times New Roman"/>
          <w:sz w:val="24"/>
          <w:szCs w:val="24"/>
        </w:rPr>
        <w:t>DBStatLib_v1</w:t>
      </w:r>
      <w:r w:rsidR="00D94792" w:rsidRPr="00D94792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 w:rsidRPr="00D94792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роект </w:t>
      </w:r>
      <w:proofErr w:type="spellStart"/>
      <w:r w:rsidRPr="001047A1">
        <w:rPr>
          <w:rStyle w:val="20"/>
          <w:rFonts w:ascii="Times New Roman" w:eastAsiaTheme="minorHAnsi" w:hAnsi="Times New Roman" w:cs="Times New Roman"/>
          <w:b w:val="0"/>
          <w:i w:val="0"/>
          <w:sz w:val="24"/>
        </w:rPr>
        <w:t>testDB</w:t>
      </w:r>
      <w:proofErr w:type="spellEnd"/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подключите к нему</w:t>
      </w:r>
      <w:r w:rsidR="008963FB">
        <w:rPr>
          <w:rFonts w:ascii="Times New Roman" w:hAnsi="Times New Roman" w:cs="Times New Roman"/>
          <w:sz w:val="24"/>
          <w:szCs w:val="24"/>
        </w:rPr>
        <w:t xml:space="preserve"> базовую версию </w:t>
      </w:r>
      <w:r>
        <w:rPr>
          <w:rFonts w:ascii="Times New Roman" w:hAnsi="Times New Roman" w:cs="Times New Roman"/>
          <w:sz w:val="24"/>
          <w:szCs w:val="24"/>
        </w:rPr>
        <w:t xml:space="preserve">статической </w:t>
      </w:r>
      <w:r w:rsidR="008963FB">
        <w:rPr>
          <w:rFonts w:ascii="Times New Roman" w:hAnsi="Times New Roman" w:cs="Times New Roman"/>
          <w:sz w:val="24"/>
          <w:szCs w:val="24"/>
        </w:rPr>
        <w:t xml:space="preserve">библиотеки классов для </w:t>
      </w:r>
      <w:r w:rsidR="009A7318">
        <w:rPr>
          <w:rFonts w:ascii="Times New Roman" w:hAnsi="Times New Roman" w:cs="Times New Roman"/>
          <w:sz w:val="24"/>
          <w:szCs w:val="24"/>
        </w:rPr>
        <w:t>учебной</w:t>
      </w:r>
      <w:r w:rsidR="008963FB">
        <w:rPr>
          <w:rFonts w:ascii="Times New Roman" w:hAnsi="Times New Roman" w:cs="Times New Roman"/>
          <w:sz w:val="24"/>
          <w:szCs w:val="24"/>
        </w:rPr>
        <w:t xml:space="preserve"> СУБД (библиотечные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dbms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Lib</w:t>
      </w:r>
      <w:proofErr w:type="spellEnd"/>
      <w:r w:rsidR="00D94792" w:rsidRPr="00D94792">
        <w:rPr>
          <w:rFonts w:ascii="Times New Roman" w:hAnsi="Times New Roman" w:cs="Times New Roman"/>
          <w:sz w:val="24"/>
          <w:szCs w:val="24"/>
        </w:rPr>
        <w:t>_</w:t>
      </w:r>
      <w:r w:rsidR="00D947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94792" w:rsidRPr="00D94792">
        <w:rPr>
          <w:rFonts w:ascii="Times New Roman" w:hAnsi="Times New Roman" w:cs="Times New Roman"/>
          <w:sz w:val="24"/>
          <w:szCs w:val="24"/>
        </w:rPr>
        <w:t>1</w:t>
      </w:r>
      <w:r w:rsidR="008963FB" w:rsidRPr="0020738F">
        <w:rPr>
          <w:rFonts w:ascii="Times New Roman" w:hAnsi="Times New Roman" w:cs="Times New Roman"/>
          <w:sz w:val="24"/>
          <w:szCs w:val="24"/>
        </w:rPr>
        <w:t>.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8963FB" w:rsidRPr="0020738F">
        <w:rPr>
          <w:rFonts w:ascii="Times New Roman" w:hAnsi="Times New Roman" w:cs="Times New Roman"/>
          <w:sz w:val="24"/>
          <w:szCs w:val="24"/>
        </w:rPr>
        <w:t xml:space="preserve"> </w:t>
      </w:r>
      <w:r w:rsidR="008963F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dbms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Lib</w:t>
      </w:r>
      <w:proofErr w:type="spellEnd"/>
      <w:r w:rsidR="00D94792" w:rsidRPr="00D94792">
        <w:rPr>
          <w:rFonts w:ascii="Times New Roman" w:hAnsi="Times New Roman" w:cs="Times New Roman"/>
          <w:sz w:val="24"/>
          <w:szCs w:val="24"/>
        </w:rPr>
        <w:t>_</w:t>
      </w:r>
      <w:r w:rsidR="00D947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94792" w:rsidRPr="00D94792">
        <w:rPr>
          <w:rFonts w:ascii="Times New Roman" w:hAnsi="Times New Roman" w:cs="Times New Roman"/>
          <w:sz w:val="24"/>
          <w:szCs w:val="24"/>
        </w:rPr>
        <w:t>1</w:t>
      </w:r>
      <w:r w:rsidR="008963FB" w:rsidRPr="0020738F">
        <w:rPr>
          <w:rFonts w:ascii="Times New Roman" w:hAnsi="Times New Roman" w:cs="Times New Roman"/>
          <w:sz w:val="24"/>
          <w:szCs w:val="24"/>
        </w:rPr>
        <w:t>.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963FB">
        <w:rPr>
          <w:rFonts w:ascii="Times New Roman" w:hAnsi="Times New Roman" w:cs="Times New Roman"/>
          <w:sz w:val="24"/>
          <w:szCs w:val="24"/>
        </w:rPr>
        <w:t xml:space="preserve"> предоставляются преподавателем).</w:t>
      </w:r>
      <w:r w:rsidR="004C4B96">
        <w:rPr>
          <w:rFonts w:ascii="Times New Roman" w:hAnsi="Times New Roman" w:cs="Times New Roman"/>
          <w:sz w:val="24"/>
          <w:szCs w:val="24"/>
        </w:rPr>
        <w:t xml:space="preserve"> </w:t>
      </w:r>
      <w:r w:rsidR="00850F2F">
        <w:rPr>
          <w:rFonts w:ascii="Times New Roman" w:hAnsi="Times New Roman" w:cs="Times New Roman"/>
          <w:sz w:val="24"/>
          <w:szCs w:val="24"/>
        </w:rPr>
        <w:br/>
      </w:r>
      <w:r w:rsidR="004E2723">
        <w:rPr>
          <w:rFonts w:ascii="Times New Roman" w:hAnsi="Times New Roman" w:cs="Times New Roman"/>
          <w:sz w:val="24"/>
          <w:szCs w:val="24"/>
        </w:rPr>
        <w:t xml:space="preserve">Для подключения библиотеки скопируйте файлы 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dbmsLib</w:t>
      </w:r>
      <w:proofErr w:type="spellEnd"/>
      <w:r w:rsidR="004E2723" w:rsidRPr="00D94792">
        <w:rPr>
          <w:rFonts w:ascii="Times New Roman" w:hAnsi="Times New Roman" w:cs="Times New Roman"/>
          <w:sz w:val="24"/>
          <w:szCs w:val="24"/>
        </w:rPr>
        <w:t>_</w:t>
      </w:r>
      <w:r w:rsidR="004E272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E2723" w:rsidRPr="00D94792">
        <w:rPr>
          <w:rFonts w:ascii="Times New Roman" w:hAnsi="Times New Roman" w:cs="Times New Roman"/>
          <w:sz w:val="24"/>
          <w:szCs w:val="24"/>
        </w:rPr>
        <w:t>1</w:t>
      </w:r>
      <w:r w:rsidR="004E2723" w:rsidRPr="0020738F">
        <w:rPr>
          <w:rFonts w:ascii="Times New Roman" w:hAnsi="Times New Roman" w:cs="Times New Roman"/>
          <w:sz w:val="24"/>
          <w:szCs w:val="24"/>
        </w:rPr>
        <w:t>.</w:t>
      </w:r>
      <w:r w:rsidR="004E2723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4E2723" w:rsidRPr="0020738F">
        <w:rPr>
          <w:rFonts w:ascii="Times New Roman" w:hAnsi="Times New Roman" w:cs="Times New Roman"/>
          <w:sz w:val="24"/>
          <w:szCs w:val="24"/>
        </w:rPr>
        <w:t xml:space="preserve"> </w:t>
      </w:r>
      <w:r w:rsidR="004E272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dbmsLib</w:t>
      </w:r>
      <w:proofErr w:type="spellEnd"/>
      <w:r w:rsidR="004E2723" w:rsidRPr="00D94792">
        <w:rPr>
          <w:rFonts w:ascii="Times New Roman" w:hAnsi="Times New Roman" w:cs="Times New Roman"/>
          <w:sz w:val="24"/>
          <w:szCs w:val="24"/>
        </w:rPr>
        <w:t>_</w:t>
      </w:r>
      <w:r w:rsidR="004E272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E2723" w:rsidRPr="00D94792">
        <w:rPr>
          <w:rFonts w:ascii="Times New Roman" w:hAnsi="Times New Roman" w:cs="Times New Roman"/>
          <w:sz w:val="24"/>
          <w:szCs w:val="24"/>
        </w:rPr>
        <w:t>1</w:t>
      </w:r>
      <w:r w:rsidR="004E2723" w:rsidRPr="0020738F">
        <w:rPr>
          <w:rFonts w:ascii="Times New Roman" w:hAnsi="Times New Roman" w:cs="Times New Roman"/>
          <w:sz w:val="24"/>
          <w:szCs w:val="24"/>
        </w:rPr>
        <w:t>.</w:t>
      </w:r>
      <w:r w:rsidR="004E272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E2723">
        <w:rPr>
          <w:rFonts w:ascii="Times New Roman" w:hAnsi="Times New Roman" w:cs="Times New Roman"/>
          <w:sz w:val="24"/>
          <w:szCs w:val="24"/>
        </w:rPr>
        <w:t xml:space="preserve"> в текущую папку проекта (папка, в которой находится файл 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4E2723" w:rsidRPr="004E272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4E2723" w:rsidRPr="004E2723">
        <w:rPr>
          <w:rFonts w:ascii="Times New Roman" w:hAnsi="Times New Roman" w:cs="Times New Roman"/>
          <w:sz w:val="24"/>
          <w:szCs w:val="24"/>
        </w:rPr>
        <w:t>)</w:t>
      </w:r>
      <w:r w:rsidR="004E2723">
        <w:rPr>
          <w:rFonts w:ascii="Times New Roman" w:hAnsi="Times New Roman" w:cs="Times New Roman"/>
          <w:sz w:val="24"/>
          <w:szCs w:val="24"/>
        </w:rPr>
        <w:t xml:space="preserve">, а затем добавьте их в проект, как существующие. </w:t>
      </w:r>
      <w:r w:rsidR="00850F2F">
        <w:rPr>
          <w:rFonts w:ascii="Times New Roman" w:hAnsi="Times New Roman" w:cs="Times New Roman"/>
          <w:sz w:val="24"/>
          <w:szCs w:val="24"/>
        </w:rPr>
        <w:br/>
      </w:r>
      <w:r w:rsidR="004C4B96">
        <w:rPr>
          <w:rFonts w:ascii="Times New Roman" w:hAnsi="Times New Roman" w:cs="Times New Roman"/>
          <w:sz w:val="24"/>
          <w:szCs w:val="24"/>
        </w:rPr>
        <w:t xml:space="preserve">Поместите папку </w:t>
      </w:r>
      <w:proofErr w:type="spellStart"/>
      <w:r w:rsidR="009920D4">
        <w:rPr>
          <w:rFonts w:ascii="Times New Roman" w:hAnsi="Times New Roman" w:cs="Times New Roman"/>
          <w:sz w:val="24"/>
          <w:szCs w:val="24"/>
          <w:lang w:val="en-US"/>
        </w:rPr>
        <w:t>LibraryTxt</w:t>
      </w:r>
      <w:proofErr w:type="spellEnd"/>
      <w:r w:rsidR="009920D4">
        <w:rPr>
          <w:rFonts w:ascii="Times New Roman" w:hAnsi="Times New Roman" w:cs="Times New Roman"/>
          <w:sz w:val="24"/>
          <w:szCs w:val="24"/>
        </w:rPr>
        <w:t xml:space="preserve"> </w:t>
      </w:r>
      <w:r w:rsidR="004C4B96">
        <w:rPr>
          <w:rFonts w:ascii="Times New Roman" w:hAnsi="Times New Roman" w:cs="Times New Roman"/>
          <w:sz w:val="24"/>
          <w:szCs w:val="24"/>
        </w:rPr>
        <w:t xml:space="preserve">с </w:t>
      </w:r>
      <w:r w:rsidR="009920D4">
        <w:rPr>
          <w:rFonts w:ascii="Times New Roman" w:hAnsi="Times New Roman" w:cs="Times New Roman"/>
          <w:sz w:val="24"/>
          <w:szCs w:val="24"/>
        </w:rPr>
        <w:t xml:space="preserve">таблицами БД в ту же папку, где расположен файл запуска решения </w:t>
      </w:r>
      <w:r w:rsidR="009920D4" w:rsidRPr="009920D4">
        <w:rPr>
          <w:rFonts w:ascii="Times New Roman" w:hAnsi="Times New Roman" w:cs="Times New Roman"/>
          <w:sz w:val="24"/>
          <w:szCs w:val="24"/>
        </w:rPr>
        <w:t>DBStatLib_v1.sln</w:t>
      </w:r>
      <w:r w:rsidR="004E2723">
        <w:rPr>
          <w:rFonts w:ascii="Times New Roman" w:hAnsi="Times New Roman" w:cs="Times New Roman"/>
          <w:sz w:val="24"/>
          <w:szCs w:val="24"/>
        </w:rPr>
        <w:t>.</w:t>
      </w:r>
      <w:r w:rsidR="004E2723">
        <w:rPr>
          <w:rFonts w:ascii="Times New Roman" w:hAnsi="Times New Roman" w:cs="Times New Roman"/>
          <w:sz w:val="24"/>
          <w:szCs w:val="24"/>
        </w:rPr>
        <w:br/>
        <w:t>Для д</w:t>
      </w:r>
      <w:r w:rsidR="004E2723" w:rsidRPr="00D56717">
        <w:rPr>
          <w:rFonts w:ascii="Times New Roman" w:hAnsi="Times New Roman" w:cs="Times New Roman"/>
          <w:sz w:val="24"/>
          <w:szCs w:val="24"/>
        </w:rPr>
        <w:t>емонстраци</w:t>
      </w:r>
      <w:r w:rsidR="004E2723">
        <w:rPr>
          <w:rFonts w:ascii="Times New Roman" w:hAnsi="Times New Roman" w:cs="Times New Roman"/>
          <w:sz w:val="24"/>
          <w:szCs w:val="24"/>
        </w:rPr>
        <w:t xml:space="preserve">я работы приложения </w:t>
      </w:r>
      <w:proofErr w:type="spellStart"/>
      <w:r w:rsidR="004E2723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4E2723" w:rsidRPr="00FD3794">
        <w:rPr>
          <w:rFonts w:ascii="Times New Roman" w:hAnsi="Times New Roman" w:cs="Times New Roman"/>
          <w:sz w:val="24"/>
          <w:szCs w:val="24"/>
        </w:rPr>
        <w:t xml:space="preserve"> </w:t>
      </w:r>
      <w:r w:rsidR="004E2723">
        <w:rPr>
          <w:rFonts w:ascii="Times New Roman" w:hAnsi="Times New Roman" w:cs="Times New Roman"/>
          <w:sz w:val="24"/>
          <w:szCs w:val="24"/>
        </w:rPr>
        <w:t xml:space="preserve">с таблицами БД (чтение, запись, печать, </w:t>
      </w:r>
      <w:r w:rsidR="00E30069">
        <w:rPr>
          <w:rFonts w:ascii="Times New Roman" w:hAnsi="Times New Roman" w:cs="Times New Roman"/>
          <w:sz w:val="24"/>
          <w:szCs w:val="24"/>
        </w:rPr>
        <w:t xml:space="preserve">добавление записи, </w:t>
      </w:r>
      <w:r w:rsidR="004E2723">
        <w:rPr>
          <w:rFonts w:ascii="Times New Roman" w:hAnsi="Times New Roman" w:cs="Times New Roman"/>
          <w:sz w:val="24"/>
          <w:szCs w:val="24"/>
        </w:rPr>
        <w:t xml:space="preserve">внесение изменений в поля таблиц) </w:t>
      </w:r>
      <w:r w:rsidR="00E30069">
        <w:rPr>
          <w:rFonts w:ascii="Times New Roman" w:hAnsi="Times New Roman" w:cs="Times New Roman"/>
          <w:sz w:val="24"/>
          <w:szCs w:val="24"/>
        </w:rPr>
        <w:t>используйте меню.</w:t>
      </w:r>
    </w:p>
    <w:p w14:paraId="242EE056" w14:textId="77777777" w:rsidR="001047A1" w:rsidRDefault="001047A1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0FA78" w14:textId="77777777" w:rsidR="001047A1" w:rsidRPr="001047A1" w:rsidRDefault="0003707D" w:rsidP="0003707D">
      <w:pPr>
        <w:pStyle w:val="1"/>
        <w:numPr>
          <w:ilvl w:val="0"/>
          <w:numId w:val="0"/>
        </w:numPr>
        <w:ind w:left="1423"/>
        <w:jc w:val="left"/>
      </w:pPr>
      <w:r>
        <w:t>5</w:t>
      </w:r>
      <w:r w:rsidR="001047A1" w:rsidRPr="001047A1">
        <w:t xml:space="preserve"> Демонстрация работы приложения </w:t>
      </w:r>
      <w:proofErr w:type="spellStart"/>
      <w:r w:rsidR="001047A1" w:rsidRPr="001047A1">
        <w:rPr>
          <w:lang w:val="en-US"/>
        </w:rPr>
        <w:t>testDB</w:t>
      </w:r>
      <w:proofErr w:type="spellEnd"/>
    </w:p>
    <w:p w14:paraId="6475930D" w14:textId="77777777" w:rsidR="0003707D" w:rsidRDefault="001047A1" w:rsidP="000370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56717">
        <w:rPr>
          <w:rFonts w:ascii="Times New Roman" w:hAnsi="Times New Roman" w:cs="Times New Roman"/>
          <w:sz w:val="24"/>
          <w:szCs w:val="24"/>
        </w:rPr>
        <w:t>емонстраци</w:t>
      </w:r>
      <w:r>
        <w:rPr>
          <w:rFonts w:ascii="Times New Roman" w:hAnsi="Times New Roman" w:cs="Times New Roman"/>
          <w:sz w:val="24"/>
          <w:szCs w:val="24"/>
        </w:rPr>
        <w:t xml:space="preserve">я работы приложения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Pr="00FD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таблицами БД (чтение, запись, печать, внесение изменений в поля таблиц)</w:t>
      </w:r>
      <w:r w:rsidRPr="00D56717">
        <w:rPr>
          <w:rFonts w:ascii="Times New Roman" w:hAnsi="Times New Roman" w:cs="Times New Roman"/>
          <w:sz w:val="24"/>
          <w:szCs w:val="24"/>
        </w:rPr>
        <w:t>.</w:t>
      </w:r>
    </w:p>
    <w:p w14:paraId="0D97422D" w14:textId="77777777" w:rsidR="00E30069" w:rsidRPr="0003707D" w:rsidRDefault="0003707D" w:rsidP="0003707D">
      <w:pPr>
        <w:pStyle w:val="1"/>
        <w:numPr>
          <w:ilvl w:val="0"/>
          <w:numId w:val="0"/>
        </w:numPr>
        <w:ind w:left="1423"/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eastAsia="TimesNewRomanPSMT"/>
        </w:rPr>
        <w:t xml:space="preserve">6 </w:t>
      </w:r>
      <w:r w:rsidR="00E30069">
        <w:rPr>
          <w:rFonts w:eastAsia="TimesNewRomanPSMT"/>
        </w:rPr>
        <w:t>Контрольные вопросы и задания</w:t>
      </w:r>
    </w:p>
    <w:p w14:paraId="7ED273C3" w14:textId="77777777" w:rsidR="00FE56D3" w:rsidRDefault="00E30069" w:rsidP="00E3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Как создать решение для создания и сопровождения статической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0069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?</w:t>
      </w:r>
      <w:r w:rsidR="00FE56D3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3.2. Как </w:t>
      </w:r>
      <w:r w:rsidR="00FE56D3">
        <w:rPr>
          <w:rFonts w:ascii="Times New Roman" w:hAnsi="Times New Roman" w:cs="Times New Roman"/>
          <w:sz w:val="24"/>
          <w:szCs w:val="24"/>
        </w:rPr>
        <w:t>подключить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t xml:space="preserve">статическую библиотеку к </w:t>
      </w:r>
      <w:r>
        <w:rPr>
          <w:rFonts w:ascii="Times New Roman" w:hAnsi="Times New Roman" w:cs="Times New Roman"/>
          <w:sz w:val="24"/>
          <w:szCs w:val="24"/>
        </w:rPr>
        <w:t>консольно</w:t>
      </w:r>
      <w:r w:rsidR="00FE56D3">
        <w:rPr>
          <w:rFonts w:ascii="Times New Roman" w:hAnsi="Times New Roman" w:cs="Times New Roman"/>
          <w:sz w:val="24"/>
          <w:szCs w:val="24"/>
        </w:rPr>
        <w:t>му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FE56D3">
        <w:rPr>
          <w:rFonts w:ascii="Times New Roman" w:hAnsi="Times New Roman" w:cs="Times New Roman"/>
          <w:sz w:val="24"/>
          <w:szCs w:val="24"/>
        </w:rPr>
        <w:t>ю?</w:t>
      </w:r>
      <w:r w:rsidR="004962CA">
        <w:rPr>
          <w:rFonts w:ascii="Times New Roman" w:hAnsi="Times New Roman" w:cs="Times New Roman"/>
          <w:sz w:val="24"/>
          <w:szCs w:val="24"/>
        </w:rPr>
        <w:t xml:space="preserve"> </w:t>
      </w:r>
      <w:r w:rsidR="004962CA">
        <w:rPr>
          <w:rFonts w:ascii="Times New Roman" w:hAnsi="Times New Roman" w:cs="Times New Roman"/>
          <w:sz w:val="24"/>
          <w:szCs w:val="24"/>
        </w:rPr>
        <w:br/>
      </w:r>
      <w:r w:rsidR="004962CA" w:rsidRPr="004962CA">
        <w:rPr>
          <w:rFonts w:ascii="Times New Roman" w:hAnsi="Times New Roman" w:cs="Times New Roman"/>
          <w:sz w:val="24"/>
          <w:szCs w:val="24"/>
        </w:rPr>
        <w:t>3</w:t>
      </w:r>
      <w:r w:rsidR="004962CA">
        <w:rPr>
          <w:rFonts w:ascii="Times New Roman" w:hAnsi="Times New Roman" w:cs="Times New Roman"/>
          <w:sz w:val="24"/>
          <w:szCs w:val="24"/>
        </w:rPr>
        <w:t xml:space="preserve">.3. Как вызвать для выполнения </w:t>
      </w:r>
      <w:r w:rsidR="002853A4"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 w:rsidR="004962CA">
        <w:rPr>
          <w:rFonts w:ascii="Times New Roman" w:hAnsi="Times New Roman" w:cs="Times New Roman"/>
          <w:sz w:val="24"/>
          <w:szCs w:val="24"/>
        </w:rPr>
        <w:t>метод класса</w:t>
      </w:r>
      <w:r w:rsidR="002853A4">
        <w:rPr>
          <w:rFonts w:ascii="Times New Roman" w:hAnsi="Times New Roman" w:cs="Times New Roman"/>
          <w:sz w:val="24"/>
          <w:szCs w:val="24"/>
        </w:rPr>
        <w:t xml:space="preserve"> из статической библиотеки</w:t>
      </w:r>
      <w:r w:rsidR="004962CA">
        <w:rPr>
          <w:rFonts w:ascii="Times New Roman" w:hAnsi="Times New Roman" w:cs="Times New Roman"/>
          <w:sz w:val="24"/>
          <w:szCs w:val="24"/>
        </w:rPr>
        <w:t xml:space="preserve">? </w:t>
      </w:r>
      <w:r w:rsidR="00FE56D3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br/>
        <w:t xml:space="preserve">3.3. Используя </w:t>
      </w:r>
      <w:r w:rsidR="004962CA">
        <w:rPr>
          <w:rFonts w:ascii="Times New Roman" w:hAnsi="Times New Roman" w:cs="Times New Roman"/>
          <w:sz w:val="24"/>
          <w:szCs w:val="24"/>
        </w:rPr>
        <w:t xml:space="preserve">описание класса, приведенное ниже, </w:t>
      </w:r>
      <w:r w:rsidR="00167BD1">
        <w:rPr>
          <w:rFonts w:ascii="Times New Roman" w:hAnsi="Times New Roman" w:cs="Times New Roman"/>
          <w:sz w:val="24"/>
          <w:szCs w:val="24"/>
        </w:rPr>
        <w:t xml:space="preserve">и </w:t>
      </w:r>
      <w:r w:rsidR="00FE56D3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="00FE56D3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167BD1">
        <w:rPr>
          <w:rFonts w:ascii="Times New Roman" w:hAnsi="Times New Roman" w:cs="Times New Roman"/>
          <w:sz w:val="24"/>
          <w:szCs w:val="24"/>
        </w:rPr>
        <w:t>,</w:t>
      </w:r>
      <w:r w:rsidR="004962CA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t xml:space="preserve">добавьте новую книгу в таблицу </w:t>
      </w:r>
      <w:r w:rsidR="00FE56D3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FE56D3">
        <w:rPr>
          <w:rFonts w:ascii="Times New Roman" w:hAnsi="Times New Roman" w:cs="Times New Roman"/>
          <w:sz w:val="24"/>
          <w:szCs w:val="24"/>
        </w:rPr>
        <w:t xml:space="preserve">. </w:t>
      </w:r>
      <w:r w:rsidR="00FE56D3">
        <w:rPr>
          <w:rFonts w:ascii="Times New Roman" w:hAnsi="Times New Roman" w:cs="Times New Roman"/>
          <w:sz w:val="24"/>
          <w:szCs w:val="24"/>
        </w:rPr>
        <w:br/>
      </w:r>
      <w:r w:rsidR="00FE56D3">
        <w:rPr>
          <w:rFonts w:ascii="Times New Roman" w:hAnsi="Times New Roman" w:cs="Times New Roman"/>
          <w:sz w:val="24"/>
          <w:szCs w:val="24"/>
        </w:rPr>
        <w:lastRenderedPageBreak/>
        <w:t xml:space="preserve">3.4. Используя приложение </w:t>
      </w:r>
      <w:proofErr w:type="spellStart"/>
      <w:r w:rsidR="00FE56D3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="00FE56D3">
        <w:rPr>
          <w:rFonts w:ascii="Times New Roman" w:hAnsi="Times New Roman" w:cs="Times New Roman"/>
          <w:sz w:val="24"/>
          <w:szCs w:val="24"/>
        </w:rPr>
        <w:t>, измените число экземпляров добавленной в п.3.3 книги.</w:t>
      </w:r>
    </w:p>
    <w:p w14:paraId="6AB0019D" w14:textId="77777777" w:rsidR="006A3547" w:rsidRDefault="006A3547" w:rsidP="006A35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Приложение1</w:t>
      </w:r>
    </w:p>
    <w:p w14:paraId="7D3AD4F3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8000"/>
          <w:sz w:val="24"/>
          <w:szCs w:val="24"/>
          <w:highlight w:val="white"/>
        </w:rPr>
        <w:t xml:space="preserve">//============ Класс "Таблица БД"============== </w:t>
      </w:r>
    </w:p>
    <w:p w14:paraId="55086437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8000"/>
          <w:sz w:val="24"/>
          <w:szCs w:val="24"/>
          <w:highlight w:val="white"/>
        </w:rPr>
        <w:t>//--------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</w:rPr>
        <w:t>DBType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</w:rPr>
        <w:t xml:space="preserve">-перечисление типов полей таблиц БД------ </w:t>
      </w:r>
    </w:p>
    <w:p w14:paraId="3DF96839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enum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DBType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{</w:t>
      </w:r>
    </w:p>
    <w:p w14:paraId="24202F2C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NoType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,</w:t>
      </w:r>
    </w:p>
    <w:p w14:paraId="01BE6402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Int32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,</w:t>
      </w:r>
    </w:p>
    <w:p w14:paraId="000F5CF9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Double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,</w:t>
      </w:r>
    </w:p>
    <w:p w14:paraId="686E716E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,</w:t>
      </w:r>
    </w:p>
    <w:p w14:paraId="700289E7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F4F4F"/>
          <w:sz w:val="24"/>
          <w:szCs w:val="24"/>
          <w:highlight w:val="white"/>
          <w:lang w:val="en-US"/>
        </w:rPr>
        <w:t>Date</w:t>
      </w:r>
    </w:p>
    <w:p w14:paraId="2C716957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};</w:t>
      </w:r>
    </w:p>
    <w:p w14:paraId="15E3035A" w14:textId="77777777" w:rsidR="006A3547" w:rsidRPr="007C3689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854B92">
        <w:rPr>
          <w:rFonts w:cstheme="minorHAnsi"/>
          <w:color w:val="0000FF"/>
          <w:sz w:val="24"/>
          <w:szCs w:val="24"/>
          <w:highlight w:val="white"/>
          <w:lang w:val="en-US"/>
        </w:rPr>
        <w:t>const</w:t>
      </w:r>
      <w:r w:rsidRPr="007C3689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854B92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r w:rsidRPr="007C3689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854B92">
        <w:rPr>
          <w:rFonts w:cstheme="minorHAnsi"/>
          <w:color w:val="000000"/>
          <w:sz w:val="24"/>
          <w:szCs w:val="24"/>
          <w:highlight w:val="white"/>
          <w:lang w:val="en-US"/>
        </w:rPr>
        <w:t>LENGTH</w:t>
      </w:r>
      <w:r w:rsidRPr="007C3689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= 24;</w:t>
      </w:r>
      <w:r w:rsidRPr="007C3689">
        <w:rPr>
          <w:rFonts w:cstheme="minorHAnsi"/>
          <w:color w:val="008000"/>
          <w:sz w:val="24"/>
          <w:szCs w:val="24"/>
          <w:highlight w:val="white"/>
          <w:lang w:val="en-US"/>
        </w:rPr>
        <w:t>//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длина</w:t>
      </w:r>
      <w:r w:rsidRPr="007C3689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имени</w:t>
      </w:r>
      <w:r w:rsidRPr="007C3689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таблицы</w:t>
      </w:r>
      <w:r w:rsidRPr="007C3689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и</w:t>
      </w:r>
      <w:r w:rsidRPr="007C3689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имени</w:t>
      </w:r>
      <w:r w:rsidRPr="007C3689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столбца</w:t>
      </w:r>
      <w:r w:rsidRPr="007C3689">
        <w:rPr>
          <w:rFonts w:cstheme="minorHAnsi"/>
          <w:color w:val="008000"/>
          <w:sz w:val="24"/>
          <w:szCs w:val="24"/>
          <w:highlight w:val="white"/>
          <w:lang w:val="en-US"/>
        </w:rPr>
        <w:t>.</w:t>
      </w:r>
    </w:p>
    <w:p w14:paraId="410457E1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8000"/>
          <w:sz w:val="24"/>
          <w:szCs w:val="24"/>
          <w:highlight w:val="white"/>
        </w:rPr>
        <w:t>//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</w:rPr>
        <w:t>ColumnDesc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</w:rPr>
        <w:t xml:space="preserve"> - описание данных в столбце таблицы </w:t>
      </w:r>
    </w:p>
    <w:p w14:paraId="5EAC37D1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ColumnDesc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{ </w:t>
      </w:r>
    </w:p>
    <w:p w14:paraId="0FE6280B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char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colName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[LENGTH];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//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имя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столбца</w:t>
      </w:r>
    </w:p>
    <w:p w14:paraId="0B9ADCAE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</w:rPr>
        <w:t>DBType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</w:rPr>
        <w:t>colType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>;</w:t>
      </w:r>
      <w:r w:rsidRPr="006A3547">
        <w:rPr>
          <w:rFonts w:cstheme="minorHAnsi"/>
          <w:color w:val="008000"/>
          <w:sz w:val="24"/>
          <w:szCs w:val="24"/>
          <w:highlight w:val="white"/>
        </w:rPr>
        <w:t>//тип данных в столбце таблицы</w:t>
      </w:r>
    </w:p>
    <w:p w14:paraId="4F10B8E8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</w:rPr>
        <w:t>length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; </w:t>
      </w:r>
      <w:r w:rsidRPr="006A3547">
        <w:rPr>
          <w:rFonts w:cstheme="minorHAnsi"/>
          <w:color w:val="008000"/>
          <w:sz w:val="24"/>
          <w:szCs w:val="24"/>
          <w:highlight w:val="white"/>
        </w:rPr>
        <w:t xml:space="preserve">//максимальное число символов, допустимое </w:t>
      </w:r>
    </w:p>
    <w:p w14:paraId="4F9270E0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ab/>
      </w:r>
      <w:r>
        <w:rPr>
          <w:rFonts w:cstheme="minorHAnsi"/>
          <w:color w:val="000000"/>
          <w:sz w:val="24"/>
          <w:szCs w:val="24"/>
          <w:highlight w:val="white"/>
        </w:rPr>
        <w:tab/>
      </w:r>
      <w:r w:rsidRPr="006A3547">
        <w:rPr>
          <w:rFonts w:cstheme="minorHAnsi"/>
          <w:color w:val="008000"/>
          <w:sz w:val="24"/>
          <w:szCs w:val="24"/>
          <w:highlight w:val="white"/>
        </w:rPr>
        <w:t>//для представления данных в столбце</w:t>
      </w:r>
    </w:p>
    <w:p w14:paraId="40011DFD" w14:textId="77777777" w:rsid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}; </w:t>
      </w:r>
    </w:p>
    <w:p w14:paraId="05E839DF" w14:textId="77777777" w:rsidR="006A3547" w:rsidRPr="003A1FC6" w:rsidRDefault="006A3547" w:rsidP="006A3547">
      <w:pPr>
        <w:pStyle w:val="aa"/>
        <w:spacing w:before="0" w:beforeAutospacing="0" w:after="0" w:afterAutospacing="0" w:line="270" w:lineRule="atLeast"/>
        <w:rPr>
          <w:color w:val="2A2A2A"/>
        </w:rPr>
      </w:pPr>
      <w:r w:rsidRPr="00ED5163">
        <w:rPr>
          <w:rStyle w:val="sentence"/>
          <w:color w:val="2A2A2A"/>
          <w:shd w:val="clear" w:color="auto" w:fill="FFFFE1"/>
        </w:rPr>
        <w:t xml:space="preserve">Объявления </w:t>
      </w:r>
      <w:proofErr w:type="spellStart"/>
      <w:r w:rsidRPr="00ED5163">
        <w:rPr>
          <w:rStyle w:val="sentence"/>
          <w:i/>
          <w:color w:val="2A2A2A"/>
          <w:shd w:val="clear" w:color="auto" w:fill="FFFFE1"/>
        </w:rPr>
        <w:t>typedef</w:t>
      </w:r>
      <w:proofErr w:type="spellEnd"/>
      <w:r w:rsidRPr="00ED5163">
        <w:rPr>
          <w:rStyle w:val="sentence"/>
          <w:color w:val="2A2A2A"/>
          <w:shd w:val="clear" w:color="auto" w:fill="FFFFE1"/>
        </w:rPr>
        <w:t xml:space="preserve"> использ</w:t>
      </w:r>
      <w:r w:rsidR="003A1FC6" w:rsidRPr="00ED5163">
        <w:rPr>
          <w:rStyle w:val="sentence"/>
          <w:color w:val="2A2A2A"/>
          <w:shd w:val="clear" w:color="auto" w:fill="FFFFE1"/>
        </w:rPr>
        <w:t>уются</w:t>
      </w:r>
      <w:r w:rsidRPr="00ED5163">
        <w:rPr>
          <w:rStyle w:val="sentence"/>
          <w:color w:val="2A2A2A"/>
          <w:shd w:val="clear" w:color="auto" w:fill="FFFFE1"/>
        </w:rPr>
        <w:t xml:space="preserve"> для создания более коротких и </w:t>
      </w:r>
      <w:r w:rsidR="002853A4" w:rsidRPr="00ED5163">
        <w:rPr>
          <w:rStyle w:val="sentence"/>
          <w:color w:val="2A2A2A"/>
          <w:shd w:val="clear" w:color="auto" w:fill="FFFFE1"/>
        </w:rPr>
        <w:t>понятных</w:t>
      </w:r>
      <w:r w:rsidRPr="00ED5163">
        <w:rPr>
          <w:rStyle w:val="sentence"/>
          <w:color w:val="2A2A2A"/>
          <w:shd w:val="clear" w:color="auto" w:fill="FFFFE1"/>
        </w:rPr>
        <w:t xml:space="preserve"> имен для типов, определенных в языке, или для типов, которые объявили вы.</w:t>
      </w:r>
      <w:r w:rsidRPr="003A1FC6">
        <w:rPr>
          <w:rStyle w:val="sentence"/>
          <w:color w:val="2A2A2A"/>
          <w:shd w:val="clear" w:color="auto" w:fill="FFFFE1"/>
        </w:rPr>
        <w:t> </w:t>
      </w:r>
      <w:r w:rsidR="003A1FC6" w:rsidRPr="003A1FC6">
        <w:rPr>
          <w:rStyle w:val="sentence"/>
          <w:color w:val="2A2A2A"/>
          <w:shd w:val="clear" w:color="auto" w:fill="FFFFE1"/>
        </w:rPr>
        <w:br/>
      </w:r>
      <w:r w:rsidR="008F3B8F">
        <w:rPr>
          <w:rStyle w:val="sentence"/>
          <w:color w:val="2A2A2A"/>
        </w:rPr>
        <w:t>Кроме того, и</w:t>
      </w:r>
      <w:r w:rsidRPr="003A1FC6">
        <w:rPr>
          <w:rStyle w:val="sentence"/>
          <w:color w:val="2A2A2A"/>
        </w:rPr>
        <w:t xml:space="preserve">мена </w:t>
      </w:r>
      <w:proofErr w:type="spellStart"/>
      <w:r w:rsidRPr="003A1FC6">
        <w:rPr>
          <w:rStyle w:val="sentence"/>
          <w:i/>
          <w:color w:val="2A2A2A"/>
        </w:rPr>
        <w:t>typedef</w:t>
      </w:r>
      <w:proofErr w:type="spellEnd"/>
      <w:r w:rsidRPr="003A1FC6">
        <w:rPr>
          <w:rStyle w:val="sentence"/>
          <w:color w:val="2A2A2A"/>
        </w:rPr>
        <w:t xml:space="preserve"> позволяют инкапсулировать детали реализации</w:t>
      </w:r>
      <w:r w:rsidR="008F3B8F">
        <w:rPr>
          <w:rStyle w:val="sentence"/>
          <w:color w:val="2A2A2A"/>
        </w:rPr>
        <w:t xml:space="preserve"> типа в случае  их </w:t>
      </w:r>
      <w:r w:rsidRPr="003A1FC6">
        <w:rPr>
          <w:rStyle w:val="sentence"/>
          <w:color w:val="2A2A2A"/>
        </w:rPr>
        <w:t>измен</w:t>
      </w:r>
      <w:r w:rsidR="008F3B8F">
        <w:rPr>
          <w:rStyle w:val="sentence"/>
          <w:color w:val="2A2A2A"/>
        </w:rPr>
        <w:t>ени</w:t>
      </w:r>
      <w:r w:rsidRPr="003A1FC6">
        <w:rPr>
          <w:rStyle w:val="sentence"/>
          <w:color w:val="2A2A2A"/>
        </w:rPr>
        <w:t>я.</w:t>
      </w:r>
    </w:p>
    <w:p w14:paraId="3900D403" w14:textId="77777777" w:rsidR="006A3547" w:rsidRPr="003A1FC6" w:rsidRDefault="006A3547" w:rsidP="006A3547">
      <w:pPr>
        <w:pStyle w:val="aa"/>
        <w:spacing w:before="0" w:beforeAutospacing="0" w:after="0" w:afterAutospacing="0" w:line="270" w:lineRule="atLeast"/>
        <w:rPr>
          <w:color w:val="2A2A2A"/>
        </w:rPr>
      </w:pPr>
      <w:r w:rsidRPr="003A1FC6">
        <w:rPr>
          <w:rStyle w:val="sentence"/>
          <w:color w:val="2A2A2A"/>
        </w:rPr>
        <w:t>В отличие от объявлений </w:t>
      </w:r>
      <w:proofErr w:type="spellStart"/>
      <w:r w:rsidRPr="003A1FC6">
        <w:rPr>
          <w:rStyle w:val="ab"/>
          <w:color w:val="2A2A2A"/>
        </w:rPr>
        <w:t>class</w:t>
      </w:r>
      <w:proofErr w:type="spellEnd"/>
      <w:r w:rsidRPr="003A1FC6">
        <w:rPr>
          <w:rStyle w:val="sentence"/>
          <w:color w:val="2A2A2A"/>
        </w:rPr>
        <w:t>, </w:t>
      </w:r>
      <w:proofErr w:type="spellStart"/>
      <w:r w:rsidRPr="003A1FC6">
        <w:rPr>
          <w:rStyle w:val="ab"/>
          <w:color w:val="2A2A2A"/>
        </w:rPr>
        <w:t>struct</w:t>
      </w:r>
      <w:proofErr w:type="spellEnd"/>
      <w:r w:rsidRPr="003A1FC6">
        <w:rPr>
          <w:rStyle w:val="sentence"/>
          <w:color w:val="2A2A2A"/>
        </w:rPr>
        <w:t>, </w:t>
      </w:r>
      <w:proofErr w:type="spellStart"/>
      <w:r w:rsidRPr="003A1FC6">
        <w:rPr>
          <w:rStyle w:val="ab"/>
          <w:color w:val="2A2A2A"/>
        </w:rPr>
        <w:t>union</w:t>
      </w:r>
      <w:proofErr w:type="spellEnd"/>
      <w:r w:rsidRPr="003A1FC6">
        <w:rPr>
          <w:rStyle w:val="sentence"/>
          <w:color w:val="2A2A2A"/>
        </w:rPr>
        <w:t> и </w:t>
      </w:r>
      <w:proofErr w:type="spellStart"/>
      <w:r w:rsidRPr="003A1FC6">
        <w:rPr>
          <w:rStyle w:val="ab"/>
          <w:color w:val="2A2A2A"/>
        </w:rPr>
        <w:t>enum</w:t>
      </w:r>
      <w:proofErr w:type="spellEnd"/>
      <w:r w:rsidRPr="003A1FC6">
        <w:rPr>
          <w:rStyle w:val="sentence"/>
          <w:color w:val="2A2A2A"/>
        </w:rPr>
        <w:t>, объявлени</w:t>
      </w:r>
      <w:r w:rsidR="008F3B8F">
        <w:rPr>
          <w:rStyle w:val="sentence"/>
          <w:color w:val="2A2A2A"/>
        </w:rPr>
        <w:t>я</w:t>
      </w:r>
      <w:r w:rsidRPr="003A1FC6">
        <w:rPr>
          <w:rStyle w:val="sentence"/>
          <w:color w:val="2A2A2A"/>
        </w:rPr>
        <w:t> </w:t>
      </w:r>
      <w:proofErr w:type="spellStart"/>
      <w:r w:rsidRPr="003A1FC6">
        <w:rPr>
          <w:rStyle w:val="ab"/>
          <w:color w:val="2A2A2A"/>
        </w:rPr>
        <w:t>typedef</w:t>
      </w:r>
      <w:proofErr w:type="spellEnd"/>
      <w:r w:rsidRPr="003A1FC6">
        <w:rPr>
          <w:rStyle w:val="sentence"/>
          <w:color w:val="2A2A2A"/>
        </w:rPr>
        <w:t> не ввод</w:t>
      </w:r>
      <w:r w:rsidR="008F3B8F">
        <w:rPr>
          <w:rStyle w:val="sentence"/>
          <w:color w:val="2A2A2A"/>
        </w:rPr>
        <w:t>я</w:t>
      </w:r>
      <w:r w:rsidRPr="003A1FC6">
        <w:rPr>
          <w:rStyle w:val="sentence"/>
          <w:color w:val="2A2A2A"/>
        </w:rPr>
        <w:t>т новый тип — они вводят новые имена для уже существующих</w:t>
      </w:r>
      <w:r w:rsidR="003A1FC6" w:rsidRPr="003A1FC6">
        <w:rPr>
          <w:rStyle w:val="sentence"/>
          <w:color w:val="2A2A2A"/>
        </w:rPr>
        <w:t xml:space="preserve"> типов.</w:t>
      </w:r>
    </w:p>
    <w:p w14:paraId="6FD2532D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72CDC840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typedef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map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&lt;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, 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*&gt; 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14:paraId="5B883676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map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&lt;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ColumnDesc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&gt; 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14:paraId="139E2669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</w:p>
    <w:p w14:paraId="35343FF2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//------------------- </w:t>
      </w:r>
      <w:r w:rsidRPr="006A3547">
        <w:rPr>
          <w:rFonts w:cstheme="minorHAnsi"/>
          <w:color w:val="008000"/>
          <w:sz w:val="24"/>
          <w:szCs w:val="24"/>
          <w:highlight w:val="white"/>
        </w:rPr>
        <w:t>класс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 xml:space="preserve"> ----------------------</w:t>
      </w:r>
    </w:p>
    <w:p w14:paraId="3085EA6D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class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{</w:t>
      </w:r>
    </w:p>
    <w:p w14:paraId="1C7F2454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</w:p>
    <w:p w14:paraId="54A15DFE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columnHeaders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14:paraId="4D9FAAF2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tableName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14:paraId="016DDF4F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primaryKey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; 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</w:p>
    <w:p w14:paraId="6F1C818F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vector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&lt;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&gt; data;</w:t>
      </w:r>
    </w:p>
    <w:p w14:paraId="33A33D11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fileName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</w:t>
      </w:r>
    </w:p>
    <w:p w14:paraId="186A8CC5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 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public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:</w:t>
      </w:r>
    </w:p>
    <w:p w14:paraId="4AA72201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(){}</w:t>
      </w:r>
    </w:p>
    <w:p w14:paraId="08D0624C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tabName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14:paraId="3D57C099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tabName,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hdr,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primKey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14:paraId="6A846FE4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char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TypeName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DBType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type);</w:t>
      </w:r>
    </w:p>
    <w:p w14:paraId="75C57483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  <w:t>~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DBTableTxt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(){}</w:t>
      </w:r>
    </w:p>
    <w:p w14:paraId="3313BB01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vector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IndexOfRecord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keyValue,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keyColumnName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14:paraId="16F9E11E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valueToString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&amp;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row,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columnName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14:paraId="0B3E07E1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ReadDBTable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3A1FC6">
        <w:rPr>
          <w:rFonts w:cstheme="minorHAnsi"/>
          <w:color w:val="000000"/>
          <w:sz w:val="24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="003A1FC6">
        <w:rPr>
          <w:rFonts w:cstheme="minorHAnsi"/>
          <w:color w:val="008000"/>
          <w:sz w:val="24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=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path+tableName</w:t>
      </w:r>
      <w:proofErr w:type="spellEnd"/>
    </w:p>
    <w:p w14:paraId="65C0FD41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PrintTable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screenWidth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14:paraId="37C0A17F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lastRenderedPageBreak/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WriteDBTable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3A1FC6">
        <w:rPr>
          <w:rFonts w:cstheme="minorHAnsi"/>
          <w:color w:val="000000"/>
          <w:sz w:val="24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="003A1FC6">
        <w:rPr>
          <w:rFonts w:cstheme="minorHAnsi"/>
          <w:color w:val="008000"/>
          <w:sz w:val="24"/>
          <w:szCs w:val="24"/>
          <w:highlight w:val="white"/>
          <w:lang w:val="en-US"/>
        </w:rPr>
        <w:t>file</w:t>
      </w:r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Name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=</w:t>
      </w:r>
      <w:proofErr w:type="spellStart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>path+tableName</w:t>
      </w:r>
      <w:proofErr w:type="spellEnd"/>
      <w:r w:rsidRPr="006A3547">
        <w:rPr>
          <w:rFonts w:cstheme="minorHAnsi"/>
          <w:color w:val="008000"/>
          <w:sz w:val="24"/>
          <w:szCs w:val="24"/>
          <w:highlight w:val="white"/>
          <w:lang w:val="en-US"/>
        </w:rPr>
        <w:tab/>
      </w:r>
    </w:p>
    <w:p w14:paraId="74005AC7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GetSize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();</w:t>
      </w:r>
    </w:p>
    <w:p w14:paraId="4CA775BC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DBType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GetType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char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columnName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14:paraId="4F5C876F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operator</w:t>
      </w:r>
      <w:r w:rsidRPr="006A3547">
        <w:rPr>
          <w:rFonts w:cstheme="minorHAnsi"/>
          <w:color w:val="000000"/>
          <w:sz w:val="24"/>
          <w:szCs w:val="24"/>
          <w:highlight w:val="white"/>
        </w:rPr>
        <w:t>[](</w:t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ind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</w:rPr>
        <w:t>);</w:t>
      </w:r>
      <w:r w:rsidR="003A1FC6" w:rsidRPr="003A1FC6">
        <w:rPr>
          <w:rFonts w:cstheme="minorHAnsi"/>
          <w:color w:val="000000"/>
          <w:sz w:val="24"/>
          <w:szCs w:val="24"/>
          <w:highlight w:val="white"/>
        </w:rPr>
        <w:t xml:space="preserve">// </w:t>
      </w:r>
      <w:r w:rsidR="003A1FC6">
        <w:rPr>
          <w:rFonts w:cstheme="minorHAnsi"/>
          <w:color w:val="000000"/>
          <w:sz w:val="24"/>
          <w:szCs w:val="24"/>
          <w:highlight w:val="white"/>
        </w:rPr>
        <w:t>перегрузка оператора индексации</w:t>
      </w:r>
    </w:p>
    <w:p w14:paraId="2BC49ADF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SetFileName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path);</w:t>
      </w:r>
    </w:p>
    <w:p w14:paraId="307625EB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SetTableName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tName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14:paraId="3F997818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SetPrimaryKey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key);</w:t>
      </w:r>
    </w:p>
    <w:p w14:paraId="7DA114BF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GetFileName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();</w:t>
      </w:r>
    </w:p>
    <w:p w14:paraId="27A5D009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GetTableName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();</w:t>
      </w:r>
    </w:p>
    <w:p w14:paraId="1F2AAB6F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string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GetPrimaryKey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(){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return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primaryKey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;}</w:t>
      </w:r>
    </w:p>
    <w:p w14:paraId="42FF83B6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GetHeader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();</w:t>
      </w:r>
    </w:p>
    <w:p w14:paraId="5F6CB468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SetHeader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Header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&amp;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hdr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);</w:t>
      </w:r>
    </w:p>
    <w:p w14:paraId="6851EB12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CreateRow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();</w:t>
      </w:r>
      <w:r w:rsidR="003A1FC6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>//</w:t>
      </w:r>
      <w:r w:rsidR="003A1FC6">
        <w:rPr>
          <w:rFonts w:cstheme="minorHAnsi"/>
          <w:color w:val="000000"/>
          <w:sz w:val="24"/>
          <w:szCs w:val="24"/>
          <w:highlight w:val="white"/>
        </w:rPr>
        <w:t>создать</w:t>
      </w:r>
      <w:r w:rsidR="003A1FC6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="003A1FC6">
        <w:rPr>
          <w:rFonts w:cstheme="minorHAnsi"/>
          <w:color w:val="000000"/>
          <w:sz w:val="24"/>
          <w:szCs w:val="24"/>
          <w:highlight w:val="white"/>
        </w:rPr>
        <w:t>строку</w:t>
      </w:r>
      <w:r w:rsidR="003A1FC6" w:rsidRPr="004962CA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r w:rsidR="003A1FC6">
        <w:rPr>
          <w:rFonts w:cstheme="minorHAnsi"/>
          <w:color w:val="000000"/>
          <w:sz w:val="24"/>
          <w:szCs w:val="24"/>
          <w:highlight w:val="white"/>
        </w:rPr>
        <w:t>таблицы</w:t>
      </w:r>
    </w:p>
    <w:p w14:paraId="29B403F5" w14:textId="77777777" w:rsidR="006A3547" w:rsidRPr="006A3547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GetRow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index);</w:t>
      </w:r>
    </w:p>
    <w:p w14:paraId="7A088F7D" w14:textId="77777777" w:rsidR="006A3547" w:rsidRPr="00446418" w:rsidRDefault="006A3547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ab/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void</w:t>
      </w:r>
      <w:r w:rsidRPr="00446418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AddRow</w:t>
      </w:r>
      <w:proofErr w:type="spellEnd"/>
      <w:r w:rsidRPr="00446418">
        <w:rPr>
          <w:rFonts w:cstheme="minorHAnsi"/>
          <w:color w:val="000000"/>
          <w:sz w:val="24"/>
          <w:szCs w:val="24"/>
          <w:highlight w:val="white"/>
        </w:rPr>
        <w:t>(</w:t>
      </w:r>
      <w:r w:rsidRPr="006A3547">
        <w:rPr>
          <w:rFonts w:cstheme="minorHAnsi"/>
          <w:color w:val="2B91AF"/>
          <w:sz w:val="24"/>
          <w:szCs w:val="24"/>
          <w:highlight w:val="white"/>
          <w:lang w:val="en-US"/>
        </w:rPr>
        <w:t>Row</w:t>
      </w:r>
      <w:r w:rsidRPr="00446418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row</w:t>
      </w:r>
      <w:proofErr w:type="spellEnd"/>
      <w:r w:rsidRPr="00446418">
        <w:rPr>
          <w:rFonts w:cstheme="minorHAnsi"/>
          <w:color w:val="000000"/>
          <w:sz w:val="24"/>
          <w:szCs w:val="24"/>
          <w:highlight w:val="white"/>
        </w:rPr>
        <w:t>,</w:t>
      </w:r>
      <w:r w:rsidRPr="006A3547">
        <w:rPr>
          <w:rFonts w:cstheme="minorHAnsi"/>
          <w:color w:val="0000FF"/>
          <w:sz w:val="24"/>
          <w:szCs w:val="24"/>
          <w:highlight w:val="white"/>
          <w:lang w:val="en-US"/>
        </w:rPr>
        <w:t>int</w:t>
      </w:r>
      <w:r w:rsidRPr="00446418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6A3547">
        <w:rPr>
          <w:rFonts w:cstheme="minorHAnsi"/>
          <w:color w:val="000000"/>
          <w:sz w:val="24"/>
          <w:szCs w:val="24"/>
          <w:highlight w:val="white"/>
          <w:lang w:val="en-US"/>
        </w:rPr>
        <w:t>index</w:t>
      </w:r>
      <w:r w:rsidRPr="00446418">
        <w:rPr>
          <w:rFonts w:cstheme="minorHAnsi"/>
          <w:color w:val="000000"/>
          <w:sz w:val="24"/>
          <w:szCs w:val="24"/>
          <w:highlight w:val="white"/>
        </w:rPr>
        <w:t>);</w:t>
      </w:r>
      <w:r w:rsidR="004962CA" w:rsidRPr="00446418">
        <w:rPr>
          <w:rFonts w:cstheme="minorHAnsi"/>
          <w:color w:val="000000"/>
          <w:sz w:val="24"/>
          <w:szCs w:val="24"/>
          <w:highlight w:val="white"/>
        </w:rPr>
        <w:t>//</w:t>
      </w:r>
      <w:r w:rsidR="004962CA">
        <w:rPr>
          <w:rFonts w:cstheme="minorHAnsi"/>
          <w:color w:val="000000"/>
          <w:sz w:val="24"/>
          <w:szCs w:val="24"/>
          <w:highlight w:val="white"/>
        </w:rPr>
        <w:t>добавить</w:t>
      </w:r>
      <w:r w:rsidR="004962CA" w:rsidRPr="00446418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="004962CA">
        <w:rPr>
          <w:rFonts w:cstheme="minorHAnsi"/>
          <w:color w:val="000000"/>
          <w:sz w:val="24"/>
          <w:szCs w:val="24"/>
          <w:highlight w:val="white"/>
        </w:rPr>
        <w:t>строку</w:t>
      </w:r>
      <w:r w:rsidR="004962CA" w:rsidRPr="00446418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="004962CA">
        <w:rPr>
          <w:rFonts w:cstheme="minorHAnsi"/>
          <w:color w:val="000000"/>
          <w:sz w:val="24"/>
          <w:szCs w:val="24"/>
          <w:highlight w:val="white"/>
        </w:rPr>
        <w:t>в</w:t>
      </w:r>
      <w:r w:rsidR="004962CA" w:rsidRPr="00446418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="004962CA">
        <w:rPr>
          <w:rFonts w:cstheme="minorHAnsi"/>
          <w:color w:val="000000"/>
          <w:sz w:val="24"/>
          <w:szCs w:val="24"/>
          <w:highlight w:val="white"/>
        </w:rPr>
        <w:t>таблицу</w:t>
      </w:r>
    </w:p>
    <w:p w14:paraId="3575A52C" w14:textId="77777777" w:rsidR="006A3547" w:rsidRPr="00446418" w:rsidRDefault="004962CA" w:rsidP="006A35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46418">
        <w:rPr>
          <w:rFonts w:cstheme="minorHAnsi"/>
          <w:color w:val="000000"/>
          <w:sz w:val="24"/>
          <w:szCs w:val="24"/>
          <w:highlight w:val="white"/>
        </w:rPr>
        <w:tab/>
      </w:r>
    </w:p>
    <w:p w14:paraId="7D4E5F13" w14:textId="77777777" w:rsidR="006A3547" w:rsidRPr="006A3547" w:rsidRDefault="006A3547" w:rsidP="006A3547">
      <w:pPr>
        <w:rPr>
          <w:rFonts w:cstheme="minorHAnsi"/>
          <w:sz w:val="24"/>
          <w:szCs w:val="24"/>
        </w:rPr>
      </w:pPr>
      <w:r w:rsidRPr="00446418">
        <w:rPr>
          <w:rFonts w:cstheme="minorHAnsi"/>
          <w:color w:val="000000"/>
          <w:sz w:val="24"/>
          <w:szCs w:val="24"/>
          <w:highlight w:val="white"/>
        </w:rPr>
        <w:t xml:space="preserve">  </w:t>
      </w:r>
      <w:r w:rsidRPr="006A3547">
        <w:rPr>
          <w:rFonts w:cstheme="minorHAnsi"/>
          <w:color w:val="000000"/>
          <w:sz w:val="24"/>
          <w:szCs w:val="24"/>
          <w:highlight w:val="white"/>
        </w:rPr>
        <w:t>};</w:t>
      </w:r>
    </w:p>
    <w:p w14:paraId="42A250CA" w14:textId="77777777" w:rsidR="006A3547" w:rsidRPr="006A3547" w:rsidRDefault="006A3547" w:rsidP="006A3547">
      <w:pPr>
        <w:rPr>
          <w:rFonts w:ascii="Times New Roman" w:hAnsi="Times New Roman" w:cs="Times New Roman"/>
          <w:sz w:val="24"/>
          <w:szCs w:val="24"/>
        </w:rPr>
      </w:pPr>
    </w:p>
    <w:p w14:paraId="68023D02" w14:textId="77777777" w:rsidR="00055DC3" w:rsidRDefault="009F08B9" w:rsidP="009F08B9">
      <w:pPr>
        <w:pStyle w:val="2"/>
        <w:numPr>
          <w:ilvl w:val="0"/>
          <w:numId w:val="0"/>
        </w:numPr>
        <w:ind w:left="1182"/>
      </w:pPr>
      <w:bookmarkStart w:id="3" w:name="_Toc409125642"/>
      <w:r>
        <w:rPr>
          <w:rFonts w:eastAsia="TimesNewRomanPSMT"/>
        </w:rPr>
        <w:t xml:space="preserve">7 </w:t>
      </w:r>
      <w:r w:rsidR="00055DC3">
        <w:rPr>
          <w:rFonts w:eastAsia="TimesNewRomanPSMT"/>
        </w:rPr>
        <w:t>Рекомендуемые источники информации</w:t>
      </w:r>
      <w:bookmarkEnd w:id="3"/>
    </w:p>
    <w:p w14:paraId="38EB5795" w14:textId="77777777" w:rsidR="00531C1E" w:rsidRPr="009C4A52" w:rsidRDefault="00531C1E" w:rsidP="00531C1E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A52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9C4A52">
        <w:rPr>
          <w:rFonts w:ascii="Times New Roman" w:hAnsi="Times New Roman" w:cs="Times New Roman"/>
          <w:sz w:val="24"/>
          <w:szCs w:val="24"/>
        </w:rPr>
        <w:t>Лафоре</w:t>
      </w:r>
      <w:proofErr w:type="spellEnd"/>
      <w:r w:rsidRPr="009C4A52">
        <w:rPr>
          <w:rFonts w:ascii="Times New Roman" w:hAnsi="Times New Roman" w:cs="Times New Roman"/>
          <w:sz w:val="24"/>
          <w:szCs w:val="24"/>
        </w:rPr>
        <w:t xml:space="preserve">. Объектно-ориентированное программирование в С++. </w:t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  <w:t>Издательство ПИТЕР, 2004 г. – 532с.</w:t>
      </w:r>
    </w:p>
    <w:p w14:paraId="378BD183" w14:textId="77777777" w:rsidR="00531C1E" w:rsidRPr="009C4A52" w:rsidRDefault="00531C1E" w:rsidP="00531C1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C4A52">
        <w:rPr>
          <w:rFonts w:ascii="Times New Roman" w:hAnsi="Times New Roman" w:cs="Times New Roman"/>
          <w:iCs/>
          <w:sz w:val="24"/>
          <w:szCs w:val="24"/>
        </w:rPr>
        <w:t xml:space="preserve">Г. </w:t>
      </w:r>
      <w:proofErr w:type="spellStart"/>
      <w:r w:rsidRPr="009C4A52">
        <w:rPr>
          <w:rFonts w:ascii="Times New Roman" w:hAnsi="Times New Roman" w:cs="Times New Roman"/>
          <w:iCs/>
          <w:sz w:val="24"/>
          <w:szCs w:val="24"/>
        </w:rPr>
        <w:t>Шилдт</w:t>
      </w:r>
      <w:proofErr w:type="spellEnd"/>
      <w:r w:rsidRPr="009C4A52">
        <w:rPr>
          <w:rFonts w:ascii="Times New Roman" w:hAnsi="Times New Roman" w:cs="Times New Roman"/>
          <w:iCs/>
          <w:sz w:val="24"/>
          <w:szCs w:val="24"/>
        </w:rPr>
        <w:t xml:space="preserve"> “Полный справочник по С++”: Пер. с англ.- М., Издательский дом “Вильямс”, 2006 г. – 800с</w:t>
      </w:r>
    </w:p>
    <w:p w14:paraId="09F15507" w14:textId="77777777" w:rsidR="00531C1E" w:rsidRPr="000D7EAA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MSDN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Library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for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Visual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Studio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2012 (</w:t>
      </w:r>
      <w:hyperlink r:id="rId14" w:history="1">
        <w:r w:rsidRPr="000D7EA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http://msdn.microsoft.com/ru-ru/library/</w:t>
        </w:r>
      </w:hyperlink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9C4A52">
        <w:rPr>
          <w:rFonts w:ascii="Times New Roman" w:hAnsi="Times New Roman" w:cs="Times New Roman"/>
          <w:sz w:val="24"/>
          <w:szCs w:val="24"/>
        </w:rPr>
        <w:t>раздел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C4A52">
        <w:rPr>
          <w:rFonts w:ascii="Times New Roman" w:hAnsi="Times New Roman" w:cs="Times New Roman"/>
          <w:sz w:val="24"/>
          <w:szCs w:val="24"/>
        </w:rPr>
        <w:t>Справочник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по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С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>++.)</w:t>
      </w:r>
    </w:p>
    <w:p w14:paraId="0A579722" w14:textId="77777777" w:rsidR="00531C1E" w:rsidRPr="009C4A52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A52">
        <w:rPr>
          <w:rFonts w:ascii="Times New Roman" w:hAnsi="Times New Roman" w:cs="Times New Roman"/>
          <w:sz w:val="24"/>
          <w:szCs w:val="24"/>
        </w:rPr>
        <w:t>Эккель</w:t>
      </w:r>
      <w:proofErr w:type="spellEnd"/>
      <w:r w:rsidRPr="009C4A52">
        <w:rPr>
          <w:rFonts w:ascii="Times New Roman" w:hAnsi="Times New Roman" w:cs="Times New Roman"/>
          <w:sz w:val="24"/>
          <w:szCs w:val="24"/>
        </w:rPr>
        <w:t xml:space="preserve"> Б. Философия С++. Введение в стандартный С++. 2-е изд.- СПб.: Питер, 2004.- 572с.: ил.</w:t>
      </w:r>
    </w:p>
    <w:sectPr w:rsidR="00531C1E" w:rsidRPr="009C4A52" w:rsidSect="002E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0257"/>
    <w:multiLevelType w:val="multilevel"/>
    <w:tmpl w:val="F178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6D84"/>
    <w:multiLevelType w:val="hybridMultilevel"/>
    <w:tmpl w:val="5F1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88F"/>
    <w:multiLevelType w:val="hybridMultilevel"/>
    <w:tmpl w:val="0C56A994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4" w15:restartNumberingAfterBreak="0">
    <w:nsid w:val="19D66757"/>
    <w:multiLevelType w:val="hybridMultilevel"/>
    <w:tmpl w:val="6EA077AC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08840CA"/>
    <w:multiLevelType w:val="multilevel"/>
    <w:tmpl w:val="3D6A88F8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646E1"/>
    <w:multiLevelType w:val="hybridMultilevel"/>
    <w:tmpl w:val="54884FD2"/>
    <w:lvl w:ilvl="0" w:tplc="E4B6CDD8">
      <w:start w:val="1"/>
      <w:numFmt w:val="decimal"/>
      <w:lvlText w:val="%1."/>
      <w:lvlJc w:val="left"/>
      <w:pPr>
        <w:tabs>
          <w:tab w:val="num" w:pos="1371"/>
        </w:tabs>
        <w:ind w:left="1371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A4F34AC"/>
    <w:multiLevelType w:val="hybridMultilevel"/>
    <w:tmpl w:val="E87A44B6"/>
    <w:lvl w:ilvl="0" w:tplc="7506CB62">
      <w:start w:val="3"/>
      <w:numFmt w:val="decimal"/>
      <w:lvlText w:val="%1."/>
      <w:lvlJc w:val="left"/>
      <w:pPr>
        <w:tabs>
          <w:tab w:val="num" w:pos="1986"/>
        </w:tabs>
        <w:ind w:left="1986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9" w15:restartNumberingAfterBreak="0">
    <w:nsid w:val="42B317B6"/>
    <w:multiLevelType w:val="multilevel"/>
    <w:tmpl w:val="B5B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94F53"/>
    <w:multiLevelType w:val="hybridMultilevel"/>
    <w:tmpl w:val="EF5637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877C40"/>
    <w:multiLevelType w:val="hybridMultilevel"/>
    <w:tmpl w:val="03BA2F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D0EFA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</w:abstractNum>
  <w:abstractNum w:abstractNumId="13" w15:restartNumberingAfterBreak="0">
    <w:nsid w:val="5D4A17B2"/>
    <w:multiLevelType w:val="multilevel"/>
    <w:tmpl w:val="962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abstractNum w:abstractNumId="15" w15:restartNumberingAfterBreak="0">
    <w:nsid w:val="67237384"/>
    <w:multiLevelType w:val="multilevel"/>
    <w:tmpl w:val="BF72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968DD"/>
    <w:multiLevelType w:val="hybridMultilevel"/>
    <w:tmpl w:val="6DEE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69A2"/>
    <w:multiLevelType w:val="multilevel"/>
    <w:tmpl w:val="626C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410EE"/>
    <w:multiLevelType w:val="multilevel"/>
    <w:tmpl w:val="55A2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15"/>
  </w:num>
  <w:num w:numId="5">
    <w:abstractNumId w:val="17"/>
  </w:num>
  <w:num w:numId="6">
    <w:abstractNumId w:val="0"/>
  </w:num>
  <w:num w:numId="7">
    <w:abstractNumId w:val="10"/>
  </w:num>
  <w:num w:numId="8">
    <w:abstractNumId w:val="14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8"/>
  </w:num>
  <w:num w:numId="14">
    <w:abstractNumId w:val="3"/>
  </w:num>
  <w:num w:numId="15">
    <w:abstractNumId w:val="4"/>
  </w:num>
  <w:num w:numId="16">
    <w:abstractNumId w:val="2"/>
  </w:num>
  <w:num w:numId="17">
    <w:abstractNumId w:val="16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E44343"/>
    <w:rsid w:val="0003707D"/>
    <w:rsid w:val="00055DC3"/>
    <w:rsid w:val="0007053D"/>
    <w:rsid w:val="00087BC5"/>
    <w:rsid w:val="00094C41"/>
    <w:rsid w:val="000C061E"/>
    <w:rsid w:val="000D7EAA"/>
    <w:rsid w:val="000E1D57"/>
    <w:rsid w:val="000E4B62"/>
    <w:rsid w:val="001047A1"/>
    <w:rsid w:val="001064A2"/>
    <w:rsid w:val="00107E8F"/>
    <w:rsid w:val="0011557C"/>
    <w:rsid w:val="00167BD1"/>
    <w:rsid w:val="001969EA"/>
    <w:rsid w:val="001C00A3"/>
    <w:rsid w:val="001C5415"/>
    <w:rsid w:val="001D71FB"/>
    <w:rsid w:val="001E053F"/>
    <w:rsid w:val="001E0D2B"/>
    <w:rsid w:val="001E3BC2"/>
    <w:rsid w:val="001F2F3A"/>
    <w:rsid w:val="0020738F"/>
    <w:rsid w:val="00215753"/>
    <w:rsid w:val="00224DD8"/>
    <w:rsid w:val="00243450"/>
    <w:rsid w:val="002853A4"/>
    <w:rsid w:val="002E1413"/>
    <w:rsid w:val="002E3425"/>
    <w:rsid w:val="00314B94"/>
    <w:rsid w:val="00325E4C"/>
    <w:rsid w:val="003664D2"/>
    <w:rsid w:val="0037294A"/>
    <w:rsid w:val="003A1FC6"/>
    <w:rsid w:val="003B068F"/>
    <w:rsid w:val="003B67CD"/>
    <w:rsid w:val="003D0342"/>
    <w:rsid w:val="003D14DF"/>
    <w:rsid w:val="003D1BF0"/>
    <w:rsid w:val="003D4D34"/>
    <w:rsid w:val="003E749C"/>
    <w:rsid w:val="00440EA7"/>
    <w:rsid w:val="00446418"/>
    <w:rsid w:val="00456A92"/>
    <w:rsid w:val="004670BC"/>
    <w:rsid w:val="00474319"/>
    <w:rsid w:val="004962CA"/>
    <w:rsid w:val="004C29A7"/>
    <w:rsid w:val="004C4B96"/>
    <w:rsid w:val="004E2723"/>
    <w:rsid w:val="0052662C"/>
    <w:rsid w:val="00531C1E"/>
    <w:rsid w:val="005627BD"/>
    <w:rsid w:val="005B033D"/>
    <w:rsid w:val="0061720D"/>
    <w:rsid w:val="00626DDA"/>
    <w:rsid w:val="00637A8C"/>
    <w:rsid w:val="00640757"/>
    <w:rsid w:val="00691894"/>
    <w:rsid w:val="006A3547"/>
    <w:rsid w:val="006C164E"/>
    <w:rsid w:val="006D707C"/>
    <w:rsid w:val="006E4D39"/>
    <w:rsid w:val="006F47EE"/>
    <w:rsid w:val="00715D68"/>
    <w:rsid w:val="0079227F"/>
    <w:rsid w:val="007C3689"/>
    <w:rsid w:val="007D170D"/>
    <w:rsid w:val="007E30A7"/>
    <w:rsid w:val="007E7FD0"/>
    <w:rsid w:val="008319AD"/>
    <w:rsid w:val="00836FBA"/>
    <w:rsid w:val="00850F2F"/>
    <w:rsid w:val="00854B92"/>
    <w:rsid w:val="00884353"/>
    <w:rsid w:val="00884361"/>
    <w:rsid w:val="008963FB"/>
    <w:rsid w:val="008E7309"/>
    <w:rsid w:val="008F3B8F"/>
    <w:rsid w:val="008F5A25"/>
    <w:rsid w:val="0093337C"/>
    <w:rsid w:val="00937EB6"/>
    <w:rsid w:val="00943B3C"/>
    <w:rsid w:val="0096495C"/>
    <w:rsid w:val="009920D4"/>
    <w:rsid w:val="009A7318"/>
    <w:rsid w:val="009C4A52"/>
    <w:rsid w:val="009D2F36"/>
    <w:rsid w:val="009F08B9"/>
    <w:rsid w:val="00A277E3"/>
    <w:rsid w:val="00A5028E"/>
    <w:rsid w:val="00A721AC"/>
    <w:rsid w:val="00AA511B"/>
    <w:rsid w:val="00AE0B45"/>
    <w:rsid w:val="00AE0EFB"/>
    <w:rsid w:val="00B25728"/>
    <w:rsid w:val="00B25FEE"/>
    <w:rsid w:val="00B405E9"/>
    <w:rsid w:val="00B40EFE"/>
    <w:rsid w:val="00B829D5"/>
    <w:rsid w:val="00B95FF2"/>
    <w:rsid w:val="00BA145D"/>
    <w:rsid w:val="00BE3A17"/>
    <w:rsid w:val="00BE4859"/>
    <w:rsid w:val="00C302E0"/>
    <w:rsid w:val="00C50F22"/>
    <w:rsid w:val="00C53A12"/>
    <w:rsid w:val="00C56B5F"/>
    <w:rsid w:val="00C816D7"/>
    <w:rsid w:val="00C90C98"/>
    <w:rsid w:val="00CA3114"/>
    <w:rsid w:val="00CA3C1C"/>
    <w:rsid w:val="00CC2C44"/>
    <w:rsid w:val="00CF081D"/>
    <w:rsid w:val="00D32567"/>
    <w:rsid w:val="00D35828"/>
    <w:rsid w:val="00D510BA"/>
    <w:rsid w:val="00D56717"/>
    <w:rsid w:val="00D94792"/>
    <w:rsid w:val="00D95FB2"/>
    <w:rsid w:val="00DC2DB7"/>
    <w:rsid w:val="00E23EA6"/>
    <w:rsid w:val="00E30069"/>
    <w:rsid w:val="00E44343"/>
    <w:rsid w:val="00E45392"/>
    <w:rsid w:val="00E72861"/>
    <w:rsid w:val="00EB2D49"/>
    <w:rsid w:val="00EB5567"/>
    <w:rsid w:val="00EC7B75"/>
    <w:rsid w:val="00ED1EB6"/>
    <w:rsid w:val="00ED5163"/>
    <w:rsid w:val="00F3661F"/>
    <w:rsid w:val="00F52CDB"/>
    <w:rsid w:val="00F621B9"/>
    <w:rsid w:val="00FB52B0"/>
    <w:rsid w:val="00FD3794"/>
    <w:rsid w:val="00FE56D3"/>
    <w:rsid w:val="00FF1A95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BA14"/>
  <w15:docId w15:val="{A642897D-15F4-4120-8D6B-DDB05EEF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413"/>
  </w:style>
  <w:style w:type="paragraph" w:styleId="1">
    <w:name w:val="heading 1"/>
    <w:basedOn w:val="a"/>
    <w:next w:val="a"/>
    <w:link w:val="10"/>
    <w:qFormat/>
    <w:rsid w:val="00D56717"/>
    <w:pPr>
      <w:keepNext/>
      <w:numPr>
        <w:numId w:val="10"/>
      </w:numPr>
      <w:shd w:val="clear" w:color="auto" w:fill="FFFFFF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D56717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56717"/>
    <w:pPr>
      <w:keepNext/>
      <w:numPr>
        <w:ilvl w:val="2"/>
        <w:numId w:val="10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autoRedefine/>
    <w:qFormat/>
    <w:rsid w:val="00D56717"/>
    <w:pPr>
      <w:keepNext/>
      <w:numPr>
        <w:ilvl w:val="3"/>
        <w:numId w:val="10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56717"/>
    <w:pPr>
      <w:keepNext/>
      <w:numPr>
        <w:ilvl w:val="4"/>
        <w:numId w:val="10"/>
      </w:numPr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D56717"/>
    <w:pPr>
      <w:keepNext/>
      <w:numPr>
        <w:ilvl w:val="5"/>
        <w:numId w:val="10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56717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56717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56717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4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435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7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D567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567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56717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56717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567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567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567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56717"/>
    <w:rPr>
      <w:rFonts w:ascii="Arial" w:eastAsia="Times New Roman" w:hAnsi="Arial" w:cs="Arial"/>
      <w:lang w:eastAsia="ru-RU"/>
    </w:rPr>
  </w:style>
  <w:style w:type="character" w:customStyle="1" w:styleId="apple-converted-space">
    <w:name w:val="apple-converted-space"/>
    <w:basedOn w:val="a0"/>
    <w:rsid w:val="00055DC3"/>
  </w:style>
  <w:style w:type="paragraph" w:styleId="a5">
    <w:name w:val="Block Text"/>
    <w:basedOn w:val="a"/>
    <w:semiHidden/>
    <w:rsid w:val="00055DC3"/>
    <w:pPr>
      <w:spacing w:after="0" w:line="240" w:lineRule="auto"/>
      <w:ind w:left="567" w:right="-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semiHidden/>
    <w:rsid w:val="001047A1"/>
    <w:pPr>
      <w:tabs>
        <w:tab w:val="left" w:pos="1134"/>
      </w:tabs>
      <w:spacing w:after="0" w:line="240" w:lineRule="auto"/>
      <w:ind w:left="360" w:firstLine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1047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4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05E9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6A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A3547"/>
  </w:style>
  <w:style w:type="character" w:styleId="ab">
    <w:name w:val="Strong"/>
    <w:basedOn w:val="a0"/>
    <w:uiPriority w:val="22"/>
    <w:qFormat/>
    <w:rsid w:val="006A3547"/>
    <w:rPr>
      <w:b/>
      <w:bCs/>
    </w:rPr>
  </w:style>
  <w:style w:type="paragraph" w:styleId="31">
    <w:name w:val="Body Text Indent 3"/>
    <w:basedOn w:val="a"/>
    <w:link w:val="32"/>
    <w:uiPriority w:val="99"/>
    <w:semiHidden/>
    <w:unhideWhenUsed/>
    <w:rsid w:val="00C302E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302E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44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3396">
                          <w:marLeft w:val="0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64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3847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8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2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19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422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3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68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394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86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3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3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</w:divsChild>
        </w:div>
        <w:div w:id="1256092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8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ms235627(v=vs.110).aspx" TargetMode="External"/><Relationship Id="rId13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s://msdn.microsoft.com/ru" TargetMode="External"/><Relationship Id="rId12" Type="http://schemas.openxmlformats.org/officeDocument/2006/relationships/hyperlink" Target="https://msdn.microsoft.com/ru-ru/library/ms235627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" TargetMode="External"/><Relationship Id="rId11" Type="http://schemas.openxmlformats.org/officeDocument/2006/relationships/hyperlink" Target="https://msdn.microsoft.com/ru-ru/library/ms235627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ru-ru/library/ms235627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ms235627(v=vs.110).aspx" TargetMode="External"/><Relationship Id="rId14" Type="http://schemas.openxmlformats.org/officeDocument/2006/relationships/hyperlink" Target="http://msdn.microsoft.com/ru-ru/libra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E7F4-CA8B-41DD-9C33-91BEA314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1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28</cp:revision>
  <dcterms:created xsi:type="dcterms:W3CDTF">2018-01-23T16:04:00Z</dcterms:created>
  <dcterms:modified xsi:type="dcterms:W3CDTF">2022-02-08T08:59:00Z</dcterms:modified>
</cp:coreProperties>
</file>