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14AEE" w14:textId="1694EF9B" w:rsidR="00CE6CB1" w:rsidRPr="00CE6CB1" w:rsidRDefault="00CE6CB1" w:rsidP="00CE6CB1">
      <w:r>
        <w:t>Титов Евгений Викторович Э-9</w:t>
      </w:r>
    </w:p>
    <w:p w14:paraId="065DDB47" w14:textId="6AB8DB02" w:rsidR="0012681E" w:rsidRDefault="001C4EB6" w:rsidP="001C4EB6">
      <w:pPr>
        <w:jc w:val="center"/>
        <w:rPr>
          <w:b/>
          <w:bCs/>
          <w:u w:val="single"/>
        </w:rPr>
      </w:pPr>
      <w:r w:rsidRPr="001C4EB6">
        <w:rPr>
          <w:b/>
          <w:bCs/>
          <w:u w:val="single"/>
        </w:rPr>
        <w:t>Экология</w:t>
      </w:r>
    </w:p>
    <w:p w14:paraId="50B6C36D" w14:textId="0E74156D" w:rsidR="00CE6CB1" w:rsidRDefault="00CE6CB1" w:rsidP="001C4EB6">
      <w:pPr>
        <w:jc w:val="center"/>
        <w:rPr>
          <w:b/>
          <w:bCs/>
          <w:u w:val="single"/>
        </w:rPr>
      </w:pPr>
    </w:p>
    <w:p w14:paraId="1666AE7F" w14:textId="121B82B7" w:rsidR="00CE6CB1" w:rsidRDefault="004C5383" w:rsidP="004C5383">
      <w:pPr>
        <w:jc w:val="right"/>
      </w:pPr>
      <w:r>
        <w:t>Экология как наука</w:t>
      </w:r>
    </w:p>
    <w:p w14:paraId="447254B6" w14:textId="7128A6BA" w:rsidR="004C5383" w:rsidRDefault="004C5383" w:rsidP="004C5383">
      <w:pPr>
        <w:jc w:val="right"/>
      </w:pPr>
    </w:p>
    <w:p w14:paraId="3F911AE4" w14:textId="3CC17744" w:rsidR="004C5383" w:rsidRDefault="004C5383" w:rsidP="004C5383"/>
    <w:p w14:paraId="65094EC2" w14:textId="44FB8211" w:rsidR="004C5383" w:rsidRDefault="004C5383" w:rsidP="004C5383">
      <w:r w:rsidRPr="00564E80">
        <w:rPr>
          <w:u w:val="single"/>
        </w:rPr>
        <w:t>Экология</w:t>
      </w:r>
      <w:r>
        <w:t xml:space="preserve"> – наука о взаимодействии живых систем и сред, в том числе и среды,</w:t>
      </w:r>
      <w:r w:rsidR="00564E80">
        <w:t xml:space="preserve"> измененной производственной деятельностью людей.</w:t>
      </w:r>
    </w:p>
    <w:p w14:paraId="7FB98C88" w14:textId="0C512CC1" w:rsidR="00564E80" w:rsidRDefault="00564E80" w:rsidP="004C5383"/>
    <w:p w14:paraId="212E9898" w14:textId="5905D0B5" w:rsidR="00564E80" w:rsidRDefault="00564E80" w:rsidP="00564E80">
      <w:pPr>
        <w:pStyle w:val="a3"/>
        <w:numPr>
          <w:ilvl w:val="0"/>
          <w:numId w:val="1"/>
        </w:numPr>
      </w:pPr>
      <w:r>
        <w:t>Взаимодействие</w:t>
      </w:r>
    </w:p>
    <w:p w14:paraId="4F249129" w14:textId="6E64C0E3" w:rsidR="00564E80" w:rsidRDefault="00564E80" w:rsidP="00564E80">
      <w:pPr>
        <w:pStyle w:val="a3"/>
        <w:numPr>
          <w:ilvl w:val="0"/>
          <w:numId w:val="1"/>
        </w:numPr>
      </w:pPr>
      <w:r>
        <w:t>Живые системы</w:t>
      </w:r>
    </w:p>
    <w:p w14:paraId="2A48C56B" w14:textId="74C5F165" w:rsidR="00564E80" w:rsidRDefault="00564E80" w:rsidP="00564E80">
      <w:pPr>
        <w:pStyle w:val="a3"/>
        <w:numPr>
          <w:ilvl w:val="0"/>
          <w:numId w:val="1"/>
        </w:numPr>
      </w:pPr>
      <w:r>
        <w:t>Среда</w:t>
      </w:r>
    </w:p>
    <w:p w14:paraId="68CA95D1" w14:textId="0024E4D8" w:rsidR="00564E80" w:rsidRDefault="00564E80" w:rsidP="00564E80">
      <w:pPr>
        <w:pStyle w:val="a3"/>
        <w:numPr>
          <w:ilvl w:val="0"/>
          <w:numId w:val="1"/>
        </w:numPr>
      </w:pPr>
      <w:r>
        <w:t>Измененная деятельность людей</w:t>
      </w:r>
    </w:p>
    <w:p w14:paraId="226BD95C" w14:textId="7B42914F" w:rsidR="00564E80" w:rsidRDefault="00564E80" w:rsidP="00564E80"/>
    <w:p w14:paraId="43CD88C6" w14:textId="1DA96A75" w:rsidR="00A209DD" w:rsidRPr="00A209DD" w:rsidRDefault="00A209DD" w:rsidP="00564E80">
      <w:r>
        <w:t>Взаимодействие</w:t>
      </w:r>
      <w:r>
        <w:rPr>
          <w:lang w:val="en-US"/>
        </w:rPr>
        <w:t>:</w:t>
      </w:r>
      <w:r>
        <w:t xml:space="preserve"> адаптация</w:t>
      </w:r>
      <w:r w:rsidR="00974719">
        <w:t xml:space="preserve">, </w:t>
      </w:r>
      <w:proofErr w:type="spellStart"/>
      <w:r w:rsidR="00974719">
        <w:t>эдификатор</w:t>
      </w:r>
      <w:proofErr w:type="spellEnd"/>
      <w:r w:rsidR="00974719">
        <w:t>.</w:t>
      </w:r>
    </w:p>
    <w:p w14:paraId="55A6CE3B" w14:textId="77777777" w:rsidR="00A209DD" w:rsidRDefault="00A209DD" w:rsidP="00564E80"/>
    <w:p w14:paraId="3E286B37" w14:textId="3AC94245" w:rsidR="00564E80" w:rsidRDefault="00564E80" w:rsidP="00564E80">
      <w:r>
        <w:t>Живые системы</w:t>
      </w:r>
      <w:r w:rsidRPr="00564E80">
        <w:t xml:space="preserve">: </w:t>
      </w:r>
      <w:r>
        <w:t>организм</w:t>
      </w:r>
      <w:r w:rsidRPr="00564E80">
        <w:t>/</w:t>
      </w:r>
      <w:r>
        <w:t xml:space="preserve">особь, популяция, сообщество, </w:t>
      </w:r>
      <w:r>
        <w:t>живое вещество биосферы</w:t>
      </w:r>
      <w:r>
        <w:t>.</w:t>
      </w:r>
    </w:p>
    <w:p w14:paraId="2E9EE5A9" w14:textId="20DD497B" w:rsidR="00564E80" w:rsidRDefault="00564E80" w:rsidP="00564E80"/>
    <w:p w14:paraId="6458B94A" w14:textId="0765C733" w:rsidR="00564E80" w:rsidRDefault="00360B1C" w:rsidP="00564E80">
      <w:r>
        <w:t>Среда</w:t>
      </w:r>
      <w:r w:rsidRPr="00B838F0">
        <w:t xml:space="preserve">: </w:t>
      </w:r>
      <w:r>
        <w:t xml:space="preserve">водная, </w:t>
      </w:r>
      <w:r w:rsidR="00B838F0">
        <w:t>организменная, наземно-воздушная, почвенная</w:t>
      </w:r>
      <w:r w:rsidR="00A209DD">
        <w:t>.</w:t>
      </w:r>
    </w:p>
    <w:p w14:paraId="6697A7F2" w14:textId="6312E67F" w:rsidR="00974719" w:rsidRDefault="00974719" w:rsidP="00564E80"/>
    <w:p w14:paraId="67219271" w14:textId="707F1960" w:rsidR="00974719" w:rsidRDefault="00974719" w:rsidP="00564E80">
      <w:r>
        <w:t xml:space="preserve">Экологическая проблема </w:t>
      </w:r>
      <w:r w:rsidR="00B93916">
        <w:t>–</w:t>
      </w:r>
      <w:r>
        <w:t xml:space="preserve"> </w:t>
      </w:r>
      <w:r w:rsidR="00B93916">
        <w:t>это когда возможности живой системы не позволяют ей приспособиться к изменениям окружающей среды.</w:t>
      </w:r>
    </w:p>
    <w:p w14:paraId="56FD7395" w14:textId="5447F0C5" w:rsidR="00B93916" w:rsidRDefault="00B93916" w:rsidP="00564E80"/>
    <w:p w14:paraId="66ECA701" w14:textId="77777777" w:rsidR="00B93916" w:rsidRPr="00304473" w:rsidRDefault="00B93916" w:rsidP="00564E80"/>
    <w:sectPr w:rsidR="00B93916" w:rsidRPr="00304473" w:rsidSect="008C19D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3319C"/>
    <w:multiLevelType w:val="hybridMultilevel"/>
    <w:tmpl w:val="30E678AE"/>
    <w:lvl w:ilvl="0" w:tplc="42FE94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1872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EB6"/>
    <w:rsid w:val="00056A9D"/>
    <w:rsid w:val="001C4EB6"/>
    <w:rsid w:val="00304473"/>
    <w:rsid w:val="00360B1C"/>
    <w:rsid w:val="004C5383"/>
    <w:rsid w:val="00564E80"/>
    <w:rsid w:val="008C19D1"/>
    <w:rsid w:val="00974719"/>
    <w:rsid w:val="00A209DD"/>
    <w:rsid w:val="00B838F0"/>
    <w:rsid w:val="00B93916"/>
    <w:rsid w:val="00CE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40A93C"/>
  <w15:chartTrackingRefBased/>
  <w15:docId w15:val="{186726D0-0EF9-204C-9002-30CB8ECC3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4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2022-09-06T14:29:00Z</dcterms:created>
  <dcterms:modified xsi:type="dcterms:W3CDTF">2022-09-07T08:59:00Z</dcterms:modified>
</cp:coreProperties>
</file>