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513D" w14:textId="77777777" w:rsidR="00B82710" w:rsidRPr="006C49A2" w:rsidRDefault="00B82710" w:rsidP="00B82710">
      <w:pPr>
        <w:pStyle w:val="Standard"/>
        <w:pageBreakBefore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/>
          <w:color w:val="000000"/>
          <w:sz w:val="28"/>
          <w:szCs w:val="28"/>
        </w:rPr>
        <w:t>Московский государственный технический</w:t>
      </w:r>
    </w:p>
    <w:p w14:paraId="780587D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/>
          <w:color w:val="000000"/>
          <w:sz w:val="28"/>
          <w:szCs w:val="28"/>
        </w:rPr>
        <w:t>университет им. Н.Э. Баумана.</w:t>
      </w:r>
    </w:p>
    <w:p w14:paraId="07395EE3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3EF9CFDB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Факультет «Информатика и управление»</w:t>
      </w:r>
    </w:p>
    <w:p w14:paraId="10A7D08A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0F7F8A8" w14:textId="77777777" w:rsidR="00B82710" w:rsidRPr="006C49A2" w:rsidRDefault="00B82710" w:rsidP="00B82710">
      <w:pPr>
        <w:pStyle w:val="Standard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Cs/>
          <w:sz w:val="28"/>
          <w:szCs w:val="32"/>
        </w:rPr>
        <w:t>Кафедра «Системы обработки информации и управления»</w:t>
      </w:r>
    </w:p>
    <w:p w14:paraId="140AF331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3204E16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96046B6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D8567BF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1E9DAA1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3750B4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C3EBD3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DEDF50C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CDE8FD2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140498D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A526D07" w14:textId="4AE55131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Курс «</w:t>
      </w:r>
      <w:r w:rsidR="004B0466" w:rsidRPr="006C49A2">
        <w:rPr>
          <w:rFonts w:asciiTheme="minorHAnsi" w:hAnsiTheme="minorHAnsi" w:cstheme="minorHAnsi"/>
          <w:color w:val="000000"/>
          <w:sz w:val="28"/>
          <w:szCs w:val="28"/>
        </w:rPr>
        <w:t>Базы данных</w:t>
      </w:r>
      <w:r w:rsidRPr="006C49A2">
        <w:rPr>
          <w:rFonts w:asciiTheme="minorHAnsi" w:hAnsiTheme="minorHAnsi" w:cstheme="minorHAnsi"/>
          <w:color w:val="000000"/>
          <w:sz w:val="28"/>
          <w:szCs w:val="28"/>
        </w:rPr>
        <w:t>»</w:t>
      </w:r>
    </w:p>
    <w:p w14:paraId="772D9854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2B39D936" w14:textId="4614E94E" w:rsidR="00B82710" w:rsidRPr="000F6E1F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Отчет по лабораторной работе №</w:t>
      </w:r>
      <w:r w:rsidR="0049784F">
        <w:rPr>
          <w:rFonts w:asciiTheme="minorHAnsi" w:hAnsiTheme="minorHAnsi" w:cstheme="minorHAnsi"/>
          <w:color w:val="000000"/>
          <w:sz w:val="28"/>
          <w:szCs w:val="28"/>
        </w:rPr>
        <w:t>6</w:t>
      </w:r>
    </w:p>
    <w:p w14:paraId="654EA87C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</w:p>
    <w:p w14:paraId="15A27BE9" w14:textId="226D073B" w:rsidR="00B82710" w:rsidRPr="006C49A2" w:rsidRDefault="00B82710" w:rsidP="00B26934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  <w:r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«</w:t>
      </w:r>
      <w:r w:rsidR="00B26934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Использование </w:t>
      </w:r>
      <w:r w:rsidR="00C0484C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триггеров и хранимых процедур </w:t>
      </w:r>
      <w:proofErr w:type="spellStart"/>
      <w:r w:rsidR="00B26934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PostgreSQL</w:t>
      </w:r>
      <w:proofErr w:type="spellEnd"/>
      <w:r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»</w:t>
      </w:r>
    </w:p>
    <w:p w14:paraId="15784B7A" w14:textId="283DA01D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5F3431EE" w14:textId="706C568B" w:rsidR="00B26934" w:rsidRPr="006C49A2" w:rsidRDefault="00B26934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0740FF98" w14:textId="77777777" w:rsidR="00B26934" w:rsidRPr="006C49A2" w:rsidRDefault="00B26934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42F432C7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2D4CE39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E089F88" w14:textId="77777777" w:rsidR="00B82710" w:rsidRPr="006C49A2" w:rsidRDefault="00B82710" w:rsidP="004B0466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BDCFD92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7F8A9BA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993F666" w14:textId="55029C04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02839F7" w14:textId="77777777" w:rsidR="00EF03B3" w:rsidRPr="006C49A2" w:rsidRDefault="00EF03B3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7C6078D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C0A10B4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B82710" w:rsidRPr="006C49A2" w14:paraId="628FCE38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F8F73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F023F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61210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Проверил:</w:t>
            </w:r>
          </w:p>
        </w:tc>
      </w:tr>
      <w:tr w:rsidR="00B82710" w:rsidRPr="006C49A2" w14:paraId="368D728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73573" w14:textId="75B91F93" w:rsidR="00B82710" w:rsidRPr="006C49A2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студент группы ИУ5-</w:t>
            </w:r>
            <w:r w:rsidR="004B0466" w:rsidRPr="006C49A2">
              <w:rPr>
                <w:rFonts w:asciiTheme="minorHAnsi" w:hAnsiTheme="minorHAnsi" w:cstheme="minorHAnsi"/>
                <w:color w:val="000000"/>
                <w:lang w:eastAsia="en-US"/>
              </w:rPr>
              <w:t>4</w:t>
            </w: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5Б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6753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AC03A" w14:textId="77777777" w:rsidR="00B82710" w:rsidRPr="006C49A2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преподаватель каф. ИУ5</w:t>
            </w:r>
          </w:p>
        </w:tc>
      </w:tr>
      <w:tr w:rsidR="00B82710" w:rsidRPr="006C49A2" w14:paraId="5ED4FFD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039E7" w14:textId="7E2A0986" w:rsidR="00B82710" w:rsidRPr="00B836DA" w:rsidRDefault="00763228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val="en-US" w:eastAsia="en-US"/>
              </w:rPr>
            </w:pPr>
            <w:r>
              <w:rPr>
                <w:rFonts w:asciiTheme="minorHAnsi" w:hAnsiTheme="minorHAnsi" w:cstheme="minorHAnsi"/>
                <w:lang w:eastAsia="en-US"/>
              </w:rPr>
              <w:t>Коновалов И.Н.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A32FA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7590" w14:textId="5E5F5758" w:rsidR="00B82710" w:rsidRPr="006C49A2" w:rsidRDefault="00C24BED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lang w:eastAsia="en-US"/>
              </w:rPr>
              <w:t>Силантьева Е.Ю.</w:t>
            </w:r>
          </w:p>
        </w:tc>
      </w:tr>
      <w:tr w:rsidR="00B82710" w:rsidRPr="006C49A2" w14:paraId="0CB44840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88000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Подпись и дата:</w:t>
            </w:r>
          </w:p>
          <w:p w14:paraId="40035B1D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B3C94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D9D3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Подпись и дата:</w:t>
            </w:r>
          </w:p>
        </w:tc>
      </w:tr>
    </w:tbl>
    <w:p w14:paraId="7B44757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C5C7676" w14:textId="77777777" w:rsidR="00B82710" w:rsidRPr="006C49A2" w:rsidRDefault="00B82710" w:rsidP="00B82710">
      <w:pPr>
        <w:pStyle w:val="Standard"/>
        <w:shd w:val="clear" w:color="auto" w:fill="FFFFFF"/>
        <w:rPr>
          <w:rFonts w:asciiTheme="minorHAnsi" w:hAnsiTheme="minorHAnsi" w:cstheme="minorHAnsi"/>
          <w:b/>
          <w:color w:val="000000"/>
        </w:rPr>
      </w:pPr>
    </w:p>
    <w:p w14:paraId="523940F1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/>
          <w:color w:val="000000"/>
        </w:rPr>
      </w:pPr>
    </w:p>
    <w:p w14:paraId="3D72E5DF" w14:textId="77777777" w:rsidR="006C49A2" w:rsidRPr="006C49A2" w:rsidRDefault="00B82710" w:rsidP="006C49A2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</w:rPr>
      </w:pPr>
      <w:r w:rsidRPr="006C49A2">
        <w:rPr>
          <w:rFonts w:asciiTheme="minorHAnsi" w:hAnsiTheme="minorHAnsi" w:cstheme="minorHAnsi"/>
          <w:color w:val="000000"/>
        </w:rPr>
        <w:t>Москва, 202</w:t>
      </w:r>
      <w:r w:rsidR="004B0466" w:rsidRPr="006C49A2">
        <w:rPr>
          <w:rFonts w:asciiTheme="minorHAnsi" w:hAnsiTheme="minorHAnsi" w:cstheme="minorHAnsi"/>
          <w:color w:val="000000"/>
        </w:rPr>
        <w:t>3</w:t>
      </w:r>
      <w:r w:rsidRPr="006C49A2">
        <w:rPr>
          <w:rFonts w:asciiTheme="minorHAnsi" w:hAnsiTheme="minorHAnsi" w:cstheme="minorHAnsi"/>
          <w:color w:val="000000"/>
        </w:rPr>
        <w:t xml:space="preserve"> г.</w:t>
      </w:r>
    </w:p>
    <w:p w14:paraId="369C7B97" w14:textId="77777777" w:rsidR="006D2834" w:rsidRDefault="00B82710" w:rsidP="006C49A2">
      <w:pPr>
        <w:pStyle w:val="Standard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C49A2">
        <w:rPr>
          <w:rFonts w:asciiTheme="minorHAnsi" w:hAnsiTheme="minorHAnsi" w:cstheme="minorHAnsi"/>
          <w:sz w:val="32"/>
          <w:szCs w:val="32"/>
        </w:rPr>
        <w:lastRenderedPageBreak/>
        <w:t>Цель лабораторной работы</w:t>
      </w:r>
      <w:r w:rsidR="002953A6" w:rsidRPr="000F6E1F">
        <w:rPr>
          <w:rFonts w:asciiTheme="minorHAnsi" w:hAnsiTheme="minorHAnsi" w:cstheme="minorHAnsi"/>
          <w:sz w:val="32"/>
          <w:szCs w:val="32"/>
        </w:rPr>
        <w:t>:</w:t>
      </w:r>
      <w:r w:rsidR="000F6E1F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3A2024DC" w14:textId="4EACC10A" w:rsidR="00B82710" w:rsidRDefault="000F6E1F" w:rsidP="006C49A2">
      <w:pPr>
        <w:pStyle w:val="Standard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834">
        <w:rPr>
          <w:rFonts w:asciiTheme="minorHAnsi" w:hAnsiTheme="minorHAnsi" w:cstheme="minorHAnsi"/>
          <w:sz w:val="28"/>
          <w:szCs w:val="28"/>
        </w:rPr>
        <w:t xml:space="preserve">изучить хранимые процедуры и триггеры в базах данных, приобрести практические навыки создания хранимых процедур и триггеров в среде </w:t>
      </w:r>
      <w:r w:rsidRPr="006D2834">
        <w:rPr>
          <w:rFonts w:asciiTheme="minorHAnsi" w:hAnsiTheme="minorHAnsi" w:cstheme="minorHAnsi"/>
          <w:sz w:val="28"/>
          <w:szCs w:val="28"/>
          <w:lang w:val="en-US"/>
        </w:rPr>
        <w:t>Post</w:t>
      </w:r>
      <w:r w:rsidR="00982111">
        <w:rPr>
          <w:rFonts w:asciiTheme="minorHAnsi" w:hAnsiTheme="minorHAnsi" w:cstheme="minorHAnsi"/>
          <w:sz w:val="28"/>
          <w:szCs w:val="28"/>
          <w:lang w:val="en-US"/>
        </w:rPr>
        <w:t>g</w:t>
      </w:r>
      <w:r w:rsidRPr="006D2834">
        <w:rPr>
          <w:rFonts w:asciiTheme="minorHAnsi" w:hAnsiTheme="minorHAnsi" w:cstheme="minorHAnsi"/>
          <w:sz w:val="28"/>
          <w:szCs w:val="28"/>
          <w:lang w:val="en-US"/>
        </w:rPr>
        <w:t>reSQL</w:t>
      </w:r>
      <w:r w:rsidR="00087324" w:rsidRPr="006D2834">
        <w:rPr>
          <w:rFonts w:asciiTheme="minorHAnsi" w:hAnsiTheme="minorHAnsi" w:cstheme="minorHAnsi"/>
          <w:sz w:val="28"/>
          <w:szCs w:val="28"/>
        </w:rPr>
        <w:t>.</w:t>
      </w:r>
    </w:p>
    <w:p w14:paraId="4BE0C944" w14:textId="77777777" w:rsidR="004A1F0A" w:rsidRDefault="004A1F0A" w:rsidP="006C49A2">
      <w:pPr>
        <w:pStyle w:val="Standard"/>
        <w:shd w:val="clear" w:color="auto" w:fill="FFFFFF"/>
        <w:rPr>
          <w:rFonts w:asciiTheme="minorHAnsi" w:hAnsiTheme="minorHAnsi" w:cstheme="minorHAnsi"/>
          <w:sz w:val="32"/>
          <w:szCs w:val="32"/>
        </w:rPr>
      </w:pPr>
    </w:p>
    <w:p w14:paraId="5F7E61EF" w14:textId="5AFE14F8" w:rsidR="004A1F0A" w:rsidRPr="006D2834" w:rsidRDefault="002E0DAF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6D2834">
        <w:rPr>
          <w:rFonts w:asciiTheme="minorHAnsi" w:hAnsiTheme="minorHAnsi" w:cstheme="minorHAnsi"/>
          <w:sz w:val="28"/>
          <w:szCs w:val="28"/>
        </w:rPr>
        <w:t xml:space="preserve">1. </w:t>
      </w:r>
      <w:r w:rsidR="00C2151E" w:rsidRPr="006D2834">
        <w:rPr>
          <w:rFonts w:asciiTheme="minorHAnsi" w:hAnsiTheme="minorHAnsi" w:cstheme="minorHAnsi"/>
          <w:sz w:val="28"/>
          <w:szCs w:val="28"/>
        </w:rPr>
        <w:t>Создание процедур:</w:t>
      </w:r>
    </w:p>
    <w:p w14:paraId="7D7132C2" w14:textId="77777777" w:rsidR="00020100" w:rsidRPr="006D2834" w:rsidRDefault="00020100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619E0E74" w14:textId="2946C701" w:rsidR="00AD1E64" w:rsidRPr="00B836DA" w:rsidRDefault="00A34C5F" w:rsidP="006C49A2">
      <w:pPr>
        <w:pStyle w:val="Standard"/>
        <w:shd w:val="clear" w:color="auto" w:fill="FFFFFF"/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</w:t>
      </w:r>
      <w:r w:rsidR="00C2151E" w:rsidRPr="006D2834">
        <w:rPr>
          <w:rFonts w:asciiTheme="minorHAnsi" w:hAnsiTheme="minorHAnsi" w:cstheme="minorHAnsi"/>
          <w:sz w:val="28"/>
          <w:szCs w:val="28"/>
        </w:rPr>
        <w:t xml:space="preserve">. </w:t>
      </w:r>
      <w:r w:rsidR="00B836DA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Пример (выбрать авто, цена ремонта которого превышает x)</w:t>
      </w:r>
    </w:p>
    <w:p w14:paraId="6FB50626" w14:textId="1B4D2B83" w:rsidR="008602AA" w:rsidRPr="006D2834" w:rsidRDefault="008602AA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52D05CCC" w14:textId="1ACDEF10" w:rsidR="00CB5137" w:rsidRPr="006D2834" w:rsidRDefault="00B836DA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B836D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958F667" wp14:editId="5C2C7E13">
            <wp:extent cx="5685126" cy="5465135"/>
            <wp:effectExtent l="0" t="0" r="5080" b="0"/>
            <wp:docPr id="86089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9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692" cy="54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551" w14:textId="77777777" w:rsidR="00AD1E64" w:rsidRPr="006D2834" w:rsidRDefault="00AD1E64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3ED40EF9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41688C0B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1421B967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5B4C4BD4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1486C4EB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72BDE684" w14:textId="77777777" w:rsidR="009F017C" w:rsidRPr="006D2834" w:rsidRDefault="009F017C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114AFADD" w14:textId="77777777" w:rsidR="00B836DA" w:rsidRDefault="00B836DA" w:rsidP="002716BD">
      <w:pPr>
        <w:pStyle w:val="Standard"/>
        <w:shd w:val="clear" w:color="auto" w:fill="FFFFFF"/>
        <w:rPr>
          <w:noProof/>
          <w:sz w:val="28"/>
          <w:szCs w:val="28"/>
        </w:rPr>
      </w:pPr>
    </w:p>
    <w:p w14:paraId="6AED4EF4" w14:textId="36C60883" w:rsidR="009847F9" w:rsidRPr="006D2834" w:rsidRDefault="00A34C5F" w:rsidP="002716BD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>b</w:t>
      </w:r>
      <w:r w:rsidR="009847F9" w:rsidRPr="006D2834">
        <w:rPr>
          <w:rFonts w:asciiTheme="minorHAnsi" w:hAnsiTheme="minorHAnsi" w:cstheme="minorHAnsi"/>
          <w:sz w:val="28"/>
          <w:szCs w:val="28"/>
        </w:rPr>
        <w:t xml:space="preserve">. </w:t>
      </w:r>
      <w:r w:rsidR="00B836DA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Хранимая процедура для поиска информации по полному имени участника</w:t>
      </w:r>
    </w:p>
    <w:p w14:paraId="1FC4E943" w14:textId="2BECD293" w:rsidR="00020100" w:rsidRDefault="00020100" w:rsidP="006C49A2">
      <w:pPr>
        <w:pStyle w:val="Standard"/>
        <w:shd w:val="clear" w:color="auto" w:fill="FFFFFF"/>
        <w:rPr>
          <w:rFonts w:asciiTheme="minorHAnsi" w:hAnsiTheme="minorHAnsi" w:cstheme="minorHAnsi"/>
          <w:sz w:val="32"/>
          <w:szCs w:val="32"/>
        </w:rPr>
      </w:pPr>
    </w:p>
    <w:p w14:paraId="0BCAA604" w14:textId="10FE84E7" w:rsidR="00926099" w:rsidRDefault="00B836DA" w:rsidP="006C49A2">
      <w:pPr>
        <w:pStyle w:val="Standard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B836DA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0F3D5309" wp14:editId="45BEB650">
            <wp:extent cx="5940425" cy="5631180"/>
            <wp:effectExtent l="0" t="0" r="3175" b="0"/>
            <wp:docPr id="100479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3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1C7" w14:textId="00F98C32" w:rsidR="005218D6" w:rsidRPr="005E365F" w:rsidRDefault="00A34C5F" w:rsidP="006C49A2">
      <w:pPr>
        <w:pStyle w:val="Standard"/>
        <w:shd w:val="clear" w:color="auto" w:fill="FFFFFF"/>
        <w:rPr>
          <w:noProof/>
          <w:sz w:val="22"/>
          <w:szCs w:val="22"/>
        </w:rPr>
      </w:pPr>
      <w:r w:rsidRPr="005E365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F846EC" w:rsidRPr="005E365F">
        <w:rPr>
          <w:rFonts w:asciiTheme="minorHAnsi" w:hAnsiTheme="minorHAnsi" w:cstheme="minorHAnsi"/>
          <w:sz w:val="28"/>
          <w:szCs w:val="28"/>
        </w:rPr>
        <w:t>.</w:t>
      </w:r>
      <w:r w:rsidR="00B836DA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 Хранимая процедуру для поиска автомобилей по диапазону цен на ремонт.</w:t>
      </w:r>
    </w:p>
    <w:p w14:paraId="70B4B9F0" w14:textId="77777777" w:rsidR="007F47AB" w:rsidRDefault="007F47AB" w:rsidP="006C49A2">
      <w:pPr>
        <w:pStyle w:val="Standard"/>
        <w:shd w:val="clear" w:color="auto" w:fill="FFFFFF"/>
        <w:rPr>
          <w:noProof/>
        </w:rPr>
      </w:pPr>
    </w:p>
    <w:p w14:paraId="6D992242" w14:textId="21AD247E" w:rsidR="00F846EC" w:rsidRDefault="00B836DA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B836DA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0A5DB9F6" wp14:editId="53FFD73C">
            <wp:extent cx="5940425" cy="4163695"/>
            <wp:effectExtent l="0" t="0" r="3175" b="1905"/>
            <wp:docPr id="80322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6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8BD" w14:textId="698D8C52" w:rsidR="00F04475" w:rsidRDefault="00F04475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2AD639F5" w14:textId="4842F780" w:rsidR="00762449" w:rsidRPr="002B734A" w:rsidRDefault="00F04475" w:rsidP="006C49A2">
      <w:pPr>
        <w:pStyle w:val="Standar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2B734A">
        <w:rPr>
          <w:rFonts w:asciiTheme="minorHAnsi" w:hAnsiTheme="minorHAnsi" w:cstheme="minorHAnsi"/>
          <w:sz w:val="28"/>
          <w:szCs w:val="28"/>
        </w:rPr>
        <w:t xml:space="preserve">. </w:t>
      </w:r>
      <w:r w:rsidR="00B836DA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Хранимая процедура для поиска ДТП по дате ДТП и диапазону дат ДТП.</w:t>
      </w:r>
    </w:p>
    <w:p w14:paraId="4D806949" w14:textId="78BBA590" w:rsidR="002953A6" w:rsidRDefault="00B836DA" w:rsidP="006C49A2">
      <w:pPr>
        <w:pStyle w:val="Standard"/>
        <w:shd w:val="clear" w:color="auto" w:fill="FFFFFF"/>
        <w:rPr>
          <w:rFonts w:asciiTheme="minorHAnsi" w:hAnsiTheme="minorHAnsi" w:cstheme="minorHAnsi"/>
          <w:color w:val="000000"/>
        </w:rPr>
      </w:pPr>
      <w:r w:rsidRPr="00B836DA">
        <w:rPr>
          <w:rFonts w:asciiTheme="minorHAnsi" w:hAnsiTheme="minorHAnsi" w:cstheme="minorHAnsi"/>
          <w:color w:val="000000"/>
        </w:rPr>
        <w:lastRenderedPageBreak/>
        <w:drawing>
          <wp:inline distT="0" distB="0" distL="0" distR="0" wp14:anchorId="51CB8151" wp14:editId="2CD19F01">
            <wp:extent cx="5940425" cy="5704205"/>
            <wp:effectExtent l="0" t="0" r="3175" b="0"/>
            <wp:docPr id="527447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47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04C" w14:textId="77777777" w:rsidR="00B836DA" w:rsidRDefault="0094182E" w:rsidP="00B836DA">
      <w:pPr>
        <w:widowControl/>
        <w:suppressAutoHyphens w:val="0"/>
        <w:autoSpaceDE w:val="0"/>
        <w:adjustRightInd w:val="0"/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</w:pPr>
      <w:r w:rsidRPr="0094182E">
        <w:rPr>
          <w:rFonts w:asciiTheme="minorHAnsi" w:hAnsiTheme="minorHAnsi" w:cstheme="minorHAnsi"/>
          <w:color w:val="000000"/>
          <w:sz w:val="28"/>
          <w:szCs w:val="28"/>
          <w:lang w:val="en-US"/>
        </w:rPr>
        <w:t>e</w:t>
      </w:r>
      <w:r w:rsidRPr="00DA06BE"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  <w:r w:rsidR="00B836DA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По заданию:</w:t>
      </w:r>
    </w:p>
    <w:p w14:paraId="76387BD3" w14:textId="72BCF176" w:rsidR="00EA3DF6" w:rsidRDefault="00B836DA" w:rsidP="00B836DA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1) Выбрать все сведения об автомобилях двух указанных страховых. Номера страховых вводятся как параметры</w:t>
      </w:r>
    </w:p>
    <w:p w14:paraId="51AEE5AE" w14:textId="479A8DAF" w:rsidR="00F345D2" w:rsidRDefault="00AF63FF" w:rsidP="006C49A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AF63FF">
        <w:rPr>
          <w:rFonts w:asciiTheme="minorHAnsi" w:hAnsiTheme="minorHAnsi" w:cstheme="minorHAnsi"/>
          <w:color w:val="000000"/>
          <w:sz w:val="28"/>
          <w:szCs w:val="28"/>
        </w:rPr>
        <w:lastRenderedPageBreak/>
        <w:drawing>
          <wp:inline distT="0" distB="0" distL="0" distR="0" wp14:anchorId="0F3A4E37" wp14:editId="54FF8818">
            <wp:extent cx="5940425" cy="5431790"/>
            <wp:effectExtent l="0" t="0" r="3175" b="3810"/>
            <wp:docPr id="100278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CE9E" w14:textId="62049AAC" w:rsidR="005D6B20" w:rsidRDefault="00F345D2" w:rsidP="00AF63FF">
      <w:pPr>
        <w:widowControl/>
        <w:suppressAutoHyphens w:val="0"/>
        <w:autoSpaceDE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  <w:r w:rsidRPr="00F345D2">
        <w:rPr>
          <w:rFonts w:asciiTheme="minorHAnsi" w:hAnsiTheme="minorHAnsi" w:cstheme="minorHAnsi"/>
          <w:color w:val="000000"/>
          <w:sz w:val="28"/>
          <w:szCs w:val="28"/>
        </w:rPr>
        <w:t xml:space="preserve">2) </w:t>
      </w:r>
      <w:r w:rsidR="00AF63FF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Получить информацию о </w:t>
      </w:r>
      <w:r w:rsidR="00AF63FF">
        <w:rPr>
          <w:rFonts w:ascii="AppleSystemUIFont" w:eastAsiaTheme="minorHAnsi" w:hAnsi="AppleSystemUIFont" w:cs="AppleSystemUIFont"/>
          <w:kern w:val="0"/>
          <w:sz w:val="26"/>
          <w:szCs w:val="26"/>
          <w:lang w:val="en-US" w:eastAsia="en-US"/>
        </w:rPr>
        <w:t>id</w:t>
      </w:r>
      <w:r w:rsidR="00AF63FF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 </w:t>
      </w:r>
      <w:r w:rsidR="00AF63FF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участников ДТП в Москве.</w:t>
      </w:r>
    </w:p>
    <w:p w14:paraId="27EBC3EB" w14:textId="79D89529" w:rsidR="005D6B20" w:rsidRPr="00EA01FC" w:rsidRDefault="00AF63FF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AF63FF">
        <w:rPr>
          <w:rFonts w:asciiTheme="minorHAnsi" w:hAnsiTheme="minorHAnsi" w:cstheme="minorHAnsi"/>
          <w:color w:val="000000"/>
          <w:sz w:val="28"/>
          <w:szCs w:val="28"/>
        </w:rPr>
        <w:lastRenderedPageBreak/>
        <w:drawing>
          <wp:inline distT="0" distB="0" distL="0" distR="0" wp14:anchorId="04DF383D" wp14:editId="53CDAC40">
            <wp:extent cx="5940425" cy="4707890"/>
            <wp:effectExtent l="0" t="0" r="3175" b="3810"/>
            <wp:docPr id="130939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95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AAC9" w14:textId="5022931A" w:rsidR="00BA2919" w:rsidRPr="005D6B20" w:rsidRDefault="00DD7C80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5D6B20">
        <w:rPr>
          <w:rFonts w:asciiTheme="minorHAnsi" w:hAnsiTheme="minorHAnsi" w:cstheme="minorHAnsi"/>
          <w:color w:val="000000"/>
          <w:sz w:val="28"/>
          <w:szCs w:val="28"/>
        </w:rPr>
        <w:t xml:space="preserve">3.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Создать триггер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INSERT</w:t>
      </w:r>
    </w:p>
    <w:p w14:paraId="3937877A" w14:textId="77777777" w:rsidR="000127C3" w:rsidRDefault="000127C3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0127C3">
        <w:rPr>
          <w:rFonts w:asciiTheme="minorHAnsi" w:hAnsiTheme="minorHAnsi" w:cstheme="minorHAnsi"/>
          <w:color w:val="000000"/>
          <w:sz w:val="28"/>
          <w:szCs w:val="28"/>
          <w:lang w:val="en-US"/>
        </w:rPr>
        <w:drawing>
          <wp:inline distT="0" distB="0" distL="0" distR="0" wp14:anchorId="4275378F" wp14:editId="13CA5A4E">
            <wp:extent cx="5940425" cy="3972560"/>
            <wp:effectExtent l="0" t="0" r="3175" b="2540"/>
            <wp:docPr id="436151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1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EF8" w14:textId="77777777" w:rsidR="000127C3" w:rsidRDefault="000127C3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46F77EE3" w14:textId="5F015116" w:rsidR="00FD0193" w:rsidRPr="000127C3" w:rsidRDefault="00860CEB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4. Создать триггер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DELETE</w:t>
      </w:r>
    </w:p>
    <w:p w14:paraId="429E9A62" w14:textId="24532613" w:rsidR="002C2336" w:rsidRPr="000127C3" w:rsidRDefault="000127C3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0127C3">
        <w:rPr>
          <w:rFonts w:asciiTheme="minorHAnsi" w:hAnsiTheme="minorHAnsi" w:cstheme="minorHAnsi"/>
          <w:color w:val="000000"/>
          <w:sz w:val="28"/>
          <w:szCs w:val="28"/>
          <w:lang w:val="en-US"/>
        </w:rPr>
        <w:drawing>
          <wp:inline distT="0" distB="0" distL="0" distR="0" wp14:anchorId="24E87009" wp14:editId="4E964087">
            <wp:extent cx="5940425" cy="2506980"/>
            <wp:effectExtent l="0" t="0" r="3175" b="0"/>
            <wp:docPr id="44817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77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46A" w14:textId="7FE10B65" w:rsidR="002C2336" w:rsidRDefault="002C2336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5.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Создать триггер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UPDATE:</w:t>
      </w:r>
    </w:p>
    <w:p w14:paraId="3CF79FAF" w14:textId="7A7AF635" w:rsidR="00A53D26" w:rsidRDefault="000127C3" w:rsidP="00F345D2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0127C3">
        <w:rPr>
          <w:rFonts w:asciiTheme="minorHAnsi" w:hAnsiTheme="minorHAnsi" w:cstheme="minorHAnsi"/>
          <w:color w:val="000000"/>
          <w:sz w:val="28"/>
          <w:szCs w:val="28"/>
          <w:lang w:val="en-US"/>
        </w:rPr>
        <w:drawing>
          <wp:inline distT="0" distB="0" distL="0" distR="0" wp14:anchorId="5A445A22" wp14:editId="615F4A66">
            <wp:extent cx="5940425" cy="2907665"/>
            <wp:effectExtent l="0" t="0" r="3175" b="635"/>
            <wp:docPr id="95393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7EA" w14:textId="61DF6D8D" w:rsidR="00AF0384" w:rsidRPr="00AF0384" w:rsidRDefault="001B1B45" w:rsidP="000127C3">
      <w:pPr>
        <w:pStyle w:val="Standar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AF0384">
        <w:rPr>
          <w:rFonts w:asciiTheme="minorHAnsi" w:hAnsiTheme="minorHAnsi" w:cstheme="minorHAnsi"/>
          <w:color w:val="000000"/>
          <w:sz w:val="28"/>
          <w:szCs w:val="28"/>
        </w:rPr>
        <w:t xml:space="preserve">6. </w:t>
      </w:r>
      <w:r w:rsidR="000127C3">
        <w:rPr>
          <w:rFonts w:asciiTheme="minorHAnsi" w:hAnsiTheme="minorHAnsi" w:cstheme="minorHAnsi"/>
          <w:color w:val="000000"/>
          <w:sz w:val="28"/>
          <w:szCs w:val="28"/>
        </w:rPr>
        <w:t>С</w:t>
      </w:r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оздать триггер, который при удалении записи из таблицы </w:t>
      </w:r>
      <w:proofErr w:type="spellStart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frst</w:t>
      </w:r>
      <w:proofErr w:type="spellEnd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 сначала удаляет все связанные с ней записи из таблицы </w:t>
      </w:r>
      <w:proofErr w:type="spellStart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scnd</w:t>
      </w:r>
      <w:proofErr w:type="spellEnd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 xml:space="preserve">, а затем удаляет саму запись из таблицы </w:t>
      </w:r>
      <w:proofErr w:type="spellStart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frst</w:t>
      </w:r>
      <w:proofErr w:type="spellEnd"/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.</w:t>
      </w:r>
      <w:r w:rsidR="00AF0384" w:rsidRPr="00AF0384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4E361FCD" wp14:editId="5E717F53">
            <wp:extent cx="5940425" cy="1545590"/>
            <wp:effectExtent l="0" t="0" r="3175" b="0"/>
            <wp:docPr id="76744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4015" w14:textId="77777777" w:rsidR="00C520A6" w:rsidRDefault="00C520A6" w:rsidP="00F24293">
      <w:pPr>
        <w:rPr>
          <w:rFonts w:asciiTheme="minorHAnsi" w:hAnsiTheme="minorHAnsi" w:cstheme="minorHAnsi"/>
          <w:sz w:val="32"/>
          <w:szCs w:val="32"/>
        </w:rPr>
      </w:pPr>
    </w:p>
    <w:p w14:paraId="6B1C828C" w14:textId="77777777" w:rsidR="000127C3" w:rsidRDefault="000127C3" w:rsidP="00F24293">
      <w:pPr>
        <w:rPr>
          <w:rFonts w:asciiTheme="minorHAnsi" w:hAnsiTheme="minorHAnsi" w:cstheme="minorHAnsi"/>
          <w:sz w:val="32"/>
          <w:szCs w:val="32"/>
        </w:rPr>
      </w:pPr>
    </w:p>
    <w:p w14:paraId="23B80790" w14:textId="77777777" w:rsidR="000127C3" w:rsidRDefault="000127C3" w:rsidP="00F24293">
      <w:pPr>
        <w:rPr>
          <w:rFonts w:asciiTheme="minorHAnsi" w:hAnsiTheme="minorHAnsi" w:cstheme="minorHAnsi"/>
          <w:sz w:val="32"/>
          <w:szCs w:val="32"/>
        </w:rPr>
      </w:pPr>
    </w:p>
    <w:p w14:paraId="3CCBDCCB" w14:textId="77777777" w:rsidR="000127C3" w:rsidRDefault="000127C3" w:rsidP="00F24293">
      <w:pPr>
        <w:rPr>
          <w:rFonts w:asciiTheme="minorHAnsi" w:hAnsiTheme="minorHAnsi" w:cstheme="minorHAnsi"/>
          <w:sz w:val="32"/>
          <w:szCs w:val="32"/>
        </w:rPr>
      </w:pPr>
    </w:p>
    <w:p w14:paraId="76800705" w14:textId="35E567CC" w:rsidR="00065E1F" w:rsidRDefault="00065E1F" w:rsidP="00F24293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7. </w:t>
      </w:r>
      <w:r w:rsidRPr="00065E1F">
        <w:rPr>
          <w:rFonts w:asciiTheme="minorHAnsi" w:hAnsiTheme="minorHAnsi" w:cstheme="minorHAnsi"/>
          <w:sz w:val="32"/>
          <w:szCs w:val="32"/>
        </w:rPr>
        <w:t xml:space="preserve">Создать триггер, с использованием временной таблицы </w:t>
      </w:r>
      <w:r>
        <w:rPr>
          <w:rFonts w:asciiTheme="minorHAnsi" w:hAnsiTheme="minorHAnsi" w:cstheme="minorHAnsi"/>
          <w:sz w:val="32"/>
          <w:szCs w:val="32"/>
          <w:lang w:val="en-US"/>
        </w:rPr>
        <w:t>N</w:t>
      </w:r>
      <w:r w:rsidR="001F6341">
        <w:rPr>
          <w:rFonts w:asciiTheme="minorHAnsi" w:hAnsiTheme="minorHAnsi" w:cstheme="minorHAnsi"/>
          <w:sz w:val="32"/>
          <w:szCs w:val="32"/>
          <w:lang w:val="en-US"/>
        </w:rPr>
        <w:t>ew</w:t>
      </w:r>
      <w:r w:rsidRPr="00065E1F">
        <w:rPr>
          <w:rFonts w:asciiTheme="minorHAnsi" w:hAnsiTheme="minorHAnsi" w:cstheme="minorHAnsi"/>
          <w:sz w:val="32"/>
          <w:szCs w:val="32"/>
        </w:rPr>
        <w:t>.</w:t>
      </w:r>
    </w:p>
    <w:p w14:paraId="01974EF5" w14:textId="212604F8" w:rsidR="000127C3" w:rsidRDefault="000127C3" w:rsidP="00F24293">
      <w:pPr>
        <w:rPr>
          <w:rFonts w:asciiTheme="minorHAnsi" w:hAnsiTheme="minorHAnsi" w:cstheme="minorHAnsi"/>
          <w:sz w:val="32"/>
          <w:szCs w:val="32"/>
        </w:rPr>
      </w:pPr>
      <w:r w:rsidRPr="000127C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4A995AB6" wp14:editId="0B3B27C9">
            <wp:extent cx="5940425" cy="2865120"/>
            <wp:effectExtent l="0" t="0" r="3175" b="5080"/>
            <wp:docPr id="157451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B00" w14:textId="559FB63C" w:rsidR="002F1D80" w:rsidRDefault="002F1D80" w:rsidP="00F24293">
      <w:pPr>
        <w:rPr>
          <w:rFonts w:asciiTheme="minorHAnsi" w:hAnsiTheme="minorHAnsi" w:cstheme="minorHAnsi"/>
          <w:sz w:val="32"/>
          <w:szCs w:val="32"/>
        </w:rPr>
      </w:pPr>
      <w:r w:rsidRPr="002F1D80">
        <w:rPr>
          <w:rFonts w:asciiTheme="minorHAnsi" w:hAnsiTheme="minorHAnsi" w:cstheme="minorHAnsi"/>
          <w:sz w:val="32"/>
          <w:szCs w:val="32"/>
        </w:rPr>
        <w:t xml:space="preserve">8. </w:t>
      </w:r>
      <w:r w:rsidR="000127C3">
        <w:rPr>
          <w:rFonts w:ascii="AppleSystemUIFont" w:eastAsiaTheme="minorHAnsi" w:hAnsi="AppleSystemUIFont" w:cs="AppleSystemUIFont"/>
          <w:kern w:val="0"/>
          <w:sz w:val="26"/>
          <w:szCs w:val="26"/>
          <w:lang w:eastAsia="en-US"/>
        </w:rPr>
        <w:t>Создать триггер DDL, который предотвратит удаление или изменение таблиц в базе данных.</w:t>
      </w:r>
    </w:p>
    <w:p w14:paraId="65E49A20" w14:textId="77777777" w:rsidR="0059701B" w:rsidRDefault="0059701B" w:rsidP="00F24293">
      <w:pPr>
        <w:rPr>
          <w:rFonts w:asciiTheme="minorHAnsi" w:hAnsiTheme="minorHAnsi" w:cstheme="minorHAnsi"/>
          <w:sz w:val="32"/>
          <w:szCs w:val="32"/>
        </w:rPr>
      </w:pPr>
    </w:p>
    <w:p w14:paraId="4BA8A3B1" w14:textId="0E4F9BB9" w:rsidR="007D49D9" w:rsidRDefault="00DD2013" w:rsidP="00F24293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DD2013">
        <w:rPr>
          <w:rFonts w:asciiTheme="minorHAnsi" w:hAnsiTheme="minorHAnsi" w:cstheme="minorHAnsi"/>
          <w:sz w:val="32"/>
          <w:szCs w:val="32"/>
          <w:lang w:val="en-US"/>
        </w:rPr>
        <w:drawing>
          <wp:inline distT="0" distB="0" distL="0" distR="0" wp14:anchorId="1F15AEF3" wp14:editId="19ADF1DB">
            <wp:extent cx="4854102" cy="3901442"/>
            <wp:effectExtent l="0" t="0" r="0" b="0"/>
            <wp:docPr id="129770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05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817" cy="39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BA4C" w14:textId="77777777" w:rsidR="005F2C12" w:rsidRPr="007D49D9" w:rsidRDefault="005F2C12" w:rsidP="00F24293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9F2F584" w14:textId="34ECB56F" w:rsidR="003F6C1D" w:rsidRDefault="003F6C1D" w:rsidP="00F24293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Выводы</w:t>
      </w:r>
      <w:r w:rsidRPr="002953A6">
        <w:rPr>
          <w:rFonts w:asciiTheme="minorHAnsi" w:hAnsiTheme="minorHAnsi" w:cstheme="minorHAnsi"/>
          <w:sz w:val="32"/>
          <w:szCs w:val="32"/>
        </w:rPr>
        <w:t>:</w:t>
      </w:r>
    </w:p>
    <w:p w14:paraId="2EEEEC46" w14:textId="613F6A48" w:rsidR="00950761" w:rsidRPr="00CC086B" w:rsidRDefault="00CC086B" w:rsidP="00F2429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Изучены хранимые процедуры и триггеры в базах данных</w:t>
      </w:r>
      <w:r w:rsidRPr="00CC086B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приобретены практические навыки создания хранимых процедур и триггеров в среде </w:t>
      </w:r>
      <w:r>
        <w:rPr>
          <w:rFonts w:asciiTheme="minorHAnsi" w:hAnsiTheme="minorHAnsi" w:cstheme="minorHAnsi"/>
          <w:sz w:val="28"/>
          <w:szCs w:val="28"/>
          <w:lang w:val="en-US"/>
        </w:rPr>
        <w:t>PostgreSQL</w:t>
      </w:r>
      <w:r w:rsidRPr="00CC086B">
        <w:rPr>
          <w:rFonts w:asciiTheme="minorHAnsi" w:hAnsiTheme="minorHAnsi" w:cstheme="minorHAnsi"/>
          <w:sz w:val="28"/>
          <w:szCs w:val="28"/>
        </w:rPr>
        <w:t>.</w:t>
      </w:r>
    </w:p>
    <w:p w14:paraId="73B753CA" w14:textId="3B29C3BA" w:rsidR="003F6C1D" w:rsidRPr="00507DE3" w:rsidRDefault="003F6C1D" w:rsidP="00F24293">
      <w:pPr>
        <w:rPr>
          <w:rFonts w:asciiTheme="minorHAnsi" w:hAnsiTheme="minorHAnsi" w:cstheme="minorHAnsi"/>
          <w:sz w:val="28"/>
          <w:szCs w:val="28"/>
        </w:rPr>
      </w:pPr>
    </w:p>
    <w:sectPr w:rsidR="003F6C1D" w:rsidRPr="00507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26FCD" w14:textId="77777777" w:rsidR="00F024CF" w:rsidRDefault="00F024CF" w:rsidP="0094182E">
      <w:r>
        <w:separator/>
      </w:r>
    </w:p>
  </w:endnote>
  <w:endnote w:type="continuationSeparator" w:id="0">
    <w:p w14:paraId="08D99B36" w14:textId="77777777" w:rsidR="00F024CF" w:rsidRDefault="00F024CF" w:rsidP="00941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AFCDC" w14:textId="77777777" w:rsidR="00F024CF" w:rsidRDefault="00F024CF" w:rsidP="0094182E">
      <w:r>
        <w:separator/>
      </w:r>
    </w:p>
  </w:footnote>
  <w:footnote w:type="continuationSeparator" w:id="0">
    <w:p w14:paraId="15D7BBC6" w14:textId="77777777" w:rsidR="00F024CF" w:rsidRDefault="00F024CF" w:rsidP="00941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F4FCE"/>
    <w:multiLevelType w:val="multilevel"/>
    <w:tmpl w:val="8C22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589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10"/>
    <w:rsid w:val="000026D7"/>
    <w:rsid w:val="000127C3"/>
    <w:rsid w:val="00020100"/>
    <w:rsid w:val="00027D7A"/>
    <w:rsid w:val="00031668"/>
    <w:rsid w:val="00031A33"/>
    <w:rsid w:val="0005568C"/>
    <w:rsid w:val="00065E1F"/>
    <w:rsid w:val="00087324"/>
    <w:rsid w:val="000E5567"/>
    <w:rsid w:val="000F6E1F"/>
    <w:rsid w:val="00122C1D"/>
    <w:rsid w:val="001345E1"/>
    <w:rsid w:val="0014494A"/>
    <w:rsid w:val="0015331D"/>
    <w:rsid w:val="00171AD7"/>
    <w:rsid w:val="00175528"/>
    <w:rsid w:val="0019152D"/>
    <w:rsid w:val="001A76DA"/>
    <w:rsid w:val="001B1B45"/>
    <w:rsid w:val="001D1889"/>
    <w:rsid w:val="001F2996"/>
    <w:rsid w:val="001F6341"/>
    <w:rsid w:val="0020311B"/>
    <w:rsid w:val="00236024"/>
    <w:rsid w:val="002716BD"/>
    <w:rsid w:val="002766ED"/>
    <w:rsid w:val="002836FE"/>
    <w:rsid w:val="0028592C"/>
    <w:rsid w:val="00287B29"/>
    <w:rsid w:val="002953A6"/>
    <w:rsid w:val="002B1E1F"/>
    <w:rsid w:val="002B734A"/>
    <w:rsid w:val="002C2336"/>
    <w:rsid w:val="002D1ACD"/>
    <w:rsid w:val="002E0DAF"/>
    <w:rsid w:val="002E2E72"/>
    <w:rsid w:val="002F1D80"/>
    <w:rsid w:val="00301AE9"/>
    <w:rsid w:val="00323867"/>
    <w:rsid w:val="00341FC9"/>
    <w:rsid w:val="003441DB"/>
    <w:rsid w:val="003629B1"/>
    <w:rsid w:val="00382AC2"/>
    <w:rsid w:val="00385020"/>
    <w:rsid w:val="00391E05"/>
    <w:rsid w:val="003A2D26"/>
    <w:rsid w:val="003B5DA0"/>
    <w:rsid w:val="003D62D2"/>
    <w:rsid w:val="003E171C"/>
    <w:rsid w:val="003F6C1D"/>
    <w:rsid w:val="00415B49"/>
    <w:rsid w:val="00474E64"/>
    <w:rsid w:val="0047715D"/>
    <w:rsid w:val="00484F73"/>
    <w:rsid w:val="0049784F"/>
    <w:rsid w:val="004A1F0A"/>
    <w:rsid w:val="004B0466"/>
    <w:rsid w:val="004B4BDE"/>
    <w:rsid w:val="004C301D"/>
    <w:rsid w:val="00506C68"/>
    <w:rsid w:val="00507DE3"/>
    <w:rsid w:val="005218D6"/>
    <w:rsid w:val="00527FEF"/>
    <w:rsid w:val="00535802"/>
    <w:rsid w:val="00561D56"/>
    <w:rsid w:val="00574456"/>
    <w:rsid w:val="00581438"/>
    <w:rsid w:val="0059701B"/>
    <w:rsid w:val="005B148C"/>
    <w:rsid w:val="005D6B20"/>
    <w:rsid w:val="005E365F"/>
    <w:rsid w:val="005F2C12"/>
    <w:rsid w:val="005F660C"/>
    <w:rsid w:val="0060286C"/>
    <w:rsid w:val="006031F8"/>
    <w:rsid w:val="0063192D"/>
    <w:rsid w:val="00673506"/>
    <w:rsid w:val="006928FA"/>
    <w:rsid w:val="006B2FC4"/>
    <w:rsid w:val="006B64E4"/>
    <w:rsid w:val="006C49A2"/>
    <w:rsid w:val="006D2834"/>
    <w:rsid w:val="006F03DA"/>
    <w:rsid w:val="006F639F"/>
    <w:rsid w:val="006F737F"/>
    <w:rsid w:val="00701553"/>
    <w:rsid w:val="00705C51"/>
    <w:rsid w:val="00714EEB"/>
    <w:rsid w:val="00756D5F"/>
    <w:rsid w:val="007613DF"/>
    <w:rsid w:val="00762449"/>
    <w:rsid w:val="00763228"/>
    <w:rsid w:val="007656B8"/>
    <w:rsid w:val="007C0DF4"/>
    <w:rsid w:val="007D49D9"/>
    <w:rsid w:val="007F47AB"/>
    <w:rsid w:val="008359EA"/>
    <w:rsid w:val="00857966"/>
    <w:rsid w:val="008602AA"/>
    <w:rsid w:val="00860CEB"/>
    <w:rsid w:val="00887ED5"/>
    <w:rsid w:val="00890F29"/>
    <w:rsid w:val="008A6EB9"/>
    <w:rsid w:val="008C0171"/>
    <w:rsid w:val="008C1CB1"/>
    <w:rsid w:val="008C361E"/>
    <w:rsid w:val="008C45AC"/>
    <w:rsid w:val="008E7FE7"/>
    <w:rsid w:val="00906A35"/>
    <w:rsid w:val="00910E1A"/>
    <w:rsid w:val="00926099"/>
    <w:rsid w:val="009261BB"/>
    <w:rsid w:val="0094182E"/>
    <w:rsid w:val="00950761"/>
    <w:rsid w:val="00970FD9"/>
    <w:rsid w:val="00982111"/>
    <w:rsid w:val="009847F9"/>
    <w:rsid w:val="009A6A87"/>
    <w:rsid w:val="009C0B1F"/>
    <w:rsid w:val="009C2C96"/>
    <w:rsid w:val="009D129E"/>
    <w:rsid w:val="009E1799"/>
    <w:rsid w:val="009F017C"/>
    <w:rsid w:val="009F161B"/>
    <w:rsid w:val="00A00D5F"/>
    <w:rsid w:val="00A04E01"/>
    <w:rsid w:val="00A34C5F"/>
    <w:rsid w:val="00A43C69"/>
    <w:rsid w:val="00A53D26"/>
    <w:rsid w:val="00A957F0"/>
    <w:rsid w:val="00AA1A8B"/>
    <w:rsid w:val="00AC54DF"/>
    <w:rsid w:val="00AD1E64"/>
    <w:rsid w:val="00AE53EF"/>
    <w:rsid w:val="00AF0384"/>
    <w:rsid w:val="00AF63FF"/>
    <w:rsid w:val="00B26934"/>
    <w:rsid w:val="00B40017"/>
    <w:rsid w:val="00B77959"/>
    <w:rsid w:val="00B77D3E"/>
    <w:rsid w:val="00B82710"/>
    <w:rsid w:val="00B836DA"/>
    <w:rsid w:val="00B84502"/>
    <w:rsid w:val="00B86AEC"/>
    <w:rsid w:val="00BA0B3B"/>
    <w:rsid w:val="00BA2919"/>
    <w:rsid w:val="00BA3DAF"/>
    <w:rsid w:val="00BB0EDD"/>
    <w:rsid w:val="00BB7269"/>
    <w:rsid w:val="00BC063C"/>
    <w:rsid w:val="00BC1FF5"/>
    <w:rsid w:val="00BC4D37"/>
    <w:rsid w:val="00BE495C"/>
    <w:rsid w:val="00C0484C"/>
    <w:rsid w:val="00C05474"/>
    <w:rsid w:val="00C11FA7"/>
    <w:rsid w:val="00C2151E"/>
    <w:rsid w:val="00C23CBD"/>
    <w:rsid w:val="00C24BED"/>
    <w:rsid w:val="00C250C9"/>
    <w:rsid w:val="00C27C7F"/>
    <w:rsid w:val="00C520A6"/>
    <w:rsid w:val="00C60515"/>
    <w:rsid w:val="00C635E2"/>
    <w:rsid w:val="00C83E8B"/>
    <w:rsid w:val="00CB4C67"/>
    <w:rsid w:val="00CB5137"/>
    <w:rsid w:val="00CC086B"/>
    <w:rsid w:val="00CC75F7"/>
    <w:rsid w:val="00CD1870"/>
    <w:rsid w:val="00CE3B24"/>
    <w:rsid w:val="00D16368"/>
    <w:rsid w:val="00D34388"/>
    <w:rsid w:val="00D62935"/>
    <w:rsid w:val="00D72274"/>
    <w:rsid w:val="00D83900"/>
    <w:rsid w:val="00D853E1"/>
    <w:rsid w:val="00D93C35"/>
    <w:rsid w:val="00DA032D"/>
    <w:rsid w:val="00DA06BE"/>
    <w:rsid w:val="00DA3E5C"/>
    <w:rsid w:val="00DD2013"/>
    <w:rsid w:val="00DD7C80"/>
    <w:rsid w:val="00DE02C3"/>
    <w:rsid w:val="00DF1FDE"/>
    <w:rsid w:val="00E03790"/>
    <w:rsid w:val="00E15814"/>
    <w:rsid w:val="00E22977"/>
    <w:rsid w:val="00E24D36"/>
    <w:rsid w:val="00E41B92"/>
    <w:rsid w:val="00E47C92"/>
    <w:rsid w:val="00E828F2"/>
    <w:rsid w:val="00EA01FC"/>
    <w:rsid w:val="00EA3DF6"/>
    <w:rsid w:val="00EB0563"/>
    <w:rsid w:val="00EC70A6"/>
    <w:rsid w:val="00EE0004"/>
    <w:rsid w:val="00EF03B3"/>
    <w:rsid w:val="00F024CF"/>
    <w:rsid w:val="00F04475"/>
    <w:rsid w:val="00F24293"/>
    <w:rsid w:val="00F326F5"/>
    <w:rsid w:val="00F345D2"/>
    <w:rsid w:val="00F52BEA"/>
    <w:rsid w:val="00F555CD"/>
    <w:rsid w:val="00F7056D"/>
    <w:rsid w:val="00F711D7"/>
    <w:rsid w:val="00F77815"/>
    <w:rsid w:val="00F80D1C"/>
    <w:rsid w:val="00F846EC"/>
    <w:rsid w:val="00F85236"/>
    <w:rsid w:val="00FA07DE"/>
    <w:rsid w:val="00FB08B5"/>
    <w:rsid w:val="00FC6A21"/>
    <w:rsid w:val="00FD0193"/>
    <w:rsid w:val="00FE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41D"/>
  <w15:chartTrackingRefBased/>
  <w15:docId w15:val="{7F76207E-4E55-4F9E-A69E-823B0BDB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8502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4182E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4182E"/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4182E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4182E"/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 Office User</cp:lastModifiedBy>
  <cp:revision>2</cp:revision>
  <dcterms:created xsi:type="dcterms:W3CDTF">2023-05-19T21:24:00Z</dcterms:created>
  <dcterms:modified xsi:type="dcterms:W3CDTF">2023-05-19T21:24:00Z</dcterms:modified>
</cp:coreProperties>
</file>