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3C0C" w14:textId="77777777" w:rsidR="00376D95" w:rsidRPr="00D03312" w:rsidRDefault="00D03312" w:rsidP="00D033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3312">
        <w:rPr>
          <w:rFonts w:ascii="Times New Roman" w:hAnsi="Times New Roman" w:cs="Times New Roman"/>
          <w:b/>
          <w:bCs/>
          <w:sz w:val="36"/>
          <w:szCs w:val="36"/>
        </w:rPr>
        <w:t>Задание 1</w:t>
      </w:r>
    </w:p>
    <w:p w14:paraId="5E616D1A" w14:textId="77777777" w:rsidR="00D03312" w:rsidRDefault="00D03312" w:rsidP="00D03312">
      <w:pPr>
        <w:jc w:val="center"/>
        <w:rPr>
          <w:rFonts w:ascii="Times New Roman" w:hAnsi="Times New Roman" w:cs="Times New Roman"/>
          <w:sz w:val="36"/>
          <w:szCs w:val="36"/>
        </w:rPr>
      </w:pPr>
      <w:r w:rsidRPr="00D0331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1C9EC1" wp14:editId="49031313">
            <wp:extent cx="5940425" cy="3335655"/>
            <wp:effectExtent l="0" t="0" r="3175" b="0"/>
            <wp:docPr id="420851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1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68FE" w14:textId="77777777" w:rsidR="00D03312" w:rsidRDefault="00D03312" w:rsidP="00D033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FFBD5A" w14:textId="77777777" w:rsidR="00D03312" w:rsidRDefault="00D03312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2,A7,A9,A20,A40)</w:t>
      </w:r>
    </w:p>
    <w:p w14:paraId="731000CE" w14:textId="77777777" w:rsidR="00D03312" w:rsidRDefault="00D03312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3,A10,A21)</w:t>
      </w:r>
    </w:p>
    <w:p w14:paraId="47FBDA3E" w14:textId="77777777" w:rsidR="00D03312" w:rsidRDefault="00D03312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R3(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4,A11)</w:t>
      </w:r>
    </w:p>
    <w:p w14:paraId="23F05CA9" w14:textId="77777777" w:rsidR="00D03312" w:rsidRDefault="00D03312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R4(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12)</w:t>
      </w:r>
    </w:p>
    <w:p w14:paraId="571F7498" w14:textId="77777777" w:rsidR="00D03312" w:rsidRDefault="00D03312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R5(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11)</w:t>
      </w:r>
    </w:p>
    <w:p w14:paraId="6CC8C3B5" w14:textId="77777777" w:rsidR="00D03312" w:rsidRDefault="00D03312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R6(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1,A20,A31)</w:t>
      </w:r>
    </w:p>
    <w:p w14:paraId="6D08E472" w14:textId="77777777" w:rsidR="00D03312" w:rsidRDefault="00D03312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R7(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10,A21,A22,A25,A32,A42)</w:t>
      </w:r>
    </w:p>
    <w:p w14:paraId="0930E69F" w14:textId="77777777" w:rsidR="00D03312" w:rsidRDefault="00D03312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R8(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14)</w:t>
      </w:r>
    </w:p>
    <w:p w14:paraId="340C2952" w14:textId="77777777" w:rsidR="00D03312" w:rsidRDefault="00D03312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R9(</w:t>
      </w:r>
      <w:r w:rsidR="00D03624"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="00D03624"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13</w:t>
      </w:r>
      <w:r w:rsidR="00D03624"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 w:rsidR="00D03624">
        <w:rPr>
          <w:rFonts w:ascii="Times New Roman" w:hAnsi="Times New Roman" w:cs="Times New Roman"/>
          <w:sz w:val="28"/>
          <w:szCs w:val="28"/>
          <w:lang w:val="en-US"/>
        </w:rPr>
        <w:t>12)</w:t>
      </w:r>
    </w:p>
    <w:p w14:paraId="5199F42C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R10(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15)</w:t>
      </w:r>
    </w:p>
    <w:p w14:paraId="1A391D78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R11(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25)</w:t>
      </w:r>
    </w:p>
    <w:p w14:paraId="1C2C4423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R12(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21)</w:t>
      </w:r>
    </w:p>
    <w:p w14:paraId="693EA763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R13(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24,A34,A42)</w:t>
      </w:r>
    </w:p>
    <w:p w14:paraId="23A87568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R14(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35)</w:t>
      </w:r>
    </w:p>
    <w:p w14:paraId="10ACD49A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R15(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26)</w:t>
      </w:r>
    </w:p>
    <w:p w14:paraId="5164C5CD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R16(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35)</w:t>
      </w:r>
    </w:p>
    <w:p w14:paraId="2205299C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R17(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29,A37)</w:t>
      </w:r>
    </w:p>
    <w:p w14:paraId="3B19FADF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R18(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36)</w:t>
      </w:r>
    </w:p>
    <w:p w14:paraId="6EBA1580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R19(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29)</w:t>
      </w:r>
    </w:p>
    <w:p w14:paraId="73D7BD31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R20(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40)</w:t>
      </w:r>
    </w:p>
    <w:p w14:paraId="3681FE02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R21(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24,A43,A44)</w:t>
      </w:r>
    </w:p>
    <w:p w14:paraId="33FA5A49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R22(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35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44)</w:t>
      </w:r>
    </w:p>
    <w:p w14:paraId="266667E8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R23(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36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25,A46,A48)</w:t>
      </w:r>
    </w:p>
    <w:p w14:paraId="41ACEA66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R24(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36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45)</w:t>
      </w:r>
    </w:p>
    <w:p w14:paraId="21A930F6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R25(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37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36,A38,A39,A48)</w:t>
      </w:r>
    </w:p>
    <w:p w14:paraId="72C8020A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R26(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39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48,A49,A50)</w:t>
      </w:r>
    </w:p>
    <w:p w14:paraId="7E032E11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R27(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40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20)</w:t>
      </w:r>
    </w:p>
    <w:p w14:paraId="5B0B4CDE" w14:textId="77777777" w:rsidR="00D03624" w:rsidRDefault="00D03624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R28(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43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42)</w:t>
      </w:r>
    </w:p>
    <w:p w14:paraId="5B90C2E1" w14:textId="40B9C31F" w:rsidR="00D03624" w:rsidRPr="00BB7109" w:rsidRDefault="007F482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R29(</w:t>
      </w:r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7F482D">
        <w:rPr>
          <w:rFonts w:ascii="Times New Roman" w:hAnsi="Times New Roman" w:cs="Times New Roman"/>
          <w:sz w:val="28"/>
          <w:szCs w:val="28"/>
          <w:u w:val="single"/>
          <w:lang w:val="en-US"/>
        </w:rPr>
        <w:t>46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44,A45,A48)</w:t>
      </w:r>
    </w:p>
    <w:p w14:paraId="5B911099" w14:textId="0AAD64E0" w:rsidR="007F482D" w:rsidRDefault="007F482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R30(</w:t>
      </w:r>
      <w:r w:rsidRPr="000F2D7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0F2D7B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49)</w:t>
      </w:r>
    </w:p>
    <w:p w14:paraId="08147E88" w14:textId="485D6223" w:rsidR="009E22CF" w:rsidRPr="00FB0BDE" w:rsidRDefault="00C05BED" w:rsidP="00D0331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B0B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="000F2D7B" w:rsidRPr="00FB0B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НФ</w:t>
      </w:r>
      <w:r w:rsidRPr="00FB0B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BFD4A61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R1(A1, A2, A7, A9, A20, A40) </w:t>
      </w:r>
    </w:p>
    <w:p w14:paraId="51954033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R2(A2, A3, A10, A21) </w:t>
      </w:r>
    </w:p>
    <w:p w14:paraId="2DBB27D7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R3(A3, A4, A11) </w:t>
      </w:r>
    </w:p>
    <w:p w14:paraId="7B67E58A" w14:textId="180FB5B9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R4(A4, A12) </w:t>
      </w:r>
    </w:p>
    <w:p w14:paraId="6E38E756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R5(A4, A11) </w:t>
      </w:r>
    </w:p>
    <w:p w14:paraId="6A74707C" w14:textId="231B6D32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R6(A1, A10, A20, A31) </w:t>
      </w:r>
    </w:p>
    <w:p w14:paraId="41705DEE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R7(A10, A11, A21, A22, A25, A32, A42) </w:t>
      </w:r>
    </w:p>
    <w:p w14:paraId="480686B5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R8(A12, A13, A14, A15) </w:t>
      </w:r>
    </w:p>
    <w:p w14:paraId="6A06DF90" w14:textId="48B0F728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>R9(A11, A13, A14, A15)</w:t>
      </w:r>
    </w:p>
    <w:p w14:paraId="40307DF1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>R10(A14, A15) R11(A14, A25)</w:t>
      </w:r>
    </w:p>
    <w:p w14:paraId="0FDCC26C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 R12(A20, A21) </w:t>
      </w:r>
    </w:p>
    <w:p w14:paraId="362FAAE6" w14:textId="5DBBFCC4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R13(A22, A24, A34, A42) </w:t>
      </w:r>
    </w:p>
    <w:p w14:paraId="55A25ACE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R14(A24, A35) </w:t>
      </w:r>
    </w:p>
    <w:p w14:paraId="35E744A9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R15(A25, A26, A35) </w:t>
      </w:r>
    </w:p>
    <w:p w14:paraId="6B1D727D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>R16(A25, A35)</w:t>
      </w:r>
    </w:p>
    <w:p w14:paraId="0E3D663D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 R17(A27, A29, A37)</w:t>
      </w:r>
    </w:p>
    <w:p w14:paraId="4B5F1CF3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 R18(A27, A36)</w:t>
      </w:r>
    </w:p>
    <w:p w14:paraId="14796B4F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 R19(A28, A29) </w:t>
      </w:r>
    </w:p>
    <w:p w14:paraId="2340DB5C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R20(A20, A31, A40) </w:t>
      </w:r>
    </w:p>
    <w:p w14:paraId="5844178B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R21(A24, A34, A43, A44) </w:t>
      </w:r>
    </w:p>
    <w:p w14:paraId="325B9140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R22(A35, A44) </w:t>
      </w:r>
    </w:p>
    <w:p w14:paraId="18BB97DE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R23(A25, A36, A45, A46, A48) </w:t>
      </w:r>
    </w:p>
    <w:p w14:paraId="0726CD42" w14:textId="77777777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R24(A36, A45) </w:t>
      </w:r>
    </w:p>
    <w:p w14:paraId="63222439" w14:textId="2FD48609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R25(A36, A37, A38, A39, A48) </w:t>
      </w:r>
    </w:p>
    <w:p w14:paraId="524EA743" w14:textId="77777777" w:rsidR="00E110A5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R26(A39, A48, A49, A50) </w:t>
      </w:r>
    </w:p>
    <w:p w14:paraId="10DA0D62" w14:textId="77777777" w:rsidR="00E110A5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R27(A20, A40) </w:t>
      </w:r>
    </w:p>
    <w:p w14:paraId="229C05A2" w14:textId="5690ECD2" w:rsidR="00E110A5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R28(A42, A43) </w:t>
      </w:r>
    </w:p>
    <w:p w14:paraId="6E56DEE0" w14:textId="77777777" w:rsidR="00E110A5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R29(A44, A45, A46, A48) </w:t>
      </w:r>
    </w:p>
    <w:p w14:paraId="74B81BF8" w14:textId="18401AF5" w:rsidR="00C05BED" w:rsidRPr="000F2D7B" w:rsidRDefault="00C05BED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>R30(A49, A50)</w:t>
      </w:r>
    </w:p>
    <w:p w14:paraId="619E12CA" w14:textId="418AC746" w:rsidR="00E00F3D" w:rsidRPr="00FB0BDE" w:rsidRDefault="000F2D7B" w:rsidP="00D0331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B0B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3НФ:</w:t>
      </w:r>
    </w:p>
    <w:p w14:paraId="62EDC721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R1(A1, A2, A7, A9, A20, A40) </w:t>
      </w:r>
    </w:p>
    <w:p w14:paraId="4BD3B5F7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R2(A2, A3, A10, A21) </w:t>
      </w:r>
    </w:p>
    <w:p w14:paraId="43444015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R3(A3, A4, A11) </w:t>
      </w:r>
    </w:p>
    <w:p w14:paraId="444288E5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R4(A4, A12) </w:t>
      </w:r>
    </w:p>
    <w:p w14:paraId="29711481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R5(A4, A11) </w:t>
      </w:r>
    </w:p>
    <w:p w14:paraId="2AC6BCC4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>R6(A1, A10, A20, A31)</w:t>
      </w:r>
    </w:p>
    <w:p w14:paraId="44A88343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R7(A10, A11, A21, A22, A25, A32, A42) </w:t>
      </w:r>
    </w:p>
    <w:p w14:paraId="639EE3C6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R8(A12, A13, A14, A15) </w:t>
      </w:r>
    </w:p>
    <w:p w14:paraId="2D07F3DA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R9(A11, A13, A14, A15) </w:t>
      </w:r>
    </w:p>
    <w:p w14:paraId="1859BD41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R10(A14, A15) </w:t>
      </w:r>
    </w:p>
    <w:p w14:paraId="3E685B94" w14:textId="448E0B71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R11(A14, A25) </w:t>
      </w:r>
    </w:p>
    <w:p w14:paraId="28F3166B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R12(A20, A21) </w:t>
      </w:r>
    </w:p>
    <w:p w14:paraId="4255C571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R13(A22, A24, A34, A42) </w:t>
      </w:r>
    </w:p>
    <w:p w14:paraId="42F23794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R14(A24, A35) </w:t>
      </w:r>
    </w:p>
    <w:p w14:paraId="15E94366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R15(A25, A26) </w:t>
      </w:r>
    </w:p>
    <w:p w14:paraId="0264A4B0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R16(A25, A35) </w:t>
      </w:r>
    </w:p>
    <w:p w14:paraId="0EE3CA45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R17(A27, A29, A37) </w:t>
      </w:r>
    </w:p>
    <w:p w14:paraId="7C1133E0" w14:textId="53D3778E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R18(A27, A36) </w:t>
      </w:r>
    </w:p>
    <w:p w14:paraId="431B32F0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R19(A28, A29) </w:t>
      </w:r>
    </w:p>
    <w:p w14:paraId="4DD7846C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R20(A20, A31, A40) </w:t>
      </w:r>
    </w:p>
    <w:p w14:paraId="78CAE886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R21(A24, A34, A43, A44) </w:t>
      </w:r>
    </w:p>
    <w:p w14:paraId="18424433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R22(A35, A44) </w:t>
      </w:r>
    </w:p>
    <w:p w14:paraId="2EAD46A5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R23(A25, A36, A45, A46, A48) </w:t>
      </w:r>
    </w:p>
    <w:p w14:paraId="543E36CA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R24(A36, A45) </w:t>
      </w:r>
    </w:p>
    <w:p w14:paraId="3F6E8A17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R25(A36, A37, A38, A39, A48) </w:t>
      </w:r>
    </w:p>
    <w:p w14:paraId="3CD1705E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R26(A39, A48, A49, A50) </w:t>
      </w:r>
    </w:p>
    <w:p w14:paraId="141D4450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R27(A20, A40) </w:t>
      </w:r>
    </w:p>
    <w:p w14:paraId="4039AA5D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R28(A42, A43) </w:t>
      </w:r>
    </w:p>
    <w:p w14:paraId="4455E119" w14:textId="77777777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 xml:space="preserve">R29(A44, A45, A46, A48) </w:t>
      </w:r>
    </w:p>
    <w:p w14:paraId="040B8F77" w14:textId="7F49913E" w:rsidR="000F2D7B" w:rsidRPr="000F2D7B" w:rsidRDefault="000F2D7B" w:rsidP="00D03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D7B">
        <w:rPr>
          <w:rFonts w:ascii="Times New Roman" w:hAnsi="Times New Roman" w:cs="Times New Roman"/>
          <w:sz w:val="28"/>
          <w:szCs w:val="28"/>
          <w:lang w:val="en-US"/>
        </w:rPr>
        <w:t>R30(A49, A50)</w:t>
      </w:r>
    </w:p>
    <w:p w14:paraId="53F054CD" w14:textId="77777777" w:rsidR="000F2D7B" w:rsidRDefault="000F2D7B" w:rsidP="00E0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FDA250" w14:textId="77777777" w:rsidR="000F2D7B" w:rsidRDefault="000F2D7B" w:rsidP="00E0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0CEDBF" w14:textId="77777777" w:rsidR="000F2D7B" w:rsidRDefault="000F2D7B" w:rsidP="00E0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8C6025" w14:textId="77777777" w:rsidR="000F2D7B" w:rsidRDefault="000F2D7B" w:rsidP="00E0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B16851" w14:textId="77777777" w:rsidR="000F2D7B" w:rsidRDefault="000F2D7B" w:rsidP="00E0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1BB8CF" w14:textId="77777777" w:rsidR="000F2D7B" w:rsidRDefault="000F2D7B" w:rsidP="00E0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F02997" w14:textId="77777777" w:rsidR="000F2D7B" w:rsidRDefault="000F2D7B" w:rsidP="00E0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72330F" w14:textId="77777777" w:rsidR="000F2D7B" w:rsidRDefault="000F2D7B" w:rsidP="00E0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2C1E2C" w14:textId="77777777" w:rsidR="000F2D7B" w:rsidRDefault="000F2D7B" w:rsidP="00E0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1AE3B1" w14:textId="711D6EAF" w:rsidR="00E00F3D" w:rsidRPr="000F2D7B" w:rsidRDefault="00E00F3D" w:rsidP="00E0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</w:t>
      </w:r>
      <w:r w:rsidRPr="000F2D7B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</w:p>
    <w:p w14:paraId="466A4AED" w14:textId="77777777" w:rsidR="00BB7109" w:rsidRDefault="00BB7109" w:rsidP="00BB7109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</w:rPr>
      </w:pPr>
      <w:r w:rsidRPr="007D172E">
        <w:rPr>
          <w:rFonts w:ascii="Times New Roman" w:hAnsi="Times New Roman" w:cs="Times New Roman"/>
          <w:lang w:val="en-US"/>
        </w:rPr>
        <w:t>ROLLBACK</w:t>
      </w:r>
      <w:r w:rsidRPr="007D172E">
        <w:rPr>
          <w:rFonts w:ascii="Times New Roman" w:hAnsi="Times New Roman" w:cs="Times New Roman"/>
        </w:rPr>
        <w:t xml:space="preserve"> </w:t>
      </w:r>
      <w:r w:rsidRPr="007D172E">
        <w:rPr>
          <w:rFonts w:ascii="Times New Roman" w:hAnsi="Times New Roman" w:cs="Times New Roman"/>
          <w:lang w:val="en-US"/>
        </w:rPr>
        <w:t>TO</w:t>
      </w:r>
      <w:r w:rsidRPr="007D172E">
        <w:rPr>
          <w:rFonts w:ascii="Times New Roman" w:hAnsi="Times New Roman" w:cs="Times New Roman"/>
        </w:rPr>
        <w:t xml:space="preserve"> </w:t>
      </w:r>
      <w:r w:rsidRPr="007D172E">
        <w:rPr>
          <w:rFonts w:ascii="Times New Roman" w:hAnsi="Times New Roman" w:cs="Times New Roman"/>
          <w:lang w:val="en-US"/>
        </w:rPr>
        <w:t>SAVEPOINT</w:t>
      </w:r>
      <w:r w:rsidRPr="007D172E">
        <w:rPr>
          <w:rFonts w:ascii="Times New Roman" w:hAnsi="Times New Roman" w:cs="Times New Roman"/>
        </w:rPr>
        <w:t>.</w:t>
      </w:r>
    </w:p>
    <w:p w14:paraId="76C9509B" w14:textId="77777777" w:rsidR="00BB7109" w:rsidRPr="00B9525F" w:rsidRDefault="00BB7109" w:rsidP="00BB710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COMMIT</w:t>
      </w:r>
    </w:p>
    <w:p w14:paraId="24263F0D" w14:textId="36BE1577" w:rsidR="00BB7109" w:rsidRPr="00B142C7" w:rsidRDefault="00BB7109" w:rsidP="00BB71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Работаем с таблицей </w:t>
      </w:r>
      <w:r>
        <w:rPr>
          <w:rFonts w:ascii="Times New Roman" w:hAnsi="Times New Roman" w:cs="Times New Roman"/>
          <w:lang w:val="en-US"/>
        </w:rPr>
        <w:t>test</w:t>
      </w:r>
      <w:r w:rsidRPr="00BB710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back</w:t>
      </w:r>
      <w:r w:rsidRPr="00B142C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куда занесено новое тестовое значение </w:t>
      </w:r>
      <w:r>
        <w:rPr>
          <w:rFonts w:ascii="Times New Roman" w:hAnsi="Times New Roman" w:cs="Times New Roman"/>
          <w:lang w:val="en-US"/>
        </w:rPr>
        <w:t>test</w:t>
      </w:r>
      <w:r w:rsidRPr="00B142C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for</w:t>
      </w:r>
      <w:r w:rsidRPr="00B142C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commit</w:t>
      </w:r>
    </w:p>
    <w:p w14:paraId="6A4D8932" w14:textId="691E0E92" w:rsidR="00BB7109" w:rsidRDefault="00BB7109" w:rsidP="00BB7109">
      <w:pPr>
        <w:spacing w:after="0" w:line="240" w:lineRule="auto"/>
        <w:rPr>
          <w:rFonts w:ascii="Times New Roman" w:hAnsi="Times New Roman" w:cs="Times New Roman"/>
          <w:noProof/>
        </w:rPr>
      </w:pPr>
      <w:r w:rsidRPr="00EE2EFE">
        <w:rPr>
          <w:rFonts w:ascii="Times New Roman" w:hAnsi="Times New Roman" w:cs="Times New Roman"/>
          <w:noProof/>
        </w:rPr>
        <w:drawing>
          <wp:inline distT="0" distB="0" distL="0" distR="0" wp14:anchorId="4121EF13" wp14:editId="4DDD854B">
            <wp:extent cx="2777384" cy="23442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495" cy="23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3B33" w14:textId="1BE04B5A" w:rsidR="00BB7109" w:rsidRDefault="00BB7109" w:rsidP="00BB7109">
      <w:pPr>
        <w:spacing w:after="0" w:line="240" w:lineRule="auto"/>
        <w:rPr>
          <w:rFonts w:ascii="Times New Roman" w:hAnsi="Times New Roman" w:cs="Times New Roman"/>
          <w:noProof/>
        </w:rPr>
      </w:pPr>
      <w:r w:rsidRPr="00EE2EFE">
        <w:rPr>
          <w:rFonts w:ascii="Times New Roman" w:hAnsi="Times New Roman" w:cs="Times New Roman"/>
          <w:noProof/>
        </w:rPr>
        <w:drawing>
          <wp:inline distT="0" distB="0" distL="0" distR="0" wp14:anchorId="06B77C36" wp14:editId="4824E627">
            <wp:extent cx="2495372" cy="1413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890" cy="14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ECEA" w14:textId="37E3AC00" w:rsidR="00BB7109" w:rsidRDefault="00A43C54" w:rsidP="00BB7109">
      <w:pPr>
        <w:spacing w:after="0" w:line="240" w:lineRule="auto"/>
        <w:rPr>
          <w:rFonts w:ascii="Times New Roman" w:hAnsi="Times New Roman" w:cs="Times New Roman"/>
          <w:noProof/>
        </w:rPr>
      </w:pPr>
      <w:r w:rsidRPr="00A43C54">
        <w:rPr>
          <w:rFonts w:ascii="Times New Roman" w:hAnsi="Times New Roman" w:cs="Times New Roman"/>
          <w:noProof/>
        </w:rPr>
        <w:drawing>
          <wp:inline distT="0" distB="0" distL="0" distR="0" wp14:anchorId="344A45CE" wp14:editId="2648FEDB">
            <wp:extent cx="2691925" cy="2130078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48" cy="21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C198" w14:textId="77777777" w:rsidR="00BB7109" w:rsidRPr="00B9525F" w:rsidRDefault="00BB7109" w:rsidP="00BB710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SAVEPOINT</w:t>
      </w:r>
    </w:p>
    <w:p w14:paraId="23B4D656" w14:textId="41F61CB9" w:rsidR="00BB7109" w:rsidRPr="00B142C7" w:rsidRDefault="00BB7109" w:rsidP="00BB71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работаем с таблицей </w:t>
      </w:r>
      <w:r w:rsidR="00A43C54">
        <w:rPr>
          <w:rFonts w:ascii="Times New Roman" w:hAnsi="Times New Roman" w:cs="Times New Roman"/>
          <w:lang w:val="en-US"/>
        </w:rPr>
        <w:t>test</w:t>
      </w:r>
      <w:r w:rsidR="00A43C54" w:rsidRPr="006954C6">
        <w:rPr>
          <w:rFonts w:ascii="Times New Roman" w:hAnsi="Times New Roman" w:cs="Times New Roman"/>
        </w:rPr>
        <w:t>_</w:t>
      </w:r>
      <w:r w:rsidR="00A43C54">
        <w:rPr>
          <w:rFonts w:ascii="Times New Roman" w:hAnsi="Times New Roman" w:cs="Times New Roman"/>
          <w:lang w:val="en-US"/>
        </w:rPr>
        <w:t>back</w:t>
      </w:r>
      <w:r w:rsidRPr="00B142C7">
        <w:rPr>
          <w:rFonts w:ascii="Times New Roman" w:hAnsi="Times New Roman" w:cs="Times New Roman"/>
        </w:rPr>
        <w:t>:</w:t>
      </w:r>
    </w:p>
    <w:p w14:paraId="6B8F6D4B" w14:textId="0B7A55EE" w:rsidR="00BB7109" w:rsidRDefault="006954C6" w:rsidP="00BB7109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6954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3F4D2C" wp14:editId="21CDD58B">
            <wp:extent cx="3850482" cy="9077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334" cy="92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BE18" w14:textId="77777777" w:rsidR="00BB7109" w:rsidRPr="00BB7109" w:rsidRDefault="00BB7109" w:rsidP="00BB7109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Устанавливаем сейвпоинт, на который можем ссылаться в дальнейшем командой </w:t>
      </w:r>
      <w:r>
        <w:rPr>
          <w:rFonts w:ascii="Times New Roman" w:hAnsi="Times New Roman" w:cs="Times New Roman"/>
          <w:noProof/>
          <w:lang w:val="en-US"/>
        </w:rPr>
        <w:t>ROLLBACK</w:t>
      </w:r>
      <w:r w:rsidRPr="00B142C7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TO</w:t>
      </w:r>
      <w:r w:rsidRPr="00B142C7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SAVEPOINT</w:t>
      </w:r>
    </w:p>
    <w:p w14:paraId="326995A2" w14:textId="77777777" w:rsidR="00BB7109" w:rsidRPr="00B142C7" w:rsidRDefault="00BB7109" w:rsidP="00BB710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ROLLBACK TO SAVEPOINT</w:t>
      </w:r>
    </w:p>
    <w:p w14:paraId="179E2585" w14:textId="7D1ABBD0" w:rsidR="00BB7109" w:rsidRDefault="006954C6" w:rsidP="00BB7109">
      <w:pPr>
        <w:spacing w:after="0" w:line="240" w:lineRule="auto"/>
        <w:rPr>
          <w:rFonts w:ascii="Times New Roman" w:hAnsi="Times New Roman" w:cs="Times New Roman"/>
          <w:noProof/>
        </w:rPr>
      </w:pPr>
      <w:r w:rsidRPr="006954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A4032B" wp14:editId="0C6F6D6A">
            <wp:extent cx="3614738" cy="134666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359" cy="13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259A" w14:textId="77777777" w:rsidR="00BB7109" w:rsidRPr="00B142C7" w:rsidRDefault="00BB7109" w:rsidP="00BB71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Поскольку мы возвращаемся на сейвпоинт, то команды между сейвпоинтом и возвращением к нему в конечном итоге не выполнятся, хоть и отобразятся как выполненные в </w:t>
      </w:r>
      <w:r>
        <w:rPr>
          <w:rFonts w:ascii="Times New Roman" w:hAnsi="Times New Roman" w:cs="Times New Roman"/>
          <w:noProof/>
          <w:lang w:val="en-US"/>
        </w:rPr>
        <w:t>query</w:t>
      </w:r>
      <w:r w:rsidRPr="00B142C7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messages</w:t>
      </w:r>
      <w:r w:rsidRPr="00B142C7">
        <w:rPr>
          <w:rFonts w:ascii="Times New Roman" w:hAnsi="Times New Roman" w:cs="Times New Roman"/>
          <w:noProof/>
        </w:rPr>
        <w:t>:</w:t>
      </w:r>
    </w:p>
    <w:p w14:paraId="383946F5" w14:textId="0A49B865" w:rsidR="00BB7109" w:rsidRDefault="006954C6" w:rsidP="00BB7109">
      <w:pPr>
        <w:spacing w:after="0" w:line="240" w:lineRule="auto"/>
        <w:rPr>
          <w:rFonts w:ascii="Times New Roman" w:hAnsi="Times New Roman" w:cs="Times New Roman"/>
          <w:noProof/>
        </w:rPr>
      </w:pPr>
      <w:r w:rsidRPr="006954C6">
        <w:rPr>
          <w:rFonts w:ascii="Times New Roman" w:hAnsi="Times New Roman" w:cs="Times New Roman"/>
          <w:noProof/>
        </w:rPr>
        <w:drawing>
          <wp:inline distT="0" distB="0" distL="0" distR="0" wp14:anchorId="4933BD27" wp14:editId="0EF7E51E">
            <wp:extent cx="3300413" cy="3171134"/>
            <wp:effectExtent l="0" t="0" r="190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458" cy="31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FFD2" w14:textId="77777777" w:rsidR="00BB7109" w:rsidRDefault="00BB7109" w:rsidP="00BB7109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7F59D475" w14:textId="77777777" w:rsidR="00BB7109" w:rsidRDefault="00BB7109" w:rsidP="00BB7109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34387D0C" w14:textId="77777777" w:rsidR="00BB7109" w:rsidRDefault="00BB7109" w:rsidP="00BB7109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9291BDC" w14:textId="77777777" w:rsidR="00BB7109" w:rsidRDefault="00BB7109" w:rsidP="00BB7109">
      <w:pPr>
        <w:spacing w:after="0" w:line="240" w:lineRule="auto"/>
        <w:rPr>
          <w:rFonts w:ascii="Times New Roman" w:hAnsi="Times New Roman" w:cs="Times New Roman"/>
        </w:rPr>
      </w:pPr>
    </w:p>
    <w:p w14:paraId="29106B48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229CD353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146C259B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4977817B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44617EC8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7EFF2DBD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4A0F8219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0063FD17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35BC569E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4934F538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7951EA46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41343141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1374C3E1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582FD5DD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49917929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357DEBE1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30CAA59C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5CCF5DE6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0803F086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1934AE36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0ADA4D24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448F9A3B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69B08619" w14:textId="77777777" w:rsid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5E913AE9" w14:textId="541CA346" w:rsidR="00EE5C4F" w:rsidRPr="00EE5C4F" w:rsidRDefault="00EE5C4F" w:rsidP="00EE5C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5C4F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3.</w:t>
      </w:r>
    </w:p>
    <w:p w14:paraId="482EFBC9" w14:textId="77777777" w:rsidR="00EE5C4F" w:rsidRPr="00C53184" w:rsidRDefault="00EE5C4F" w:rsidP="00EE5C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Для своей ПО п</w:t>
      </w:r>
      <w:r w:rsidRPr="007D172E">
        <w:rPr>
          <w:rFonts w:ascii="Times New Roman" w:hAnsi="Times New Roman" w:cs="Times New Roman"/>
          <w:b/>
        </w:rPr>
        <w:t xml:space="preserve">ривести пример </w:t>
      </w:r>
      <w:proofErr w:type="spellStart"/>
      <w:r>
        <w:rPr>
          <w:rFonts w:ascii="Times New Roman" w:hAnsi="Times New Roman" w:cs="Times New Roman"/>
          <w:b/>
        </w:rPr>
        <w:t>денормализации</w:t>
      </w:r>
      <w:proofErr w:type="spellEnd"/>
      <w:r>
        <w:rPr>
          <w:rFonts w:ascii="Times New Roman" w:hAnsi="Times New Roman" w:cs="Times New Roman"/>
          <w:b/>
        </w:rPr>
        <w:t xml:space="preserve">. </w:t>
      </w:r>
    </w:p>
    <w:p w14:paraId="0ACF279A" w14:textId="77777777" w:rsidR="00EE5C4F" w:rsidRPr="00EE5C4F" w:rsidRDefault="00EE5C4F" w:rsidP="00BB7109">
      <w:pPr>
        <w:spacing w:after="0" w:line="240" w:lineRule="auto"/>
        <w:rPr>
          <w:rFonts w:ascii="Times New Roman" w:hAnsi="Times New Roman" w:cs="Times New Roman"/>
        </w:rPr>
      </w:pPr>
    </w:p>
    <w:p w14:paraId="2527992E" w14:textId="05DB5163" w:rsidR="00EE5C4F" w:rsidRPr="007D172E" w:rsidRDefault="00EE5C4F" w:rsidP="00BB7109">
      <w:pPr>
        <w:spacing w:after="0" w:line="240" w:lineRule="auto"/>
        <w:rPr>
          <w:rFonts w:ascii="Times New Roman" w:hAnsi="Times New Roman" w:cs="Times New Roman"/>
        </w:rPr>
      </w:pPr>
      <w:r w:rsidRPr="00EE5C4F">
        <w:rPr>
          <w:rFonts w:ascii="Times New Roman" w:hAnsi="Times New Roman" w:cs="Times New Roman"/>
        </w:rPr>
        <w:drawing>
          <wp:inline distT="0" distB="0" distL="0" distR="0" wp14:anchorId="49CE06B3" wp14:editId="7C9E46C3">
            <wp:extent cx="5940425" cy="64503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9560" w14:textId="77777777" w:rsidR="00BB7109" w:rsidRDefault="00BB7109" w:rsidP="00BB7109">
      <w:pPr>
        <w:pStyle w:val="ListParagraph"/>
        <w:tabs>
          <w:tab w:val="left" w:pos="1800"/>
        </w:tabs>
        <w:spacing w:after="0" w:line="180" w:lineRule="exact"/>
        <w:ind w:left="0"/>
        <w:jc w:val="both"/>
      </w:pPr>
    </w:p>
    <w:p w14:paraId="673695C5" w14:textId="22FD20DF" w:rsidR="00D03312" w:rsidRPr="00EE5C4F" w:rsidRDefault="00BB7109" w:rsidP="00E364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 xml:space="preserve">В таблицу </w:t>
      </w:r>
      <w:r w:rsidR="00E364D3">
        <w:rPr>
          <w:rFonts w:ascii="Times New Roman" w:hAnsi="Times New Roman" w:cs="Times New Roman"/>
          <w:lang w:val="en-US"/>
        </w:rPr>
        <w:t>participant</w:t>
      </w:r>
      <w:r w:rsidR="00E364D3" w:rsidRPr="00E364D3">
        <w:rPr>
          <w:rFonts w:ascii="Times New Roman" w:hAnsi="Times New Roman" w:cs="Times New Roman"/>
        </w:rPr>
        <w:t>_</w:t>
      </w:r>
      <w:r w:rsidR="00E364D3">
        <w:rPr>
          <w:rFonts w:ascii="Times New Roman" w:hAnsi="Times New Roman" w:cs="Times New Roman"/>
          <w:lang w:val="en-US"/>
        </w:rPr>
        <w:t>processing</w:t>
      </w:r>
      <w:r>
        <w:rPr>
          <w:rFonts w:ascii="Times New Roman" w:hAnsi="Times New Roman" w:cs="Times New Roman"/>
        </w:rPr>
        <w:t xml:space="preserve"> можно добавить пол</w:t>
      </w:r>
      <w:r w:rsidR="00E364D3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</w:t>
      </w:r>
      <w:r w:rsidR="00E364D3">
        <w:rPr>
          <w:rFonts w:ascii="Times New Roman" w:hAnsi="Times New Roman" w:cs="Times New Roman"/>
          <w:lang w:val="en-US"/>
        </w:rPr>
        <w:t>participant</w:t>
      </w:r>
      <w:r w:rsidR="00E364D3" w:rsidRPr="00E364D3">
        <w:rPr>
          <w:rFonts w:ascii="Times New Roman" w:hAnsi="Times New Roman" w:cs="Times New Roman"/>
        </w:rPr>
        <w:t>_</w:t>
      </w:r>
      <w:r w:rsidR="00E364D3">
        <w:rPr>
          <w:rFonts w:ascii="Times New Roman" w:hAnsi="Times New Roman" w:cs="Times New Roman"/>
          <w:lang w:val="en-US"/>
        </w:rPr>
        <w:t>full</w:t>
      </w:r>
      <w:r w:rsidR="00E364D3" w:rsidRPr="00E364D3">
        <w:rPr>
          <w:rFonts w:ascii="Times New Roman" w:hAnsi="Times New Roman" w:cs="Times New Roman"/>
        </w:rPr>
        <w:t>_</w:t>
      </w:r>
      <w:r w:rsidR="00E364D3">
        <w:rPr>
          <w:rFonts w:ascii="Times New Roman" w:hAnsi="Times New Roman" w:cs="Times New Roman"/>
          <w:lang w:val="en-US"/>
        </w:rPr>
        <w:t>name</w:t>
      </w:r>
      <w:r w:rsidR="00E364D3" w:rsidRPr="00E364D3">
        <w:rPr>
          <w:rFonts w:ascii="Times New Roman" w:hAnsi="Times New Roman" w:cs="Times New Roman"/>
        </w:rPr>
        <w:t xml:space="preserve"> </w:t>
      </w:r>
      <w:r w:rsidR="00E364D3">
        <w:rPr>
          <w:rFonts w:ascii="Times New Roman" w:hAnsi="Times New Roman" w:cs="Times New Roman"/>
        </w:rPr>
        <w:t xml:space="preserve">и </w:t>
      </w:r>
      <w:r w:rsidR="00E364D3">
        <w:rPr>
          <w:rFonts w:ascii="Times New Roman" w:hAnsi="Times New Roman" w:cs="Times New Roman"/>
          <w:lang w:val="en-US"/>
        </w:rPr>
        <w:t>vehicle</w:t>
      </w:r>
      <w:r w:rsidR="00E364D3" w:rsidRPr="00E364D3">
        <w:rPr>
          <w:rFonts w:ascii="Times New Roman" w:hAnsi="Times New Roman" w:cs="Times New Roman"/>
        </w:rPr>
        <w:t>_</w:t>
      </w:r>
      <w:r w:rsidR="00E364D3"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</w:rPr>
        <w:t>, котор</w:t>
      </w:r>
      <w:r w:rsidR="00E364D3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е бер</w:t>
      </w:r>
      <w:r w:rsidR="00E364D3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тся из табли</w:t>
      </w:r>
      <w:r w:rsidR="00E364D3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 xml:space="preserve"> </w:t>
      </w:r>
      <w:r w:rsidR="00E364D3">
        <w:rPr>
          <w:rFonts w:ascii="Times New Roman" w:hAnsi="Times New Roman" w:cs="Times New Roman"/>
          <w:lang w:val="en-US"/>
        </w:rPr>
        <w:t>participant</w:t>
      </w:r>
      <w:r w:rsidRPr="00C531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C53184">
        <w:rPr>
          <w:rFonts w:ascii="Times New Roman" w:hAnsi="Times New Roman" w:cs="Times New Roman"/>
        </w:rPr>
        <w:t xml:space="preserve"> </w:t>
      </w:r>
      <w:r w:rsidR="00E364D3">
        <w:rPr>
          <w:rFonts w:ascii="Times New Roman" w:hAnsi="Times New Roman" w:cs="Times New Roman"/>
          <w:lang w:val="en-US"/>
        </w:rPr>
        <w:t>vehicle</w:t>
      </w:r>
      <w:r w:rsidRPr="00C531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соответственно. </w:t>
      </w:r>
      <w:r w:rsidR="00E364D3">
        <w:rPr>
          <w:rFonts w:ascii="Times New Roman" w:hAnsi="Times New Roman" w:cs="Times New Roman"/>
        </w:rPr>
        <w:t xml:space="preserve">Это сделает таблицу </w:t>
      </w:r>
      <w:proofErr w:type="spellStart"/>
      <w:r w:rsidR="00235CD6">
        <w:rPr>
          <w:rFonts w:ascii="Times New Roman" w:hAnsi="Times New Roman" w:cs="Times New Roman"/>
          <w:lang w:val="en-US"/>
        </w:rPr>
        <w:t>participant_processing</w:t>
      </w:r>
      <w:proofErr w:type="spellEnd"/>
      <w:r w:rsidR="00E364D3" w:rsidRPr="00E364D3">
        <w:rPr>
          <w:rFonts w:ascii="Times New Roman" w:hAnsi="Times New Roman" w:cs="Times New Roman"/>
        </w:rPr>
        <w:t xml:space="preserve"> </w:t>
      </w:r>
      <w:r w:rsidR="00E364D3">
        <w:rPr>
          <w:rFonts w:ascii="Times New Roman" w:hAnsi="Times New Roman" w:cs="Times New Roman"/>
        </w:rPr>
        <w:t>более читабельной.</w:t>
      </w:r>
    </w:p>
    <w:sectPr w:rsidR="00D03312" w:rsidRPr="00EE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B91"/>
    <w:multiLevelType w:val="multilevel"/>
    <w:tmpl w:val="7DC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C296B"/>
    <w:multiLevelType w:val="hybridMultilevel"/>
    <w:tmpl w:val="66C2AA9C"/>
    <w:lvl w:ilvl="0" w:tplc="30E4F338">
      <w:start w:val="2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45AE9"/>
    <w:multiLevelType w:val="hybridMultilevel"/>
    <w:tmpl w:val="B19AD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60DC6"/>
    <w:multiLevelType w:val="multilevel"/>
    <w:tmpl w:val="1DB6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F751C"/>
    <w:multiLevelType w:val="multilevel"/>
    <w:tmpl w:val="0CC4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381241">
    <w:abstractNumId w:val="0"/>
  </w:num>
  <w:num w:numId="2" w16cid:durableId="965309919">
    <w:abstractNumId w:val="4"/>
  </w:num>
  <w:num w:numId="3" w16cid:durableId="639001964">
    <w:abstractNumId w:val="3"/>
  </w:num>
  <w:num w:numId="4" w16cid:durableId="1288242004">
    <w:abstractNumId w:val="1"/>
  </w:num>
  <w:num w:numId="5" w16cid:durableId="1399590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12"/>
    <w:rsid w:val="0004072C"/>
    <w:rsid w:val="000F2D7B"/>
    <w:rsid w:val="00235CD6"/>
    <w:rsid w:val="00376D95"/>
    <w:rsid w:val="005329D3"/>
    <w:rsid w:val="006954C6"/>
    <w:rsid w:val="007F482D"/>
    <w:rsid w:val="009E22CF"/>
    <w:rsid w:val="00A43C54"/>
    <w:rsid w:val="00BB7109"/>
    <w:rsid w:val="00C05BED"/>
    <w:rsid w:val="00D03312"/>
    <w:rsid w:val="00D03624"/>
    <w:rsid w:val="00DE1499"/>
    <w:rsid w:val="00E00F3D"/>
    <w:rsid w:val="00E110A5"/>
    <w:rsid w:val="00E364D3"/>
    <w:rsid w:val="00E551B0"/>
    <w:rsid w:val="00EE5C4F"/>
    <w:rsid w:val="00F44D28"/>
    <w:rsid w:val="00F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5247"/>
  <w15:chartTrackingRefBased/>
  <w15:docId w15:val="{52878234-7808-464F-8C6B-DEDB913F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ListParagraph">
    <w:name w:val="List Paragraph"/>
    <w:basedOn w:val="a"/>
    <w:uiPriority w:val="99"/>
    <w:qFormat/>
    <w:rsid w:val="00BB7109"/>
    <w:pPr>
      <w:ind w:left="720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Клементьев</dc:creator>
  <cp:keywords/>
  <dc:description/>
  <cp:lastModifiedBy>Microsoft Office User</cp:lastModifiedBy>
  <cp:revision>11</cp:revision>
  <dcterms:created xsi:type="dcterms:W3CDTF">2023-05-03T12:42:00Z</dcterms:created>
  <dcterms:modified xsi:type="dcterms:W3CDTF">2023-05-03T19:54:00Z</dcterms:modified>
</cp:coreProperties>
</file>