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6D3E9F" w:rsidRPr="00AF70CE" w:rsidTr="00EF3EF0">
        <w:tc>
          <w:tcPr>
            <w:tcW w:w="1384" w:type="dxa"/>
          </w:tcPr>
          <w:p w:rsidR="006D3E9F" w:rsidRPr="00AF70CE" w:rsidRDefault="006D3E9F" w:rsidP="00EF3EF0">
            <w:pPr>
              <w:rPr>
                <w:b/>
              </w:rPr>
            </w:pPr>
            <w:r>
              <w:rPr>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rsidR="006D3E9F" w:rsidRPr="00AF70CE" w:rsidRDefault="006D3E9F" w:rsidP="00EF3EF0">
            <w:pPr>
              <w:jc w:val="center"/>
              <w:rPr>
                <w:b/>
                <w:sz w:val="24"/>
              </w:rPr>
            </w:pPr>
            <w:r w:rsidRPr="00AF70CE">
              <w:rPr>
                <w:b/>
                <w:sz w:val="24"/>
              </w:rPr>
              <w:t>Министерство образования и науки Российской Федерации</w:t>
            </w:r>
          </w:p>
          <w:p w:rsidR="006D3E9F" w:rsidRPr="00AF70CE" w:rsidRDefault="006D3E9F" w:rsidP="00EF3EF0">
            <w:pPr>
              <w:jc w:val="center"/>
              <w:rPr>
                <w:b/>
                <w:sz w:val="24"/>
              </w:rPr>
            </w:pPr>
            <w:r w:rsidRPr="00AF70CE">
              <w:rPr>
                <w:b/>
                <w:sz w:val="24"/>
              </w:rPr>
              <w:t xml:space="preserve">Федеральное государственное бюджетное образовательное учреждение </w:t>
            </w:r>
          </w:p>
          <w:p w:rsidR="006D3E9F" w:rsidRPr="00AF70CE" w:rsidRDefault="006D3E9F" w:rsidP="00EF3EF0">
            <w:pPr>
              <w:jc w:val="center"/>
              <w:rPr>
                <w:b/>
                <w:sz w:val="24"/>
              </w:rPr>
            </w:pPr>
            <w:r w:rsidRPr="00AF70CE">
              <w:rPr>
                <w:b/>
                <w:sz w:val="24"/>
              </w:rPr>
              <w:t>высшего образования</w:t>
            </w:r>
          </w:p>
          <w:p w:rsidR="006D3E9F" w:rsidRPr="00AF70CE" w:rsidRDefault="006D3E9F" w:rsidP="00EF3EF0">
            <w:pPr>
              <w:ind w:right="-2"/>
              <w:jc w:val="center"/>
              <w:rPr>
                <w:b/>
                <w:sz w:val="24"/>
              </w:rPr>
            </w:pPr>
            <w:r w:rsidRPr="00AF70CE">
              <w:rPr>
                <w:b/>
                <w:sz w:val="24"/>
              </w:rPr>
              <w:t>«Московский государственный технический университет</w:t>
            </w:r>
          </w:p>
          <w:p w:rsidR="006D3E9F" w:rsidRPr="00AF70CE" w:rsidRDefault="006D3E9F" w:rsidP="00EF3EF0">
            <w:pPr>
              <w:ind w:right="-2"/>
              <w:jc w:val="center"/>
              <w:rPr>
                <w:b/>
                <w:sz w:val="24"/>
              </w:rPr>
            </w:pPr>
            <w:r w:rsidRPr="00AF70CE">
              <w:rPr>
                <w:b/>
                <w:sz w:val="24"/>
              </w:rPr>
              <w:t>имени Н.Э. Баумана</w:t>
            </w:r>
          </w:p>
          <w:p w:rsidR="006D3E9F" w:rsidRPr="00AF70CE" w:rsidRDefault="006D3E9F" w:rsidP="00EF3EF0">
            <w:pPr>
              <w:jc w:val="center"/>
              <w:rPr>
                <w:b/>
                <w:sz w:val="24"/>
              </w:rPr>
            </w:pPr>
            <w:r w:rsidRPr="00AF70CE">
              <w:rPr>
                <w:b/>
                <w:sz w:val="24"/>
              </w:rPr>
              <w:t>(национальный исследовательский университет)»</w:t>
            </w:r>
          </w:p>
          <w:p w:rsidR="006D3E9F" w:rsidRPr="00AF70CE" w:rsidRDefault="006D3E9F" w:rsidP="00EF3EF0">
            <w:pPr>
              <w:jc w:val="center"/>
              <w:rPr>
                <w:b/>
              </w:rPr>
            </w:pPr>
            <w:r w:rsidRPr="00AF70CE">
              <w:rPr>
                <w:b/>
                <w:sz w:val="24"/>
              </w:rPr>
              <w:t>(МГТУ им. Н.Э. Баумана)</w:t>
            </w:r>
          </w:p>
        </w:tc>
      </w:tr>
    </w:tbl>
    <w:p w:rsidR="006D3E9F" w:rsidRPr="00AF70CE" w:rsidRDefault="006D3E9F" w:rsidP="006D3E9F">
      <w:pPr>
        <w:pBdr>
          <w:bottom w:val="thinThickSmallGap" w:sz="24" w:space="1" w:color="auto"/>
        </w:pBdr>
        <w:jc w:val="center"/>
        <w:rPr>
          <w:bCs/>
          <w:sz w:val="12"/>
          <w:szCs w:val="28"/>
        </w:rPr>
      </w:pPr>
    </w:p>
    <w:p w:rsidR="006D3E9F" w:rsidRPr="00E50D3A" w:rsidRDefault="006D3E9F" w:rsidP="006D3E9F">
      <w:pPr>
        <w:rPr>
          <w:bCs/>
          <w:sz w:val="28"/>
          <w:szCs w:val="28"/>
        </w:rPr>
      </w:pPr>
    </w:p>
    <w:p w:rsidR="006D3E9F" w:rsidRPr="00900ECE" w:rsidRDefault="00934C4A" w:rsidP="004E18C2">
      <w:pPr>
        <w:rPr>
          <w:bCs/>
          <w:color w:val="FF0000"/>
          <w:sz w:val="28"/>
          <w:szCs w:val="28"/>
        </w:rPr>
      </w:pPr>
      <w:r>
        <w:rPr>
          <w:b/>
          <w:bCs/>
          <w:sz w:val="36"/>
          <w:szCs w:val="28"/>
          <w:u w:val="single"/>
        </w:rPr>
        <w:t>С</w:t>
      </w:r>
      <w:r w:rsidRPr="00934C4A">
        <w:rPr>
          <w:b/>
          <w:bCs/>
          <w:sz w:val="36"/>
          <w:szCs w:val="28"/>
          <w:u w:val="single"/>
        </w:rPr>
        <w:t>оциальная политика в современном обществе</w:t>
      </w:r>
    </w:p>
    <w:p w:rsidR="006D3E9F" w:rsidRPr="00E50D3A" w:rsidRDefault="006D3E9F" w:rsidP="006D3E9F">
      <w:pPr>
        <w:jc w:val="center"/>
        <w:rPr>
          <w:bCs/>
          <w:sz w:val="28"/>
          <w:szCs w:val="28"/>
        </w:rPr>
      </w:pPr>
    </w:p>
    <w:p w:rsidR="006D3E9F" w:rsidRPr="00E50D3A" w:rsidRDefault="006D3E9F" w:rsidP="006D3E9F">
      <w:pPr>
        <w:rPr>
          <w:bCs/>
          <w:sz w:val="28"/>
          <w:szCs w:val="28"/>
        </w:rPr>
      </w:pPr>
      <w:r w:rsidRPr="00E50D3A">
        <w:rPr>
          <w:bCs/>
          <w:sz w:val="28"/>
          <w:szCs w:val="28"/>
        </w:rPr>
        <w:t>Студент</w:t>
      </w:r>
      <w:r w:rsidR="008117A8">
        <w:rPr>
          <w:bCs/>
          <w:sz w:val="28"/>
          <w:szCs w:val="28"/>
        </w:rPr>
        <w:t xml:space="preserve"> </w:t>
      </w:r>
      <w:r w:rsidR="008117A8">
        <w:rPr>
          <w:sz w:val="28"/>
        </w:rPr>
        <w:t>Коновалов Илья Николаевич</w:t>
      </w:r>
    </w:p>
    <w:p w:rsidR="006D3E9F" w:rsidRPr="00E50D3A" w:rsidRDefault="006D3E9F" w:rsidP="006D3E9F">
      <w:pPr>
        <w:jc w:val="center"/>
        <w:rPr>
          <w:bCs/>
          <w:sz w:val="28"/>
          <w:szCs w:val="28"/>
        </w:rPr>
      </w:pPr>
    </w:p>
    <w:p w:rsidR="006D3E9F" w:rsidRDefault="006D3E9F" w:rsidP="006D3E9F">
      <w:pPr>
        <w:rPr>
          <w:bCs/>
          <w:sz w:val="28"/>
          <w:szCs w:val="28"/>
        </w:rPr>
      </w:pPr>
      <w:r w:rsidRPr="00E50D3A">
        <w:rPr>
          <w:bCs/>
          <w:sz w:val="28"/>
          <w:szCs w:val="28"/>
        </w:rPr>
        <w:t>Группа</w:t>
      </w:r>
      <w:r w:rsidR="008117A8">
        <w:rPr>
          <w:bCs/>
          <w:sz w:val="28"/>
          <w:szCs w:val="28"/>
        </w:rPr>
        <w:t xml:space="preserve"> </w:t>
      </w:r>
      <w:r w:rsidR="004564D0">
        <w:rPr>
          <w:bCs/>
          <w:sz w:val="28"/>
          <w:szCs w:val="28"/>
        </w:rPr>
        <w:t>ИУ5-45</w:t>
      </w:r>
      <w:r w:rsidR="008117A8">
        <w:rPr>
          <w:bCs/>
          <w:sz w:val="28"/>
          <w:szCs w:val="28"/>
        </w:rPr>
        <w:t>Б</w:t>
      </w:r>
    </w:p>
    <w:p w:rsidR="006D3E9F" w:rsidRPr="00E50D3A" w:rsidRDefault="006D3E9F" w:rsidP="006D3E9F">
      <w:pPr>
        <w:jc w:val="center"/>
        <w:rPr>
          <w:bCs/>
          <w:sz w:val="28"/>
          <w:szCs w:val="28"/>
        </w:rPr>
      </w:pPr>
    </w:p>
    <w:p w:rsidR="006D3E9F" w:rsidRPr="006F7B35" w:rsidRDefault="006D3E9F" w:rsidP="006D3E9F">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proofErr w:type="gramStart"/>
      <w:r w:rsidRPr="006F7B35">
        <w:rPr>
          <w:b/>
          <w:sz w:val="28"/>
        </w:rPr>
        <w:t xml:space="preserve">_  </w:t>
      </w:r>
      <w:r w:rsidRPr="006D5F76">
        <w:rPr>
          <w:sz w:val="28"/>
        </w:rPr>
        <w:t>(</w:t>
      </w:r>
      <w:proofErr w:type="gramEnd"/>
      <w:r w:rsidR="008117A8">
        <w:rPr>
          <w:sz w:val="28"/>
        </w:rPr>
        <w:t>Коновалов И.Н.)</w:t>
      </w:r>
    </w:p>
    <w:p w:rsidR="006D3E9F" w:rsidRPr="006F7B35" w:rsidRDefault="006D3E9F" w:rsidP="006D3E9F">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r>
      <w:r>
        <w:rPr>
          <w:i/>
          <w:sz w:val="24"/>
          <w:szCs w:val="18"/>
        </w:rPr>
        <w:t>п</w:t>
      </w:r>
      <w:r w:rsidRPr="006F7B35">
        <w:rPr>
          <w:i/>
          <w:sz w:val="24"/>
          <w:szCs w:val="18"/>
        </w:rPr>
        <w:t xml:space="preserve">одпись, дата                   </w:t>
      </w:r>
    </w:p>
    <w:p w:rsidR="006D3E9F" w:rsidRPr="00B628BF" w:rsidRDefault="006D3E9F" w:rsidP="006D3E9F">
      <w:pPr>
        <w:jc w:val="both"/>
      </w:pPr>
    </w:p>
    <w:p w:rsidR="006D3E9F" w:rsidRPr="006F7B35" w:rsidRDefault="006D3E9F" w:rsidP="006D3E9F">
      <w:pPr>
        <w:rPr>
          <w:b/>
          <w:sz w:val="28"/>
        </w:rPr>
      </w:pPr>
      <w:r>
        <w:rPr>
          <w:sz w:val="28"/>
        </w:rPr>
        <w:t>Преподаватель</w:t>
      </w:r>
      <w:r w:rsidRPr="006F7B35">
        <w:rPr>
          <w:sz w:val="28"/>
        </w:rPr>
        <w:tab/>
      </w:r>
      <w:r w:rsidRPr="006F7B35">
        <w:rPr>
          <w:sz w:val="28"/>
        </w:rPr>
        <w:tab/>
      </w:r>
      <w:r w:rsidRPr="006F7B35">
        <w:rPr>
          <w:sz w:val="28"/>
        </w:rPr>
        <w:tab/>
      </w:r>
      <w:r w:rsidR="00502B3C">
        <w:rPr>
          <w:sz w:val="28"/>
        </w:rPr>
        <w:tab/>
      </w:r>
      <w:r w:rsidRPr="006F7B35">
        <w:rPr>
          <w:b/>
          <w:sz w:val="28"/>
        </w:rPr>
        <w:t>_________________</w:t>
      </w:r>
      <w:r w:rsidR="00502B3C">
        <w:rPr>
          <w:b/>
          <w:sz w:val="28"/>
        </w:rPr>
        <w:t>_</w:t>
      </w:r>
      <w:proofErr w:type="gramStart"/>
      <w:r w:rsidR="00502B3C">
        <w:rPr>
          <w:b/>
          <w:sz w:val="28"/>
        </w:rPr>
        <w:t>_</w:t>
      </w:r>
      <w:r>
        <w:rPr>
          <w:b/>
          <w:sz w:val="28"/>
        </w:rPr>
        <w:t>(</w:t>
      </w:r>
      <w:proofErr w:type="gramEnd"/>
      <w:r w:rsidR="00850165">
        <w:rPr>
          <w:sz w:val="28"/>
        </w:rPr>
        <w:t>Урсул В.И.)</w:t>
      </w:r>
    </w:p>
    <w:p w:rsidR="006D3E9F" w:rsidRPr="006F7B35" w:rsidRDefault="006D3E9F" w:rsidP="006D3E9F">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r>
      <w:r>
        <w:rPr>
          <w:i/>
          <w:sz w:val="24"/>
          <w:szCs w:val="18"/>
        </w:rPr>
        <w:t>п</w:t>
      </w:r>
      <w:r w:rsidRPr="006F7B35">
        <w:rPr>
          <w:i/>
          <w:sz w:val="24"/>
          <w:szCs w:val="18"/>
        </w:rPr>
        <w:t xml:space="preserve">одпись, дата                   </w:t>
      </w:r>
    </w:p>
    <w:p w:rsidR="006D3E9F" w:rsidRPr="005F2A47" w:rsidRDefault="006D3E9F" w:rsidP="006D3E9F">
      <w:pPr>
        <w:rPr>
          <w:sz w:val="28"/>
          <w:szCs w:val="28"/>
        </w:rPr>
      </w:pPr>
      <w:proofErr w:type="gramStart"/>
      <w:r>
        <w:rPr>
          <w:sz w:val="28"/>
          <w:szCs w:val="28"/>
        </w:rPr>
        <w:t>Оценка  _</w:t>
      </w:r>
      <w:proofErr w:type="gramEnd"/>
      <w:r>
        <w:rPr>
          <w:sz w:val="28"/>
          <w:szCs w:val="28"/>
        </w:rPr>
        <w:t xml:space="preserve">_________________________________   </w:t>
      </w:r>
    </w:p>
    <w:p w:rsidR="006D3E9F" w:rsidRDefault="006D3E9F" w:rsidP="006D3E9F">
      <w:pPr>
        <w:jc w:val="center"/>
        <w:rPr>
          <w:i/>
          <w:sz w:val="22"/>
        </w:rPr>
      </w:pPr>
    </w:p>
    <w:p w:rsidR="00934C4A" w:rsidRDefault="00934C4A" w:rsidP="006D3E9F">
      <w:pPr>
        <w:jc w:val="center"/>
        <w:rPr>
          <w:i/>
          <w:sz w:val="22"/>
        </w:rPr>
      </w:pPr>
    </w:p>
    <w:p w:rsidR="00934C4A" w:rsidRDefault="00934C4A" w:rsidP="006D3E9F">
      <w:pPr>
        <w:jc w:val="center"/>
        <w:rPr>
          <w:i/>
          <w:sz w:val="22"/>
        </w:rPr>
      </w:pPr>
    </w:p>
    <w:p w:rsidR="00934C4A" w:rsidRPr="005F0707" w:rsidRDefault="00934C4A" w:rsidP="006D3E9F">
      <w:pPr>
        <w:jc w:val="center"/>
        <w:rPr>
          <w:i/>
          <w:sz w:val="22"/>
        </w:rPr>
      </w:pPr>
    </w:p>
    <w:p w:rsidR="006D3E9F" w:rsidRDefault="004564D0" w:rsidP="006D3E9F">
      <w:pPr>
        <w:jc w:val="center"/>
        <w:rPr>
          <w:i/>
          <w:sz w:val="28"/>
        </w:rPr>
      </w:pPr>
      <w:r>
        <w:rPr>
          <w:i/>
          <w:sz w:val="28"/>
        </w:rPr>
        <w:t>202</w:t>
      </w:r>
      <w:r w:rsidR="008117A8">
        <w:rPr>
          <w:i/>
          <w:sz w:val="28"/>
        </w:rPr>
        <w:t>3</w:t>
      </w:r>
      <w:r w:rsidR="006D3E9F">
        <w:rPr>
          <w:i/>
          <w:sz w:val="28"/>
        </w:rPr>
        <w:t xml:space="preserve"> г.</w:t>
      </w:r>
    </w:p>
    <w:p w:rsidR="004A3290" w:rsidRDefault="004A3290"/>
    <w:p w:rsidR="00EB7943" w:rsidRDefault="00EB7943" w:rsidP="003F3827">
      <w:pPr>
        <w:jc w:val="center"/>
        <w:rPr>
          <w:b/>
          <w:sz w:val="32"/>
          <w:szCs w:val="32"/>
        </w:rPr>
      </w:pPr>
      <w:r w:rsidRPr="00EB7943">
        <w:rPr>
          <w:b/>
          <w:sz w:val="32"/>
          <w:szCs w:val="32"/>
        </w:rPr>
        <w:t>Содержание</w:t>
      </w:r>
    </w:p>
    <w:p w:rsidR="00EB7943" w:rsidRPr="00934C4A" w:rsidRDefault="001E0470" w:rsidP="00934C4A">
      <w:pPr>
        <w:rPr>
          <w:sz w:val="28"/>
          <w:szCs w:val="28"/>
        </w:rPr>
      </w:pPr>
      <w:r w:rsidRPr="00934C4A">
        <w:rPr>
          <w:sz w:val="28"/>
          <w:szCs w:val="28"/>
        </w:rPr>
        <w:t>1.</w:t>
      </w:r>
      <w:r w:rsidR="003F3827" w:rsidRPr="00934C4A">
        <w:rPr>
          <w:sz w:val="28"/>
          <w:szCs w:val="28"/>
        </w:rPr>
        <w:t>Введение</w:t>
      </w:r>
      <w:r w:rsidRPr="00934C4A">
        <w:rPr>
          <w:sz w:val="28"/>
          <w:szCs w:val="28"/>
        </w:rPr>
        <w:t>……………………………………………………………………</w:t>
      </w:r>
      <w:proofErr w:type="gramStart"/>
      <w:r w:rsidRPr="00934C4A">
        <w:rPr>
          <w:sz w:val="28"/>
          <w:szCs w:val="28"/>
        </w:rPr>
        <w:t>…....</w:t>
      </w:r>
      <w:proofErr w:type="gramEnd"/>
      <w:r w:rsidRPr="00934C4A">
        <w:rPr>
          <w:sz w:val="28"/>
          <w:szCs w:val="28"/>
        </w:rPr>
        <w:t>3</w:t>
      </w:r>
    </w:p>
    <w:p w:rsidR="001E0470" w:rsidRPr="00934C4A" w:rsidRDefault="001E0470" w:rsidP="00934C4A">
      <w:pPr>
        <w:rPr>
          <w:sz w:val="28"/>
          <w:szCs w:val="28"/>
        </w:rPr>
      </w:pPr>
      <w:r w:rsidRPr="00934C4A">
        <w:rPr>
          <w:sz w:val="28"/>
          <w:szCs w:val="28"/>
        </w:rPr>
        <w:t>2</w:t>
      </w:r>
      <w:r w:rsidR="00DF2890" w:rsidRPr="00934C4A">
        <w:rPr>
          <w:sz w:val="28"/>
          <w:szCs w:val="28"/>
        </w:rPr>
        <w:t>.</w:t>
      </w:r>
      <w:r w:rsidRPr="00934C4A">
        <w:rPr>
          <w:sz w:val="28"/>
          <w:szCs w:val="28"/>
          <w:lang w:eastAsia="ru-RU"/>
        </w:rPr>
        <w:t>Социальная политика социального государства……………</w:t>
      </w:r>
      <w:proofErr w:type="gramStart"/>
      <w:r w:rsidRPr="00934C4A">
        <w:rPr>
          <w:sz w:val="28"/>
          <w:szCs w:val="28"/>
          <w:lang w:eastAsia="ru-RU"/>
        </w:rPr>
        <w:t>…….</w:t>
      </w:r>
      <w:proofErr w:type="gramEnd"/>
      <w:r w:rsidRPr="00934C4A">
        <w:rPr>
          <w:sz w:val="28"/>
          <w:szCs w:val="28"/>
        </w:rPr>
        <w:t>……….....3</w:t>
      </w:r>
    </w:p>
    <w:p w:rsidR="003F3827" w:rsidRPr="00934C4A" w:rsidRDefault="001E0470" w:rsidP="00934C4A">
      <w:pPr>
        <w:rPr>
          <w:sz w:val="28"/>
          <w:szCs w:val="28"/>
          <w:lang w:eastAsia="ru-RU"/>
        </w:rPr>
      </w:pPr>
      <w:r w:rsidRPr="00934C4A">
        <w:rPr>
          <w:sz w:val="28"/>
          <w:szCs w:val="28"/>
        </w:rPr>
        <w:t>3</w:t>
      </w:r>
      <w:r w:rsidR="003F3827" w:rsidRPr="00934C4A">
        <w:rPr>
          <w:sz w:val="28"/>
          <w:szCs w:val="28"/>
        </w:rPr>
        <w:t xml:space="preserve">. </w:t>
      </w:r>
      <w:r w:rsidR="00934C4A" w:rsidRPr="00934C4A">
        <w:rPr>
          <w:sz w:val="28"/>
          <w:szCs w:val="28"/>
          <w:lang w:eastAsia="ru-RU"/>
        </w:rPr>
        <w:t xml:space="preserve">Особенности социальной политики, качество </w:t>
      </w:r>
      <w:proofErr w:type="gramStart"/>
      <w:r w:rsidR="00934C4A" w:rsidRPr="00934C4A">
        <w:rPr>
          <w:sz w:val="28"/>
          <w:szCs w:val="28"/>
          <w:lang w:eastAsia="ru-RU"/>
        </w:rPr>
        <w:t>социальности….</w:t>
      </w:r>
      <w:proofErr w:type="gramEnd"/>
      <w:r w:rsidR="00934C4A" w:rsidRPr="00934C4A">
        <w:rPr>
          <w:sz w:val="28"/>
          <w:szCs w:val="28"/>
          <w:lang w:eastAsia="ru-RU"/>
        </w:rPr>
        <w:t>.</w:t>
      </w:r>
      <w:r w:rsidR="00934C4A" w:rsidRPr="00934C4A">
        <w:rPr>
          <w:sz w:val="28"/>
          <w:szCs w:val="28"/>
        </w:rPr>
        <w:t>…...</w:t>
      </w:r>
      <w:r w:rsidR="003F3827" w:rsidRPr="00934C4A">
        <w:rPr>
          <w:sz w:val="28"/>
          <w:szCs w:val="28"/>
        </w:rPr>
        <w:t>……</w:t>
      </w:r>
      <w:r w:rsidR="00DF2890" w:rsidRPr="00934C4A">
        <w:rPr>
          <w:sz w:val="28"/>
          <w:szCs w:val="28"/>
        </w:rPr>
        <w:t>..</w:t>
      </w:r>
      <w:r w:rsidRPr="00934C4A">
        <w:rPr>
          <w:sz w:val="28"/>
          <w:szCs w:val="28"/>
        </w:rPr>
        <w:t>..5</w:t>
      </w:r>
    </w:p>
    <w:p w:rsidR="00DF2890" w:rsidRPr="00934C4A" w:rsidRDefault="001E0470" w:rsidP="00934C4A">
      <w:pPr>
        <w:rPr>
          <w:sz w:val="28"/>
          <w:szCs w:val="28"/>
          <w:lang w:eastAsia="ru-RU"/>
        </w:rPr>
      </w:pPr>
      <w:r w:rsidRPr="00934C4A">
        <w:rPr>
          <w:sz w:val="28"/>
          <w:szCs w:val="28"/>
        </w:rPr>
        <w:t>4</w:t>
      </w:r>
      <w:r w:rsidR="003F3827" w:rsidRPr="00934C4A">
        <w:rPr>
          <w:sz w:val="28"/>
          <w:szCs w:val="28"/>
        </w:rPr>
        <w:t>.</w:t>
      </w:r>
      <w:r w:rsidR="00934C4A" w:rsidRPr="00934C4A">
        <w:rPr>
          <w:sz w:val="28"/>
          <w:szCs w:val="28"/>
          <w:lang w:eastAsia="ru-RU"/>
        </w:rPr>
        <w:t>Принципы политики современных государств………...</w:t>
      </w:r>
      <w:r w:rsidR="00934C4A" w:rsidRPr="00934C4A">
        <w:rPr>
          <w:sz w:val="28"/>
          <w:szCs w:val="28"/>
        </w:rPr>
        <w:t>………………</w:t>
      </w:r>
      <w:proofErr w:type="gramStart"/>
      <w:r w:rsidR="00DF2890" w:rsidRPr="00934C4A">
        <w:rPr>
          <w:sz w:val="28"/>
          <w:szCs w:val="28"/>
        </w:rPr>
        <w:t>…</w:t>
      </w:r>
      <w:r w:rsidRPr="00934C4A">
        <w:rPr>
          <w:sz w:val="28"/>
          <w:szCs w:val="28"/>
        </w:rPr>
        <w:t>.</w:t>
      </w:r>
      <w:r w:rsidR="00DF2890" w:rsidRPr="00934C4A">
        <w:rPr>
          <w:sz w:val="28"/>
          <w:szCs w:val="28"/>
        </w:rPr>
        <w:t>...</w:t>
      </w:r>
      <w:proofErr w:type="gramEnd"/>
      <w:r w:rsidR="00DF2890" w:rsidRPr="00934C4A">
        <w:rPr>
          <w:sz w:val="28"/>
          <w:szCs w:val="28"/>
        </w:rPr>
        <w:t>.8</w:t>
      </w:r>
    </w:p>
    <w:p w:rsidR="00DF2890" w:rsidRPr="00934C4A" w:rsidRDefault="001E0470" w:rsidP="00934C4A">
      <w:pPr>
        <w:rPr>
          <w:sz w:val="28"/>
          <w:szCs w:val="28"/>
          <w:lang w:eastAsia="ru-RU"/>
        </w:rPr>
      </w:pPr>
      <w:r w:rsidRPr="00934C4A">
        <w:rPr>
          <w:sz w:val="28"/>
          <w:szCs w:val="28"/>
        </w:rPr>
        <w:t>5</w:t>
      </w:r>
      <w:r w:rsidR="003F3827" w:rsidRPr="00934C4A">
        <w:rPr>
          <w:sz w:val="28"/>
          <w:szCs w:val="28"/>
        </w:rPr>
        <w:t>.</w:t>
      </w:r>
      <w:r w:rsidR="00934C4A" w:rsidRPr="00934C4A">
        <w:rPr>
          <w:sz w:val="28"/>
          <w:szCs w:val="28"/>
          <w:lang w:eastAsia="ru-RU"/>
        </w:rPr>
        <w:t>Субъект и объект социальной политики………………</w:t>
      </w:r>
      <w:r w:rsidR="00DF2890" w:rsidRPr="00934C4A">
        <w:rPr>
          <w:sz w:val="28"/>
          <w:szCs w:val="28"/>
        </w:rPr>
        <w:t>……………….......</w:t>
      </w:r>
      <w:r w:rsidRPr="00934C4A">
        <w:rPr>
          <w:sz w:val="28"/>
          <w:szCs w:val="28"/>
        </w:rPr>
        <w:t>..</w:t>
      </w:r>
      <w:r w:rsidR="00DF2890" w:rsidRPr="00934C4A">
        <w:rPr>
          <w:sz w:val="28"/>
          <w:szCs w:val="28"/>
        </w:rPr>
        <w:t>.</w:t>
      </w:r>
      <w:r w:rsidRPr="00934C4A">
        <w:rPr>
          <w:sz w:val="28"/>
          <w:szCs w:val="28"/>
        </w:rPr>
        <w:t>.9</w:t>
      </w:r>
    </w:p>
    <w:p w:rsidR="003F3827" w:rsidRPr="00934C4A" w:rsidRDefault="001E0470" w:rsidP="00934C4A">
      <w:pPr>
        <w:rPr>
          <w:sz w:val="28"/>
          <w:szCs w:val="28"/>
          <w:lang w:eastAsia="ru-RU"/>
        </w:rPr>
      </w:pPr>
      <w:r w:rsidRPr="00934C4A">
        <w:rPr>
          <w:sz w:val="28"/>
          <w:szCs w:val="28"/>
        </w:rPr>
        <w:t>6</w:t>
      </w:r>
      <w:r w:rsidR="003F3827" w:rsidRPr="00934C4A">
        <w:rPr>
          <w:sz w:val="28"/>
          <w:szCs w:val="28"/>
        </w:rPr>
        <w:t>.</w:t>
      </w:r>
      <w:r w:rsidR="00934C4A" w:rsidRPr="00934C4A">
        <w:rPr>
          <w:sz w:val="28"/>
          <w:szCs w:val="28"/>
          <w:lang w:eastAsia="ru-RU"/>
        </w:rPr>
        <w:t>Уровни социальной политики государства</w:t>
      </w:r>
      <w:r w:rsidRPr="00934C4A">
        <w:rPr>
          <w:sz w:val="28"/>
          <w:szCs w:val="28"/>
        </w:rPr>
        <w:t>……………</w:t>
      </w:r>
      <w:r w:rsidR="00934C4A" w:rsidRPr="00934C4A">
        <w:rPr>
          <w:sz w:val="28"/>
          <w:szCs w:val="28"/>
        </w:rPr>
        <w:t>………………</w:t>
      </w:r>
      <w:proofErr w:type="gramStart"/>
      <w:r w:rsidR="00934C4A" w:rsidRPr="00934C4A">
        <w:rPr>
          <w:sz w:val="28"/>
          <w:szCs w:val="28"/>
        </w:rPr>
        <w:t>…….</w:t>
      </w:r>
      <w:proofErr w:type="gramEnd"/>
      <w:r w:rsidRPr="00934C4A">
        <w:rPr>
          <w:sz w:val="28"/>
          <w:szCs w:val="28"/>
        </w:rPr>
        <w:t>10</w:t>
      </w:r>
    </w:p>
    <w:p w:rsidR="001E0470" w:rsidRPr="00934C4A" w:rsidRDefault="001E0470" w:rsidP="00934C4A">
      <w:pPr>
        <w:rPr>
          <w:sz w:val="28"/>
          <w:szCs w:val="28"/>
        </w:rPr>
      </w:pPr>
      <w:r w:rsidRPr="00934C4A">
        <w:rPr>
          <w:sz w:val="28"/>
          <w:szCs w:val="28"/>
        </w:rPr>
        <w:t>7.</w:t>
      </w:r>
      <w:r w:rsidR="00934C4A" w:rsidRPr="00934C4A">
        <w:rPr>
          <w:sz w:val="28"/>
          <w:szCs w:val="28"/>
          <w:lang w:eastAsia="ru-RU"/>
        </w:rPr>
        <w:t>Социальные стандарты социального государства………</w:t>
      </w:r>
      <w:proofErr w:type="gramStart"/>
      <w:r w:rsidR="00934C4A" w:rsidRPr="00934C4A">
        <w:rPr>
          <w:sz w:val="28"/>
          <w:szCs w:val="28"/>
          <w:lang w:eastAsia="ru-RU"/>
        </w:rPr>
        <w:t>……</w:t>
      </w:r>
      <w:r w:rsidR="00934C4A" w:rsidRPr="00934C4A">
        <w:rPr>
          <w:b/>
          <w:sz w:val="28"/>
          <w:szCs w:val="28"/>
        </w:rPr>
        <w:t>.</w:t>
      </w:r>
      <w:proofErr w:type="gramEnd"/>
      <w:r w:rsidRPr="00934C4A">
        <w:rPr>
          <w:sz w:val="28"/>
          <w:szCs w:val="28"/>
        </w:rPr>
        <w:t>……………12</w:t>
      </w:r>
    </w:p>
    <w:p w:rsidR="001E0470" w:rsidRPr="00934C4A" w:rsidRDefault="001E0470" w:rsidP="00934C4A">
      <w:pPr>
        <w:rPr>
          <w:b/>
          <w:sz w:val="28"/>
          <w:szCs w:val="28"/>
        </w:rPr>
      </w:pPr>
      <w:r w:rsidRPr="00934C4A">
        <w:rPr>
          <w:sz w:val="28"/>
          <w:szCs w:val="28"/>
        </w:rPr>
        <w:t>8.</w:t>
      </w:r>
      <w:r w:rsidR="00934C4A" w:rsidRPr="00934C4A">
        <w:rPr>
          <w:sz w:val="28"/>
          <w:szCs w:val="28"/>
          <w:lang w:eastAsia="ru-RU"/>
        </w:rPr>
        <w:t>Социальная политика в Российской Федерации в наше время</w:t>
      </w:r>
      <w:r w:rsidRPr="00934C4A">
        <w:rPr>
          <w:sz w:val="28"/>
          <w:szCs w:val="28"/>
        </w:rPr>
        <w:t>……………14</w:t>
      </w:r>
    </w:p>
    <w:p w:rsidR="00EB7943" w:rsidRPr="00934C4A" w:rsidRDefault="001E0470" w:rsidP="00934C4A">
      <w:pPr>
        <w:rPr>
          <w:sz w:val="28"/>
          <w:szCs w:val="28"/>
        </w:rPr>
      </w:pPr>
      <w:r w:rsidRPr="00934C4A">
        <w:rPr>
          <w:sz w:val="28"/>
          <w:szCs w:val="28"/>
        </w:rPr>
        <w:t xml:space="preserve">9. </w:t>
      </w:r>
      <w:r w:rsidR="00BA2468" w:rsidRPr="00934C4A">
        <w:rPr>
          <w:sz w:val="28"/>
          <w:szCs w:val="28"/>
        </w:rPr>
        <w:t>Заключение………………………………………………………</w:t>
      </w:r>
      <w:r w:rsidRPr="00934C4A">
        <w:rPr>
          <w:sz w:val="28"/>
          <w:szCs w:val="28"/>
        </w:rPr>
        <w:t>…</w:t>
      </w:r>
      <w:proofErr w:type="gramStart"/>
      <w:r w:rsidRPr="00934C4A">
        <w:rPr>
          <w:sz w:val="28"/>
          <w:szCs w:val="28"/>
        </w:rPr>
        <w:t>…….</w:t>
      </w:r>
      <w:proofErr w:type="gramEnd"/>
      <w:r w:rsidR="00BA2468" w:rsidRPr="00934C4A">
        <w:rPr>
          <w:sz w:val="28"/>
          <w:szCs w:val="28"/>
        </w:rPr>
        <w:t>.…..</w:t>
      </w:r>
      <w:r w:rsidRPr="00934C4A">
        <w:rPr>
          <w:sz w:val="28"/>
          <w:szCs w:val="28"/>
        </w:rPr>
        <w:t>.17</w:t>
      </w:r>
      <w:r w:rsidR="003F3827" w:rsidRPr="00934C4A">
        <w:rPr>
          <w:sz w:val="28"/>
          <w:szCs w:val="28"/>
        </w:rPr>
        <w:t>Список использованных источников………………</w:t>
      </w:r>
      <w:r w:rsidRPr="00934C4A">
        <w:rPr>
          <w:sz w:val="28"/>
          <w:szCs w:val="28"/>
        </w:rPr>
        <w:t>……………………….…..18</w:t>
      </w:r>
    </w:p>
    <w:p w:rsidR="00EB7943" w:rsidRPr="00645F83" w:rsidRDefault="00EB7943" w:rsidP="00EB7943">
      <w:pPr>
        <w:jc w:val="center"/>
        <w:rPr>
          <w:b/>
          <w:color w:val="FF0000"/>
          <w:sz w:val="32"/>
          <w:szCs w:val="32"/>
        </w:rPr>
      </w:pPr>
    </w:p>
    <w:p w:rsidR="00EB7943" w:rsidRDefault="00EB7943" w:rsidP="00EB7943">
      <w:pPr>
        <w:jc w:val="center"/>
        <w:rPr>
          <w:b/>
          <w:sz w:val="32"/>
          <w:szCs w:val="32"/>
        </w:rPr>
      </w:pPr>
    </w:p>
    <w:p w:rsidR="00EB7943" w:rsidRDefault="00EB7943" w:rsidP="00EB7943">
      <w:pPr>
        <w:jc w:val="center"/>
        <w:rPr>
          <w:b/>
          <w:sz w:val="32"/>
          <w:szCs w:val="32"/>
        </w:rPr>
      </w:pPr>
    </w:p>
    <w:p w:rsidR="00EB7943" w:rsidRDefault="00EB7943" w:rsidP="00EB7943">
      <w:pPr>
        <w:jc w:val="center"/>
        <w:rPr>
          <w:b/>
          <w:sz w:val="32"/>
          <w:szCs w:val="32"/>
        </w:rPr>
      </w:pPr>
    </w:p>
    <w:p w:rsidR="00EB7943" w:rsidRDefault="00EB7943" w:rsidP="00EB7943">
      <w:pPr>
        <w:jc w:val="center"/>
        <w:rPr>
          <w:b/>
          <w:sz w:val="32"/>
          <w:szCs w:val="32"/>
        </w:rPr>
      </w:pPr>
    </w:p>
    <w:p w:rsidR="00EB7943" w:rsidRDefault="00EB7943" w:rsidP="00EB7943">
      <w:pPr>
        <w:jc w:val="center"/>
        <w:rPr>
          <w:b/>
          <w:sz w:val="32"/>
          <w:szCs w:val="32"/>
        </w:rPr>
      </w:pPr>
    </w:p>
    <w:p w:rsidR="00EB7943" w:rsidRDefault="00EB7943" w:rsidP="00EB7943">
      <w:pPr>
        <w:jc w:val="center"/>
        <w:rPr>
          <w:b/>
          <w:sz w:val="32"/>
          <w:szCs w:val="32"/>
        </w:rPr>
      </w:pPr>
    </w:p>
    <w:p w:rsidR="00EE7012" w:rsidRDefault="00EE7012" w:rsidP="001E0470">
      <w:pPr>
        <w:spacing w:after="0"/>
        <w:jc w:val="both"/>
        <w:rPr>
          <w:b/>
          <w:sz w:val="32"/>
          <w:szCs w:val="32"/>
        </w:rPr>
      </w:pPr>
    </w:p>
    <w:p w:rsidR="008869D6" w:rsidRDefault="008869D6" w:rsidP="001E0470">
      <w:pPr>
        <w:spacing w:after="0"/>
        <w:jc w:val="both"/>
        <w:rPr>
          <w:b/>
          <w:sz w:val="32"/>
          <w:szCs w:val="32"/>
        </w:rPr>
      </w:pPr>
    </w:p>
    <w:p w:rsidR="008869D6" w:rsidRDefault="008869D6" w:rsidP="001E0470">
      <w:pPr>
        <w:spacing w:after="0"/>
        <w:jc w:val="both"/>
        <w:rPr>
          <w:b/>
          <w:sz w:val="32"/>
          <w:szCs w:val="32"/>
        </w:rPr>
      </w:pPr>
    </w:p>
    <w:p w:rsidR="003F5FE2" w:rsidRDefault="003F5FE2" w:rsidP="001E0470">
      <w:pPr>
        <w:spacing w:after="0"/>
        <w:jc w:val="both"/>
        <w:rPr>
          <w:rFonts w:ascii="Arial" w:hAnsi="Arial" w:cs="Arial"/>
          <w:color w:val="4E4E4E"/>
          <w:sz w:val="21"/>
          <w:szCs w:val="21"/>
          <w:shd w:val="clear" w:color="auto" w:fill="FFFFFF"/>
        </w:rPr>
      </w:pPr>
    </w:p>
    <w:p w:rsidR="00EE7012" w:rsidRPr="001E0470" w:rsidRDefault="00EE7012" w:rsidP="001E0470">
      <w:pPr>
        <w:pStyle w:val="a4"/>
        <w:numPr>
          <w:ilvl w:val="0"/>
          <w:numId w:val="6"/>
        </w:numPr>
        <w:rPr>
          <w:b/>
          <w:i/>
          <w:sz w:val="32"/>
          <w:szCs w:val="32"/>
          <w:lang w:eastAsia="ru-RU"/>
        </w:rPr>
      </w:pPr>
      <w:r>
        <w:rPr>
          <w:b/>
          <w:i/>
          <w:sz w:val="32"/>
          <w:szCs w:val="32"/>
          <w:lang w:eastAsia="ru-RU"/>
        </w:rPr>
        <w:lastRenderedPageBreak/>
        <w:t>Введение</w:t>
      </w:r>
    </w:p>
    <w:p w:rsidR="00684ED1" w:rsidRDefault="00EE7012" w:rsidP="00EE7012">
      <w:pPr>
        <w:pStyle w:val="a4"/>
        <w:ind w:firstLine="708"/>
        <w:rPr>
          <w:sz w:val="28"/>
          <w:szCs w:val="28"/>
          <w:shd w:val="clear" w:color="auto" w:fill="FFFFFF"/>
        </w:rPr>
      </w:pPr>
      <w:r w:rsidRPr="00EE7012">
        <w:rPr>
          <w:sz w:val="28"/>
          <w:szCs w:val="28"/>
          <w:shd w:val="clear" w:color="auto" w:fill="FFFFFF"/>
        </w:rPr>
        <w:t>Политология изучает не только политическую систему общества, ее важнейшие институты, политический режим, политическую культуру, положение и роль субъектов политических отношений, но и политику, понимаемую как деятельность политико-управленческих структур в различных сферах жизни общества. Это деятельность осуществляется прежде всего как принятие и последующая реализация политико-властных решений. Она направлена на разрешение проблем внутренней жизни общества (внутренняя политика) и проблем, возникающих во взаимоотношениях с другими обществами и государствами (внешняя политика). Оба вида политики находятся в состоянии тесной взаимосвязи, взаимодействия и взаимовлияния. В свою очередь внутренняя политика подразделяется на различные направления в зависимости от сферы общественных отношений, в которую она вторгается. В этом смысле выделяют политику экономическую, социальную, национальную, демографическую, экологическую и т.д. Одной из важнейших частей внутренней политики является политика социальная, воплощенная в ее социальных программах и практике, регулирующая социально-экономические отношения в обществе в интересах и через интересы основных социальных групп населения.</w:t>
      </w:r>
    </w:p>
    <w:p w:rsidR="00EE7012" w:rsidRPr="00EE7012" w:rsidRDefault="00EE7012" w:rsidP="00EE7012">
      <w:pPr>
        <w:pStyle w:val="a4"/>
        <w:ind w:firstLine="708"/>
        <w:rPr>
          <w:sz w:val="28"/>
          <w:szCs w:val="28"/>
        </w:rPr>
      </w:pPr>
    </w:p>
    <w:p w:rsidR="00EE7012" w:rsidRPr="001E0470" w:rsidRDefault="00A87A30" w:rsidP="001E0470">
      <w:pPr>
        <w:pStyle w:val="a4"/>
        <w:numPr>
          <w:ilvl w:val="0"/>
          <w:numId w:val="6"/>
        </w:numPr>
        <w:rPr>
          <w:b/>
          <w:i/>
          <w:sz w:val="32"/>
          <w:szCs w:val="32"/>
          <w:lang w:eastAsia="ru-RU"/>
        </w:rPr>
      </w:pPr>
      <w:r w:rsidRPr="00367D4F">
        <w:rPr>
          <w:b/>
          <w:i/>
          <w:sz w:val="32"/>
          <w:szCs w:val="32"/>
          <w:lang w:eastAsia="ru-RU"/>
        </w:rPr>
        <w:t>Социальная политика социального государства</w:t>
      </w:r>
    </w:p>
    <w:p w:rsidR="00A87A30" w:rsidRPr="00367D4F" w:rsidRDefault="00A87A30" w:rsidP="00A87A30">
      <w:pPr>
        <w:pStyle w:val="a4"/>
        <w:ind w:firstLine="708"/>
        <w:rPr>
          <w:sz w:val="28"/>
          <w:szCs w:val="28"/>
          <w:lang w:eastAsia="ru-RU"/>
        </w:rPr>
      </w:pPr>
      <w:r w:rsidRPr="00A87A30">
        <w:rPr>
          <w:bCs/>
          <w:sz w:val="28"/>
          <w:szCs w:val="28"/>
          <w:lang w:eastAsia="ru-RU"/>
        </w:rPr>
        <w:t>Социальная политика</w:t>
      </w:r>
      <w:r w:rsidRPr="00367D4F">
        <w:rPr>
          <w:b/>
          <w:bCs/>
          <w:sz w:val="28"/>
          <w:szCs w:val="28"/>
          <w:lang w:eastAsia="ru-RU"/>
        </w:rPr>
        <w:t xml:space="preserve"> -</w:t>
      </w:r>
      <w:r w:rsidRPr="00367D4F">
        <w:rPr>
          <w:sz w:val="28"/>
          <w:szCs w:val="28"/>
          <w:lang w:eastAsia="ru-RU"/>
        </w:rPr>
        <w:t xml:space="preserve"> система мер, проводимая государственными структурами, общественными организациями, органами местного самоуправления, различными производственными коллективами, направленных на достижение социальных целей и результатов, связанных с повышением общественного благосостояния, улучшением качества жизни народа и обеспечением социально-политической стабильности.</w:t>
      </w:r>
    </w:p>
    <w:p w:rsidR="00A87A30" w:rsidRPr="00367D4F" w:rsidRDefault="00A87A30" w:rsidP="00A87A30">
      <w:pPr>
        <w:pStyle w:val="a4"/>
        <w:ind w:firstLine="708"/>
        <w:rPr>
          <w:sz w:val="28"/>
          <w:szCs w:val="28"/>
          <w:lang w:eastAsia="ru-RU"/>
        </w:rPr>
      </w:pPr>
      <w:r w:rsidRPr="00367D4F">
        <w:rPr>
          <w:sz w:val="28"/>
          <w:szCs w:val="28"/>
          <w:lang w:eastAsia="ru-RU"/>
        </w:rPr>
        <w:t xml:space="preserve">Формируется социальная политика с учетом исторических условий страны. </w:t>
      </w:r>
    </w:p>
    <w:p w:rsidR="00A87A30" w:rsidRPr="00367D4F" w:rsidRDefault="00A87A30" w:rsidP="00A87A30">
      <w:pPr>
        <w:pStyle w:val="a4"/>
        <w:ind w:firstLine="708"/>
        <w:rPr>
          <w:i/>
          <w:sz w:val="28"/>
          <w:szCs w:val="28"/>
          <w:lang w:eastAsia="ru-RU"/>
        </w:rPr>
      </w:pPr>
      <w:r w:rsidRPr="00367D4F">
        <w:rPr>
          <w:i/>
          <w:sz w:val="28"/>
          <w:szCs w:val="28"/>
          <w:lang w:eastAsia="ru-RU"/>
        </w:rPr>
        <w:t>Основные направления социальной политики:</w:t>
      </w:r>
    </w:p>
    <w:p w:rsidR="00A87A30" w:rsidRPr="00367D4F" w:rsidRDefault="00A87A30" w:rsidP="00A87A30">
      <w:pPr>
        <w:pStyle w:val="a4"/>
        <w:rPr>
          <w:sz w:val="28"/>
          <w:szCs w:val="28"/>
          <w:lang w:eastAsia="ru-RU"/>
        </w:rPr>
      </w:pPr>
      <w:r w:rsidRPr="00367D4F">
        <w:rPr>
          <w:sz w:val="28"/>
          <w:szCs w:val="28"/>
          <w:lang w:eastAsia="ru-RU"/>
        </w:rPr>
        <w:t>    I. Политика доходов населения (жизненный уровень, потребительская корзина, благосостояние).</w:t>
      </w:r>
    </w:p>
    <w:p w:rsidR="00A87A30" w:rsidRPr="00367D4F" w:rsidRDefault="00A87A30" w:rsidP="00A87A30">
      <w:pPr>
        <w:pStyle w:val="a4"/>
        <w:rPr>
          <w:sz w:val="28"/>
          <w:szCs w:val="28"/>
          <w:lang w:eastAsia="ru-RU"/>
        </w:rPr>
      </w:pPr>
      <w:r w:rsidRPr="00367D4F">
        <w:rPr>
          <w:sz w:val="28"/>
          <w:szCs w:val="28"/>
          <w:lang w:eastAsia="ru-RU"/>
        </w:rPr>
        <w:t>    П. Политика в сфере труда и трудовых отношений (оплата труда, охрана труда и социальное страхование, занятость населения).</w:t>
      </w:r>
    </w:p>
    <w:p w:rsidR="00A87A30" w:rsidRPr="00367D4F" w:rsidRDefault="00A87A30" w:rsidP="00A87A30">
      <w:pPr>
        <w:pStyle w:val="a4"/>
        <w:rPr>
          <w:sz w:val="28"/>
          <w:szCs w:val="28"/>
          <w:lang w:eastAsia="ru-RU"/>
        </w:rPr>
      </w:pPr>
      <w:r w:rsidRPr="00367D4F">
        <w:rPr>
          <w:sz w:val="28"/>
          <w:szCs w:val="28"/>
          <w:lang w:eastAsia="ru-RU"/>
        </w:rPr>
        <w:t>    III. Социальная поддержка и защита нетрудоспособных и малоимущих слоев населения (пенсионное обеспечение, социальное обслуживание, социальные гарантии...).</w:t>
      </w:r>
    </w:p>
    <w:p w:rsidR="00A87A30" w:rsidRPr="00367D4F" w:rsidRDefault="00A87A30" w:rsidP="00A87A30">
      <w:pPr>
        <w:pStyle w:val="a4"/>
        <w:rPr>
          <w:sz w:val="28"/>
          <w:szCs w:val="28"/>
          <w:lang w:eastAsia="ru-RU"/>
        </w:rPr>
      </w:pPr>
      <w:r w:rsidRPr="00367D4F">
        <w:rPr>
          <w:sz w:val="28"/>
          <w:szCs w:val="28"/>
          <w:lang w:eastAsia="ru-RU"/>
        </w:rPr>
        <w:t>    IV. Основные направления развития отраслей социальной сферы (охрана здоровья, образование, наука, культура, физическая культура и спорт).</w:t>
      </w:r>
    </w:p>
    <w:p w:rsidR="00A87A30" w:rsidRPr="00367D4F" w:rsidRDefault="00A87A30" w:rsidP="00A87A30">
      <w:pPr>
        <w:pStyle w:val="a4"/>
        <w:rPr>
          <w:sz w:val="28"/>
          <w:szCs w:val="28"/>
          <w:lang w:eastAsia="ru-RU"/>
        </w:rPr>
      </w:pPr>
      <w:r w:rsidRPr="00367D4F">
        <w:rPr>
          <w:sz w:val="28"/>
          <w:szCs w:val="28"/>
          <w:lang w:eastAsia="ru-RU"/>
        </w:rPr>
        <w:t>    V. Политика в области современной инфраструктуры (жилье, транспорт, дороги, связь, торговое и бытовое обслуживание).</w:t>
      </w:r>
    </w:p>
    <w:p w:rsidR="00A87A30" w:rsidRPr="00367D4F" w:rsidRDefault="00A87A30" w:rsidP="00A87A30">
      <w:pPr>
        <w:pStyle w:val="a4"/>
        <w:rPr>
          <w:sz w:val="28"/>
          <w:szCs w:val="28"/>
          <w:lang w:eastAsia="ru-RU"/>
        </w:rPr>
      </w:pPr>
      <w:r w:rsidRPr="00367D4F">
        <w:rPr>
          <w:sz w:val="28"/>
          <w:szCs w:val="28"/>
          <w:lang w:eastAsia="ru-RU"/>
        </w:rPr>
        <w:t>    VI. Миграционная политика (вынужденная миграция, защита прав и интересов соотечественников за рубежом, внешняя трудовая миграция).</w:t>
      </w:r>
    </w:p>
    <w:p w:rsidR="00A87A30" w:rsidRPr="00367D4F" w:rsidRDefault="00A87A30" w:rsidP="00A87A30">
      <w:pPr>
        <w:pStyle w:val="a4"/>
        <w:rPr>
          <w:sz w:val="28"/>
          <w:szCs w:val="28"/>
          <w:lang w:eastAsia="ru-RU"/>
        </w:rPr>
      </w:pPr>
      <w:r w:rsidRPr="00367D4F">
        <w:rPr>
          <w:sz w:val="28"/>
          <w:szCs w:val="28"/>
          <w:lang w:eastAsia="ru-RU"/>
        </w:rPr>
        <w:lastRenderedPageBreak/>
        <w:t>    VII. Политика в отношении отдельных категорий населения (семейная, молодежная политика, политика в отношении пожилых и инвалидов...).</w:t>
      </w:r>
    </w:p>
    <w:p w:rsidR="00A87A30" w:rsidRPr="00367D4F" w:rsidRDefault="00A87A30" w:rsidP="00A87A30">
      <w:pPr>
        <w:pStyle w:val="a4"/>
        <w:rPr>
          <w:sz w:val="28"/>
          <w:szCs w:val="28"/>
          <w:lang w:eastAsia="ru-RU"/>
        </w:rPr>
      </w:pPr>
      <w:r w:rsidRPr="00367D4F">
        <w:rPr>
          <w:i/>
          <w:iCs/>
          <w:sz w:val="28"/>
          <w:szCs w:val="28"/>
          <w:lang w:eastAsia="ru-RU"/>
        </w:rPr>
        <w:t>Главная цель</w:t>
      </w:r>
      <w:r w:rsidRPr="00367D4F">
        <w:rPr>
          <w:sz w:val="28"/>
          <w:szCs w:val="28"/>
          <w:lang w:eastAsia="ru-RU"/>
        </w:rPr>
        <w:t> социальной политики — повышение благосостояния населения, снижение бедности и неравенства.</w:t>
      </w:r>
    </w:p>
    <w:p w:rsidR="00A87A30" w:rsidRPr="00367D4F" w:rsidRDefault="00A87A30" w:rsidP="00A87A30">
      <w:pPr>
        <w:pStyle w:val="a4"/>
        <w:rPr>
          <w:sz w:val="28"/>
          <w:szCs w:val="28"/>
          <w:lang w:eastAsia="ru-RU"/>
        </w:rPr>
      </w:pPr>
      <w:r w:rsidRPr="00367D4F">
        <w:rPr>
          <w:sz w:val="28"/>
          <w:szCs w:val="28"/>
          <w:lang w:eastAsia="ru-RU"/>
        </w:rPr>
        <w:t>   </w:t>
      </w:r>
      <w:r w:rsidRPr="00367D4F">
        <w:rPr>
          <w:sz w:val="28"/>
          <w:szCs w:val="28"/>
          <w:lang w:eastAsia="ru-RU"/>
        </w:rPr>
        <w:tab/>
        <w:t>Понятие социальной политики относится, с одной стороны, к числу таких категорий, которые широко используются в практике государственного строительства, употребляются в официальных документах. С другой стороны, социальная политика служит предметом достаточно широких научных дискуссий.</w:t>
      </w:r>
    </w:p>
    <w:p w:rsidR="00A87A30" w:rsidRPr="00367D4F" w:rsidRDefault="00A87A30" w:rsidP="00A87A30">
      <w:pPr>
        <w:pStyle w:val="a4"/>
        <w:rPr>
          <w:sz w:val="28"/>
          <w:szCs w:val="28"/>
          <w:lang w:eastAsia="ru-RU"/>
        </w:rPr>
      </w:pPr>
      <w:r w:rsidRPr="00367D4F">
        <w:rPr>
          <w:sz w:val="28"/>
          <w:szCs w:val="28"/>
          <w:lang w:eastAsia="ru-RU"/>
        </w:rPr>
        <w:t xml:space="preserve">    </w:t>
      </w:r>
      <w:r w:rsidRPr="00367D4F">
        <w:rPr>
          <w:sz w:val="28"/>
          <w:szCs w:val="28"/>
          <w:lang w:eastAsia="ru-RU"/>
        </w:rPr>
        <w:tab/>
        <w:t>Это обусловлено тем, что социальная политика является наиболее значимой сферой интересов современного общества и важнейшей частью деятельности современного государства. Социальная политика теснейшим образом связана с типом и уровнем развития общества, с господствующей ментальностью населения, с теми целями и задачами, которые ставит общество перед собой в своем социальном развитии.</w:t>
      </w:r>
    </w:p>
    <w:p w:rsidR="00A87A30" w:rsidRPr="00367D4F" w:rsidRDefault="00A87A30" w:rsidP="00A87A30">
      <w:pPr>
        <w:pStyle w:val="a4"/>
        <w:rPr>
          <w:sz w:val="28"/>
          <w:szCs w:val="28"/>
          <w:lang w:eastAsia="ru-RU"/>
        </w:rPr>
      </w:pPr>
      <w:r w:rsidRPr="00367D4F">
        <w:rPr>
          <w:sz w:val="28"/>
          <w:szCs w:val="28"/>
          <w:lang w:eastAsia="ru-RU"/>
        </w:rPr>
        <w:t xml:space="preserve">    </w:t>
      </w:r>
      <w:r w:rsidRPr="00367D4F">
        <w:rPr>
          <w:sz w:val="28"/>
          <w:szCs w:val="28"/>
          <w:lang w:eastAsia="ru-RU"/>
        </w:rPr>
        <w:tab/>
        <w:t>Термин "</w:t>
      </w:r>
      <w:r w:rsidRPr="00367D4F">
        <w:rPr>
          <w:i/>
          <w:iCs/>
          <w:sz w:val="28"/>
          <w:szCs w:val="28"/>
          <w:lang w:eastAsia="ru-RU"/>
        </w:rPr>
        <w:t>социальная политика</w:t>
      </w:r>
      <w:r w:rsidRPr="00367D4F">
        <w:rPr>
          <w:sz w:val="28"/>
          <w:szCs w:val="28"/>
          <w:lang w:eastAsia="ru-RU"/>
        </w:rPr>
        <w:t>" имеет довольно позднее происхождение. Однако на всем протяжении истории человечества те или иные варианты социальной политики разрабатывались различными типами общества и реализовались в деятельности государств. В их основе лежали представления о должном и справедливом, сформированные моралью и религией и закрепленные традицией.</w:t>
      </w:r>
    </w:p>
    <w:p w:rsidR="00A87A30" w:rsidRPr="00367D4F" w:rsidRDefault="00A87A30" w:rsidP="00A87A30">
      <w:pPr>
        <w:pStyle w:val="a4"/>
        <w:rPr>
          <w:sz w:val="28"/>
          <w:szCs w:val="28"/>
          <w:lang w:eastAsia="ru-RU"/>
        </w:rPr>
      </w:pPr>
      <w:r w:rsidRPr="00367D4F">
        <w:rPr>
          <w:sz w:val="28"/>
          <w:szCs w:val="28"/>
          <w:lang w:eastAsia="ru-RU"/>
        </w:rPr>
        <w:t xml:space="preserve">    </w:t>
      </w:r>
      <w:r w:rsidRPr="00367D4F">
        <w:rPr>
          <w:sz w:val="28"/>
          <w:szCs w:val="28"/>
          <w:lang w:eastAsia="ru-RU"/>
        </w:rPr>
        <w:tab/>
        <w:t>Вопросы, связанные с пониманием сущности политики, взаимоотношения государства и общества, с давних времен являются предметом внимания мыслителей. С глубокой древности ученые различных школ признавали, что задача государства — забота о своих жителях. Платон утверждал, что "всякая власть, поскольку она власть, имеет в виду благо никого иного, как тех, кто ей подвластен", а "подлинный правитель имеет в виду не то, что пригодно ему, а то, что пригодно подвластному". Аристотель указывал, что "государство создается не ради того, чтобы жить, но для того, чтобы жить счастливо", "государство — ... союз в целях оказания помощи", а "наилучшим государственным строем должно признать такой, организация которого дает возможность всякому человеку благоденствовать и жить счастливо". К Аристотелю и его представлению о "государстве, состоящем из средних людей" (имеющих "средний достаток"), восходит сегодняшняя высокая оценка важности "среднего класса" как фактора стабилизации общества.</w:t>
      </w:r>
    </w:p>
    <w:p w:rsidR="00A87A30" w:rsidRPr="00367D4F" w:rsidRDefault="00A87A30" w:rsidP="00A87A30">
      <w:pPr>
        <w:pStyle w:val="a4"/>
        <w:rPr>
          <w:sz w:val="28"/>
          <w:szCs w:val="28"/>
          <w:lang w:eastAsia="ru-RU"/>
        </w:rPr>
      </w:pPr>
      <w:r w:rsidRPr="00367D4F">
        <w:rPr>
          <w:sz w:val="28"/>
          <w:szCs w:val="28"/>
          <w:lang w:eastAsia="ru-RU"/>
        </w:rPr>
        <w:t xml:space="preserve">    </w:t>
      </w:r>
      <w:r w:rsidRPr="00367D4F">
        <w:rPr>
          <w:sz w:val="28"/>
          <w:szCs w:val="28"/>
          <w:lang w:eastAsia="ru-RU"/>
        </w:rPr>
        <w:tab/>
        <w:t>Мыслители Нового времени, среди них Т. Гоббс, И. Кант, Гегель и др., также рассматривали вопрос об обязанностях государства перед своими гражданами, считая справедливость неоспоримой социальной и нравственной ценностью. Так, В. фон Гумбольдт в работе "Идеи к опыту, определяющему границы деятельности государства" анализирует как юридические функции государства (мир и безопасность в обществе, защита прав и свобод индивида), так и социальные (забота о благе и счастье каждого).</w:t>
      </w:r>
    </w:p>
    <w:p w:rsidR="00A87A30" w:rsidRDefault="00A87A30" w:rsidP="00A87A30">
      <w:pPr>
        <w:pStyle w:val="a4"/>
        <w:rPr>
          <w:sz w:val="28"/>
          <w:szCs w:val="28"/>
          <w:lang w:eastAsia="ru-RU"/>
        </w:rPr>
      </w:pPr>
      <w:r w:rsidRPr="00367D4F">
        <w:rPr>
          <w:sz w:val="28"/>
          <w:szCs w:val="28"/>
          <w:lang w:eastAsia="ru-RU"/>
        </w:rPr>
        <w:lastRenderedPageBreak/>
        <w:t xml:space="preserve">    </w:t>
      </w:r>
      <w:r>
        <w:rPr>
          <w:sz w:val="28"/>
          <w:szCs w:val="28"/>
          <w:lang w:eastAsia="ru-RU"/>
        </w:rPr>
        <w:tab/>
      </w:r>
      <w:r w:rsidRPr="00367D4F">
        <w:rPr>
          <w:sz w:val="28"/>
          <w:szCs w:val="28"/>
          <w:lang w:eastAsia="ru-RU"/>
        </w:rPr>
        <w:t xml:space="preserve">Последовательная деятельность по изучению и истолкованию социальной политики как специфической функции государства и общества относится к тому времени, когда закладываются основы социального государства. </w:t>
      </w:r>
    </w:p>
    <w:p w:rsidR="00A87A30" w:rsidRDefault="00A87A30" w:rsidP="00A87A30">
      <w:pPr>
        <w:pStyle w:val="a4"/>
        <w:ind w:firstLine="708"/>
        <w:rPr>
          <w:sz w:val="28"/>
          <w:szCs w:val="28"/>
          <w:lang w:eastAsia="ru-RU"/>
        </w:rPr>
      </w:pPr>
      <w:r w:rsidRPr="00367D4F">
        <w:rPr>
          <w:sz w:val="28"/>
          <w:szCs w:val="28"/>
          <w:lang w:eastAsia="ru-RU"/>
        </w:rPr>
        <w:t xml:space="preserve">В конце XIX в. группа немецких ученых объединяется в "Кружок социальной политики", ставящий своей задачей изучение развития политики и экономики с позиций социологии. Произошло это в Германии, то есть в стране, где ранее всего была начата целенаправленная деятельность, ориентированная на построение именно такого типа государства. Закономерно также, что научный интерес к подобному социальному институту формируется на рубеже XIX и XX вв., отмеченном значительным ростом интереса к социальному знанию. </w:t>
      </w:r>
    </w:p>
    <w:p w:rsidR="00A87A30" w:rsidRDefault="00A87A30" w:rsidP="00A87A30">
      <w:pPr>
        <w:pStyle w:val="a4"/>
        <w:ind w:firstLine="708"/>
        <w:rPr>
          <w:sz w:val="28"/>
          <w:szCs w:val="28"/>
          <w:lang w:eastAsia="ru-RU"/>
        </w:rPr>
      </w:pPr>
      <w:r w:rsidRPr="00367D4F">
        <w:rPr>
          <w:sz w:val="28"/>
          <w:szCs w:val="28"/>
          <w:lang w:eastAsia="ru-RU"/>
        </w:rPr>
        <w:t xml:space="preserve">В. </w:t>
      </w:r>
      <w:proofErr w:type="spellStart"/>
      <w:r w:rsidRPr="00367D4F">
        <w:rPr>
          <w:sz w:val="28"/>
          <w:szCs w:val="28"/>
          <w:lang w:eastAsia="ru-RU"/>
        </w:rPr>
        <w:t>Зомбарт</w:t>
      </w:r>
      <w:proofErr w:type="spellEnd"/>
      <w:r w:rsidRPr="00367D4F">
        <w:rPr>
          <w:sz w:val="28"/>
          <w:szCs w:val="28"/>
          <w:lang w:eastAsia="ru-RU"/>
        </w:rPr>
        <w:t xml:space="preserve"> отмечал, что наблюдательный теоретик-социолог "стремится внести в путаницу отдельных политических мероприятий смысл, единство и систему, различает группы однородных и разнородных начинаний и приходит к необходимости установить понятие социальной политики".</w:t>
      </w:r>
    </w:p>
    <w:p w:rsidR="001E0470" w:rsidRPr="00367D4F" w:rsidRDefault="001E0470" w:rsidP="00A87A30">
      <w:pPr>
        <w:pStyle w:val="a4"/>
        <w:ind w:firstLine="708"/>
        <w:rPr>
          <w:sz w:val="28"/>
          <w:szCs w:val="28"/>
          <w:lang w:eastAsia="ru-RU"/>
        </w:rPr>
      </w:pPr>
    </w:p>
    <w:p w:rsidR="001E0470" w:rsidRPr="001E0470" w:rsidRDefault="00A87A30" w:rsidP="001E0470">
      <w:pPr>
        <w:pStyle w:val="a4"/>
        <w:numPr>
          <w:ilvl w:val="0"/>
          <w:numId w:val="6"/>
        </w:numPr>
        <w:rPr>
          <w:b/>
          <w:sz w:val="32"/>
          <w:szCs w:val="32"/>
          <w:lang w:eastAsia="ru-RU"/>
        </w:rPr>
      </w:pPr>
      <w:r w:rsidRPr="00926ACB">
        <w:rPr>
          <w:b/>
          <w:sz w:val="32"/>
          <w:szCs w:val="32"/>
          <w:lang w:eastAsia="ru-RU"/>
        </w:rPr>
        <w:t>Особенности социальной политики, качество социальности</w:t>
      </w:r>
    </w:p>
    <w:p w:rsidR="00A87A30"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t> </w:t>
      </w:r>
      <w:r w:rsidRPr="00367D4F">
        <w:rPr>
          <w:sz w:val="28"/>
          <w:szCs w:val="28"/>
          <w:lang w:eastAsia="ru-RU"/>
        </w:rPr>
        <w:t xml:space="preserve">В последующие десятилетия понятие социальной политики исследуется в контексте представлений о социальном государстве. Поскольку типы этих государств, равно как и идейные комплексы, лежащие в их основе, отличаются друг от друга, естественно, что понимание социальной политики в значительной степени разнится у представителей различных школ общественной мысли. </w:t>
      </w:r>
    </w:p>
    <w:p w:rsidR="00A87A30" w:rsidRPr="00367D4F" w:rsidRDefault="00A87A30" w:rsidP="00A87A30">
      <w:pPr>
        <w:pStyle w:val="a4"/>
        <w:ind w:firstLine="708"/>
        <w:rPr>
          <w:sz w:val="28"/>
          <w:szCs w:val="28"/>
          <w:lang w:eastAsia="ru-RU"/>
        </w:rPr>
      </w:pPr>
      <w:r w:rsidRPr="00367D4F">
        <w:rPr>
          <w:sz w:val="28"/>
          <w:szCs w:val="28"/>
          <w:lang w:eastAsia="ru-RU"/>
        </w:rPr>
        <w:t>Также стоит отметить, что все авторы сходятся во мнении, что социальная политика у современного государства обязательно наличествует. Более того, хотя термин "</w:t>
      </w:r>
      <w:r w:rsidRPr="00367D4F">
        <w:rPr>
          <w:i/>
          <w:iCs/>
          <w:sz w:val="28"/>
          <w:szCs w:val="28"/>
          <w:lang w:eastAsia="ru-RU"/>
        </w:rPr>
        <w:t>социальное государство</w:t>
      </w:r>
      <w:r w:rsidRPr="00367D4F">
        <w:rPr>
          <w:sz w:val="28"/>
          <w:szCs w:val="28"/>
          <w:lang w:eastAsia="ru-RU"/>
        </w:rPr>
        <w:t>" чаще всего употребляется по отношению к таким европейским странам, как Швеция, Германия, Дания и др., можно без преувеличения сказать, что любое современное (модернизированное) государство несет в себе те или иные признаки социального. Даже там, где социально-экономический либерализм имеет глубокие корни, как, например, в США, проводится целенаправленная государственная социальная политика. Укореняются представления о необходимости сознательного управления социальными процессами, зарождаются социальные технологии.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Качество социальности присуще любому государству, население которого разделяет современные гуманистические ценности. Для таких стран характерно признание собственной "зоны ответственности" как индивидов, семей, общин, так и государства. "Что может с собственной ответственностью и в действительности выполняться человеком, не должны брать на себя вышестоящие инстанции", — таким образом сформулирован этот принцип в программе одной из партий Австрии. Другими его </w:t>
      </w:r>
      <w:r w:rsidRPr="00367D4F">
        <w:rPr>
          <w:sz w:val="28"/>
          <w:szCs w:val="28"/>
          <w:lang w:eastAsia="ru-RU"/>
        </w:rPr>
        <w:lastRenderedPageBreak/>
        <w:t>особенностями является признание обязательств государства перед гражданами, необходимости стартового равенства, перераспределение доходов через налоги и социальные программы. Механизм же реализации целей социального государства различается в зависимости от господствующей идеологии и воплощается в социальной политике.</w:t>
      </w:r>
    </w:p>
    <w:p w:rsidR="00A87A30"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Простая констатация того, что государство является субъектом социальной политики, недостаточна. Государство выступает как совокупность или система разно уровневых элементов или органов, причем их цели в социальной политике могут не совпадать, а деятельность одного органа противоречит деятельности другого. Так, государственные ведомства социальной защиты должны по определению вести деятельность, направленную на обеспечение социального функционирования индивидов, семей и групп. </w:t>
      </w:r>
    </w:p>
    <w:p w:rsidR="00A87A30" w:rsidRPr="00367D4F" w:rsidRDefault="00A87A30" w:rsidP="00A87A30">
      <w:pPr>
        <w:pStyle w:val="a4"/>
        <w:ind w:firstLine="708"/>
        <w:rPr>
          <w:sz w:val="28"/>
          <w:szCs w:val="28"/>
          <w:lang w:eastAsia="ru-RU"/>
        </w:rPr>
      </w:pPr>
      <w:r w:rsidRPr="00367D4F">
        <w:rPr>
          <w:sz w:val="28"/>
          <w:szCs w:val="28"/>
          <w:lang w:eastAsia="ru-RU"/>
        </w:rPr>
        <w:t>Однако ведающие вопросами экономики элементы государственной структуры могут предпринимать действия, в теории, направленные на повышение экономической активности и трудовой мотивации: инициация банкротств неэффективных производств, перевод скрытой безработицы в явную, структурные перестройки в целых отраслях и обширных территориях, ведущие к закрытию, в том числе, градообразующих предприятий. Позитивные экономические результаты такой деятельности возможны, но не обязательны. В то же время негативные социальные последствия очевидны. При этом положительные социальные последствия вовсе не предопределены: они могут наступить, если будут удачны ми экономические преобразования и, если, кроме того, буду разработаны социальные программы, направленные на пре одоление социальных издержек экономического реформирования. Опыт ФРГ, где были разработаны масштабные и дорогостоящие проекты социального компенсирования населению трудностей при реформировании экономики бывшей ГДР, как показывает, что это достаточно трудный и противоречивый процесс, далеко не всегда приходящий к намеченной цели.</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Там же, где наблюдается противоречивость в проведении единой общегосударственной социальной политики, не проводятся или недостаточно последовательно проводятся мероприятия по компенсации социальных издержек экономических трансформаций, результаты могут быть совершенно негативными.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Таким образом, можно констатировать, что государство — "сложносоставной" и противоречивый субъект социальной политики, отдельные элементы или органы которого могут проводить различные виды социальной политики, не всегда согласованные друг с другом.</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На основе вышеизложенного сформулируем определение: </w:t>
      </w:r>
      <w:r w:rsidRPr="00367D4F">
        <w:rPr>
          <w:b/>
          <w:bCs/>
          <w:i/>
          <w:iCs/>
          <w:sz w:val="28"/>
          <w:szCs w:val="28"/>
          <w:lang w:eastAsia="ru-RU"/>
        </w:rPr>
        <w:t>социальная политика</w:t>
      </w:r>
      <w:r w:rsidRPr="00367D4F">
        <w:rPr>
          <w:sz w:val="28"/>
          <w:szCs w:val="28"/>
          <w:lang w:eastAsia="ru-RU"/>
        </w:rPr>
        <w:t> — это совокупность идеологических представлений общества и государства о целях социального развития и деятельность по достижению социальных показателей, отвечающих этим целям.</w:t>
      </w:r>
    </w:p>
    <w:p w:rsidR="00A87A30" w:rsidRPr="00926ACB" w:rsidRDefault="00A87A30" w:rsidP="00A87A30">
      <w:pPr>
        <w:pStyle w:val="a4"/>
        <w:rPr>
          <w:i/>
          <w:sz w:val="28"/>
          <w:szCs w:val="28"/>
          <w:lang w:eastAsia="ru-RU"/>
        </w:rPr>
      </w:pPr>
      <w:r w:rsidRPr="00926ACB">
        <w:rPr>
          <w:i/>
          <w:sz w:val="28"/>
          <w:szCs w:val="28"/>
          <w:lang w:eastAsia="ru-RU"/>
        </w:rPr>
        <w:t>       </w:t>
      </w:r>
      <w:r>
        <w:rPr>
          <w:i/>
          <w:sz w:val="28"/>
          <w:szCs w:val="28"/>
          <w:lang w:eastAsia="ru-RU"/>
        </w:rPr>
        <w:tab/>
      </w:r>
      <w:r w:rsidRPr="00926ACB">
        <w:rPr>
          <w:i/>
          <w:sz w:val="28"/>
          <w:szCs w:val="28"/>
          <w:lang w:eastAsia="ru-RU"/>
        </w:rPr>
        <w:t xml:space="preserve"> В. М. </w:t>
      </w:r>
      <w:proofErr w:type="spellStart"/>
      <w:r w:rsidRPr="00926ACB">
        <w:rPr>
          <w:i/>
          <w:sz w:val="28"/>
          <w:szCs w:val="28"/>
          <w:lang w:eastAsia="ru-RU"/>
        </w:rPr>
        <w:t>Капицын</w:t>
      </w:r>
      <w:proofErr w:type="spellEnd"/>
      <w:r w:rsidRPr="00926ACB">
        <w:rPr>
          <w:i/>
          <w:sz w:val="28"/>
          <w:szCs w:val="28"/>
          <w:lang w:eastAsia="ru-RU"/>
        </w:rPr>
        <w:t xml:space="preserve"> к числу направлений социальной политики относит: </w:t>
      </w:r>
    </w:p>
    <w:p w:rsidR="00A87A30" w:rsidRPr="00367D4F" w:rsidRDefault="00A87A30" w:rsidP="001E0470">
      <w:pPr>
        <w:pStyle w:val="a4"/>
        <w:ind w:firstLine="708"/>
        <w:rPr>
          <w:sz w:val="28"/>
          <w:szCs w:val="28"/>
          <w:lang w:eastAsia="ru-RU"/>
        </w:rPr>
      </w:pPr>
      <w:r w:rsidRPr="00367D4F">
        <w:rPr>
          <w:sz w:val="28"/>
          <w:szCs w:val="28"/>
          <w:lang w:eastAsia="ru-RU"/>
        </w:rPr>
        <w:t xml:space="preserve">1) здравоохранение и обязательное медицинское страхование; </w:t>
      </w:r>
    </w:p>
    <w:p w:rsidR="00A87A30" w:rsidRPr="00367D4F" w:rsidRDefault="00A87A30" w:rsidP="001E0470">
      <w:pPr>
        <w:pStyle w:val="a4"/>
        <w:ind w:firstLine="708"/>
        <w:rPr>
          <w:sz w:val="28"/>
          <w:szCs w:val="28"/>
          <w:lang w:eastAsia="ru-RU"/>
        </w:rPr>
      </w:pPr>
      <w:r w:rsidRPr="00367D4F">
        <w:rPr>
          <w:sz w:val="28"/>
          <w:szCs w:val="28"/>
          <w:lang w:eastAsia="ru-RU"/>
        </w:rPr>
        <w:t xml:space="preserve">2) поддержку семьи, детства, материнства и отцовства; </w:t>
      </w:r>
    </w:p>
    <w:p w:rsidR="00A87A30" w:rsidRPr="00367D4F" w:rsidRDefault="00A87A30" w:rsidP="001E0470">
      <w:pPr>
        <w:pStyle w:val="a4"/>
        <w:ind w:firstLine="708"/>
        <w:rPr>
          <w:sz w:val="28"/>
          <w:szCs w:val="28"/>
          <w:lang w:eastAsia="ru-RU"/>
        </w:rPr>
      </w:pPr>
      <w:r w:rsidRPr="00367D4F">
        <w:rPr>
          <w:sz w:val="28"/>
          <w:szCs w:val="28"/>
          <w:lang w:eastAsia="ru-RU"/>
        </w:rPr>
        <w:lastRenderedPageBreak/>
        <w:t xml:space="preserve">3) жилищную политику, коммунальное, бытовое обслуживание населения; </w:t>
      </w:r>
    </w:p>
    <w:p w:rsidR="00A87A30" w:rsidRPr="00367D4F" w:rsidRDefault="00A87A30" w:rsidP="001E0470">
      <w:pPr>
        <w:pStyle w:val="a4"/>
        <w:ind w:firstLine="708"/>
        <w:rPr>
          <w:sz w:val="28"/>
          <w:szCs w:val="28"/>
          <w:lang w:eastAsia="ru-RU"/>
        </w:rPr>
      </w:pPr>
      <w:r w:rsidRPr="00367D4F">
        <w:rPr>
          <w:sz w:val="28"/>
          <w:szCs w:val="28"/>
          <w:lang w:eastAsia="ru-RU"/>
        </w:rPr>
        <w:t xml:space="preserve">4) поддержку престарелых и инвалидов; </w:t>
      </w:r>
    </w:p>
    <w:p w:rsidR="00A87A30" w:rsidRPr="00367D4F" w:rsidRDefault="00A87A30" w:rsidP="001E0470">
      <w:pPr>
        <w:pStyle w:val="a4"/>
        <w:ind w:firstLine="708"/>
        <w:rPr>
          <w:sz w:val="28"/>
          <w:szCs w:val="28"/>
          <w:lang w:eastAsia="ru-RU"/>
        </w:rPr>
      </w:pPr>
      <w:r w:rsidRPr="00367D4F">
        <w:rPr>
          <w:sz w:val="28"/>
          <w:szCs w:val="28"/>
          <w:lang w:eastAsia="ru-RU"/>
        </w:rPr>
        <w:t xml:space="preserve">5) социальное обслуживание населения; </w:t>
      </w:r>
    </w:p>
    <w:p w:rsidR="00A87A30" w:rsidRPr="00367D4F" w:rsidRDefault="00A87A30" w:rsidP="001E0470">
      <w:pPr>
        <w:pStyle w:val="a4"/>
        <w:ind w:firstLine="708"/>
        <w:rPr>
          <w:sz w:val="28"/>
          <w:szCs w:val="28"/>
          <w:lang w:eastAsia="ru-RU"/>
        </w:rPr>
      </w:pPr>
      <w:r w:rsidRPr="00367D4F">
        <w:rPr>
          <w:sz w:val="28"/>
          <w:szCs w:val="28"/>
          <w:lang w:eastAsia="ru-RU"/>
        </w:rPr>
        <w:t xml:space="preserve">6) охрану окружающей природной среды; </w:t>
      </w:r>
    </w:p>
    <w:p w:rsidR="00A87A30" w:rsidRPr="00367D4F" w:rsidRDefault="00A87A30" w:rsidP="001E0470">
      <w:pPr>
        <w:pStyle w:val="a4"/>
        <w:ind w:firstLine="708"/>
        <w:rPr>
          <w:sz w:val="28"/>
          <w:szCs w:val="28"/>
          <w:lang w:eastAsia="ru-RU"/>
        </w:rPr>
      </w:pPr>
      <w:r w:rsidRPr="00367D4F">
        <w:rPr>
          <w:sz w:val="28"/>
          <w:szCs w:val="28"/>
          <w:lang w:eastAsia="ru-RU"/>
        </w:rPr>
        <w:t>7) федеральное и местное (муниципальное) обустройство мигрантов, особенно беженцев и вынужденных переселенцев</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По мнению И. А. Григорьевой, социальная политика направлена на оказание помощи бедным и борьбу с бедностью, развитие социального страхования, работу с молодежью, стимуляцию занятости, активизацию перевода получателей пособий в разряд экономически и социально самостоятельных личностей.</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Итак, в границы социальной политики включается достаточно обширный круг вопросов жизнедеятельности индивидов и общества. Поле социальной политики, таким образом, имеет протяженность от политики, направленной на обеспечение выживания и поддержание жизнедеятельности слабейших членов общества — инвалидов, престарелых, одиноких, беженцев, представителей национальных меньшинств и т.д., — до обеспечения функционирования и развития общества в целом. Это неудивительно, так как изменения, являющиеся результатом общественного развития, находят выражение в этих разнообразных областях. Целью же общественного развития является, как уже было сказано, само общество, т. е. увеличение социальности в обществе, возрастание возможностей социального функционирования для всех индивидов, независимо от их происхождения, социального статуса, физических особенностей или интеллектуальных способностей.</w:t>
      </w:r>
    </w:p>
    <w:p w:rsidR="00A87A30" w:rsidRPr="00367D4F" w:rsidRDefault="00A87A30" w:rsidP="00A87A30">
      <w:pPr>
        <w:pStyle w:val="a4"/>
        <w:rPr>
          <w:sz w:val="28"/>
          <w:szCs w:val="28"/>
          <w:lang w:eastAsia="ru-RU"/>
        </w:rPr>
      </w:pPr>
      <w:r w:rsidRPr="00367D4F">
        <w:rPr>
          <w:sz w:val="28"/>
          <w:szCs w:val="28"/>
          <w:lang w:eastAsia="ru-RU"/>
        </w:rPr>
        <w:t>   </w:t>
      </w:r>
      <w:r w:rsidRPr="00367D4F">
        <w:rPr>
          <w:i/>
          <w:iCs/>
          <w:sz w:val="28"/>
          <w:szCs w:val="28"/>
          <w:lang w:eastAsia="ru-RU"/>
        </w:rPr>
        <w:t> </w:t>
      </w:r>
      <w:r>
        <w:rPr>
          <w:i/>
          <w:iCs/>
          <w:sz w:val="28"/>
          <w:szCs w:val="28"/>
          <w:lang w:eastAsia="ru-RU"/>
        </w:rPr>
        <w:tab/>
      </w:r>
      <w:r w:rsidRPr="00367D4F">
        <w:rPr>
          <w:i/>
          <w:iCs/>
          <w:sz w:val="28"/>
          <w:szCs w:val="28"/>
          <w:lang w:eastAsia="ru-RU"/>
        </w:rPr>
        <w:t>Основными целями</w:t>
      </w:r>
      <w:r w:rsidRPr="00367D4F">
        <w:rPr>
          <w:sz w:val="28"/>
          <w:szCs w:val="28"/>
          <w:lang w:eastAsia="ru-RU"/>
        </w:rPr>
        <w:t> социальной политики на современном этапе являются:</w:t>
      </w:r>
    </w:p>
    <w:p w:rsidR="00A87A30" w:rsidRPr="00367D4F" w:rsidRDefault="00A87A30" w:rsidP="00A87A30">
      <w:pPr>
        <w:pStyle w:val="a4"/>
        <w:rPr>
          <w:sz w:val="28"/>
          <w:szCs w:val="28"/>
          <w:lang w:eastAsia="ru-RU"/>
        </w:rPr>
      </w:pPr>
      <w:r w:rsidRPr="00367D4F">
        <w:rPr>
          <w:sz w:val="28"/>
          <w:szCs w:val="28"/>
          <w:lang w:eastAsia="ru-RU"/>
        </w:rPr>
        <w:t>    — максимальное сохранение физического, интеллектуального, духовно-этического потенциала страны;</w:t>
      </w:r>
    </w:p>
    <w:p w:rsidR="00A87A30" w:rsidRPr="00367D4F" w:rsidRDefault="00A87A30" w:rsidP="00A87A30">
      <w:pPr>
        <w:pStyle w:val="a4"/>
        <w:rPr>
          <w:sz w:val="28"/>
          <w:szCs w:val="28"/>
          <w:lang w:eastAsia="ru-RU"/>
        </w:rPr>
      </w:pPr>
      <w:r w:rsidRPr="00367D4F">
        <w:rPr>
          <w:sz w:val="28"/>
          <w:szCs w:val="28"/>
          <w:lang w:eastAsia="ru-RU"/>
        </w:rPr>
        <w:t>    — формирование прочного пласта трудовой мотивации отвечающего требованиям легального рынка, ориентированного на позитивное расширенное воспроизводство "человеческого капитала" России, ибо без этого не начнется экономический подъем, не будет эффективной экономики, полноценного рынка;</w:t>
      </w:r>
    </w:p>
    <w:p w:rsidR="00A87A30" w:rsidRPr="00367D4F" w:rsidRDefault="00A87A30" w:rsidP="00A87A30">
      <w:pPr>
        <w:pStyle w:val="a4"/>
        <w:rPr>
          <w:sz w:val="28"/>
          <w:szCs w:val="28"/>
          <w:lang w:eastAsia="ru-RU"/>
        </w:rPr>
      </w:pPr>
      <w:r w:rsidRPr="00367D4F">
        <w:rPr>
          <w:sz w:val="28"/>
          <w:szCs w:val="28"/>
          <w:lang w:eastAsia="ru-RU"/>
        </w:rPr>
        <w:t>    — создание институциональных и социально-экономических предпосылок для реализации гражданами, различным общественными слоями и группами населения своих потребностей и интересов, проявления своей активности и раскрытия личности; без этого не будет предпосылок гражданского общества, личной свободы, реальной демократии1.</w:t>
      </w:r>
    </w:p>
    <w:p w:rsidR="00A87A30"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Общеизвестно, что социальная политика является затратным и дорогостоящим видом деятельности. Каждое из направлений социального развития требует больших финансовых вложений, и чем более масштабной является социальная политика, чем более значимые цели она себе ставит, тем больше средств должно выделяться на ее реализацию. Однако, в конечном </w:t>
      </w:r>
      <w:r w:rsidRPr="00367D4F">
        <w:rPr>
          <w:sz w:val="28"/>
          <w:szCs w:val="28"/>
          <w:lang w:eastAsia="ru-RU"/>
        </w:rPr>
        <w:lastRenderedPageBreak/>
        <w:t>счете, инвестиции в социальную политику являются наиболее продуктивным вложением общественного богатства.</w:t>
      </w:r>
    </w:p>
    <w:p w:rsidR="001E0470" w:rsidRPr="00367D4F" w:rsidRDefault="001E0470" w:rsidP="00A87A30">
      <w:pPr>
        <w:pStyle w:val="a4"/>
        <w:rPr>
          <w:sz w:val="28"/>
          <w:szCs w:val="28"/>
          <w:lang w:eastAsia="ru-RU"/>
        </w:rPr>
      </w:pPr>
    </w:p>
    <w:p w:rsidR="001E0470" w:rsidRPr="001E0470" w:rsidRDefault="00A87A30" w:rsidP="001E0470">
      <w:pPr>
        <w:pStyle w:val="a4"/>
        <w:numPr>
          <w:ilvl w:val="0"/>
          <w:numId w:val="6"/>
        </w:numPr>
        <w:rPr>
          <w:b/>
          <w:sz w:val="32"/>
          <w:szCs w:val="32"/>
          <w:lang w:eastAsia="ru-RU"/>
        </w:rPr>
      </w:pPr>
      <w:r w:rsidRPr="00926ACB">
        <w:rPr>
          <w:b/>
          <w:sz w:val="32"/>
          <w:szCs w:val="32"/>
          <w:lang w:eastAsia="ru-RU"/>
        </w:rPr>
        <w:t>Принципы политики современных государств</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Признавая, что социальная политика является важнейшей составляющей частью деятельности общества и государства, необходимо проанализировать, какие принципы большинство современных государств полагает в основу своей деятельности или хотя бы в основу своих политических деклараций.</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Содержание и направленность социальной политики раскрываются через систему определенных </w:t>
      </w:r>
      <w:r w:rsidRPr="00367D4F">
        <w:rPr>
          <w:i/>
          <w:iCs/>
          <w:sz w:val="28"/>
          <w:szCs w:val="28"/>
          <w:lang w:eastAsia="ru-RU"/>
        </w:rPr>
        <w:t>принципов</w:t>
      </w:r>
      <w:r w:rsidRPr="00367D4F">
        <w:rPr>
          <w:sz w:val="28"/>
          <w:szCs w:val="28"/>
          <w:lang w:eastAsia="ru-RU"/>
        </w:rPr>
        <w:t>. Отметим среди этих принципов социальной политики государства </w:t>
      </w:r>
      <w:r w:rsidRPr="00367D4F">
        <w:rPr>
          <w:i/>
          <w:iCs/>
          <w:sz w:val="28"/>
          <w:szCs w:val="28"/>
          <w:lang w:eastAsia="ru-RU"/>
        </w:rPr>
        <w:t>наиболее важные</w:t>
      </w:r>
      <w:r w:rsidRPr="00367D4F">
        <w:rPr>
          <w:sz w:val="28"/>
          <w:szCs w:val="28"/>
          <w:lang w:eastAsia="ru-RU"/>
        </w:rPr>
        <w:t>:</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Социальная справедливость, которая означает меру равенства (или неравенства) в жизненном положении людей, обусловленная уровнем материального и духовного развития общества. </w:t>
      </w:r>
    </w:p>
    <w:p w:rsidR="00A87A30" w:rsidRPr="00367D4F" w:rsidRDefault="00A87A30" w:rsidP="00A87A30">
      <w:pPr>
        <w:pStyle w:val="a4"/>
        <w:ind w:firstLine="708"/>
        <w:rPr>
          <w:sz w:val="28"/>
          <w:szCs w:val="28"/>
          <w:lang w:eastAsia="ru-RU"/>
        </w:rPr>
      </w:pPr>
      <w:r w:rsidRPr="00367D4F">
        <w:rPr>
          <w:b/>
          <w:bCs/>
          <w:i/>
          <w:iCs/>
          <w:sz w:val="28"/>
          <w:szCs w:val="28"/>
          <w:lang w:eastAsia="ru-RU"/>
        </w:rPr>
        <w:t>Социальная справедливость</w:t>
      </w:r>
      <w:r w:rsidRPr="00367D4F">
        <w:rPr>
          <w:i/>
          <w:iCs/>
          <w:sz w:val="28"/>
          <w:szCs w:val="28"/>
          <w:lang w:eastAsia="ru-RU"/>
        </w:rPr>
        <w:t> </w:t>
      </w:r>
      <w:r w:rsidRPr="00367D4F">
        <w:rPr>
          <w:sz w:val="28"/>
          <w:szCs w:val="28"/>
          <w:lang w:eastAsia="ru-RU"/>
        </w:rPr>
        <w:t>— это также и реальное народовластие, и равенство всех граждан перед законом, фактическое равноправие наций, уважение личности и создание условий для ее развития.</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Социальные гарантии, которые означают гарантированное обществом право на обеспеченность работой, доступность образования, культуры, медицинского обслуживания и жилья, заботы о престарелых, материнстве и детстве.</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Повышение материального и культурного уровня жизни всех членов общества, улучшение условий труда и быта, охрана окружающей среды.</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Социальная реабилитация, которая означает восстановление нарушенной социальной справедливости. Особенно остро в наше время обозначилась проблема социальной реабилитации невинно пострадавших (жертвы войны, репрессий, катастроф, стихийных бедствий, аварий и т.д.). Сюда же к социальной реабилитации тесно примыкает социальная благотворительность.</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Развитие социальной активности всех членов общества, раскрытие, обогащение и использование всех созидательных способностей человека, сочетание потребления материальных благ с духовной жизнью.</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Более полный учет специфики жизни и деятельности таких групп населения, как молодежь, женщины, престарелые люди с целью максимально возможного удовлетворения их нужд и интересов.</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Сплоченность всех составляющих общество классов и социальных групп: совершенствование национальных отношений, расцвет наций и народностей, укрепление их всестороннего сотрудничества в области экономики, культуры, искусства.</w:t>
      </w:r>
    </w:p>
    <w:p w:rsidR="00A87A30" w:rsidRPr="00367D4F" w:rsidRDefault="00A87A30" w:rsidP="00A87A30">
      <w:pPr>
        <w:pStyle w:val="a4"/>
        <w:rPr>
          <w:sz w:val="28"/>
          <w:szCs w:val="28"/>
          <w:lang w:eastAsia="ru-RU"/>
        </w:rPr>
      </w:pPr>
      <w:r w:rsidRPr="00367D4F">
        <w:rPr>
          <w:bCs/>
          <w:sz w:val="28"/>
          <w:szCs w:val="28"/>
          <w:lang w:eastAsia="ru-RU"/>
        </w:rPr>
        <w:t xml:space="preserve">  </w:t>
      </w:r>
      <w:r>
        <w:rPr>
          <w:bCs/>
          <w:sz w:val="28"/>
          <w:szCs w:val="28"/>
          <w:lang w:eastAsia="ru-RU"/>
        </w:rPr>
        <w:tab/>
      </w:r>
      <w:r w:rsidRPr="00367D4F">
        <w:rPr>
          <w:bCs/>
          <w:sz w:val="28"/>
          <w:szCs w:val="28"/>
          <w:lang w:eastAsia="ru-RU"/>
        </w:rPr>
        <w:t>  Социальная политика социального государства призвана не допускать резкой</w:t>
      </w:r>
      <w:r w:rsidRPr="00367D4F">
        <w:rPr>
          <w:sz w:val="28"/>
          <w:szCs w:val="28"/>
          <w:lang w:eastAsia="ru-RU"/>
        </w:rPr>
        <w:t xml:space="preserve"> дифференциации доходов в обществе и таким образом содействовать определенному выравниванию жизненных шансов представителей различных социальных групп. Именно с этой целью в развитых странах широко используются прогрессивное налогообложение и социальные </w:t>
      </w:r>
      <w:r w:rsidRPr="00367D4F">
        <w:rPr>
          <w:sz w:val="28"/>
          <w:szCs w:val="28"/>
          <w:lang w:eastAsia="ru-RU"/>
        </w:rPr>
        <w:lastRenderedPageBreak/>
        <w:t>трансферты — тем самым обеспечивается неизменность вектора социальной политики, направленного в одну сторону: «сверху — вниз». А это означает, что средства налогоплательщиков, выделяемые на социальные нужды, социальное государство расходует в основном на поддержку малообеспеченных слоев населения.</w:t>
      </w:r>
    </w:p>
    <w:p w:rsidR="00A87A30" w:rsidRPr="00367D4F" w:rsidRDefault="00A87A30" w:rsidP="00A87A30">
      <w:pPr>
        <w:pStyle w:val="a4"/>
        <w:rPr>
          <w:sz w:val="28"/>
          <w:szCs w:val="28"/>
          <w:lang w:eastAsia="ru-RU"/>
        </w:rPr>
      </w:pPr>
      <w:r w:rsidRPr="00367D4F">
        <w:rPr>
          <w:b/>
          <w:bCs/>
          <w:i/>
          <w:iCs/>
          <w:sz w:val="28"/>
          <w:szCs w:val="28"/>
          <w:lang w:eastAsia="ru-RU"/>
        </w:rPr>
        <w:t xml:space="preserve">    </w:t>
      </w:r>
      <w:r>
        <w:rPr>
          <w:b/>
          <w:bCs/>
          <w:i/>
          <w:iCs/>
          <w:sz w:val="28"/>
          <w:szCs w:val="28"/>
          <w:lang w:eastAsia="ru-RU"/>
        </w:rPr>
        <w:tab/>
      </w:r>
      <w:r w:rsidRPr="00367D4F">
        <w:rPr>
          <w:b/>
          <w:bCs/>
          <w:i/>
          <w:iCs/>
          <w:sz w:val="28"/>
          <w:szCs w:val="28"/>
          <w:lang w:eastAsia="ru-RU"/>
        </w:rPr>
        <w:t>При проведении социальной политики социальные государства руководствуются рядом установок</w:t>
      </w:r>
      <w:r w:rsidRPr="00367D4F">
        <w:rPr>
          <w:sz w:val="28"/>
          <w:szCs w:val="28"/>
          <w:lang w:eastAsia="ru-RU"/>
        </w:rPr>
        <w:t>, в их числе:</w:t>
      </w:r>
    </w:p>
    <w:p w:rsidR="00A87A30" w:rsidRPr="00367D4F" w:rsidRDefault="00A87A30" w:rsidP="00A87A30">
      <w:pPr>
        <w:pStyle w:val="a4"/>
        <w:rPr>
          <w:sz w:val="28"/>
          <w:szCs w:val="28"/>
          <w:lang w:eastAsia="ru-RU"/>
        </w:rPr>
      </w:pPr>
      <w:r w:rsidRPr="00367D4F">
        <w:rPr>
          <w:sz w:val="28"/>
          <w:szCs w:val="28"/>
          <w:lang w:eastAsia="ru-RU"/>
        </w:rPr>
        <w:t>    - принцип достойной оплаты труда (заявленная позиция Международной организации труда, применение которого позволяет обеспечивать широкий круг потребностей работника и его семьи с позиции расширенного (качественного) воспроизводства рабочей силы и организации достойной жизни;</w:t>
      </w:r>
    </w:p>
    <w:p w:rsidR="00A87A30" w:rsidRPr="00367D4F" w:rsidRDefault="00A87A30" w:rsidP="00A87A30">
      <w:pPr>
        <w:pStyle w:val="a4"/>
        <w:rPr>
          <w:sz w:val="28"/>
          <w:szCs w:val="28"/>
          <w:lang w:eastAsia="ru-RU"/>
        </w:rPr>
      </w:pPr>
      <w:r w:rsidRPr="00367D4F">
        <w:rPr>
          <w:sz w:val="28"/>
          <w:szCs w:val="28"/>
          <w:lang w:eastAsia="ru-RU"/>
        </w:rPr>
        <w:t>    - принцип комплексного подхода при определении цены труда с помощью договорных (рыночных) и государственных (нормативных и налогово-бюджетных) методов регулирования оплаты труда, позволяющих формировать мотивацию к высокоэффективному труду, обеспечивать платежеспособный спрос населения и создавать основу для социальной стабильности в обществе;</w:t>
      </w:r>
    </w:p>
    <w:p w:rsidR="00A87A30" w:rsidRPr="00367D4F" w:rsidRDefault="00A87A30" w:rsidP="00A87A30">
      <w:pPr>
        <w:pStyle w:val="a4"/>
        <w:rPr>
          <w:sz w:val="28"/>
          <w:szCs w:val="28"/>
          <w:lang w:eastAsia="ru-RU"/>
        </w:rPr>
      </w:pPr>
      <w:r w:rsidRPr="00367D4F">
        <w:rPr>
          <w:sz w:val="28"/>
          <w:szCs w:val="28"/>
          <w:lang w:eastAsia="ru-RU"/>
        </w:rPr>
        <w:t>    - принцип социальной сплоченности (важнейшее направление социальной политики Совета Европы как базовое условие повышения ответственности государства, работодателей и работников за реализацию прав человека в социально-трудовой сфере, обеспечение благосостояния всем членам общества, стремления к уменьшению неравенства в доступе к материальным и интеллектуальным благам, сведения к минимуму поляризации общества.</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Следует отметить, что термины «достойный труд» и «достойный уровень жизни» нашли широкое применение в международных документах. Например, в ст. 23 (3) Всеобщей декларации прав человека ООН (1948 г.) говорится:</w:t>
      </w:r>
    </w:p>
    <w:p w:rsidR="00A87A30"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«Каждый работающий имеет право на справедливое и удовлетворительное вознаграждение, обеспечивающее достойное человека существование для него самого и его семьи, и дополняемое, при необходимости, другими средствами социального обеспечения».</w:t>
      </w:r>
    </w:p>
    <w:p w:rsidR="001E0470" w:rsidRPr="00367D4F" w:rsidRDefault="001E0470" w:rsidP="00A87A30">
      <w:pPr>
        <w:pStyle w:val="a4"/>
        <w:rPr>
          <w:sz w:val="28"/>
          <w:szCs w:val="28"/>
          <w:lang w:eastAsia="ru-RU"/>
        </w:rPr>
      </w:pPr>
    </w:p>
    <w:p w:rsidR="001E0470" w:rsidRPr="001E0470" w:rsidRDefault="00A87A30" w:rsidP="001E0470">
      <w:pPr>
        <w:pStyle w:val="a4"/>
        <w:numPr>
          <w:ilvl w:val="0"/>
          <w:numId w:val="6"/>
        </w:numPr>
        <w:rPr>
          <w:b/>
          <w:sz w:val="32"/>
          <w:szCs w:val="32"/>
          <w:lang w:eastAsia="ru-RU"/>
        </w:rPr>
      </w:pPr>
      <w:r w:rsidRPr="00926ACB">
        <w:rPr>
          <w:b/>
          <w:sz w:val="32"/>
          <w:szCs w:val="32"/>
          <w:lang w:eastAsia="ru-RU"/>
        </w:rPr>
        <w:t>Субъект и объект социальной политики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w:t>
      </w:r>
      <w:r w:rsidRPr="00367D4F">
        <w:rPr>
          <w:i/>
          <w:iCs/>
          <w:sz w:val="28"/>
          <w:szCs w:val="28"/>
          <w:lang w:eastAsia="ru-RU"/>
        </w:rPr>
        <w:t>Объект и предмет</w:t>
      </w:r>
      <w:r w:rsidRPr="00367D4F">
        <w:rPr>
          <w:sz w:val="28"/>
          <w:szCs w:val="28"/>
          <w:lang w:eastAsia="ru-RU"/>
        </w:rPr>
        <w:t> социальной политики — понятие не линейное, а многоуровневое и системное. По большому счету объект и предмет социальной политики совпадают с главными элементами, блоками и структурами, входящими в крупный единый комплекс — социально-трудовую сферу (СТС). </w:t>
      </w:r>
    </w:p>
    <w:p w:rsidR="00A87A30" w:rsidRPr="00367D4F" w:rsidRDefault="00A87A30" w:rsidP="00A87A30">
      <w:pPr>
        <w:pStyle w:val="a4"/>
        <w:ind w:firstLine="708"/>
        <w:rPr>
          <w:sz w:val="28"/>
          <w:szCs w:val="28"/>
          <w:lang w:eastAsia="ru-RU"/>
        </w:rPr>
      </w:pPr>
      <w:r w:rsidRPr="00926ACB">
        <w:rPr>
          <w:bCs/>
          <w:sz w:val="28"/>
          <w:szCs w:val="28"/>
          <w:lang w:eastAsia="ru-RU"/>
        </w:rPr>
        <w:t>СТС</w:t>
      </w:r>
      <w:r w:rsidRPr="00367D4F">
        <w:rPr>
          <w:sz w:val="28"/>
          <w:szCs w:val="28"/>
          <w:lang w:eastAsia="ru-RU"/>
        </w:rPr>
        <w:t> — это система взаимосвязанных компонентов и частей: отрасли социальной сферы (образование, здравоохранение, культура, спорт, туризм, жилищно-коммунальный сектор и т.д.); рынок труда, занятость, безработица; социальное партнерство; социальная за</w:t>
      </w:r>
      <w:r w:rsidRPr="00367D4F">
        <w:rPr>
          <w:sz w:val="28"/>
          <w:szCs w:val="28"/>
          <w:lang w:eastAsia="ru-RU"/>
        </w:rPr>
        <w:softHyphen/>
        <w:t xml:space="preserve">щита; оплата и охрана труда; социальное страхование; пенсионная система и др. Проводя социальную политику, важно держать в поле зрения все ее направления, не оставляя без </w:t>
      </w:r>
      <w:r w:rsidRPr="00367D4F">
        <w:rPr>
          <w:sz w:val="28"/>
          <w:szCs w:val="28"/>
          <w:lang w:eastAsia="ru-RU"/>
        </w:rPr>
        <w:lastRenderedPageBreak/>
        <w:t>внимания ни одного из них. Например, вряд ли можно признать сильной и правильной такую социальную политику, в рамках которой отдается предпочтение развитию образования, культуры и т.п. в ущерб решению проблем занятости, пенсионного обеспечения и т.д.</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Реальная, конкретная социальная политика осуществляется, как говорится, лицом к лицу с конкретным человеком, как правило, на районном, муниципальном и корпоративном уровне. Именно здесь она находит свое окончательное воплощение и фиксирует свою результативность и отдачу.</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Сущность политики вообще и социальной в частности выявляется через взаимоотношения устойчивых элементов социальной структуры - социальных групп. Устойчивость таких групп воспроизводится благодаря действию комплекса общественных условий их существования и развития.</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Социальные группы, структурные части народа (общества) — несомненная реальность. Они могут действовать или бездействовать, осознавать и не осознавать свои интересы, организовываться для действий в обществе или быть политически не организованными. Они могут быть активными действующими социальными силами (реальными субъектами политики) и пассивными неорганизованными участниками социальных процессов (потенциальными, формальными субъектами).</w:t>
      </w:r>
    </w:p>
    <w:p w:rsidR="00A87A30"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w:t>
      </w:r>
      <w:r w:rsidRPr="00367D4F">
        <w:rPr>
          <w:b/>
          <w:bCs/>
          <w:sz w:val="28"/>
          <w:szCs w:val="28"/>
          <w:lang w:eastAsia="ru-RU"/>
        </w:rPr>
        <w:t>Субъекты социальной политики</w:t>
      </w:r>
      <w:r w:rsidRPr="00367D4F">
        <w:rPr>
          <w:sz w:val="28"/>
          <w:szCs w:val="28"/>
          <w:lang w:eastAsia="ru-RU"/>
        </w:rPr>
        <w:t> — это реально самостоятельные и фактически действующие социальные группы и представляющие их органы, организации, институты, структуры. Кроме самих социальных групп, к субъектам политики относятся и представляющие их интересы организационные структуры. Получается, что субъекты как бы раздваиваются (удваиваются). К примеру, летчики, писатели, ученые, горняки — разные социально-профессиональные группы. Они создали свои организации: Профсоюз летного состава гражданской авиации, союз писателей, академию наук, профсоюз горняков. Создаются классовые политические организации, союзы, ассоциации, движения. И все это действующие лица социальной политики, ее субъекты.</w:t>
      </w:r>
    </w:p>
    <w:p w:rsidR="001E0470" w:rsidRPr="00367D4F" w:rsidRDefault="001E0470" w:rsidP="00A87A30">
      <w:pPr>
        <w:pStyle w:val="a4"/>
        <w:rPr>
          <w:sz w:val="28"/>
          <w:szCs w:val="28"/>
          <w:lang w:eastAsia="ru-RU"/>
        </w:rPr>
      </w:pPr>
    </w:p>
    <w:p w:rsidR="001E0470" w:rsidRPr="001E0470" w:rsidRDefault="00A87A30" w:rsidP="001E0470">
      <w:pPr>
        <w:pStyle w:val="a4"/>
        <w:numPr>
          <w:ilvl w:val="0"/>
          <w:numId w:val="6"/>
        </w:numPr>
        <w:rPr>
          <w:b/>
          <w:sz w:val="32"/>
          <w:szCs w:val="32"/>
          <w:lang w:eastAsia="ru-RU"/>
        </w:rPr>
      </w:pPr>
      <w:r w:rsidRPr="00926ACB">
        <w:rPr>
          <w:b/>
          <w:sz w:val="32"/>
          <w:szCs w:val="32"/>
          <w:lang w:eastAsia="ru-RU"/>
        </w:rPr>
        <w:t>Уровни социальной политики государства</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Глобальные проблемы социальной политики могут быть разрешены только на глобальном уровне, на национальном и региональном уровнях решаются национальные и региональные проблемы.</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i/>
          <w:iCs/>
          <w:sz w:val="28"/>
          <w:szCs w:val="28"/>
          <w:lang w:eastAsia="ru-RU"/>
        </w:rPr>
        <w:t>Глобальными проблемами</w:t>
      </w:r>
      <w:r w:rsidRPr="00367D4F">
        <w:rPr>
          <w:sz w:val="28"/>
          <w:szCs w:val="28"/>
          <w:lang w:eastAsia="ru-RU"/>
        </w:rPr>
        <w:t> являются:</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xml:space="preserve">- Демографическая проблема, заключающаяся в опережающем приросте населения в странах Африки и Азии, в которых расширение производства материальных благ значительно отстает от увеличения количества населения. В этих странах в постиндустриальный период развития глобальной экономики государственная социальная политика вынуждена решать проблемы голода, бедности, невозможности дать образование большинству населения (ежегодно количество неграмотных увеличивается на 7 млн. чел.) и обеспечить их услугами здравоохранения, </w:t>
      </w:r>
      <w:r w:rsidRPr="00367D4F">
        <w:rPr>
          <w:sz w:val="28"/>
          <w:szCs w:val="28"/>
          <w:lang w:eastAsia="ru-RU"/>
        </w:rPr>
        <w:lastRenderedPageBreak/>
        <w:t>низкой стоимости рабочей силы, высокого уровня детской смертности (ежегодно умирает 15 млн. детей в возрасте до 5 лет).</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 Развитие постиндустриального общества ведет к упадку национальных культур, утрате многообразия этнических особенностей, традиций и нравственных устоев.</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Антагонизм между духовными ценностями постиндустриального общества и стремлением к сепаратизму, религиозному фанатизму и национальному эгоизму.</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 Неприятие значительной частью населения стратегической цели глобалистов переустроить весь мир по одной модели.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 Технократический уровень цивилизации доведен до возможности нанести катастрофические угрозы экологии планеты.</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Естественно, что государственная политика любой отдельно взятой страны не может решить проблемы глобального характера. Этот уровень проблем может решаться только международными структурами.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В России защита социально ущемленных слоев общества и реализация эффективной государственной социальной политики в период перехода к рыночной экономике является наиболее актуальной задачей. Федеральное устройство России с широкими полномочиями государственных органов субъектов федерации и муниципальных образований диктует необходимость проводить социальную политику в различных уровнях государственной власти.</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w:t>
      </w:r>
      <w:r w:rsidRPr="00367D4F">
        <w:rPr>
          <w:b/>
          <w:bCs/>
          <w:i/>
          <w:iCs/>
          <w:sz w:val="28"/>
          <w:szCs w:val="28"/>
          <w:lang w:eastAsia="ru-RU"/>
        </w:rPr>
        <w:t>Специфические условия</w:t>
      </w:r>
      <w:r w:rsidRPr="00367D4F">
        <w:rPr>
          <w:sz w:val="28"/>
          <w:szCs w:val="28"/>
          <w:lang w:eastAsia="ru-RU"/>
        </w:rPr>
        <w:t> (природные, демографические, ресурсные, культурные и др.) определяют особенности функционирования экономики регионов, неоднородность и многослойность реализации социальной политики.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i/>
          <w:iCs/>
          <w:sz w:val="28"/>
          <w:szCs w:val="28"/>
          <w:lang w:eastAsia="ru-RU"/>
        </w:rPr>
        <w:t>Федеральная социальная политика</w:t>
      </w:r>
      <w:r w:rsidRPr="00367D4F">
        <w:rPr>
          <w:sz w:val="28"/>
          <w:szCs w:val="28"/>
          <w:lang w:eastAsia="ru-RU"/>
        </w:rPr>
        <w:t> является частью внутренней политики государства. Социальные программы государственной власти направлены на развитие духовности общества, гармонизацию отношений социальных слоев, поддержание баланса доходов населения и предложения товаров, решение проблем обеспечения жильем, образования, здравоохранения, развитие культуры.</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Реализация целей государства базируется на эффективном развитии экономики и законодательном обеспечении правительственных программ, направленных на обеспечение оптимального соотношения доходов экономически активного населения и нетрудоспособных граждан, адресную социальную помощь, обеспечение социальных гарантий материального и нематериального обеспечения, сокращение уровня безработицы.</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Государственная социальная политика решает задачи повышения реальных доходов населения; балансирования интересов работников, собственников предприятий и нетрудоспособного населения, реформирования коммунального хозяйства, здравоохранения, соцобеспечения и образования, компенсации потерь населения в связи с инфляцией.</w:t>
      </w:r>
    </w:p>
    <w:p w:rsidR="00A87A30" w:rsidRPr="00367D4F" w:rsidRDefault="00A87A30" w:rsidP="00A87A30">
      <w:pPr>
        <w:pStyle w:val="a4"/>
        <w:rPr>
          <w:sz w:val="28"/>
          <w:szCs w:val="28"/>
          <w:lang w:eastAsia="ru-RU"/>
        </w:rPr>
      </w:pPr>
      <w:r w:rsidRPr="00367D4F">
        <w:rPr>
          <w:sz w:val="28"/>
          <w:szCs w:val="28"/>
          <w:lang w:eastAsia="ru-RU"/>
        </w:rPr>
        <w:lastRenderedPageBreak/>
        <w:t>   </w:t>
      </w:r>
      <w:r>
        <w:rPr>
          <w:sz w:val="28"/>
          <w:szCs w:val="28"/>
          <w:lang w:eastAsia="ru-RU"/>
        </w:rPr>
        <w:tab/>
      </w:r>
      <w:r w:rsidRPr="00367D4F">
        <w:rPr>
          <w:sz w:val="28"/>
          <w:szCs w:val="28"/>
          <w:lang w:eastAsia="ru-RU"/>
        </w:rPr>
        <w:t xml:space="preserve"> Федеральные законодательные органы РФ обеспечивают правовое обеспечение социальной политики, устанавливают систему социальных гарантий во всех сферах общественной жизни. Исполнительные органы государственной власти разрабатывают социальные программы и обеспечивают финансирование их выполнение. Для реализации задач социального обеспечения созданы внебюджетные фонды – пенсионный, социального страхования, занятости, медицинского страхования, социальной поддержки.</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w:t>
      </w:r>
      <w:r w:rsidRPr="00367D4F">
        <w:rPr>
          <w:i/>
          <w:iCs/>
          <w:sz w:val="28"/>
          <w:szCs w:val="28"/>
          <w:lang w:eastAsia="ru-RU"/>
        </w:rPr>
        <w:t>Органы власти субъектов федерации</w:t>
      </w:r>
      <w:r w:rsidRPr="00367D4F">
        <w:rPr>
          <w:sz w:val="28"/>
          <w:szCs w:val="28"/>
          <w:lang w:eastAsia="ru-RU"/>
        </w:rPr>
        <w:t> разрабатывают и реализуют социальные программы своих административных образований, учитывающие местные условия и финансовые возможности регионов. Эти программы направлены на повышения минимальных федеральных гарантий, эффективное функционирование социальной инфраструктуры, адресную социальную помощь из доходов региональных бюджетов, формирование благотворительных и общественных фондов.</w:t>
      </w:r>
    </w:p>
    <w:p w:rsidR="00A87A30"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Взаимодействие федерального и регионального уровней государственной социальной политики позволяет создать единый рынок труда, снизить уровень безработицы, упорядочить миграцию рабочей силы между регионами, улучшить демографическую ситуацию.</w:t>
      </w:r>
    </w:p>
    <w:p w:rsidR="001E0470" w:rsidRPr="00367D4F" w:rsidRDefault="001E0470" w:rsidP="00A87A30">
      <w:pPr>
        <w:pStyle w:val="a4"/>
        <w:rPr>
          <w:sz w:val="28"/>
          <w:szCs w:val="28"/>
          <w:lang w:eastAsia="ru-RU"/>
        </w:rPr>
      </w:pPr>
    </w:p>
    <w:p w:rsidR="001E0470" w:rsidRPr="001E0470" w:rsidRDefault="00A87A30" w:rsidP="001E0470">
      <w:pPr>
        <w:pStyle w:val="a4"/>
        <w:numPr>
          <w:ilvl w:val="0"/>
          <w:numId w:val="6"/>
        </w:numPr>
        <w:rPr>
          <w:b/>
          <w:sz w:val="32"/>
          <w:szCs w:val="32"/>
          <w:lang w:eastAsia="ru-RU"/>
        </w:rPr>
      </w:pPr>
      <w:r w:rsidRPr="00926ACB">
        <w:rPr>
          <w:b/>
          <w:sz w:val="32"/>
          <w:szCs w:val="32"/>
          <w:lang w:eastAsia="ru-RU"/>
        </w:rPr>
        <w:t>Социальные стандарты социального государства</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b/>
          <w:bCs/>
          <w:i/>
          <w:iCs/>
          <w:sz w:val="28"/>
          <w:szCs w:val="28"/>
          <w:lang w:eastAsia="ru-RU"/>
        </w:rPr>
        <w:t>Высокий уровень социальной защиты</w:t>
      </w:r>
      <w:r w:rsidRPr="00367D4F">
        <w:rPr>
          <w:sz w:val="28"/>
          <w:szCs w:val="28"/>
          <w:lang w:eastAsia="ru-RU"/>
        </w:rPr>
        <w:t> — характерная особенность, европейской социальной модели. Основные социальные риски, на снижение которых ориентируется социальная защита, это старость, выход на пенсию, смерть кормильца, инвалидность, беременность, уход за детьми, безработица, необходимость поддержки больных и людей пожилого возраста. В среднем страны — члены ЕС расходуют на эти цели 27,5 процента ВВП, при этом 2/3 ресурсов, выделяемых на социальную защиту, — расходы на пенсии и здравоохранение.</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Эксперты Евросоюза выделяют два важнейших направления модернизации действующих в странах ЕС систем социальной защиты. Во-первых, это совершенствование политики доходов путем регулирования налогообложения и рынка труда в целях увеличения количества рабочих мест. И, во-вторых, это обеспечение трудовой мобильности на протяжении всего жизненного цикла путем создания условий, облегчающих переход от работы к обучению и самозанятости.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С учетом изложенного эксперты приходят к следующему выводу: проводимая социальным государством эффективная социальная политика обеспечивает максимально возможную занятость и достойную заработную плату, безопасные условия труда и непрерывное повышение квалификации работников. А также развитие доступного для всех качественного образования и здравоохранения, реализацию системы эффективного социального страхования и пенсионного обеспечения. Кроме того — проведение адекватной потребностям и возможностям широких масс жилищной политики, государственную поддержку семьи, материнства и </w:t>
      </w:r>
      <w:r w:rsidRPr="00367D4F">
        <w:rPr>
          <w:sz w:val="28"/>
          <w:szCs w:val="28"/>
          <w:lang w:eastAsia="ru-RU"/>
        </w:rPr>
        <w:lastRenderedPageBreak/>
        <w:t>детства. И еще заботу о престарелых и молодежи, гарантии экологической безопасности населения, неограниченный допуск к ценностям культуры и другие функции социального характера.</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w:t>
      </w:r>
      <w:r w:rsidRPr="00367D4F">
        <w:rPr>
          <w:i/>
          <w:iCs/>
          <w:sz w:val="28"/>
          <w:szCs w:val="28"/>
          <w:lang w:eastAsia="ru-RU"/>
        </w:rPr>
        <w:t>Необходимыми условиями</w:t>
      </w:r>
      <w:r w:rsidRPr="00367D4F">
        <w:rPr>
          <w:sz w:val="28"/>
          <w:szCs w:val="28"/>
          <w:lang w:eastAsia="ru-RU"/>
        </w:rPr>
        <w:t> для реализации государством эффективной социальной политики являются:</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высокий уровень конкурентоспособности национальной экономики на мировом рынке;</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 законодательная база, гарантирующая экономическую свободу человека, правовое и политическое равноправие всех граждан;</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 развитое гражданское общество, способное отстаивать свои интересы и обеспечивать общественный контроль за действиями государственной власти.</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Согласно Европейской социальной хартии, ЕС разработана система социальных стандартов, представляющих собой нормативы экономического, правового, кадрового, информационного и другого обеспечения.</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A87A30">
        <w:rPr>
          <w:sz w:val="28"/>
          <w:szCs w:val="28"/>
          <w:lang w:eastAsia="ru-RU"/>
        </w:rPr>
        <w:t>  </w:t>
      </w:r>
      <w:r w:rsidRPr="00A87A30">
        <w:rPr>
          <w:bCs/>
          <w:sz w:val="28"/>
          <w:szCs w:val="28"/>
          <w:lang w:eastAsia="ru-RU"/>
        </w:rPr>
        <w:t>Система социальных стандартов</w:t>
      </w:r>
      <w:r w:rsidRPr="00367D4F">
        <w:rPr>
          <w:sz w:val="28"/>
          <w:szCs w:val="28"/>
          <w:lang w:eastAsia="ru-RU"/>
        </w:rPr>
        <w:t> охватывает основные сферы социальной жизни общества, в том числе: оплату труда и трудовые отношения; обеспечение занятости и помощи безработным; образование и профессиональную подготовку кадров; научные исследования; область культуры; социальное страхование; пенсионное обеспечение; социальную помощь и социальное обслуживание населения; обеспечение населения жильем, коммунальными и бытовыми услугами; экологическую безопасность населения и др.</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Система </w:t>
      </w:r>
      <w:r w:rsidRPr="00367D4F">
        <w:rPr>
          <w:i/>
          <w:iCs/>
          <w:sz w:val="28"/>
          <w:szCs w:val="28"/>
          <w:lang w:eastAsia="ru-RU"/>
        </w:rPr>
        <w:t>социальных стандартов</w:t>
      </w:r>
      <w:r w:rsidRPr="00367D4F">
        <w:rPr>
          <w:sz w:val="28"/>
          <w:szCs w:val="28"/>
          <w:lang w:eastAsia="ru-RU"/>
        </w:rPr>
        <w:t> включает в себя:</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 государственные социальные стандарты, определяющие степень участия государства в реализации социальных прав граждан ЕС;</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социальные стандарты, обеспечиваемые финансовыми, организационными, информационными и другими ресурсами бизнес-структур;</w:t>
      </w:r>
    </w:p>
    <w:p w:rsidR="00A87A30" w:rsidRPr="00367D4F"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  — социальные стандарты, осуществляемые за счет собственных средств и возможностей самого гражданина.</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Предусмотренные системой социальных стандартов нормативы обеспечивают уровень общепризнанных в развитых странах показателей «достойной жизни» каждого гражданина.</w:t>
      </w:r>
    </w:p>
    <w:p w:rsidR="00A87A30" w:rsidRPr="00367D4F" w:rsidRDefault="00A87A30" w:rsidP="00A87A30">
      <w:pPr>
        <w:pStyle w:val="a4"/>
        <w:rPr>
          <w:sz w:val="28"/>
          <w:szCs w:val="28"/>
          <w:lang w:eastAsia="ru-RU"/>
        </w:rPr>
      </w:pPr>
      <w:r w:rsidRPr="00367D4F">
        <w:rPr>
          <w:sz w:val="28"/>
          <w:szCs w:val="28"/>
          <w:lang w:eastAsia="ru-RU"/>
        </w:rPr>
        <w:t>   </w:t>
      </w:r>
      <w:r>
        <w:rPr>
          <w:sz w:val="28"/>
          <w:szCs w:val="28"/>
          <w:lang w:eastAsia="ru-RU"/>
        </w:rPr>
        <w:tab/>
      </w:r>
      <w:r w:rsidRPr="00367D4F">
        <w:rPr>
          <w:sz w:val="28"/>
          <w:szCs w:val="28"/>
          <w:lang w:eastAsia="ru-RU"/>
        </w:rPr>
        <w:t xml:space="preserve"> Система социальных стандартов разработана применительно к трем основным этапам жизненного пути человека: период от его рождения до окончания школы, период трудовой или предпринимательской деятельности человека, период жизни человека после достижения им пенсионного возраста.</w:t>
      </w:r>
    </w:p>
    <w:p w:rsidR="00A87A30" w:rsidRDefault="00A87A30" w:rsidP="00A87A30">
      <w:pPr>
        <w:pStyle w:val="a4"/>
        <w:rPr>
          <w:sz w:val="28"/>
          <w:szCs w:val="28"/>
          <w:lang w:eastAsia="ru-RU"/>
        </w:rPr>
      </w:pPr>
      <w:r w:rsidRPr="00367D4F">
        <w:rPr>
          <w:sz w:val="28"/>
          <w:szCs w:val="28"/>
          <w:lang w:eastAsia="ru-RU"/>
        </w:rPr>
        <w:t xml:space="preserve">  </w:t>
      </w:r>
      <w:r>
        <w:rPr>
          <w:sz w:val="28"/>
          <w:szCs w:val="28"/>
          <w:lang w:eastAsia="ru-RU"/>
        </w:rPr>
        <w:tab/>
      </w:r>
      <w:r w:rsidRPr="00367D4F">
        <w:rPr>
          <w:sz w:val="28"/>
          <w:szCs w:val="28"/>
          <w:lang w:eastAsia="ru-RU"/>
        </w:rPr>
        <w:t>Социальные стандарты рассчитаны на среднесрочный период (3—5 лет) и долгосрочную перспективу (10—15 лет), причем динамика роста основных показателей качества жизни общества соответствует наивысшим достижениям развитых стран.</w:t>
      </w:r>
    </w:p>
    <w:p w:rsidR="001E0470" w:rsidRPr="001E0470" w:rsidRDefault="00A87A30" w:rsidP="001E0470">
      <w:pPr>
        <w:pStyle w:val="a4"/>
        <w:numPr>
          <w:ilvl w:val="0"/>
          <w:numId w:val="6"/>
        </w:numPr>
        <w:rPr>
          <w:b/>
          <w:sz w:val="32"/>
          <w:szCs w:val="32"/>
          <w:lang w:eastAsia="ru-RU"/>
        </w:rPr>
      </w:pPr>
      <w:r w:rsidRPr="00C61DC9">
        <w:rPr>
          <w:b/>
          <w:sz w:val="32"/>
          <w:szCs w:val="32"/>
          <w:lang w:eastAsia="ru-RU"/>
        </w:rPr>
        <w:lastRenderedPageBreak/>
        <w:t>Социальная политика в Российской Федерации в наше время</w:t>
      </w:r>
    </w:p>
    <w:p w:rsidR="00A87A30" w:rsidRPr="00C61DC9" w:rsidRDefault="00A87A30" w:rsidP="00A87A30">
      <w:pPr>
        <w:pStyle w:val="a4"/>
        <w:ind w:firstLine="708"/>
        <w:rPr>
          <w:sz w:val="28"/>
          <w:szCs w:val="28"/>
        </w:rPr>
      </w:pPr>
      <w:r w:rsidRPr="00C61DC9">
        <w:rPr>
          <w:sz w:val="28"/>
          <w:szCs w:val="28"/>
        </w:rPr>
        <w:t>Совокупность средств и мероприятий, направляемых на охрану прав граждан РФ, а также удовлетворение их социальных нужд называется социальной защитой населения России. Ее проблемы в 2020 по-прежнему остаются актуальными, что напрямую связано с недостаточным финансированием данной сферы, пробелами в законодательстве и прочими аспектами. Несмотря на трудности, можно наблюдать положительные изменения.</w:t>
      </w:r>
    </w:p>
    <w:p w:rsidR="00A87A30" w:rsidRPr="00C61DC9" w:rsidRDefault="00A87A30" w:rsidP="00A87A30">
      <w:pPr>
        <w:pStyle w:val="a4"/>
        <w:ind w:firstLine="708"/>
        <w:rPr>
          <w:i/>
          <w:color w:val="333333"/>
          <w:sz w:val="28"/>
          <w:szCs w:val="28"/>
        </w:rPr>
      </w:pPr>
      <w:r w:rsidRPr="00C61DC9">
        <w:rPr>
          <w:b/>
          <w:bCs/>
          <w:i/>
          <w:color w:val="333333"/>
          <w:sz w:val="28"/>
          <w:szCs w:val="28"/>
        </w:rPr>
        <w:t>Проблемы социальной защиты населения России в 2020 году</w:t>
      </w:r>
    </w:p>
    <w:p w:rsidR="00A87A30" w:rsidRPr="00C61DC9" w:rsidRDefault="00A87A30" w:rsidP="00A87A30">
      <w:pPr>
        <w:pStyle w:val="a4"/>
        <w:ind w:firstLine="708"/>
        <w:rPr>
          <w:sz w:val="28"/>
          <w:szCs w:val="28"/>
        </w:rPr>
      </w:pPr>
      <w:r w:rsidRPr="00C61DC9">
        <w:rPr>
          <w:sz w:val="28"/>
          <w:szCs w:val="28"/>
        </w:rPr>
        <w:t>Соцобеспечение появилось на территории России два века тому назад. Уже изначально оно подразумевало создание государственной системы, ответственной за обслуживание, а также материальную поддержку стариков, больных людей, больших семей. Финансирование происходило за счет поступлений из т. н. фондов потребления.</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Наряду с </w:t>
      </w:r>
      <w:r w:rsidRPr="00C61DC9">
        <w:rPr>
          <w:color w:val="1E1E1E"/>
          <w:sz w:val="28"/>
          <w:szCs w:val="28"/>
          <w:bdr w:val="none" w:sz="0" w:space="0" w:color="auto" w:frame="1"/>
        </w:rPr>
        <w:t>пенсиями по старости</w:t>
      </w:r>
      <w:r w:rsidRPr="00C61DC9">
        <w:rPr>
          <w:color w:val="1E1E1E"/>
          <w:sz w:val="28"/>
          <w:szCs w:val="28"/>
        </w:rPr>
        <w:t> и инвалидности, соцобеспечение предусматривало выдачу специальных пособий роженицам, ухаживающим за младенцами женщинам (до 1-го года), гражданам, внезапно потерявшим трудоспособность или кормильца. Были разработаны программы по созданию учреждений типа домов для престарелых, сиротских приютов. Со временем первоначальные функции системы соцобеспечения несколько трансформировались, хотя львиная доля ее элементов мигрировала в современный аппарат соцзащиты.</w:t>
      </w:r>
    </w:p>
    <w:p w:rsidR="00A87A30" w:rsidRPr="00C61DC9" w:rsidRDefault="00A87A30" w:rsidP="00A87A30">
      <w:pPr>
        <w:pStyle w:val="a3"/>
        <w:shd w:val="clear" w:color="auto" w:fill="FFFFFF"/>
        <w:spacing w:before="0" w:beforeAutospacing="0" w:after="0" w:afterAutospacing="0"/>
        <w:ind w:firstLine="708"/>
        <w:rPr>
          <w:b/>
          <w:color w:val="1E1E1E"/>
          <w:sz w:val="28"/>
          <w:szCs w:val="28"/>
        </w:rPr>
      </w:pPr>
      <w:r w:rsidRPr="00C61DC9">
        <w:rPr>
          <w:color w:val="1E1E1E"/>
          <w:sz w:val="28"/>
          <w:szCs w:val="28"/>
        </w:rPr>
        <w:t>Под политикой социальной защиты 2020 г. нужно понимать систему законодательных актов, мер и норм, которые применяются правительством для создания благоприятных жизненных условий для граждан, гарантии государственной поддержки на случай повышенных социальных рисков. </w:t>
      </w:r>
      <w:r w:rsidRPr="00C61DC9">
        <w:rPr>
          <w:rStyle w:val="aa"/>
          <w:b w:val="0"/>
          <w:color w:val="1E1E1E"/>
          <w:sz w:val="28"/>
          <w:szCs w:val="28"/>
          <w:bdr w:val="none" w:sz="0" w:space="0" w:color="auto" w:frame="1"/>
        </w:rPr>
        <w:t>Последние означают опасность возникновения обстоятельств, которые потенциально могут нанести серьезный ущерб благополучию человека из-за не зависящих от него факторов</w:t>
      </w:r>
      <w:r w:rsidRPr="00C61DC9">
        <w:rPr>
          <w:b/>
          <w:color w:val="1E1E1E"/>
          <w:sz w:val="28"/>
          <w:szCs w:val="28"/>
        </w:rPr>
        <w:t>:</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увольнения;</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потери кормильца;</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инфляции;</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необратимых последствий возрастных изменений;</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получения травм;</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возникновения психических или соматических патологий, провоцирующих стабильную/преходящую нетрудоспособность и т. д.</w:t>
      </w:r>
    </w:p>
    <w:p w:rsidR="00A87A30" w:rsidRPr="00C61DC9" w:rsidRDefault="00A87A30" w:rsidP="00A87A30">
      <w:pPr>
        <w:pStyle w:val="a3"/>
        <w:shd w:val="clear" w:color="auto" w:fill="FFFFFF"/>
        <w:spacing w:before="0" w:beforeAutospacing="0" w:after="0" w:afterAutospacing="0"/>
        <w:ind w:firstLine="708"/>
        <w:rPr>
          <w:i/>
          <w:iCs/>
          <w:color w:val="1E1E1E"/>
          <w:sz w:val="28"/>
          <w:szCs w:val="28"/>
        </w:rPr>
      </w:pPr>
      <w:r w:rsidRPr="00C61DC9">
        <w:rPr>
          <w:i/>
          <w:iCs/>
          <w:color w:val="1E1E1E"/>
          <w:sz w:val="28"/>
          <w:szCs w:val="28"/>
        </w:rPr>
        <w:lastRenderedPageBreak/>
        <w:t>В 2020 году система социальной защиты населения будет опираться на целый комплекс принципов, среди которых адресность попечительства, уважение к личности каждого гражданина, гибкость, законность и др.</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 xml:space="preserve">В особом внимании </w:t>
      </w:r>
      <w:proofErr w:type="spellStart"/>
      <w:r w:rsidRPr="00C61DC9">
        <w:rPr>
          <w:color w:val="1E1E1E"/>
          <w:sz w:val="28"/>
          <w:szCs w:val="28"/>
        </w:rPr>
        <w:t>соцслужб</w:t>
      </w:r>
      <w:proofErr w:type="spellEnd"/>
      <w:r w:rsidRPr="00C61DC9">
        <w:rPr>
          <w:color w:val="1E1E1E"/>
          <w:sz w:val="28"/>
          <w:szCs w:val="28"/>
        </w:rPr>
        <w:t xml:space="preserve"> нуждаются инвалиды, безработные, дети-сироты, пенсионеры, матери-одиночки, военные ветераны, неполные семейства и др. Им положена всесторонняя помощь. Ее суть разъясняется в ФЗ от 17.07.1999 N 178-ФЗ «О государственной социальной помощи» (ред. 01.01.2018):</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«Государственная социальная помощь – предоставление малоимущим семьям, малоимущим одиноко проживающим гражданам, а также иным категориям граждан, указанным в настоящем Федеральном Законе, социальных пособий, социальных доплат к пенсии, субсидий, социальных услуг и жизненно необходимых товаров».</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 xml:space="preserve">В РФ за данную сферу отвечает Министерство труда и соцзащиты. Ее стратегия осуществляется благодаря функционированию органов социальной защиты. В 2020 году по этому направлению действуют, например, такие организации, как Ассоциация </w:t>
      </w:r>
      <w:proofErr w:type="spellStart"/>
      <w:r w:rsidRPr="00C61DC9">
        <w:rPr>
          <w:color w:val="1E1E1E"/>
          <w:sz w:val="28"/>
          <w:szCs w:val="28"/>
        </w:rPr>
        <w:t>соцслужб</w:t>
      </w:r>
      <w:proofErr w:type="spellEnd"/>
      <w:r w:rsidRPr="00C61DC9">
        <w:rPr>
          <w:color w:val="1E1E1E"/>
          <w:sz w:val="28"/>
          <w:szCs w:val="28"/>
        </w:rPr>
        <w:t>, Пенсионный фонд и др.</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Положительным результатом стараний соцработников считается удовлетворение острых нужд и улучшение финансового состояния граждан, повышение средней продолжительности их жизни, минимизация уровня заболеваемости, наркомании, подростковой преступности и пр.</w:t>
      </w:r>
    </w:p>
    <w:p w:rsidR="00A87A30" w:rsidRPr="00C61DC9" w:rsidRDefault="00A87A30" w:rsidP="00A87A30">
      <w:pPr>
        <w:pStyle w:val="2"/>
        <w:shd w:val="clear" w:color="auto" w:fill="FFFFFF"/>
        <w:spacing w:before="300" w:beforeAutospacing="0" w:after="360" w:afterAutospacing="0"/>
        <w:ind w:firstLine="708"/>
        <w:rPr>
          <w:b w:val="0"/>
          <w:bCs w:val="0"/>
          <w:i/>
          <w:color w:val="333333"/>
          <w:sz w:val="28"/>
          <w:szCs w:val="28"/>
        </w:rPr>
      </w:pPr>
      <w:r w:rsidRPr="00C61DC9">
        <w:rPr>
          <w:b w:val="0"/>
          <w:bCs w:val="0"/>
          <w:i/>
          <w:color w:val="333333"/>
          <w:sz w:val="28"/>
          <w:szCs w:val="28"/>
        </w:rPr>
        <w:t>Изменения в системе социальной защиты в 2020 году</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Социальная защита населения РФ в 2020 г. реализуется по-разному. Государство предоставляет одноразовые выплаты, регулярно начисляемые пособия, субсидии. Выдаются бесплатно школьные завтраки или обеды, гуманитарная помощь – поставка одежды, игрушек, продовольствия. Помощь, положенная очутившимся в затруднительном финансовом положении людям, осуществляется посредством применения средств из общих налоговых поступлений. Поддержка предусмотрена также для тех членов общества, реальная ежемесячная прибыль которых не соответствует параметрам действующей прожиточной нормы.</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 xml:space="preserve">Помощь также может выражаться в прямом обслуживании лиц, лишившихся способности самостоятельно за собой ухаживать, подразумевает оказание врачебного (медсестринского), бытового, юридического сервиса на </w:t>
      </w:r>
      <w:proofErr w:type="spellStart"/>
      <w:proofErr w:type="gramStart"/>
      <w:r w:rsidRPr="00C61DC9">
        <w:rPr>
          <w:color w:val="1E1E1E"/>
          <w:sz w:val="28"/>
          <w:szCs w:val="28"/>
        </w:rPr>
        <w:t>дому.Предоставление</w:t>
      </w:r>
      <w:proofErr w:type="spellEnd"/>
      <w:proofErr w:type="gramEnd"/>
      <w:r w:rsidRPr="00C61DC9">
        <w:rPr>
          <w:color w:val="1E1E1E"/>
          <w:sz w:val="28"/>
          <w:szCs w:val="28"/>
        </w:rPr>
        <w:t xml:space="preserve"> услуг и привилегий гражданам на основе принципа распределения по потребностям называется социальной гарантией. </w:t>
      </w:r>
      <w:r w:rsidRPr="00C61DC9">
        <w:rPr>
          <w:rStyle w:val="aa"/>
          <w:b w:val="0"/>
          <w:color w:val="1E1E1E"/>
          <w:sz w:val="28"/>
          <w:szCs w:val="28"/>
          <w:bdr w:val="none" w:sz="0" w:space="0" w:color="auto" w:frame="1"/>
        </w:rPr>
        <w:t>Правительством РФ такими признаны, например:</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безвозмездный медицинский сервис;</w:t>
      </w:r>
    </w:p>
    <w:p w:rsidR="00A87A30" w:rsidRPr="00C61DC9" w:rsidRDefault="00A87A30" w:rsidP="00A87A30">
      <w:pPr>
        <w:shd w:val="clear" w:color="auto" w:fill="FFFFFF"/>
        <w:spacing w:before="100" w:beforeAutospacing="1" w:after="100" w:afterAutospacing="1" w:line="240" w:lineRule="auto"/>
        <w:ind w:firstLine="708"/>
        <w:rPr>
          <w:color w:val="1E1E1E"/>
          <w:sz w:val="28"/>
          <w:szCs w:val="28"/>
        </w:rPr>
      </w:pPr>
      <w:r>
        <w:rPr>
          <w:color w:val="1E1E1E"/>
          <w:sz w:val="28"/>
          <w:szCs w:val="28"/>
        </w:rPr>
        <w:t xml:space="preserve">- </w:t>
      </w:r>
      <w:r w:rsidRPr="00C61DC9">
        <w:rPr>
          <w:color w:val="1E1E1E"/>
          <w:sz w:val="28"/>
          <w:szCs w:val="28"/>
        </w:rPr>
        <w:t>равноправный доступ к образованию;</w:t>
      </w:r>
    </w:p>
    <w:p w:rsidR="00A87A30" w:rsidRPr="00C61DC9" w:rsidRDefault="00A87A30" w:rsidP="00A87A30">
      <w:pPr>
        <w:shd w:val="clear" w:color="auto" w:fill="FFFFFF"/>
        <w:spacing w:before="100" w:beforeAutospacing="1" w:after="100" w:afterAutospacing="1" w:line="240" w:lineRule="auto"/>
        <w:ind w:left="720"/>
        <w:rPr>
          <w:color w:val="1E1E1E"/>
          <w:sz w:val="28"/>
          <w:szCs w:val="28"/>
        </w:rPr>
      </w:pPr>
      <w:r>
        <w:rPr>
          <w:color w:val="1E1E1E"/>
          <w:sz w:val="28"/>
          <w:szCs w:val="28"/>
        </w:rPr>
        <w:t xml:space="preserve">- </w:t>
      </w:r>
      <w:r w:rsidRPr="00C61DC9">
        <w:rPr>
          <w:color w:val="1E1E1E"/>
          <w:sz w:val="28"/>
          <w:szCs w:val="28"/>
        </w:rPr>
        <w:t>закрепление обязательного зарплатного минимума;</w:t>
      </w:r>
    </w:p>
    <w:p w:rsidR="00A87A30" w:rsidRPr="00C61DC9" w:rsidRDefault="00A87A30" w:rsidP="00A87A30">
      <w:pPr>
        <w:shd w:val="clear" w:color="auto" w:fill="FFFFFF"/>
        <w:spacing w:before="100" w:beforeAutospacing="1" w:after="100" w:afterAutospacing="1" w:line="240" w:lineRule="auto"/>
        <w:ind w:left="720"/>
        <w:rPr>
          <w:color w:val="1E1E1E"/>
          <w:sz w:val="28"/>
          <w:szCs w:val="28"/>
        </w:rPr>
      </w:pPr>
      <w:r>
        <w:rPr>
          <w:color w:val="1E1E1E"/>
          <w:sz w:val="28"/>
          <w:szCs w:val="28"/>
        </w:rPr>
        <w:lastRenderedPageBreak/>
        <w:t xml:space="preserve">- </w:t>
      </w:r>
      <w:r w:rsidRPr="00C61DC9">
        <w:rPr>
          <w:color w:val="1E1E1E"/>
          <w:sz w:val="28"/>
          <w:szCs w:val="28"/>
        </w:rPr>
        <w:t>пособия инвалидам, сиротам, неполным семействам;</w:t>
      </w:r>
    </w:p>
    <w:p w:rsidR="00A87A30" w:rsidRPr="00C61DC9" w:rsidRDefault="00A87A30" w:rsidP="00A87A30">
      <w:pPr>
        <w:shd w:val="clear" w:color="auto" w:fill="FFFFFF"/>
        <w:spacing w:before="100" w:beforeAutospacing="1" w:after="100" w:afterAutospacing="1" w:line="240" w:lineRule="auto"/>
        <w:ind w:left="720"/>
        <w:rPr>
          <w:color w:val="1E1E1E"/>
          <w:sz w:val="28"/>
          <w:szCs w:val="28"/>
        </w:rPr>
      </w:pPr>
      <w:r>
        <w:rPr>
          <w:color w:val="1E1E1E"/>
          <w:sz w:val="28"/>
          <w:szCs w:val="28"/>
        </w:rPr>
        <w:t xml:space="preserve">- </w:t>
      </w:r>
      <w:r w:rsidRPr="00C61DC9">
        <w:rPr>
          <w:color w:val="1E1E1E"/>
          <w:sz w:val="28"/>
          <w:szCs w:val="28"/>
        </w:rPr>
        <w:t>выплата денег при рождении ребенка.</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Особой вариацией гарантий являются льготы. Их назначают отдельным категориям населения – инвалидам, участникам военных операций, ветеранам труда, детям-сиротам и др. Льготники ежемесячно получают пенсии. Эти люди могут безвозмездно пользоваться общественным транспортом (автобусами, электричками, трамваями, троллейбусами), бесплатно получать некоторые медикаменты при необходимости, путевки на курорты (по показаниям).</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Соцстрахованием называют государственную/частную систему предоставления денежной помощи. Она выделяется из специальных платежей (принудительных или добровольных), при соблюдении равновесия между масштабами (ценой) услуги и размерами осуществленного вклада. Финансы поступают из фондов, сформированных за счет взносов работодателей и работающих лиц, правительственных субсидий.</w:t>
      </w:r>
    </w:p>
    <w:p w:rsidR="00A87A30" w:rsidRDefault="00A87A30" w:rsidP="00A87A30">
      <w:pPr>
        <w:pStyle w:val="a3"/>
        <w:shd w:val="clear" w:color="auto" w:fill="FFFFFF"/>
        <w:spacing w:before="0" w:beforeAutospacing="0" w:after="0" w:afterAutospacing="0"/>
        <w:rPr>
          <w:color w:val="1E1E1E"/>
          <w:sz w:val="28"/>
          <w:szCs w:val="28"/>
        </w:rPr>
      </w:pPr>
      <w:r w:rsidRPr="00C61DC9">
        <w:rPr>
          <w:color w:val="1E1E1E"/>
          <w:sz w:val="28"/>
          <w:szCs w:val="28"/>
        </w:rPr>
        <w:t xml:space="preserve">Выполнение программ соцзащиты осуществляется посредством соблюдения определенных принципов. </w:t>
      </w:r>
    </w:p>
    <w:p w:rsidR="00A87A30"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 xml:space="preserve">Во-первых, это принцип сочетания мер государственной политики и актов благотворительности, которая опирается на общепринятые ценности гражданской солидарности, сочувствия, взаимовыручки. </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Во-вторых, это принцип «гибкости», который означает рациональную смену ключевых приоритетов социальной стратегии во время переломного периода, дефицита финансов.</w:t>
      </w:r>
    </w:p>
    <w:p w:rsidR="00A87A30" w:rsidRPr="00C61DC9" w:rsidRDefault="00A87A30" w:rsidP="00A87A30">
      <w:pPr>
        <w:pStyle w:val="a3"/>
        <w:shd w:val="clear" w:color="auto" w:fill="FFFFFF"/>
        <w:spacing w:before="0" w:beforeAutospacing="0" w:after="0" w:afterAutospacing="0"/>
        <w:ind w:firstLine="708"/>
        <w:rPr>
          <w:iCs/>
          <w:color w:val="1E1E1E"/>
          <w:sz w:val="28"/>
          <w:szCs w:val="28"/>
        </w:rPr>
      </w:pPr>
      <w:r w:rsidRPr="00C61DC9">
        <w:rPr>
          <w:iCs/>
          <w:color w:val="1E1E1E"/>
          <w:sz w:val="28"/>
          <w:szCs w:val="28"/>
        </w:rPr>
        <w:t>Качественные изменения в социальной защите в 2020 году будут происходить регулярно, правительство планирует внедрение инновационных техник, способов оптимизации работы.</w:t>
      </w:r>
    </w:p>
    <w:p w:rsidR="00A87A30" w:rsidRPr="00C61DC9" w:rsidRDefault="00A87A30" w:rsidP="00A87A30">
      <w:pPr>
        <w:pStyle w:val="2"/>
        <w:shd w:val="clear" w:color="auto" w:fill="FFFFFF"/>
        <w:spacing w:before="300" w:beforeAutospacing="0" w:after="360" w:afterAutospacing="0"/>
        <w:ind w:firstLine="708"/>
        <w:rPr>
          <w:b w:val="0"/>
          <w:bCs w:val="0"/>
          <w:i/>
          <w:color w:val="333333"/>
          <w:sz w:val="28"/>
          <w:szCs w:val="28"/>
        </w:rPr>
      </w:pPr>
      <w:r w:rsidRPr="00C61DC9">
        <w:rPr>
          <w:b w:val="0"/>
          <w:bCs w:val="0"/>
          <w:i/>
          <w:color w:val="333333"/>
          <w:sz w:val="28"/>
          <w:szCs w:val="28"/>
        </w:rPr>
        <w:t>Социальная защита военных пенсионеров, инвалидов и детей в 2020 году</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Социальная защита военных пенсионеров в 2020 году предусматривает повышение выплат при возрастании понижающего коэффициента до 58%. По прогнозам, годовая выплата должна подняться на 12% (при инфляции 8%). Те граждане, которые во время несения военной службы получили ранения (травму) и имеют статус военного инвалида, также будут обеспечены пенсионной прибавкой. Размер последней составит 100% от величины пенсии.</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 xml:space="preserve">В сфере социальной защиты инвалидов в 2020 году также ожидаются положительные изменения. С 1 января люди, получившие группу инвалидности, могут претендовать на сопровождение. Это услуга будет оказываться соцработниками, сотрудниками сервисных служб по программе соцобеспечения инвалидов. Принципиально новым направлением работы по реализации доступности услуг станет развитие диспетчерских пунктов связи </w:t>
      </w:r>
      <w:r w:rsidRPr="00C61DC9">
        <w:rPr>
          <w:color w:val="1E1E1E"/>
          <w:sz w:val="28"/>
          <w:szCs w:val="28"/>
        </w:rPr>
        <w:lastRenderedPageBreak/>
        <w:t>для инвалидов по слуху. Людям будет оказано активное содействие по поводу обращения к экстренным службам, регистрации заявок на прием к доктору.</w:t>
      </w:r>
    </w:p>
    <w:p w:rsidR="00A87A30" w:rsidRPr="00C61DC9" w:rsidRDefault="00A87A30" w:rsidP="00A87A30">
      <w:pPr>
        <w:pStyle w:val="a3"/>
        <w:shd w:val="clear" w:color="auto" w:fill="FFFFFF"/>
        <w:spacing w:before="0" w:beforeAutospacing="0" w:after="0" w:afterAutospacing="0"/>
        <w:ind w:firstLine="708"/>
        <w:rPr>
          <w:i/>
          <w:color w:val="1E1E1E"/>
          <w:sz w:val="28"/>
          <w:szCs w:val="28"/>
        </w:rPr>
      </w:pPr>
      <w:r w:rsidRPr="00C61DC9">
        <w:rPr>
          <w:rStyle w:val="aa"/>
          <w:i/>
          <w:color w:val="1E1E1E"/>
          <w:sz w:val="28"/>
          <w:szCs w:val="28"/>
          <w:bdr w:val="none" w:sz="0" w:space="0" w:color="auto" w:frame="1"/>
        </w:rPr>
        <w:t>В 2020 году принципы социальной защиты детей и женщин будут пересмотрены. Правительство обещает:</w:t>
      </w:r>
    </w:p>
    <w:p w:rsidR="00A87A30" w:rsidRPr="00C61DC9" w:rsidRDefault="00A87A30" w:rsidP="00A87A30">
      <w:pPr>
        <w:shd w:val="clear" w:color="auto" w:fill="FFFFFF"/>
        <w:spacing w:before="100" w:beforeAutospacing="1" w:after="100" w:afterAutospacing="1" w:line="240" w:lineRule="auto"/>
        <w:ind w:left="720"/>
        <w:rPr>
          <w:color w:val="1E1E1E"/>
          <w:sz w:val="28"/>
          <w:szCs w:val="28"/>
        </w:rPr>
      </w:pPr>
      <w:r>
        <w:rPr>
          <w:color w:val="1E1E1E"/>
          <w:sz w:val="28"/>
          <w:szCs w:val="28"/>
        </w:rPr>
        <w:t xml:space="preserve">-  </w:t>
      </w:r>
      <w:r w:rsidRPr="00C61DC9">
        <w:rPr>
          <w:color w:val="1E1E1E"/>
          <w:sz w:val="28"/>
          <w:szCs w:val="28"/>
        </w:rPr>
        <w:t>повышение ежемесячных пособий на 3-го родившегося ребенка;</w:t>
      </w:r>
    </w:p>
    <w:p w:rsidR="00A87A30" w:rsidRPr="00C61DC9" w:rsidRDefault="00A87A30" w:rsidP="00A87A30">
      <w:pPr>
        <w:shd w:val="clear" w:color="auto" w:fill="FFFFFF"/>
        <w:spacing w:before="100" w:beforeAutospacing="1" w:after="100" w:afterAutospacing="1" w:line="240" w:lineRule="auto"/>
        <w:ind w:left="720"/>
        <w:rPr>
          <w:color w:val="1E1E1E"/>
          <w:sz w:val="28"/>
          <w:szCs w:val="28"/>
        </w:rPr>
      </w:pPr>
      <w:r>
        <w:rPr>
          <w:color w:val="1E1E1E"/>
          <w:sz w:val="28"/>
          <w:szCs w:val="28"/>
        </w:rPr>
        <w:t xml:space="preserve">- </w:t>
      </w:r>
      <w:r w:rsidRPr="00C61DC9">
        <w:rPr>
          <w:color w:val="1E1E1E"/>
          <w:sz w:val="28"/>
          <w:szCs w:val="28"/>
        </w:rPr>
        <w:t>подтверждение права подростков на бесплатное обучение в вузах;</w:t>
      </w:r>
    </w:p>
    <w:p w:rsidR="00A87A30" w:rsidRPr="00C61DC9" w:rsidRDefault="00A87A30" w:rsidP="00A87A30">
      <w:pPr>
        <w:shd w:val="clear" w:color="auto" w:fill="FFFFFF"/>
        <w:spacing w:before="100" w:beforeAutospacing="1" w:after="100" w:afterAutospacing="1" w:line="240" w:lineRule="auto"/>
        <w:ind w:left="720"/>
        <w:rPr>
          <w:color w:val="1E1E1E"/>
          <w:sz w:val="28"/>
          <w:szCs w:val="28"/>
        </w:rPr>
      </w:pPr>
      <w:r>
        <w:rPr>
          <w:color w:val="1E1E1E"/>
          <w:sz w:val="28"/>
          <w:szCs w:val="28"/>
        </w:rPr>
        <w:t xml:space="preserve">- </w:t>
      </w:r>
      <w:r w:rsidRPr="00C61DC9">
        <w:rPr>
          <w:color w:val="1E1E1E"/>
          <w:sz w:val="28"/>
          <w:szCs w:val="28"/>
        </w:rPr>
        <w:t>увеличение размеров денежной помощи по факту рождения малыша, ухода за ним.</w:t>
      </w:r>
    </w:p>
    <w:p w:rsidR="00A87A30" w:rsidRPr="00C61DC9" w:rsidRDefault="00A87A30" w:rsidP="00A87A30">
      <w:pPr>
        <w:pStyle w:val="a3"/>
        <w:shd w:val="clear" w:color="auto" w:fill="FFFFFF"/>
        <w:spacing w:before="0" w:beforeAutospacing="0" w:after="0" w:afterAutospacing="0"/>
        <w:ind w:firstLine="708"/>
        <w:rPr>
          <w:iCs/>
          <w:color w:val="1E1E1E"/>
          <w:sz w:val="28"/>
          <w:szCs w:val="28"/>
        </w:rPr>
      </w:pPr>
      <w:r w:rsidRPr="00C61DC9">
        <w:rPr>
          <w:iCs/>
          <w:color w:val="1E1E1E"/>
          <w:sz w:val="28"/>
          <w:szCs w:val="28"/>
        </w:rPr>
        <w:t>2018 год ознаменуется расширением графика проведения различных мероприятий, имеющих воспитательный, развивающий, культурный, обучающий характер. Для участия в подобных акциях будут массово привлекаться ребята из многодетных, неполных, неблагополучных семей.</w:t>
      </w:r>
    </w:p>
    <w:p w:rsidR="00A87A30" w:rsidRPr="00C61DC9" w:rsidRDefault="00A87A30" w:rsidP="00A87A30">
      <w:pPr>
        <w:pStyle w:val="a3"/>
        <w:shd w:val="clear" w:color="auto" w:fill="FFFFFF"/>
        <w:spacing w:before="0" w:beforeAutospacing="0" w:after="0" w:afterAutospacing="0"/>
        <w:ind w:firstLine="708"/>
        <w:rPr>
          <w:color w:val="1E1E1E"/>
          <w:sz w:val="28"/>
          <w:szCs w:val="28"/>
        </w:rPr>
      </w:pPr>
      <w:r w:rsidRPr="00C61DC9">
        <w:rPr>
          <w:color w:val="1E1E1E"/>
          <w:sz w:val="28"/>
          <w:szCs w:val="28"/>
        </w:rPr>
        <w:t>Итак, социальная защита России в текущем 2020 году будет нацелена на реализацию необходимых условий для улучшения демографической обстановки и уровня жизни населения в целом. Первостепенными задачами данной стратегии являются преодоление безработицы, финансовая поддержка многодетных семейств, обеспечение справедливого доступа граждан к образованию, гарантия соблюдения прав взрослых граждан, детей, предоставление льгот и т. д.</w:t>
      </w:r>
    </w:p>
    <w:p w:rsidR="00A87A30" w:rsidRPr="00367D4F" w:rsidRDefault="00A87A30" w:rsidP="00A87A30">
      <w:pPr>
        <w:pStyle w:val="a4"/>
        <w:rPr>
          <w:sz w:val="28"/>
          <w:szCs w:val="28"/>
          <w:lang w:eastAsia="ru-RU"/>
        </w:rPr>
      </w:pPr>
    </w:p>
    <w:p w:rsidR="001E0470" w:rsidRPr="001E0470" w:rsidRDefault="00A87A30" w:rsidP="001E0470">
      <w:pPr>
        <w:pStyle w:val="a4"/>
        <w:numPr>
          <w:ilvl w:val="0"/>
          <w:numId w:val="6"/>
        </w:numPr>
        <w:rPr>
          <w:b/>
          <w:bCs/>
          <w:color w:val="000000"/>
          <w:sz w:val="28"/>
          <w:szCs w:val="28"/>
        </w:rPr>
      </w:pPr>
      <w:r w:rsidRPr="00367D4F">
        <w:rPr>
          <w:b/>
          <w:bCs/>
          <w:color w:val="000000"/>
          <w:sz w:val="28"/>
          <w:szCs w:val="28"/>
        </w:rPr>
        <w:t>Заключение</w:t>
      </w:r>
    </w:p>
    <w:p w:rsidR="00A87A30" w:rsidRDefault="00A87A30" w:rsidP="00A87A30">
      <w:pPr>
        <w:pStyle w:val="a4"/>
        <w:ind w:firstLine="708"/>
        <w:rPr>
          <w:color w:val="000000"/>
          <w:sz w:val="28"/>
          <w:szCs w:val="28"/>
        </w:rPr>
      </w:pPr>
      <w:r w:rsidRPr="00367D4F">
        <w:rPr>
          <w:color w:val="000000"/>
          <w:sz w:val="28"/>
          <w:szCs w:val="28"/>
        </w:rPr>
        <w:t xml:space="preserve">В данной работе были рассмотрены важные вопросы о социальной политике государства. Социальная политика представляет собой систему мер и инструментов, направленных на достижение социального благосостояния граждан. </w:t>
      </w:r>
    </w:p>
    <w:p w:rsidR="00A87A30" w:rsidRPr="00367D4F" w:rsidRDefault="00A87A30" w:rsidP="00A87A30">
      <w:pPr>
        <w:pStyle w:val="a4"/>
        <w:ind w:firstLine="708"/>
        <w:rPr>
          <w:color w:val="000000"/>
          <w:sz w:val="28"/>
          <w:szCs w:val="28"/>
        </w:rPr>
      </w:pPr>
      <w:r w:rsidRPr="00367D4F">
        <w:rPr>
          <w:color w:val="000000"/>
          <w:sz w:val="28"/>
          <w:szCs w:val="28"/>
        </w:rPr>
        <w:t>Основными направлениями социальной политики государства являются улучшение материального положения и условий жизни населения в виде социальных пособий и гарантированного минимума доходов, а также обеспечение занятости и улучшения условий труда граждан.</w:t>
      </w:r>
    </w:p>
    <w:p w:rsidR="00A87A30" w:rsidRPr="00367D4F" w:rsidRDefault="00A87A30" w:rsidP="00A87A30">
      <w:pPr>
        <w:pStyle w:val="a4"/>
        <w:ind w:firstLine="708"/>
        <w:rPr>
          <w:color w:val="000000"/>
          <w:sz w:val="28"/>
          <w:szCs w:val="28"/>
        </w:rPr>
      </w:pPr>
      <w:r w:rsidRPr="00367D4F">
        <w:rPr>
          <w:color w:val="000000"/>
          <w:sz w:val="28"/>
          <w:szCs w:val="28"/>
        </w:rPr>
        <w:t>В заключение данной работы также можно сделать вывод, что социальная политика играет важную роль в экономическом развитии страны, а решение вопросов с социальной защиты населения является главным условием на пути к достижению благополучия во всех сферах общества.</w:t>
      </w:r>
    </w:p>
    <w:p w:rsidR="00436ADF" w:rsidRPr="00755384" w:rsidRDefault="00436ADF" w:rsidP="002B599D">
      <w:pPr>
        <w:spacing w:after="0"/>
        <w:ind w:firstLine="709"/>
        <w:jc w:val="both"/>
        <w:rPr>
          <w:sz w:val="28"/>
          <w:szCs w:val="28"/>
        </w:rPr>
      </w:pPr>
    </w:p>
    <w:p w:rsidR="002B599D" w:rsidRDefault="002B599D" w:rsidP="002B599D">
      <w:pPr>
        <w:spacing w:after="0"/>
        <w:ind w:firstLine="709"/>
        <w:jc w:val="both"/>
        <w:rPr>
          <w:b/>
          <w:sz w:val="32"/>
          <w:szCs w:val="32"/>
        </w:rPr>
      </w:pPr>
    </w:p>
    <w:p w:rsidR="00A87A30" w:rsidRDefault="00A87A30" w:rsidP="001E0470">
      <w:pPr>
        <w:spacing w:after="0"/>
        <w:jc w:val="both"/>
        <w:rPr>
          <w:b/>
          <w:sz w:val="32"/>
          <w:szCs w:val="32"/>
        </w:rPr>
      </w:pPr>
    </w:p>
    <w:p w:rsidR="001E0470" w:rsidRDefault="001E0470" w:rsidP="001E0470">
      <w:pPr>
        <w:spacing w:after="0"/>
        <w:jc w:val="both"/>
        <w:rPr>
          <w:b/>
          <w:sz w:val="32"/>
          <w:szCs w:val="32"/>
        </w:rPr>
      </w:pPr>
    </w:p>
    <w:p w:rsidR="00436ADF" w:rsidRPr="00DF2890" w:rsidRDefault="00436ADF" w:rsidP="002B599D">
      <w:pPr>
        <w:spacing w:after="0"/>
        <w:ind w:firstLine="709"/>
        <w:jc w:val="center"/>
        <w:rPr>
          <w:b/>
          <w:sz w:val="32"/>
          <w:szCs w:val="32"/>
        </w:rPr>
      </w:pPr>
      <w:r w:rsidRPr="00755384">
        <w:rPr>
          <w:b/>
          <w:sz w:val="32"/>
          <w:szCs w:val="32"/>
        </w:rPr>
        <w:lastRenderedPageBreak/>
        <w:t xml:space="preserve">Список </w:t>
      </w:r>
      <w:r w:rsidR="00DF2890">
        <w:rPr>
          <w:b/>
          <w:sz w:val="32"/>
          <w:szCs w:val="32"/>
        </w:rPr>
        <w:t>использованных источников</w:t>
      </w:r>
    </w:p>
    <w:p w:rsidR="00A87A30" w:rsidRPr="00A87A30" w:rsidRDefault="00A87A30" w:rsidP="00A87A30">
      <w:pPr>
        <w:pStyle w:val="a4"/>
        <w:rPr>
          <w:sz w:val="28"/>
          <w:szCs w:val="28"/>
        </w:rPr>
      </w:pPr>
      <w:r w:rsidRPr="00A87A30">
        <w:rPr>
          <w:sz w:val="28"/>
          <w:szCs w:val="28"/>
        </w:rPr>
        <w:t> 1. Смирнов С. С., Исаев Н. А. Социальная политика. Новый курс // Вопросы экономики. - № 2, 1999.</w:t>
      </w:r>
    </w:p>
    <w:p w:rsidR="00A87A30" w:rsidRPr="00A87A30" w:rsidRDefault="00B0102B" w:rsidP="00A87A30">
      <w:pPr>
        <w:pStyle w:val="a4"/>
        <w:rPr>
          <w:sz w:val="28"/>
          <w:szCs w:val="28"/>
        </w:rPr>
      </w:pPr>
      <w:r w:rsidRPr="00A87A30">
        <w:rPr>
          <w:sz w:val="28"/>
          <w:szCs w:val="28"/>
        </w:rPr>
        <w:t>2.</w:t>
      </w:r>
      <w:r w:rsidR="00A87A30" w:rsidRPr="00A87A30">
        <w:rPr>
          <w:sz w:val="28"/>
          <w:szCs w:val="28"/>
        </w:rPr>
        <w:t xml:space="preserve"> Тишин Е. А. Актуальные проблемы социального развития // Экономист. – № 4, 1997. </w:t>
      </w:r>
    </w:p>
    <w:p w:rsidR="00A87A30" w:rsidRPr="00A87A30" w:rsidRDefault="00A87A30" w:rsidP="00A87A30">
      <w:pPr>
        <w:pStyle w:val="a4"/>
        <w:rPr>
          <w:sz w:val="28"/>
          <w:szCs w:val="28"/>
          <w:lang w:eastAsia="ru-RU"/>
        </w:rPr>
      </w:pPr>
      <w:r w:rsidRPr="00A87A30">
        <w:rPr>
          <w:sz w:val="28"/>
          <w:szCs w:val="28"/>
        </w:rPr>
        <w:t>3</w:t>
      </w:r>
      <w:r w:rsidRPr="00A87A30">
        <w:rPr>
          <w:sz w:val="28"/>
          <w:szCs w:val="28"/>
          <w:lang w:eastAsia="ru-RU"/>
        </w:rPr>
        <w:t xml:space="preserve">. </w:t>
      </w:r>
      <w:proofErr w:type="spellStart"/>
      <w:r w:rsidRPr="00A87A30">
        <w:rPr>
          <w:sz w:val="28"/>
          <w:szCs w:val="28"/>
          <w:lang w:eastAsia="ru-RU"/>
        </w:rPr>
        <w:t>Холостова</w:t>
      </w:r>
      <w:proofErr w:type="spellEnd"/>
      <w:r w:rsidRPr="00A87A30">
        <w:rPr>
          <w:sz w:val="28"/>
          <w:szCs w:val="28"/>
          <w:lang w:eastAsia="ru-RU"/>
        </w:rPr>
        <w:t xml:space="preserve"> Е. И. Социальная работа: Учебное пособие. – М.: </w:t>
      </w:r>
      <w:proofErr w:type="spellStart"/>
      <w:r w:rsidRPr="00A87A30">
        <w:rPr>
          <w:sz w:val="28"/>
          <w:szCs w:val="28"/>
          <w:lang w:eastAsia="ru-RU"/>
        </w:rPr>
        <w:t>Издательско</w:t>
      </w:r>
      <w:proofErr w:type="spellEnd"/>
      <w:r w:rsidRPr="00A87A30">
        <w:rPr>
          <w:sz w:val="28"/>
          <w:szCs w:val="28"/>
          <w:lang w:eastAsia="ru-RU"/>
        </w:rPr>
        <w:t xml:space="preserve"> - торговая корпорация «Дашков и К», 2004. </w:t>
      </w:r>
    </w:p>
    <w:p w:rsidR="00EB7943" w:rsidRPr="00EB7943" w:rsidRDefault="00EB7943" w:rsidP="002B599D">
      <w:pPr>
        <w:spacing w:after="0"/>
        <w:ind w:firstLine="709"/>
        <w:jc w:val="center"/>
        <w:rPr>
          <w:b/>
          <w:sz w:val="32"/>
          <w:szCs w:val="32"/>
        </w:rPr>
      </w:pPr>
    </w:p>
    <w:sectPr w:rsidR="00EB7943" w:rsidRPr="00EB7943" w:rsidSect="003F3827">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7E1" w:rsidRDefault="009967E1" w:rsidP="003F3827">
      <w:pPr>
        <w:spacing w:after="0" w:line="240" w:lineRule="auto"/>
      </w:pPr>
      <w:r>
        <w:separator/>
      </w:r>
    </w:p>
  </w:endnote>
  <w:endnote w:type="continuationSeparator" w:id="0">
    <w:p w:rsidR="009967E1" w:rsidRDefault="009967E1" w:rsidP="003F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728"/>
      <w:docPartObj>
        <w:docPartGallery w:val="Page Numbers (Bottom of Page)"/>
        <w:docPartUnique/>
      </w:docPartObj>
    </w:sdtPr>
    <w:sdtContent>
      <w:p w:rsidR="003F3827" w:rsidRDefault="005060E7">
        <w:pPr>
          <w:pStyle w:val="a8"/>
          <w:jc w:val="center"/>
        </w:pPr>
        <w:r>
          <w:fldChar w:fldCharType="begin"/>
        </w:r>
        <w:r w:rsidR="00597D80">
          <w:instrText xml:space="preserve"> PAGE   \* MERGEFORMAT </w:instrText>
        </w:r>
        <w:r>
          <w:fldChar w:fldCharType="separate"/>
        </w:r>
        <w:r w:rsidR="00645F83">
          <w:rPr>
            <w:noProof/>
          </w:rPr>
          <w:t>2</w:t>
        </w:r>
        <w:r>
          <w:rPr>
            <w:noProof/>
          </w:rPr>
          <w:fldChar w:fldCharType="end"/>
        </w:r>
      </w:p>
    </w:sdtContent>
  </w:sdt>
  <w:p w:rsidR="003F3827" w:rsidRDefault="003F3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7E1" w:rsidRDefault="009967E1" w:rsidP="003F3827">
      <w:pPr>
        <w:spacing w:after="0" w:line="240" w:lineRule="auto"/>
      </w:pPr>
      <w:r>
        <w:separator/>
      </w:r>
    </w:p>
  </w:footnote>
  <w:footnote w:type="continuationSeparator" w:id="0">
    <w:p w:rsidR="009967E1" w:rsidRDefault="009967E1" w:rsidP="003F3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763"/>
    <w:multiLevelType w:val="hybridMultilevel"/>
    <w:tmpl w:val="2D348838"/>
    <w:lvl w:ilvl="0" w:tplc="766815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90C0D32"/>
    <w:multiLevelType w:val="hybridMultilevel"/>
    <w:tmpl w:val="BCFC8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0731E7"/>
    <w:multiLevelType w:val="multilevel"/>
    <w:tmpl w:val="3122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F1847"/>
    <w:multiLevelType w:val="hybridMultilevel"/>
    <w:tmpl w:val="BE60E066"/>
    <w:lvl w:ilvl="0" w:tplc="6CD6E578">
      <w:start w:val="1"/>
      <w:numFmt w:val="decimal"/>
      <w:lvlText w:val="%1."/>
      <w:lvlJc w:val="left"/>
      <w:pPr>
        <w:ind w:left="1069" w:hanging="360"/>
      </w:pPr>
      <w:rPr>
        <w:rFonts w:hint="default"/>
        <w:sz w:val="3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AEA5D1B"/>
    <w:multiLevelType w:val="hybridMultilevel"/>
    <w:tmpl w:val="8294DC3E"/>
    <w:lvl w:ilvl="0" w:tplc="C6F059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30B318C"/>
    <w:multiLevelType w:val="hybridMultilevel"/>
    <w:tmpl w:val="9912F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52983868">
    <w:abstractNumId w:val="2"/>
  </w:num>
  <w:num w:numId="2" w16cid:durableId="1737778195">
    <w:abstractNumId w:val="0"/>
  </w:num>
  <w:num w:numId="3" w16cid:durableId="2050452099">
    <w:abstractNumId w:val="3"/>
  </w:num>
  <w:num w:numId="4" w16cid:durableId="1049767833">
    <w:abstractNumId w:val="5"/>
  </w:num>
  <w:num w:numId="5" w16cid:durableId="671838702">
    <w:abstractNumId w:val="1"/>
  </w:num>
  <w:num w:numId="6" w16cid:durableId="68308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9F"/>
    <w:rsid w:val="00072DA0"/>
    <w:rsid w:val="001E0470"/>
    <w:rsid w:val="002A132E"/>
    <w:rsid w:val="002B599D"/>
    <w:rsid w:val="003828B7"/>
    <w:rsid w:val="003F3827"/>
    <w:rsid w:val="003F5FE2"/>
    <w:rsid w:val="00436ADF"/>
    <w:rsid w:val="004564D0"/>
    <w:rsid w:val="00456F70"/>
    <w:rsid w:val="004A3290"/>
    <w:rsid w:val="004E18C2"/>
    <w:rsid w:val="00502B3C"/>
    <w:rsid w:val="005060E7"/>
    <w:rsid w:val="0056048A"/>
    <w:rsid w:val="00597D80"/>
    <w:rsid w:val="0062621A"/>
    <w:rsid w:val="00645F83"/>
    <w:rsid w:val="00684ED1"/>
    <w:rsid w:val="006D15E9"/>
    <w:rsid w:val="006D3E9F"/>
    <w:rsid w:val="007106F6"/>
    <w:rsid w:val="00755384"/>
    <w:rsid w:val="0078446D"/>
    <w:rsid w:val="007A3F2D"/>
    <w:rsid w:val="007E323E"/>
    <w:rsid w:val="008117A8"/>
    <w:rsid w:val="00843104"/>
    <w:rsid w:val="00850165"/>
    <w:rsid w:val="008869D6"/>
    <w:rsid w:val="008B09F1"/>
    <w:rsid w:val="008D45BB"/>
    <w:rsid w:val="00900ECE"/>
    <w:rsid w:val="00931EE7"/>
    <w:rsid w:val="00934C4A"/>
    <w:rsid w:val="0094453A"/>
    <w:rsid w:val="009967E1"/>
    <w:rsid w:val="009A2EFE"/>
    <w:rsid w:val="00A71EF0"/>
    <w:rsid w:val="00A87A30"/>
    <w:rsid w:val="00AB7B48"/>
    <w:rsid w:val="00B0102B"/>
    <w:rsid w:val="00BA2468"/>
    <w:rsid w:val="00C11FB9"/>
    <w:rsid w:val="00C56CA6"/>
    <w:rsid w:val="00D8179A"/>
    <w:rsid w:val="00DE370C"/>
    <w:rsid w:val="00DF2890"/>
    <w:rsid w:val="00E047C9"/>
    <w:rsid w:val="00EB7943"/>
    <w:rsid w:val="00EE7012"/>
    <w:rsid w:val="00F768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5B66"/>
  <w15:docId w15:val="{4B1E6AB3-4800-F440-B4CE-435D51CF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E9F"/>
    <w:pPr>
      <w:spacing w:after="120" w:line="36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A87A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A87A30"/>
    <w:pPr>
      <w:spacing w:before="100" w:beforeAutospacing="1" w:after="100" w:afterAutospacing="1" w:line="240" w:lineRule="auto"/>
      <w:outlineLvl w:val="1"/>
    </w:pPr>
    <w:rPr>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6ADF"/>
    <w:pPr>
      <w:spacing w:before="100" w:beforeAutospacing="1" w:after="100" w:afterAutospacing="1" w:line="240" w:lineRule="auto"/>
    </w:pPr>
    <w:rPr>
      <w:sz w:val="24"/>
      <w:szCs w:val="24"/>
      <w:lang w:eastAsia="ru-RU"/>
    </w:rPr>
  </w:style>
  <w:style w:type="paragraph" w:styleId="a4">
    <w:name w:val="No Spacing"/>
    <w:uiPriority w:val="1"/>
    <w:qFormat/>
    <w:rsid w:val="00E047C9"/>
    <w:pPr>
      <w:spacing w:after="0" w:line="240" w:lineRule="auto"/>
    </w:pPr>
    <w:rPr>
      <w:rFonts w:ascii="Times New Roman" w:eastAsia="Times New Roman" w:hAnsi="Times New Roman" w:cs="Times New Roman"/>
      <w:sz w:val="20"/>
      <w:szCs w:val="20"/>
    </w:rPr>
  </w:style>
  <w:style w:type="paragraph" w:styleId="a5">
    <w:name w:val="List Paragraph"/>
    <w:basedOn w:val="a"/>
    <w:uiPriority w:val="34"/>
    <w:qFormat/>
    <w:rsid w:val="00B0102B"/>
    <w:pPr>
      <w:ind w:left="720"/>
      <w:contextualSpacing/>
    </w:pPr>
  </w:style>
  <w:style w:type="paragraph" w:styleId="a6">
    <w:name w:val="header"/>
    <w:basedOn w:val="a"/>
    <w:link w:val="a7"/>
    <w:uiPriority w:val="99"/>
    <w:semiHidden/>
    <w:unhideWhenUsed/>
    <w:rsid w:val="003F3827"/>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F3827"/>
    <w:rPr>
      <w:rFonts w:ascii="Times New Roman" w:eastAsia="Times New Roman" w:hAnsi="Times New Roman" w:cs="Times New Roman"/>
      <w:sz w:val="20"/>
      <w:szCs w:val="20"/>
    </w:rPr>
  </w:style>
  <w:style w:type="paragraph" w:styleId="a8">
    <w:name w:val="footer"/>
    <w:basedOn w:val="a"/>
    <w:link w:val="a9"/>
    <w:uiPriority w:val="99"/>
    <w:unhideWhenUsed/>
    <w:rsid w:val="003F382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3827"/>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A87A30"/>
    <w:rPr>
      <w:rFonts w:ascii="Times New Roman" w:eastAsia="Times New Roman" w:hAnsi="Times New Roman" w:cs="Times New Roman"/>
      <w:b/>
      <w:bCs/>
      <w:sz w:val="36"/>
      <w:szCs w:val="36"/>
      <w:lang w:eastAsia="ru-RU"/>
    </w:rPr>
  </w:style>
  <w:style w:type="character" w:styleId="aa">
    <w:name w:val="Strong"/>
    <w:basedOn w:val="a0"/>
    <w:uiPriority w:val="22"/>
    <w:qFormat/>
    <w:rsid w:val="00A87A30"/>
    <w:rPr>
      <w:b/>
      <w:bCs/>
    </w:rPr>
  </w:style>
  <w:style w:type="character" w:customStyle="1" w:styleId="10">
    <w:name w:val="Заголовок 1 Знак"/>
    <w:basedOn w:val="a0"/>
    <w:link w:val="1"/>
    <w:uiPriority w:val="9"/>
    <w:rsid w:val="00A87A3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68364">
      <w:bodyDiv w:val="1"/>
      <w:marLeft w:val="0"/>
      <w:marRight w:val="0"/>
      <w:marTop w:val="0"/>
      <w:marBottom w:val="0"/>
      <w:divBdr>
        <w:top w:val="none" w:sz="0" w:space="0" w:color="auto"/>
        <w:left w:val="none" w:sz="0" w:space="0" w:color="auto"/>
        <w:bottom w:val="none" w:sz="0" w:space="0" w:color="auto"/>
        <w:right w:val="none" w:sz="0" w:space="0" w:color="auto"/>
      </w:divBdr>
    </w:div>
    <w:div w:id="156271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5857</Words>
  <Characters>33388</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Ксения</dc:creator>
  <cp:lastModifiedBy>Microsoft Office User</cp:lastModifiedBy>
  <cp:revision>2</cp:revision>
  <dcterms:created xsi:type="dcterms:W3CDTF">2023-05-19T20:50:00Z</dcterms:created>
  <dcterms:modified xsi:type="dcterms:W3CDTF">2023-05-19T20:50:00Z</dcterms:modified>
</cp:coreProperties>
</file>