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12F8A" w14:textId="0A0C0790" w:rsidR="005C1485" w:rsidRDefault="005C1485" w:rsidP="005C1485">
      <w:pPr>
        <w:pStyle w:val="Title"/>
      </w:pPr>
      <w:r>
        <w:t>Code Analysis</w:t>
      </w:r>
    </w:p>
    <w:p w14:paraId="6144EE63" w14:textId="1480AB88" w:rsidR="005C1485" w:rsidRDefault="005C1485" w:rsidP="005C1485">
      <w:pPr>
        <w:pStyle w:val="Subtitle"/>
      </w:pPr>
      <w:r w:rsidRPr="005C1485">
        <w:t>Question 1</w:t>
      </w:r>
    </w:p>
    <w:p w14:paraId="062E45AD" w14:textId="3BD7CFA0" w:rsidR="00852AFC" w:rsidRDefault="00852AFC" w:rsidP="00852AFC">
      <w:pPr>
        <w:pStyle w:val="ListParagraph"/>
        <w:numPr>
          <w:ilvl w:val="0"/>
          <w:numId w:val="1"/>
        </w:numPr>
      </w:pPr>
      <w:r>
        <w:t>log2(n)</w:t>
      </w:r>
    </w:p>
    <w:p w14:paraId="3404D336" w14:textId="222144C9" w:rsidR="00852AFC" w:rsidRDefault="00852AFC" w:rsidP="00852AFC">
      <w:pPr>
        <w:pStyle w:val="ListParagraph"/>
        <w:numPr>
          <w:ilvl w:val="0"/>
          <w:numId w:val="1"/>
        </w:numPr>
      </w:pPr>
      <w:r>
        <w:t>sqrt(n)</w:t>
      </w:r>
    </w:p>
    <w:p w14:paraId="6E22D51D" w14:textId="086B2D17" w:rsidR="00852AFC" w:rsidRDefault="00852AFC" w:rsidP="00852AFC">
      <w:pPr>
        <w:pStyle w:val="ListParagraph"/>
        <w:numPr>
          <w:ilvl w:val="0"/>
          <w:numId w:val="1"/>
        </w:numPr>
      </w:pPr>
      <w:r>
        <w:t>100n</w:t>
      </w:r>
    </w:p>
    <w:p w14:paraId="307D21F7" w14:textId="75032C35" w:rsidR="00852AFC" w:rsidRDefault="00852AFC" w:rsidP="00852AFC">
      <w:pPr>
        <w:pStyle w:val="ListParagraph"/>
        <w:numPr>
          <w:ilvl w:val="0"/>
          <w:numId w:val="1"/>
        </w:numPr>
      </w:pPr>
      <w:r>
        <w:t>nlog2(n),</w:t>
      </w:r>
    </w:p>
    <w:p w14:paraId="3A2F5589" w14:textId="4515925D" w:rsidR="00E20D45" w:rsidRDefault="00852AFC" w:rsidP="00852AFC">
      <w:pPr>
        <w:pStyle w:val="ListParagraph"/>
        <w:numPr>
          <w:ilvl w:val="0"/>
          <w:numId w:val="1"/>
        </w:numPr>
      </w:pPr>
      <w:r>
        <w:t>n^3/2</w:t>
      </w:r>
    </w:p>
    <w:p w14:paraId="1FB451E1" w14:textId="63B5FAC1" w:rsidR="0028452F" w:rsidRDefault="0028452F" w:rsidP="00852AFC">
      <w:pPr>
        <w:pStyle w:val="ListParagraph"/>
        <w:numPr>
          <w:ilvl w:val="0"/>
          <w:numId w:val="1"/>
        </w:numPr>
      </w:pPr>
      <w:r>
        <w:t>5n^2+10n</w:t>
      </w:r>
    </w:p>
    <w:p w14:paraId="250FC13E" w14:textId="0405FFCC" w:rsidR="00852AFC" w:rsidRDefault="00852AFC" w:rsidP="00852AFC">
      <w:pPr>
        <w:pStyle w:val="ListParagraph"/>
        <w:numPr>
          <w:ilvl w:val="0"/>
          <w:numId w:val="1"/>
        </w:numPr>
      </w:pPr>
      <w:r>
        <w:t>4n^2</w:t>
      </w:r>
    </w:p>
    <w:p w14:paraId="18F6038B" w14:textId="5259C6E5" w:rsidR="00852AFC" w:rsidRDefault="00852AFC" w:rsidP="00852AFC">
      <w:pPr>
        <w:pStyle w:val="ListParagraph"/>
        <w:numPr>
          <w:ilvl w:val="0"/>
          <w:numId w:val="1"/>
        </w:numPr>
      </w:pPr>
      <w:r>
        <w:t>n^3 + 5n – 100</w:t>
      </w:r>
    </w:p>
    <w:p w14:paraId="3F4B8BD6" w14:textId="51B0C1E0" w:rsidR="00852AFC" w:rsidRDefault="00852AFC" w:rsidP="00852AFC">
      <w:pPr>
        <w:pStyle w:val="ListParagraph"/>
        <w:numPr>
          <w:ilvl w:val="0"/>
          <w:numId w:val="1"/>
        </w:numPr>
      </w:pPr>
      <w:r>
        <w:t>3.2^n</w:t>
      </w:r>
    </w:p>
    <w:p w14:paraId="03D2CCB8" w14:textId="1931DBE5" w:rsidR="00852AFC" w:rsidRDefault="00852AFC" w:rsidP="00852AFC">
      <w:pPr>
        <w:pStyle w:val="ListParagraph"/>
        <w:numPr>
          <w:ilvl w:val="0"/>
          <w:numId w:val="1"/>
        </w:numPr>
      </w:pPr>
      <w:r>
        <w:t>.0001n!</w:t>
      </w:r>
    </w:p>
    <w:p w14:paraId="0D51FAB2" w14:textId="2A22100D" w:rsidR="005C1485" w:rsidRDefault="005C1485" w:rsidP="005C1485">
      <w:pPr>
        <w:pStyle w:val="Subtitle"/>
      </w:pPr>
      <w:r>
        <w:t>Question 2</w:t>
      </w:r>
    </w:p>
    <w:p w14:paraId="5A8FA2DC" w14:textId="535D11CF" w:rsidR="00384B2B" w:rsidRDefault="00207C79" w:rsidP="00384B2B">
      <w:r w:rsidRPr="00207C79">
        <w:rPr>
          <w:b/>
          <w:bCs/>
        </w:rPr>
        <w:t>Segment</w:t>
      </w:r>
      <w:r w:rsidR="00BD7F83" w:rsidRPr="00207C79">
        <w:rPr>
          <w:b/>
          <w:bCs/>
        </w:rPr>
        <w:t xml:space="preserve"> 1</w:t>
      </w:r>
      <w:r>
        <w:rPr>
          <w:b/>
          <w:bCs/>
        </w:rPr>
        <w:t>:</w:t>
      </w:r>
      <w:r w:rsidR="00BD7F83">
        <w:t xml:space="preserve"> </w:t>
      </w:r>
      <w:r w:rsidR="0028452F">
        <w:t xml:space="preserve">T(n)=2 which </w:t>
      </w:r>
      <w:r w:rsidR="00BD7F83">
        <w:t>is O</w:t>
      </w:r>
      <w:r w:rsidR="009D76DB">
        <w:t>(</w:t>
      </w:r>
      <w:r>
        <w:t xml:space="preserve">1). Despite the </w:t>
      </w:r>
      <w:proofErr w:type="spellStart"/>
      <w:r>
        <w:t>len</w:t>
      </w:r>
      <w:proofErr w:type="spellEnd"/>
      <w:r>
        <w:t xml:space="preserve"> function, as an array the length is precalculated and takes constant time to retrieve.</w:t>
      </w:r>
    </w:p>
    <w:p w14:paraId="0FFAB2D9" w14:textId="432695D9" w:rsidR="00207C79" w:rsidRDefault="00207C79" w:rsidP="00384B2B">
      <w:r w:rsidRPr="00207C79">
        <w:rPr>
          <w:b/>
          <w:bCs/>
        </w:rPr>
        <w:t>Segment 2</w:t>
      </w:r>
      <w:r>
        <w:rPr>
          <w:b/>
          <w:bCs/>
        </w:rPr>
        <w:t>:</w:t>
      </w:r>
      <w:r>
        <w:t xml:space="preserve"> </w:t>
      </w:r>
      <w:r w:rsidR="0028452F">
        <w:t xml:space="preserve">T(n)=nlog2(n) which </w:t>
      </w:r>
      <w:r>
        <w:t xml:space="preserve">is O(nlog2(n)) as this is the </w:t>
      </w:r>
      <w:proofErr w:type="spellStart"/>
      <w:r>
        <w:t>the</w:t>
      </w:r>
      <w:proofErr w:type="spellEnd"/>
      <w:r>
        <w:t xml:space="preserve"> big-O of merge sort.</w:t>
      </w:r>
    </w:p>
    <w:p w14:paraId="1727040E" w14:textId="56F8CC94" w:rsidR="00207C79" w:rsidRDefault="00207C79" w:rsidP="00384B2B">
      <w:r w:rsidRPr="00207C79">
        <w:rPr>
          <w:b/>
          <w:bCs/>
        </w:rPr>
        <w:t>Segment 3</w:t>
      </w:r>
      <w:r>
        <w:rPr>
          <w:b/>
          <w:bCs/>
        </w:rPr>
        <w:t>:</w:t>
      </w:r>
      <w:r>
        <w:t xml:space="preserve"> </w:t>
      </w:r>
      <w:r w:rsidR="0028452F">
        <w:t xml:space="preserve">T(n)=4 I </w:t>
      </w:r>
      <w:proofErr w:type="gramStart"/>
      <w:r w:rsidR="0028452F">
        <w:t>believe, but</w:t>
      </w:r>
      <w:proofErr w:type="gramEnd"/>
      <w:r w:rsidR="0028452F">
        <w:t xml:space="preserve"> </w:t>
      </w:r>
      <w:r>
        <w:t xml:space="preserve">is O(1) as it takes constant time to find the middle of the array and to access these values. Even with the math involved, this is </w:t>
      </w:r>
      <w:proofErr w:type="gramStart"/>
      <w:r>
        <w:t>constant</w:t>
      </w:r>
      <w:proofErr w:type="gramEnd"/>
      <w:r>
        <w:t xml:space="preserve"> time regardless of the input.</w:t>
      </w:r>
    </w:p>
    <w:p w14:paraId="24EADC9C" w14:textId="4BE89E30" w:rsidR="00207C79" w:rsidRDefault="00207C79" w:rsidP="00384B2B">
      <w:r w:rsidRPr="00207C79">
        <w:rPr>
          <w:b/>
          <w:bCs/>
        </w:rPr>
        <w:t>Segment 4</w:t>
      </w:r>
      <w:r>
        <w:rPr>
          <w:b/>
          <w:bCs/>
        </w:rPr>
        <w:t>:</w:t>
      </w:r>
      <w:r>
        <w:t xml:space="preserve"> </w:t>
      </w:r>
      <w:r w:rsidR="0028452F">
        <w:t xml:space="preserve">T(n)=n+2 I believe, which </w:t>
      </w:r>
      <w:r>
        <w:t xml:space="preserve">is O(n) as we </w:t>
      </w:r>
      <w:r w:rsidR="0028452F">
        <w:t>must</w:t>
      </w:r>
      <w:r>
        <w:t xml:space="preserve"> traverse the array to calculate </w:t>
      </w:r>
      <w:proofErr w:type="gramStart"/>
      <w:r>
        <w:t>it’s</w:t>
      </w:r>
      <w:proofErr w:type="gramEnd"/>
      <w:r>
        <w:t xml:space="preserve"> sum.</w:t>
      </w:r>
    </w:p>
    <w:p w14:paraId="47EB2D27" w14:textId="01710F72" w:rsidR="00207C79" w:rsidRDefault="00207C79" w:rsidP="00384B2B">
      <w:r>
        <w:t xml:space="preserve">T(n) = 1+ </w:t>
      </w:r>
      <w:proofErr w:type="spellStart"/>
      <w:r>
        <w:t>nlog</w:t>
      </w:r>
      <w:proofErr w:type="spellEnd"/>
      <w:r>
        <w:t>(n) + 1 + n or nlog2(n) +n + 2</w:t>
      </w:r>
    </w:p>
    <w:p w14:paraId="2C20C4A6" w14:textId="2E3C30C0" w:rsidR="00207C79" w:rsidRDefault="00207C79" w:rsidP="00384B2B">
      <w:r>
        <w:t>Meaning that O(n) = nlog2(n) as this is the highest order term</w:t>
      </w:r>
    </w:p>
    <w:p w14:paraId="2151993A" w14:textId="77777777" w:rsidR="0028452F" w:rsidRDefault="0028452F" w:rsidP="00384B2B"/>
    <w:p w14:paraId="31E9C64D" w14:textId="6AB73A3C" w:rsidR="0028452F" w:rsidRPr="00384B2B" w:rsidRDefault="0028452F" w:rsidP="0028452F">
      <w:pPr>
        <w:pStyle w:val="ListParagraph"/>
        <w:numPr>
          <w:ilvl w:val="0"/>
          <w:numId w:val="2"/>
        </w:numPr>
      </w:pPr>
      <w:r>
        <w:t>I’ve added I believe to growth functions that include static lines of code that will be run regardless and didn’t include if statements though that could be a mistake. I think my concepts are solid here though with the Big-O complexity</w:t>
      </w:r>
    </w:p>
    <w:sectPr w:rsidR="0028452F" w:rsidRPr="00384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D14E8"/>
    <w:multiLevelType w:val="hybridMultilevel"/>
    <w:tmpl w:val="49084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01369"/>
    <w:multiLevelType w:val="hybridMultilevel"/>
    <w:tmpl w:val="122A33F6"/>
    <w:lvl w:ilvl="0" w:tplc="CECAA1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750528">
    <w:abstractNumId w:val="0"/>
  </w:num>
  <w:num w:numId="2" w16cid:durableId="1338536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FC"/>
    <w:rsid w:val="00207C79"/>
    <w:rsid w:val="0028452F"/>
    <w:rsid w:val="00326C5C"/>
    <w:rsid w:val="00384B2B"/>
    <w:rsid w:val="00442E7B"/>
    <w:rsid w:val="005C1485"/>
    <w:rsid w:val="00852AFC"/>
    <w:rsid w:val="009D76DB"/>
    <w:rsid w:val="00BD7F83"/>
    <w:rsid w:val="00E2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F1926"/>
  <w15:chartTrackingRefBased/>
  <w15:docId w15:val="{97E703E5-A95D-4135-88DC-19CF891AD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A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A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A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A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A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8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4358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Harms</dc:creator>
  <cp:keywords/>
  <dc:description/>
  <cp:lastModifiedBy>Preston Harms</cp:lastModifiedBy>
  <cp:revision>1</cp:revision>
  <dcterms:created xsi:type="dcterms:W3CDTF">2024-10-11T23:05:00Z</dcterms:created>
  <dcterms:modified xsi:type="dcterms:W3CDTF">2024-10-14T23:43:00Z</dcterms:modified>
</cp:coreProperties>
</file>