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9CCC86" w14:textId="77777777" w:rsidR="00CA6DA3" w:rsidRPr="000C0476" w:rsidRDefault="000C0476" w:rsidP="000C0476">
      <w:pPr>
        <w:pStyle w:val="berschrift1"/>
        <w:rPr>
          <w:lang w:val="en-US"/>
        </w:rPr>
      </w:pPr>
      <w:r w:rsidRPr="000C0476">
        <w:rPr>
          <w:lang w:val="en-US"/>
        </w:rPr>
        <w:t>Citations for populism paper</w:t>
      </w:r>
    </w:p>
    <w:p w14:paraId="5E5EF443" w14:textId="77777777" w:rsidR="000C0476" w:rsidRPr="000C0476" w:rsidRDefault="000C0476" w:rsidP="000C0476">
      <w:pPr>
        <w:rPr>
          <w:rFonts w:ascii="Helvetica Neue" w:hAnsi="Helvetica Neue"/>
          <w:lang w:val="en-US"/>
        </w:rPr>
      </w:pPr>
    </w:p>
    <w:p w14:paraId="7BCDA865" w14:textId="77777777" w:rsidR="000C0476" w:rsidRPr="000C0476" w:rsidRDefault="000C0476" w:rsidP="00CA6DA3">
      <w:pPr>
        <w:ind w:left="360"/>
        <w:rPr>
          <w:rFonts w:ascii="Helvetica Neue" w:hAnsi="Helvetica Neue"/>
          <w:lang w:val="en-US"/>
        </w:rPr>
      </w:pPr>
    </w:p>
    <w:p w14:paraId="1BC226C6" w14:textId="77777777" w:rsidR="000C0476" w:rsidRPr="000C0476" w:rsidRDefault="000C0476" w:rsidP="00CA6DA3">
      <w:pPr>
        <w:ind w:left="360"/>
        <w:rPr>
          <w:rFonts w:ascii="Helvetica Neue" w:hAnsi="Helvetica Neue"/>
          <w:lang w:val="en-US"/>
        </w:rPr>
      </w:pPr>
    </w:p>
    <w:p w14:paraId="02564BFB" w14:textId="77777777" w:rsidR="00CA6DA3" w:rsidRPr="000C0476" w:rsidRDefault="00CA6DA3" w:rsidP="00CA6DA3">
      <w:pPr>
        <w:pStyle w:val="Listenabsatz"/>
        <w:numPr>
          <w:ilvl w:val="0"/>
          <w:numId w:val="5"/>
        </w:numPr>
        <w:rPr>
          <w:b/>
          <w:lang w:val="en-US"/>
        </w:rPr>
      </w:pPr>
      <w:r w:rsidRPr="000C0476">
        <w:rPr>
          <w:b/>
          <w:lang w:val="en-US"/>
        </w:rPr>
        <w:t xml:space="preserve">Introduction: </w:t>
      </w:r>
    </w:p>
    <w:p w14:paraId="43AD8BB0" w14:textId="77777777" w:rsidR="00CA6DA3" w:rsidRPr="000C0476" w:rsidRDefault="00CA6DA3" w:rsidP="00CA6DA3">
      <w:pPr>
        <w:ind w:left="360"/>
        <w:rPr>
          <w:lang w:val="en-US"/>
        </w:rPr>
      </w:pPr>
    </w:p>
    <w:p w14:paraId="73D4BEEC" w14:textId="77777777" w:rsidR="00CA6DA3" w:rsidRPr="000C0476" w:rsidRDefault="00CA6DA3" w:rsidP="00CA6DA3">
      <w:pPr>
        <w:pStyle w:val="Listenabsatz"/>
        <w:numPr>
          <w:ilvl w:val="0"/>
          <w:numId w:val="3"/>
        </w:numPr>
        <w:ind w:left="1080"/>
        <w:rPr>
          <w:lang w:val="en-US"/>
        </w:rPr>
      </w:pPr>
      <w:r w:rsidRPr="000C0476">
        <w:rPr>
          <w:lang w:val="en-US"/>
        </w:rPr>
        <w:t>What is populism</w:t>
      </w:r>
    </w:p>
    <w:p w14:paraId="43AD485D" w14:textId="77777777" w:rsidR="00CA6DA3" w:rsidRPr="000C0476" w:rsidRDefault="00CA6DA3" w:rsidP="00CA6DA3">
      <w:pPr>
        <w:pStyle w:val="Listenabsatz"/>
        <w:numPr>
          <w:ilvl w:val="0"/>
          <w:numId w:val="3"/>
        </w:numPr>
        <w:ind w:left="1080"/>
        <w:rPr>
          <w:lang w:val="en-US"/>
        </w:rPr>
      </w:pPr>
      <w:r w:rsidRPr="000C0476">
        <w:rPr>
          <w:lang w:val="en-US"/>
        </w:rPr>
        <w:t>Populism in both countries (agrarian populism vs. political populism)</w:t>
      </w:r>
    </w:p>
    <w:p w14:paraId="69BDEF86" w14:textId="77777777" w:rsidR="00CA6DA3" w:rsidRPr="000C0476" w:rsidRDefault="00CA6DA3" w:rsidP="00CA6DA3">
      <w:pPr>
        <w:rPr>
          <w:lang w:val="en-US"/>
        </w:rPr>
      </w:pPr>
    </w:p>
    <w:p w14:paraId="369ADC6B" w14:textId="77777777" w:rsidR="00CA6DA3" w:rsidRPr="000C0476" w:rsidRDefault="00CA6DA3" w:rsidP="00CA6DA3">
      <w:pPr>
        <w:rPr>
          <w:lang w:val="en-US"/>
        </w:rPr>
      </w:pPr>
    </w:p>
    <w:tbl>
      <w:tblPr>
        <w:tblStyle w:val="Tabellenraster"/>
        <w:tblW w:w="0" w:type="auto"/>
        <w:tblInd w:w="-849" w:type="dxa"/>
        <w:tblLook w:val="04A0" w:firstRow="1" w:lastRow="0" w:firstColumn="1" w:lastColumn="0" w:noHBand="0" w:noVBand="1"/>
      </w:tblPr>
      <w:tblGrid>
        <w:gridCol w:w="2406"/>
        <w:gridCol w:w="7499"/>
      </w:tblGrid>
      <w:tr w:rsidR="004A727F" w:rsidRPr="000C0476" w14:paraId="2B0663FE" w14:textId="77777777" w:rsidTr="004A727F">
        <w:tc>
          <w:tcPr>
            <w:tcW w:w="2406" w:type="dxa"/>
          </w:tcPr>
          <w:p w14:paraId="0895CEB9" w14:textId="77777777" w:rsidR="004A727F" w:rsidRDefault="004A727F" w:rsidP="00CA6DA3">
            <w:pPr>
              <w:rPr>
                <w:rFonts w:ascii="Helvetica Neue" w:hAnsi="Helvetica Neue"/>
                <w:lang w:val="en-US"/>
              </w:rPr>
            </w:pPr>
            <w:r>
              <w:rPr>
                <w:rFonts w:ascii="Helvetica Neue" w:hAnsi="Helvetica Neue"/>
                <w:lang w:val="en-US"/>
              </w:rPr>
              <w:t>p.1: populist movement: diffuse system</w:t>
            </w:r>
          </w:p>
          <w:p w14:paraId="6E06CE8F" w14:textId="7FE3D8A4" w:rsidR="004A727F" w:rsidRPr="000C0476" w:rsidRDefault="004A727F" w:rsidP="00CA6DA3">
            <w:pPr>
              <w:rPr>
                <w:lang w:val="en-US"/>
              </w:rPr>
            </w:pPr>
            <w:r>
              <w:rPr>
                <w:rFonts w:ascii="Helvetica Neue" w:hAnsi="Helvetica Neue"/>
                <w:lang w:val="en-US"/>
              </w:rPr>
              <w:t>(</w:t>
            </w:r>
            <w:proofErr w:type="spellStart"/>
            <w:r>
              <w:rPr>
                <w:rFonts w:ascii="Helvetica Neue" w:hAnsi="Helvetica Neue"/>
                <w:lang w:val="en-US"/>
              </w:rPr>
              <w:t>Taggert</w:t>
            </w:r>
            <w:proofErr w:type="spellEnd"/>
            <w:r>
              <w:rPr>
                <w:rFonts w:ascii="Helvetica Neue" w:hAnsi="Helvetica Neue"/>
                <w:lang w:val="en-US"/>
              </w:rPr>
              <w:t>)</w:t>
            </w:r>
          </w:p>
        </w:tc>
        <w:tc>
          <w:tcPr>
            <w:tcW w:w="7499" w:type="dxa"/>
          </w:tcPr>
          <w:p w14:paraId="446987BF" w14:textId="77777777" w:rsidR="004A727F" w:rsidRDefault="004A727F" w:rsidP="00E70D0A">
            <w:pPr>
              <w:rPr>
                <w:rFonts w:ascii="Helvetica Neue" w:hAnsi="Helvetica Neue"/>
                <w:lang w:val="en-US"/>
              </w:rPr>
            </w:pPr>
            <w:r w:rsidRPr="00BF4BA1">
              <w:rPr>
                <w:rFonts w:ascii="Helvetica Neue" w:hAnsi="Helvetica Neue"/>
                <w:highlight w:val="yellow"/>
                <w:lang w:val="en-US"/>
              </w:rPr>
              <w:t>“Populist movements have systems of belief which are diffuse, they are inherently difficult to control and organize, they lack consistency, and their activity waxes and wanes with a bewildering frequency. “</w:t>
            </w:r>
          </w:p>
          <w:p w14:paraId="162F2E0D" w14:textId="77777777" w:rsidR="004A727F" w:rsidRPr="000C0476" w:rsidRDefault="004A727F" w:rsidP="00CA6DA3">
            <w:pPr>
              <w:rPr>
                <w:lang w:val="en-US"/>
              </w:rPr>
            </w:pPr>
          </w:p>
        </w:tc>
      </w:tr>
      <w:tr w:rsidR="004A727F" w:rsidRPr="00CF3958" w14:paraId="5E5E75AF" w14:textId="77777777" w:rsidTr="004A727F">
        <w:tc>
          <w:tcPr>
            <w:tcW w:w="2406" w:type="dxa"/>
          </w:tcPr>
          <w:p w14:paraId="1F8974F1" w14:textId="77777777" w:rsidR="004A727F" w:rsidRDefault="004A727F" w:rsidP="00CA6DA3">
            <w:pPr>
              <w:rPr>
                <w:lang w:val="en-US"/>
              </w:rPr>
            </w:pPr>
          </w:p>
          <w:p w14:paraId="2F36D4C0" w14:textId="644FCF6F" w:rsidR="004A727F" w:rsidRPr="000C0476" w:rsidRDefault="004A727F" w:rsidP="00CA6DA3">
            <w:pPr>
              <w:rPr>
                <w:lang w:val="en-US"/>
              </w:rPr>
            </w:pPr>
            <w:r>
              <w:rPr>
                <w:lang w:val="en-US"/>
              </w:rPr>
              <w:t>(</w:t>
            </w:r>
            <w:proofErr w:type="spellStart"/>
            <w:r>
              <w:rPr>
                <w:lang w:val="en-US"/>
              </w:rPr>
              <w:t>Taggert</w:t>
            </w:r>
            <w:proofErr w:type="spellEnd"/>
            <w:r>
              <w:rPr>
                <w:lang w:val="en-US"/>
              </w:rPr>
              <w:t>)</w:t>
            </w:r>
          </w:p>
        </w:tc>
        <w:tc>
          <w:tcPr>
            <w:tcW w:w="7499" w:type="dxa"/>
          </w:tcPr>
          <w:p w14:paraId="095D7DC2" w14:textId="77777777" w:rsidR="004A727F" w:rsidRPr="00BF4BA1" w:rsidRDefault="004A727F" w:rsidP="00E70D0A">
            <w:pPr>
              <w:tabs>
                <w:tab w:val="left" w:pos="1739"/>
              </w:tabs>
              <w:rPr>
                <w:rFonts w:ascii="Helvetica Neue" w:hAnsi="Helvetica Neue"/>
                <w:highlight w:val="yellow"/>
                <w:lang w:val="en-US"/>
              </w:rPr>
            </w:pPr>
            <w:r w:rsidRPr="00BF4BA1">
              <w:rPr>
                <w:rFonts w:ascii="Helvetica Neue" w:hAnsi="Helvetica Neue"/>
                <w:highlight w:val="yellow"/>
                <w:lang w:val="en-US"/>
              </w:rPr>
              <w:t xml:space="preserve">six key themes that run through populism: </w:t>
            </w:r>
          </w:p>
          <w:p w14:paraId="62AE3744" w14:textId="77777777" w:rsidR="004A727F" w:rsidRPr="00BF4BA1" w:rsidRDefault="004A727F" w:rsidP="004A727F">
            <w:pPr>
              <w:pStyle w:val="Listenabsatz"/>
              <w:numPr>
                <w:ilvl w:val="0"/>
                <w:numId w:val="7"/>
              </w:numPr>
              <w:tabs>
                <w:tab w:val="left" w:pos="1739"/>
              </w:tabs>
              <w:rPr>
                <w:rFonts w:ascii="Helvetica Neue" w:hAnsi="Helvetica Neue"/>
                <w:highlight w:val="yellow"/>
                <w:lang w:val="en-US"/>
              </w:rPr>
            </w:pPr>
            <w:r w:rsidRPr="00BF4BA1">
              <w:rPr>
                <w:rFonts w:ascii="Helvetica Neue" w:hAnsi="Helvetica Neue"/>
                <w:highlight w:val="yellow"/>
                <w:lang w:val="en-US"/>
              </w:rPr>
              <w:t>Populist as hostile (</w:t>
            </w:r>
            <w:proofErr w:type="spellStart"/>
            <w:r w:rsidRPr="00BF4BA1">
              <w:rPr>
                <w:rFonts w:ascii="Helvetica Neue" w:hAnsi="Helvetica Neue"/>
                <w:highlight w:val="yellow"/>
                <w:lang w:val="en-US"/>
              </w:rPr>
              <w:t>Feinde</w:t>
            </w:r>
            <w:proofErr w:type="spellEnd"/>
            <w:r w:rsidRPr="00BF4BA1">
              <w:rPr>
                <w:rFonts w:ascii="Helvetica Neue" w:hAnsi="Helvetica Neue"/>
                <w:highlight w:val="yellow"/>
                <w:lang w:val="en-US"/>
              </w:rPr>
              <w:t>) to representative politics</w:t>
            </w:r>
          </w:p>
          <w:p w14:paraId="508B29F5" w14:textId="77777777" w:rsidR="004A727F" w:rsidRPr="00BF4BA1" w:rsidRDefault="004A727F" w:rsidP="004A727F">
            <w:pPr>
              <w:pStyle w:val="Listenabsatz"/>
              <w:numPr>
                <w:ilvl w:val="0"/>
                <w:numId w:val="7"/>
              </w:numPr>
              <w:tabs>
                <w:tab w:val="left" w:pos="1739"/>
              </w:tabs>
              <w:rPr>
                <w:rFonts w:ascii="Helvetica Neue" w:hAnsi="Helvetica Neue"/>
                <w:highlight w:val="yellow"/>
                <w:lang w:val="en-US"/>
              </w:rPr>
            </w:pPr>
            <w:r w:rsidRPr="00BF4BA1">
              <w:rPr>
                <w:rFonts w:ascii="Helvetica Neue" w:hAnsi="Helvetica Neue"/>
                <w:highlight w:val="yellow"/>
                <w:lang w:val="en-US"/>
              </w:rPr>
              <w:t xml:space="preserve">Populists identifying themselves with an idealized heartland within the community they </w:t>
            </w:r>
            <w:proofErr w:type="spellStart"/>
            <w:r w:rsidRPr="00BF4BA1">
              <w:rPr>
                <w:rFonts w:ascii="Helvetica Neue" w:hAnsi="Helvetica Neue"/>
                <w:highlight w:val="yellow"/>
                <w:lang w:val="en-US"/>
              </w:rPr>
              <w:t>favour</w:t>
            </w:r>
            <w:proofErr w:type="spellEnd"/>
          </w:p>
          <w:p w14:paraId="05D57852" w14:textId="77777777" w:rsidR="004A727F" w:rsidRPr="00BF4BA1" w:rsidRDefault="004A727F" w:rsidP="004A727F">
            <w:pPr>
              <w:pStyle w:val="Listenabsatz"/>
              <w:numPr>
                <w:ilvl w:val="0"/>
                <w:numId w:val="7"/>
              </w:numPr>
              <w:tabs>
                <w:tab w:val="left" w:pos="1739"/>
              </w:tabs>
              <w:rPr>
                <w:rFonts w:ascii="Helvetica Neue" w:hAnsi="Helvetica Neue"/>
                <w:highlight w:val="yellow"/>
                <w:lang w:val="en-US"/>
              </w:rPr>
            </w:pPr>
            <w:r w:rsidRPr="00BF4BA1">
              <w:rPr>
                <w:rFonts w:ascii="Helvetica Neue" w:hAnsi="Helvetica Neue"/>
                <w:highlight w:val="yellow"/>
                <w:lang w:val="en-US"/>
              </w:rPr>
              <w:t>Populism as an ideology lacking core values</w:t>
            </w:r>
          </w:p>
          <w:p w14:paraId="69758CDF" w14:textId="77777777" w:rsidR="004A727F" w:rsidRPr="00BF4BA1" w:rsidRDefault="004A727F" w:rsidP="004A727F">
            <w:pPr>
              <w:pStyle w:val="Listenabsatz"/>
              <w:numPr>
                <w:ilvl w:val="0"/>
                <w:numId w:val="7"/>
              </w:numPr>
              <w:tabs>
                <w:tab w:val="left" w:pos="1739"/>
              </w:tabs>
              <w:rPr>
                <w:rFonts w:ascii="Helvetica Neue" w:hAnsi="Helvetica Neue"/>
                <w:highlight w:val="yellow"/>
                <w:lang w:val="en-US"/>
              </w:rPr>
            </w:pPr>
            <w:r w:rsidRPr="00BF4BA1">
              <w:rPr>
                <w:rFonts w:ascii="Helvetica Neue" w:hAnsi="Helvetica Neue"/>
                <w:highlight w:val="yellow"/>
                <w:lang w:val="en-US"/>
              </w:rPr>
              <w:t>Populism as a powerful reaction to a sense of extreme crisis</w:t>
            </w:r>
          </w:p>
          <w:p w14:paraId="5DAA31DC" w14:textId="77777777" w:rsidR="004A727F" w:rsidRPr="00BF4BA1" w:rsidRDefault="004A727F" w:rsidP="004A727F">
            <w:pPr>
              <w:pStyle w:val="Listenabsatz"/>
              <w:numPr>
                <w:ilvl w:val="0"/>
                <w:numId w:val="7"/>
              </w:numPr>
              <w:tabs>
                <w:tab w:val="left" w:pos="1739"/>
              </w:tabs>
              <w:rPr>
                <w:rFonts w:ascii="Helvetica Neue" w:hAnsi="Helvetica Neue"/>
                <w:highlight w:val="yellow"/>
                <w:lang w:val="en-US"/>
              </w:rPr>
            </w:pPr>
            <w:r w:rsidRPr="00BF4BA1">
              <w:rPr>
                <w:rFonts w:ascii="Helvetica Neue" w:hAnsi="Helvetica Neue"/>
                <w:highlight w:val="yellow"/>
                <w:lang w:val="en-US"/>
              </w:rPr>
              <w:t>Populism as containing fundamental dilemmas that make it self-limiting</w:t>
            </w:r>
          </w:p>
          <w:p w14:paraId="65479F82" w14:textId="77777777" w:rsidR="004A727F" w:rsidRPr="00BF4BA1" w:rsidRDefault="004A727F" w:rsidP="004A727F">
            <w:pPr>
              <w:pStyle w:val="Listenabsatz"/>
              <w:numPr>
                <w:ilvl w:val="0"/>
                <w:numId w:val="7"/>
              </w:numPr>
              <w:tabs>
                <w:tab w:val="left" w:pos="1739"/>
              </w:tabs>
              <w:rPr>
                <w:rFonts w:ascii="Helvetica Neue" w:hAnsi="Helvetica Neue"/>
                <w:highlight w:val="yellow"/>
                <w:lang w:val="en-US"/>
              </w:rPr>
            </w:pPr>
            <w:r w:rsidRPr="00BF4BA1">
              <w:rPr>
                <w:rFonts w:ascii="Helvetica Neue" w:hAnsi="Helvetica Neue"/>
                <w:highlight w:val="yellow"/>
                <w:lang w:val="en-US"/>
              </w:rPr>
              <w:t xml:space="preserve">Populism as a </w:t>
            </w:r>
            <w:proofErr w:type="spellStart"/>
            <w:r w:rsidRPr="00BF4BA1">
              <w:rPr>
                <w:rFonts w:ascii="Helvetica Neue" w:hAnsi="Helvetica Neue"/>
                <w:highlight w:val="yellow"/>
                <w:lang w:val="en-US"/>
              </w:rPr>
              <w:t>cameleon</w:t>
            </w:r>
            <w:proofErr w:type="spellEnd"/>
            <w:r w:rsidRPr="00BF4BA1">
              <w:rPr>
                <w:rFonts w:ascii="Helvetica Neue" w:hAnsi="Helvetica Neue"/>
                <w:highlight w:val="yellow"/>
                <w:lang w:val="en-US"/>
              </w:rPr>
              <w:t xml:space="preserve">, adopting the </w:t>
            </w:r>
            <w:proofErr w:type="spellStart"/>
            <w:r w:rsidRPr="00BF4BA1">
              <w:rPr>
                <w:rFonts w:ascii="Helvetica Neue" w:hAnsi="Helvetica Neue"/>
                <w:highlight w:val="yellow"/>
                <w:lang w:val="en-US"/>
              </w:rPr>
              <w:t>colours</w:t>
            </w:r>
            <w:proofErr w:type="spellEnd"/>
            <w:r w:rsidRPr="00BF4BA1">
              <w:rPr>
                <w:rFonts w:ascii="Helvetica Neue" w:hAnsi="Helvetica Neue"/>
                <w:highlight w:val="yellow"/>
                <w:lang w:val="en-US"/>
              </w:rPr>
              <w:t xml:space="preserve"> of its environment</w:t>
            </w:r>
          </w:p>
          <w:p w14:paraId="07BF2F39" w14:textId="77777777" w:rsidR="004A727F" w:rsidRDefault="004A727F" w:rsidP="00E70D0A">
            <w:pPr>
              <w:tabs>
                <w:tab w:val="left" w:pos="1739"/>
              </w:tabs>
              <w:ind w:left="360"/>
              <w:rPr>
                <w:rFonts w:ascii="Helvetica Neue" w:hAnsi="Helvetica Neue"/>
                <w:lang w:val="en-US"/>
              </w:rPr>
            </w:pPr>
          </w:p>
          <w:p w14:paraId="658C9C8B" w14:textId="77777777" w:rsidR="004A727F" w:rsidRPr="000C0476" w:rsidRDefault="004A727F" w:rsidP="00CA6DA3">
            <w:pPr>
              <w:rPr>
                <w:lang w:val="en-US"/>
              </w:rPr>
            </w:pPr>
          </w:p>
        </w:tc>
      </w:tr>
      <w:tr w:rsidR="00D065A9" w:rsidRPr="00CF3958" w14:paraId="1548894B" w14:textId="77777777" w:rsidTr="004A727F">
        <w:tc>
          <w:tcPr>
            <w:tcW w:w="2406" w:type="dxa"/>
          </w:tcPr>
          <w:p w14:paraId="387C41F3" w14:textId="77777777" w:rsidR="00D065A9" w:rsidRDefault="00D065A9" w:rsidP="00CA6DA3">
            <w:pPr>
              <w:rPr>
                <w:rFonts w:ascii="Helvetica Neue" w:hAnsi="Helvetica Neue"/>
                <w:lang w:val="en-US"/>
              </w:rPr>
            </w:pPr>
            <w:r>
              <w:rPr>
                <w:rFonts w:ascii="Helvetica Neue" w:hAnsi="Helvetica Neue"/>
                <w:lang w:val="en-US"/>
              </w:rPr>
              <w:t>p.3: Eschewing (</w:t>
            </w:r>
            <w:proofErr w:type="spellStart"/>
            <w:r>
              <w:rPr>
                <w:rFonts w:ascii="Helvetica Neue" w:hAnsi="Helvetica Neue"/>
                <w:lang w:val="en-US"/>
              </w:rPr>
              <w:t>Meidend</w:t>
            </w:r>
            <w:proofErr w:type="spellEnd"/>
            <w:r>
              <w:rPr>
                <w:rFonts w:ascii="Helvetica Neue" w:hAnsi="Helvetica Neue"/>
                <w:lang w:val="en-US"/>
              </w:rPr>
              <w:t>) complexity</w:t>
            </w:r>
          </w:p>
          <w:p w14:paraId="68D597B5" w14:textId="5EC699A7" w:rsidR="00D065A9" w:rsidRPr="000C0476" w:rsidRDefault="00D065A9" w:rsidP="00CA6DA3">
            <w:pPr>
              <w:rPr>
                <w:lang w:val="en-US"/>
              </w:rPr>
            </w:pPr>
            <w:r>
              <w:rPr>
                <w:rFonts w:ascii="Helvetica Neue" w:hAnsi="Helvetica Neue"/>
                <w:lang w:val="en-US"/>
              </w:rPr>
              <w:t>(</w:t>
            </w:r>
            <w:proofErr w:type="spellStart"/>
            <w:r>
              <w:rPr>
                <w:rFonts w:ascii="Helvetica Neue" w:hAnsi="Helvetica Neue"/>
                <w:lang w:val="en-US"/>
              </w:rPr>
              <w:t>Taggert</w:t>
            </w:r>
            <w:proofErr w:type="spellEnd"/>
            <w:r>
              <w:rPr>
                <w:rFonts w:ascii="Helvetica Neue" w:hAnsi="Helvetica Neue"/>
                <w:lang w:val="en-US"/>
              </w:rPr>
              <w:t>)</w:t>
            </w:r>
          </w:p>
        </w:tc>
        <w:tc>
          <w:tcPr>
            <w:tcW w:w="7499" w:type="dxa"/>
          </w:tcPr>
          <w:p w14:paraId="0241FC64" w14:textId="77777777" w:rsidR="00D065A9" w:rsidRDefault="00D065A9" w:rsidP="00E70D0A">
            <w:pPr>
              <w:tabs>
                <w:tab w:val="left" w:pos="1739"/>
              </w:tabs>
              <w:rPr>
                <w:rFonts w:ascii="Helvetica Neue" w:hAnsi="Helvetica Neue"/>
                <w:lang w:val="en-US"/>
              </w:rPr>
            </w:pPr>
            <w:r>
              <w:rPr>
                <w:rFonts w:ascii="Helvetica Neue" w:hAnsi="Helvetica Neue"/>
                <w:lang w:val="en-US"/>
              </w:rPr>
              <w:t>“</w:t>
            </w:r>
            <w:r w:rsidRPr="00BF4BA1">
              <w:rPr>
                <w:rFonts w:ascii="Helvetica Neue" w:hAnsi="Helvetica Neue"/>
                <w:highlight w:val="yellow"/>
                <w:lang w:val="en-US"/>
              </w:rPr>
              <w:t>Eschewing the complexity of representative politics, populists advocate simplicity and directness in their politics. The accoutrements of representative politics, including parties and parliament, are all too often, for populists, distractions and unnecessary complications.”</w:t>
            </w:r>
            <w:r>
              <w:rPr>
                <w:rFonts w:ascii="Helvetica Neue" w:hAnsi="Helvetica Neue"/>
                <w:lang w:val="en-US"/>
              </w:rPr>
              <w:t xml:space="preserve"> </w:t>
            </w:r>
          </w:p>
          <w:p w14:paraId="6529F27D" w14:textId="77777777" w:rsidR="00D065A9" w:rsidRPr="000C0476" w:rsidRDefault="00D065A9" w:rsidP="00CA6DA3">
            <w:pPr>
              <w:rPr>
                <w:lang w:val="en-US"/>
              </w:rPr>
            </w:pPr>
          </w:p>
        </w:tc>
      </w:tr>
      <w:tr w:rsidR="00D065A9" w:rsidRPr="00CF3958" w14:paraId="7FB3B304" w14:textId="77777777" w:rsidTr="004A727F">
        <w:tc>
          <w:tcPr>
            <w:tcW w:w="2406" w:type="dxa"/>
          </w:tcPr>
          <w:p w14:paraId="29BBAD59" w14:textId="77777777" w:rsidR="00D065A9" w:rsidRDefault="00D065A9" w:rsidP="00CA6DA3">
            <w:pPr>
              <w:rPr>
                <w:rFonts w:ascii="Helvetica Neue" w:hAnsi="Helvetica Neue"/>
                <w:lang w:val="en-US"/>
              </w:rPr>
            </w:pPr>
            <w:r>
              <w:rPr>
                <w:rFonts w:ascii="Helvetica Neue" w:hAnsi="Helvetica Neue"/>
                <w:lang w:val="en-US"/>
              </w:rPr>
              <w:t>p.4: tries to translate into simplicity</w:t>
            </w:r>
          </w:p>
          <w:p w14:paraId="1AC7BA98" w14:textId="3AD0C56B" w:rsidR="00D065A9" w:rsidRPr="000C0476" w:rsidRDefault="00D065A9" w:rsidP="00CA6DA3">
            <w:pPr>
              <w:rPr>
                <w:lang w:val="en-US"/>
              </w:rPr>
            </w:pPr>
            <w:r>
              <w:rPr>
                <w:rFonts w:ascii="Helvetica Neue" w:hAnsi="Helvetica Neue"/>
                <w:lang w:val="en-US"/>
              </w:rPr>
              <w:t>(</w:t>
            </w:r>
            <w:proofErr w:type="spellStart"/>
            <w:r>
              <w:rPr>
                <w:rFonts w:ascii="Helvetica Neue" w:hAnsi="Helvetica Neue"/>
                <w:lang w:val="en-US"/>
              </w:rPr>
              <w:t>Taggert</w:t>
            </w:r>
            <w:proofErr w:type="spellEnd"/>
            <w:r>
              <w:rPr>
                <w:rFonts w:ascii="Helvetica Neue" w:hAnsi="Helvetica Neue"/>
                <w:lang w:val="en-US"/>
              </w:rPr>
              <w:t>)</w:t>
            </w:r>
          </w:p>
        </w:tc>
        <w:tc>
          <w:tcPr>
            <w:tcW w:w="7499" w:type="dxa"/>
          </w:tcPr>
          <w:p w14:paraId="7B4E2378" w14:textId="512F96DE" w:rsidR="00D065A9" w:rsidRPr="000C0476" w:rsidRDefault="00D065A9" w:rsidP="00CA6DA3">
            <w:pPr>
              <w:rPr>
                <w:lang w:val="en-US"/>
              </w:rPr>
            </w:pPr>
            <w:r>
              <w:rPr>
                <w:rFonts w:ascii="Helvetica Neue" w:hAnsi="Helvetica Neue"/>
                <w:lang w:val="en-US"/>
              </w:rPr>
              <w:t xml:space="preserve">“Populism’s ambivalence about politics helps to explain why it is so often an episodic phenomenon. Eschewing the institutions, forms and patterns of representative politics, </w:t>
            </w:r>
            <w:r w:rsidRPr="0043113D">
              <w:rPr>
                <w:rFonts w:ascii="Helvetica Neue" w:hAnsi="Helvetica Neue"/>
                <w:highlight w:val="yellow"/>
                <w:lang w:val="en-US"/>
              </w:rPr>
              <w:t>populism deliberately tries to translate the simplicity and plain talking of ordinary people into structures that are simple and direct.”</w:t>
            </w:r>
            <w:r>
              <w:rPr>
                <w:rFonts w:ascii="Helvetica Neue" w:hAnsi="Helvetica Neue"/>
                <w:lang w:val="en-US"/>
              </w:rPr>
              <w:t xml:space="preserve"> </w:t>
            </w:r>
            <w:bookmarkStart w:id="0" w:name="_GoBack"/>
            <w:bookmarkEnd w:id="0"/>
          </w:p>
        </w:tc>
      </w:tr>
      <w:tr w:rsidR="00D065A9" w:rsidRPr="00CF3958" w14:paraId="0CF7BDD9" w14:textId="77777777" w:rsidTr="004A727F">
        <w:tc>
          <w:tcPr>
            <w:tcW w:w="2406" w:type="dxa"/>
          </w:tcPr>
          <w:p w14:paraId="1DA098D7" w14:textId="77777777" w:rsidR="00D065A9" w:rsidRDefault="00D065A9" w:rsidP="00CA6DA3">
            <w:pPr>
              <w:rPr>
                <w:rFonts w:ascii="Helvetica Neue" w:hAnsi="Helvetica Neue"/>
                <w:lang w:val="en-US"/>
              </w:rPr>
            </w:pPr>
            <w:r>
              <w:rPr>
                <w:rFonts w:ascii="Helvetica Neue" w:hAnsi="Helvetica Neue"/>
                <w:lang w:val="en-US"/>
              </w:rPr>
              <w:t>p.6: new/modern populism</w:t>
            </w:r>
          </w:p>
          <w:p w14:paraId="2BE7AD8B" w14:textId="60F6592E" w:rsidR="00D065A9" w:rsidRPr="000C0476" w:rsidRDefault="00D065A9" w:rsidP="00CA6DA3">
            <w:pPr>
              <w:rPr>
                <w:lang w:val="en-US"/>
              </w:rPr>
            </w:pPr>
            <w:r>
              <w:rPr>
                <w:rFonts w:ascii="Helvetica Neue" w:hAnsi="Helvetica Neue"/>
                <w:lang w:val="en-US"/>
              </w:rPr>
              <w:t>(</w:t>
            </w:r>
            <w:proofErr w:type="spellStart"/>
            <w:r>
              <w:rPr>
                <w:rFonts w:ascii="Helvetica Neue" w:hAnsi="Helvetica Neue"/>
                <w:lang w:val="en-US"/>
              </w:rPr>
              <w:t>Taggert</w:t>
            </w:r>
            <w:proofErr w:type="spellEnd"/>
            <w:r>
              <w:rPr>
                <w:rFonts w:ascii="Helvetica Neue" w:hAnsi="Helvetica Neue"/>
                <w:lang w:val="en-US"/>
              </w:rPr>
              <w:t>)</w:t>
            </w:r>
          </w:p>
        </w:tc>
        <w:tc>
          <w:tcPr>
            <w:tcW w:w="7499" w:type="dxa"/>
          </w:tcPr>
          <w:p w14:paraId="5AA5DFAE" w14:textId="77777777" w:rsidR="00D065A9" w:rsidRDefault="00D065A9" w:rsidP="00CA6DA3">
            <w:pPr>
              <w:rPr>
                <w:rFonts w:ascii="Helvetica Neue" w:hAnsi="Helvetica Neue"/>
                <w:lang w:val="en-US"/>
              </w:rPr>
            </w:pPr>
            <w:r>
              <w:rPr>
                <w:rFonts w:ascii="Helvetica Neue" w:hAnsi="Helvetica Neue"/>
                <w:lang w:val="en-US"/>
              </w:rPr>
              <w:t>“</w:t>
            </w:r>
            <w:r w:rsidRPr="0043113D">
              <w:rPr>
                <w:rFonts w:ascii="Helvetica Neue" w:hAnsi="Helvetica Neue"/>
                <w:highlight w:val="yellow"/>
                <w:lang w:val="en-US"/>
              </w:rPr>
              <w:t>And coming to Europe, the new populism of the far right becomes fundamentally urban and exclusionary”</w:t>
            </w:r>
          </w:p>
          <w:p w14:paraId="16CA3BC8" w14:textId="77777777" w:rsidR="007337B1" w:rsidRDefault="007337B1" w:rsidP="00CA6DA3">
            <w:pPr>
              <w:rPr>
                <w:lang w:val="en-US"/>
              </w:rPr>
            </w:pPr>
          </w:p>
          <w:p w14:paraId="71F98888" w14:textId="5FD8DCEF" w:rsidR="00FF51FA" w:rsidRPr="000C0476" w:rsidRDefault="00FF51FA" w:rsidP="00CA6DA3">
            <w:pPr>
              <w:rPr>
                <w:lang w:val="en-US"/>
              </w:rPr>
            </w:pPr>
          </w:p>
        </w:tc>
      </w:tr>
      <w:tr w:rsidR="00D065A9" w:rsidRPr="00CF3958" w14:paraId="7ED9AF97" w14:textId="77777777" w:rsidTr="004A727F">
        <w:tc>
          <w:tcPr>
            <w:tcW w:w="2406" w:type="dxa"/>
          </w:tcPr>
          <w:p w14:paraId="5B222CEA" w14:textId="77777777" w:rsidR="00D065A9" w:rsidRDefault="00D065A9" w:rsidP="00CA6DA3">
            <w:pPr>
              <w:rPr>
                <w:rFonts w:ascii="Helvetica Neue" w:hAnsi="Helvetica Neue"/>
                <w:lang w:val="en-US"/>
              </w:rPr>
            </w:pPr>
            <w:r>
              <w:rPr>
                <w:rFonts w:ascii="Helvetica Neue" w:hAnsi="Helvetica Neue"/>
                <w:lang w:val="en-US"/>
              </w:rPr>
              <w:t xml:space="preserve">p.14: </w:t>
            </w:r>
            <w:r w:rsidRPr="0043113D">
              <w:rPr>
                <w:rFonts w:ascii="Helvetica Neue" w:hAnsi="Helvetica Neue"/>
                <w:highlight w:val="yellow"/>
                <w:lang w:val="en-US"/>
              </w:rPr>
              <w:t>industrialization</w:t>
            </w:r>
          </w:p>
          <w:p w14:paraId="173AEBCD" w14:textId="379022C0" w:rsidR="00D065A9" w:rsidRPr="000C0476" w:rsidRDefault="00D065A9" w:rsidP="00CA6DA3">
            <w:pPr>
              <w:rPr>
                <w:lang w:val="en-US"/>
              </w:rPr>
            </w:pPr>
            <w:r>
              <w:rPr>
                <w:rFonts w:ascii="Helvetica Neue" w:hAnsi="Helvetica Neue"/>
                <w:lang w:val="en-US"/>
              </w:rPr>
              <w:t>(</w:t>
            </w:r>
            <w:proofErr w:type="spellStart"/>
            <w:r>
              <w:rPr>
                <w:rFonts w:ascii="Helvetica Neue" w:hAnsi="Helvetica Neue"/>
                <w:lang w:val="en-US"/>
              </w:rPr>
              <w:t>Taggert</w:t>
            </w:r>
            <w:proofErr w:type="spellEnd"/>
            <w:r>
              <w:rPr>
                <w:rFonts w:ascii="Helvetica Neue" w:hAnsi="Helvetica Neue"/>
                <w:lang w:val="en-US"/>
              </w:rPr>
              <w:t>)</w:t>
            </w:r>
          </w:p>
        </w:tc>
        <w:tc>
          <w:tcPr>
            <w:tcW w:w="7499" w:type="dxa"/>
          </w:tcPr>
          <w:p w14:paraId="4A74D344" w14:textId="3C712195" w:rsidR="00D065A9" w:rsidRPr="000C0476" w:rsidRDefault="00D065A9" w:rsidP="00CA6DA3">
            <w:pPr>
              <w:rPr>
                <w:lang w:val="en-US"/>
              </w:rPr>
            </w:pPr>
            <w:r>
              <w:rPr>
                <w:rFonts w:ascii="Helvetica Neue" w:hAnsi="Helvetica Neue"/>
                <w:lang w:val="en-US"/>
              </w:rPr>
              <w:t>“</w:t>
            </w:r>
            <w:r w:rsidRPr="0043113D">
              <w:rPr>
                <w:rFonts w:ascii="Helvetica Neue" w:hAnsi="Helvetica Neue"/>
                <w:highlight w:val="yellow"/>
                <w:lang w:val="en-US"/>
              </w:rPr>
              <w:t xml:space="preserve">Gavin </w:t>
            </w:r>
            <w:proofErr w:type="spellStart"/>
            <w:r w:rsidRPr="0043113D">
              <w:rPr>
                <w:rFonts w:ascii="Helvetica Neue" w:hAnsi="Helvetica Neue"/>
                <w:highlight w:val="yellow"/>
                <w:lang w:val="en-US"/>
              </w:rPr>
              <w:t>Kitching</w:t>
            </w:r>
            <w:proofErr w:type="spellEnd"/>
            <w:r w:rsidRPr="0043113D">
              <w:rPr>
                <w:rFonts w:ascii="Helvetica Neue" w:hAnsi="Helvetica Neue"/>
                <w:highlight w:val="yellow"/>
                <w:lang w:val="en-US"/>
              </w:rPr>
              <w:t xml:space="preserve"> places populism at the </w:t>
            </w:r>
            <w:proofErr w:type="spellStart"/>
            <w:r w:rsidRPr="0043113D">
              <w:rPr>
                <w:rFonts w:ascii="Helvetica Neue" w:hAnsi="Helvetica Neue"/>
                <w:highlight w:val="yellow"/>
                <w:lang w:val="en-US"/>
              </w:rPr>
              <w:t>centre</w:t>
            </w:r>
            <w:proofErr w:type="spellEnd"/>
            <w:r w:rsidRPr="0043113D">
              <w:rPr>
                <w:rFonts w:ascii="Helvetica Neue" w:hAnsi="Helvetica Neue"/>
                <w:highlight w:val="yellow"/>
                <w:lang w:val="en-US"/>
              </w:rPr>
              <w:t xml:space="preserve"> of his analysis of thinking about development. </w:t>
            </w:r>
            <w:r>
              <w:rPr>
                <w:rFonts w:ascii="Helvetica Neue" w:hAnsi="Helvetica Neue"/>
                <w:highlight w:val="yellow"/>
                <w:lang w:val="en-US"/>
              </w:rPr>
              <w:t>He argues that populism is</w:t>
            </w:r>
            <w:r w:rsidRPr="0043113D">
              <w:rPr>
                <w:rFonts w:ascii="Helvetica Neue" w:hAnsi="Helvetica Neue"/>
                <w:highlight w:val="yellow"/>
                <w:lang w:val="en-US"/>
              </w:rPr>
              <w:t xml:space="preserve"> a reaction to industrialization and is characterized by a championing (</w:t>
            </w:r>
            <w:proofErr w:type="spellStart"/>
            <w:r w:rsidRPr="0043113D">
              <w:rPr>
                <w:rFonts w:ascii="Helvetica Neue" w:hAnsi="Helvetica Neue"/>
                <w:highlight w:val="yellow"/>
                <w:lang w:val="en-US"/>
              </w:rPr>
              <w:t>verfechten</w:t>
            </w:r>
            <w:proofErr w:type="spellEnd"/>
            <w:r w:rsidRPr="0043113D">
              <w:rPr>
                <w:rFonts w:ascii="Helvetica Neue" w:hAnsi="Helvetica Neue"/>
                <w:highlight w:val="yellow"/>
                <w:lang w:val="en-US"/>
              </w:rPr>
              <w:t>) of small-scale production and opposed to concentration of production (</w:t>
            </w:r>
            <w:proofErr w:type="spellStart"/>
            <w:r w:rsidRPr="0043113D">
              <w:rPr>
                <w:rFonts w:ascii="Helvetica Neue" w:hAnsi="Helvetica Neue"/>
                <w:highlight w:val="yellow"/>
                <w:lang w:val="en-US"/>
              </w:rPr>
              <w:t>Kitching</w:t>
            </w:r>
            <w:proofErr w:type="spellEnd"/>
            <w:r w:rsidRPr="0043113D">
              <w:rPr>
                <w:rFonts w:ascii="Helvetica Neue" w:hAnsi="Helvetica Neue"/>
                <w:highlight w:val="yellow"/>
                <w:lang w:val="en-US"/>
              </w:rPr>
              <w:t xml:space="preserve">, 1989: 19-22) </w:t>
            </w:r>
            <w:r w:rsidRPr="0043113D">
              <w:rPr>
                <w:rFonts w:ascii="Helvetica Neue" w:hAnsi="Helvetica Neue"/>
                <w:highlight w:val="yellow"/>
                <w:lang w:val="en-US"/>
              </w:rPr>
              <w:sym w:font="Wingdings" w:char="F0E0"/>
            </w:r>
            <w:r w:rsidRPr="0043113D">
              <w:rPr>
                <w:rFonts w:ascii="Helvetica Neue" w:hAnsi="Helvetica Neue"/>
                <w:highlight w:val="yellow"/>
                <w:lang w:val="en-US"/>
              </w:rPr>
              <w:t xml:space="preserve"> focuses on peasant ideologies</w:t>
            </w:r>
            <w:r>
              <w:rPr>
                <w:rFonts w:ascii="Helvetica Neue" w:hAnsi="Helvetica Neue"/>
                <w:lang w:val="en-US"/>
              </w:rPr>
              <w:t xml:space="preserve"> </w:t>
            </w:r>
          </w:p>
        </w:tc>
      </w:tr>
      <w:tr w:rsidR="00D065A9" w:rsidRPr="00CF3958" w14:paraId="66F3260B" w14:textId="77777777" w:rsidTr="004A727F">
        <w:tc>
          <w:tcPr>
            <w:tcW w:w="2406" w:type="dxa"/>
          </w:tcPr>
          <w:p w14:paraId="7D9CDD40" w14:textId="77777777" w:rsidR="00D065A9" w:rsidRDefault="00D065A9" w:rsidP="00E70D0A">
            <w:pPr>
              <w:rPr>
                <w:rFonts w:ascii="Helvetica Neue" w:hAnsi="Helvetica Neue"/>
                <w:lang w:val="en-US"/>
              </w:rPr>
            </w:pPr>
            <w:r>
              <w:rPr>
                <w:rFonts w:ascii="Helvetica Neue" w:hAnsi="Helvetica Neue"/>
                <w:lang w:val="en-US"/>
              </w:rPr>
              <w:lastRenderedPageBreak/>
              <w:t>p.4: populist appearance. amateurish political behavior</w:t>
            </w:r>
          </w:p>
          <w:p w14:paraId="05E0DA63" w14:textId="1B1F73B7" w:rsidR="00D065A9" w:rsidRDefault="00D065A9" w:rsidP="00E70D0A">
            <w:pPr>
              <w:rPr>
                <w:rFonts w:ascii="Helvetica Neue" w:hAnsi="Helvetica Neue"/>
                <w:lang w:val="en-US"/>
              </w:rPr>
            </w:pPr>
            <w:r>
              <w:rPr>
                <w:rFonts w:ascii="Helvetica Neue" w:hAnsi="Helvetica Neue"/>
                <w:lang w:val="en-US"/>
              </w:rPr>
              <w:t>(</w:t>
            </w:r>
            <w:proofErr w:type="spellStart"/>
            <w:r>
              <w:rPr>
                <w:rFonts w:ascii="Helvetica Neue" w:hAnsi="Helvetica Neue"/>
                <w:lang w:val="en-US"/>
              </w:rPr>
              <w:t>Mudde</w:t>
            </w:r>
            <w:proofErr w:type="spellEnd"/>
            <w:r>
              <w:rPr>
                <w:rFonts w:ascii="Helvetica Neue" w:hAnsi="Helvetica Neue"/>
                <w:lang w:val="en-US"/>
              </w:rPr>
              <w:t>/</w:t>
            </w:r>
            <w:proofErr w:type="spellStart"/>
            <w:r>
              <w:rPr>
                <w:rFonts w:ascii="Helvetica Neue" w:hAnsi="Helvetica Neue"/>
                <w:lang w:val="en-US"/>
              </w:rPr>
              <w:t>Kaltwasser</w:t>
            </w:r>
            <w:proofErr w:type="spellEnd"/>
            <w:r>
              <w:rPr>
                <w:rFonts w:ascii="Helvetica Neue" w:hAnsi="Helvetica Neue"/>
                <w:lang w:val="en-US"/>
              </w:rPr>
              <w:t>)</w:t>
            </w:r>
          </w:p>
          <w:p w14:paraId="00323689" w14:textId="77777777" w:rsidR="00D065A9" w:rsidRPr="000C0476" w:rsidRDefault="00D065A9" w:rsidP="00CA6DA3">
            <w:pPr>
              <w:rPr>
                <w:lang w:val="en-US"/>
              </w:rPr>
            </w:pPr>
          </w:p>
        </w:tc>
        <w:tc>
          <w:tcPr>
            <w:tcW w:w="7499" w:type="dxa"/>
          </w:tcPr>
          <w:p w14:paraId="1E26BE71" w14:textId="77777777" w:rsidR="00D065A9" w:rsidRPr="00C94EE7" w:rsidRDefault="00D065A9" w:rsidP="00E70D0A">
            <w:pPr>
              <w:rPr>
                <w:rFonts w:ascii="Helvetica Neue" w:hAnsi="Helvetica Neue"/>
                <w:highlight w:val="yellow"/>
                <w:lang w:val="en-US"/>
              </w:rPr>
            </w:pPr>
            <w:r>
              <w:rPr>
                <w:rFonts w:ascii="Helvetica Neue" w:hAnsi="Helvetica Neue"/>
                <w:lang w:val="en-US"/>
              </w:rPr>
              <w:t>“</w:t>
            </w:r>
            <w:r w:rsidRPr="00C94EE7">
              <w:rPr>
                <w:rFonts w:ascii="Helvetica Neue" w:hAnsi="Helvetica Neue"/>
                <w:highlight w:val="yellow"/>
                <w:lang w:val="en-US"/>
              </w:rPr>
              <w:t>A final approach considers populism predominantly as a folkloric style of politics, which leaders and parties employ to mobilize the masses.”</w:t>
            </w:r>
          </w:p>
          <w:p w14:paraId="4F64AA8D" w14:textId="77777777" w:rsidR="00D065A9" w:rsidRDefault="00D065A9" w:rsidP="00E70D0A">
            <w:pPr>
              <w:rPr>
                <w:rFonts w:ascii="Helvetica Neue" w:hAnsi="Helvetica Neue"/>
                <w:lang w:val="en-US"/>
              </w:rPr>
            </w:pPr>
            <w:r w:rsidRPr="00C94EE7">
              <w:rPr>
                <w:rFonts w:ascii="Helvetica Neue" w:hAnsi="Helvetica Neue"/>
                <w:highlight w:val="yellow"/>
                <w:lang w:val="en-US"/>
              </w:rPr>
              <w:t>“In this understanding, populism alludes to amateurish and unprofessional political behavior that aims to maximize the media attention ad popular support.”</w:t>
            </w:r>
          </w:p>
          <w:p w14:paraId="63EFB139" w14:textId="77777777" w:rsidR="00D065A9" w:rsidRDefault="00D065A9" w:rsidP="00E70D0A">
            <w:pPr>
              <w:rPr>
                <w:rFonts w:ascii="Helvetica Neue" w:hAnsi="Helvetica Neue"/>
                <w:lang w:val="en-US"/>
              </w:rPr>
            </w:pPr>
            <w:r>
              <w:rPr>
                <w:rFonts w:ascii="Helvetica Neue" w:hAnsi="Helvetica Neue"/>
                <w:lang w:val="en-US"/>
              </w:rPr>
              <w:t xml:space="preserve"> </w:t>
            </w:r>
          </w:p>
          <w:p w14:paraId="2162D0DB" w14:textId="77777777" w:rsidR="00D065A9" w:rsidRPr="000C0476" w:rsidRDefault="00D065A9" w:rsidP="00CA6DA3">
            <w:pPr>
              <w:rPr>
                <w:lang w:val="en-US"/>
              </w:rPr>
            </w:pPr>
          </w:p>
        </w:tc>
      </w:tr>
      <w:tr w:rsidR="00D065A9" w:rsidRPr="00CF3958" w14:paraId="52E6BD3C" w14:textId="77777777" w:rsidTr="004A727F">
        <w:tc>
          <w:tcPr>
            <w:tcW w:w="2406" w:type="dxa"/>
          </w:tcPr>
          <w:p w14:paraId="412EDB7E" w14:textId="77777777" w:rsidR="00D065A9" w:rsidRDefault="00D065A9" w:rsidP="00E70D0A">
            <w:pPr>
              <w:rPr>
                <w:rFonts w:ascii="Helvetica Neue" w:hAnsi="Helvetica Neue"/>
                <w:lang w:val="en-US"/>
              </w:rPr>
            </w:pPr>
          </w:p>
        </w:tc>
        <w:tc>
          <w:tcPr>
            <w:tcW w:w="7499" w:type="dxa"/>
          </w:tcPr>
          <w:p w14:paraId="3DA7369B" w14:textId="77777777" w:rsidR="00D065A9" w:rsidRDefault="00D065A9" w:rsidP="00E70D0A">
            <w:pPr>
              <w:rPr>
                <w:rFonts w:ascii="Helvetica Neue" w:hAnsi="Helvetica Neue"/>
                <w:lang w:val="en-US"/>
              </w:rPr>
            </w:pPr>
          </w:p>
        </w:tc>
      </w:tr>
      <w:tr w:rsidR="00D065A9" w:rsidRPr="00CF3958" w14:paraId="0CFBE23B" w14:textId="77777777" w:rsidTr="004A727F">
        <w:tc>
          <w:tcPr>
            <w:tcW w:w="2406" w:type="dxa"/>
          </w:tcPr>
          <w:p w14:paraId="354CC46D" w14:textId="77777777" w:rsidR="00D065A9" w:rsidRDefault="00D065A9" w:rsidP="00E70D0A">
            <w:pPr>
              <w:rPr>
                <w:rFonts w:ascii="Helvetica Neue" w:hAnsi="Helvetica Neue"/>
                <w:lang w:val="en-US"/>
              </w:rPr>
            </w:pPr>
          </w:p>
        </w:tc>
        <w:tc>
          <w:tcPr>
            <w:tcW w:w="7499" w:type="dxa"/>
          </w:tcPr>
          <w:p w14:paraId="5D186C34" w14:textId="77777777" w:rsidR="00D065A9" w:rsidRDefault="00D065A9" w:rsidP="00E70D0A">
            <w:pPr>
              <w:rPr>
                <w:rFonts w:ascii="Helvetica Neue" w:hAnsi="Helvetica Neue"/>
                <w:lang w:val="en-US"/>
              </w:rPr>
            </w:pPr>
          </w:p>
        </w:tc>
      </w:tr>
      <w:tr w:rsidR="00D065A9" w:rsidRPr="00CF3958" w14:paraId="3DAB9041" w14:textId="77777777" w:rsidTr="004A727F">
        <w:tc>
          <w:tcPr>
            <w:tcW w:w="2406" w:type="dxa"/>
          </w:tcPr>
          <w:p w14:paraId="1EC1FB4F" w14:textId="77777777" w:rsidR="00D065A9" w:rsidRDefault="00D065A9" w:rsidP="00E70D0A">
            <w:pPr>
              <w:rPr>
                <w:rFonts w:ascii="Helvetica Neue" w:hAnsi="Helvetica Neue"/>
                <w:lang w:val="en-US"/>
              </w:rPr>
            </w:pPr>
          </w:p>
        </w:tc>
        <w:tc>
          <w:tcPr>
            <w:tcW w:w="7499" w:type="dxa"/>
          </w:tcPr>
          <w:p w14:paraId="12D2D7C0" w14:textId="77777777" w:rsidR="00D065A9" w:rsidRDefault="00D065A9" w:rsidP="00E70D0A">
            <w:pPr>
              <w:rPr>
                <w:rFonts w:ascii="Helvetica Neue" w:hAnsi="Helvetica Neue"/>
                <w:lang w:val="en-US"/>
              </w:rPr>
            </w:pPr>
          </w:p>
        </w:tc>
      </w:tr>
      <w:tr w:rsidR="00D065A9" w:rsidRPr="00CF3958" w14:paraId="724EECA8" w14:textId="77777777" w:rsidTr="004A727F">
        <w:tc>
          <w:tcPr>
            <w:tcW w:w="2406" w:type="dxa"/>
          </w:tcPr>
          <w:p w14:paraId="4B55D5FC" w14:textId="77777777" w:rsidR="00D065A9" w:rsidRDefault="00D065A9" w:rsidP="00E70D0A">
            <w:pPr>
              <w:rPr>
                <w:rFonts w:ascii="Helvetica Neue" w:hAnsi="Helvetica Neue"/>
                <w:lang w:val="en-US"/>
              </w:rPr>
            </w:pPr>
          </w:p>
        </w:tc>
        <w:tc>
          <w:tcPr>
            <w:tcW w:w="7499" w:type="dxa"/>
          </w:tcPr>
          <w:p w14:paraId="36FF117E" w14:textId="77777777" w:rsidR="00D065A9" w:rsidRDefault="00D065A9" w:rsidP="00E70D0A">
            <w:pPr>
              <w:rPr>
                <w:rFonts w:ascii="Helvetica Neue" w:hAnsi="Helvetica Neue"/>
                <w:lang w:val="en-US"/>
              </w:rPr>
            </w:pPr>
          </w:p>
        </w:tc>
      </w:tr>
      <w:tr w:rsidR="00D065A9" w:rsidRPr="00CF3958" w14:paraId="6084B760" w14:textId="77777777" w:rsidTr="004A727F">
        <w:tc>
          <w:tcPr>
            <w:tcW w:w="2406" w:type="dxa"/>
          </w:tcPr>
          <w:p w14:paraId="7EF2599D" w14:textId="77777777" w:rsidR="00D065A9" w:rsidRDefault="00D065A9" w:rsidP="00E70D0A">
            <w:pPr>
              <w:rPr>
                <w:rFonts w:ascii="Helvetica Neue" w:hAnsi="Helvetica Neue"/>
                <w:lang w:val="en-US"/>
              </w:rPr>
            </w:pPr>
          </w:p>
        </w:tc>
        <w:tc>
          <w:tcPr>
            <w:tcW w:w="7499" w:type="dxa"/>
          </w:tcPr>
          <w:p w14:paraId="3264CFCD" w14:textId="77777777" w:rsidR="00D065A9" w:rsidRDefault="00D065A9" w:rsidP="00E70D0A">
            <w:pPr>
              <w:rPr>
                <w:rFonts w:ascii="Helvetica Neue" w:hAnsi="Helvetica Neue"/>
                <w:lang w:val="en-US"/>
              </w:rPr>
            </w:pPr>
          </w:p>
        </w:tc>
      </w:tr>
      <w:tr w:rsidR="00D065A9" w:rsidRPr="00CF3958" w14:paraId="0B40C38C" w14:textId="77777777" w:rsidTr="004A727F">
        <w:tc>
          <w:tcPr>
            <w:tcW w:w="2406" w:type="dxa"/>
          </w:tcPr>
          <w:p w14:paraId="6E695072" w14:textId="77777777" w:rsidR="00D065A9" w:rsidRDefault="00D065A9" w:rsidP="00E70D0A">
            <w:pPr>
              <w:rPr>
                <w:rFonts w:ascii="Helvetica Neue" w:hAnsi="Helvetica Neue"/>
                <w:lang w:val="en-US"/>
              </w:rPr>
            </w:pPr>
          </w:p>
        </w:tc>
        <w:tc>
          <w:tcPr>
            <w:tcW w:w="7499" w:type="dxa"/>
          </w:tcPr>
          <w:p w14:paraId="59401A60" w14:textId="77777777" w:rsidR="00D065A9" w:rsidRDefault="00D065A9" w:rsidP="00E70D0A">
            <w:pPr>
              <w:rPr>
                <w:rFonts w:ascii="Helvetica Neue" w:hAnsi="Helvetica Neue"/>
                <w:lang w:val="en-US"/>
              </w:rPr>
            </w:pPr>
          </w:p>
        </w:tc>
      </w:tr>
      <w:tr w:rsidR="00D065A9" w:rsidRPr="00CF3958" w14:paraId="446CF739" w14:textId="77777777" w:rsidTr="004A727F">
        <w:tc>
          <w:tcPr>
            <w:tcW w:w="2406" w:type="dxa"/>
          </w:tcPr>
          <w:p w14:paraId="19075CF9" w14:textId="7D5F2B17" w:rsidR="00D065A9" w:rsidRDefault="00D065A9" w:rsidP="00CA6DA3">
            <w:pPr>
              <w:rPr>
                <w:b/>
                <w:lang w:val="en-US"/>
              </w:rPr>
            </w:pPr>
            <w:r w:rsidRPr="004A727F">
              <w:rPr>
                <w:b/>
                <w:lang w:val="en-US"/>
              </w:rPr>
              <w:t xml:space="preserve">Why </w:t>
            </w:r>
            <w:r>
              <w:rPr>
                <w:b/>
                <w:lang w:val="en-US"/>
              </w:rPr>
              <w:t>Poland?</w:t>
            </w:r>
          </w:p>
          <w:p w14:paraId="47051D2C" w14:textId="2A3CF8BA" w:rsidR="00D065A9" w:rsidRPr="004A727F" w:rsidRDefault="00D065A9" w:rsidP="00CA6DA3">
            <w:pPr>
              <w:rPr>
                <w:b/>
                <w:lang w:val="en-US"/>
              </w:rPr>
            </w:pPr>
          </w:p>
          <w:p w14:paraId="4A86824A" w14:textId="77777777" w:rsidR="00D065A9" w:rsidRPr="000C0476" w:rsidRDefault="00D065A9" w:rsidP="00CA6DA3">
            <w:pPr>
              <w:rPr>
                <w:lang w:val="en-US"/>
              </w:rPr>
            </w:pPr>
          </w:p>
        </w:tc>
        <w:tc>
          <w:tcPr>
            <w:tcW w:w="7499" w:type="dxa"/>
          </w:tcPr>
          <w:p w14:paraId="254135D0" w14:textId="23F7F6E4" w:rsidR="00D065A9" w:rsidRPr="00D0303F" w:rsidRDefault="00D065A9" w:rsidP="00D0303F">
            <w:pPr>
              <w:rPr>
                <w:rFonts w:ascii="Helvetica" w:eastAsia="Times New Roman" w:hAnsi="Helvetica"/>
                <w:color w:val="000000"/>
                <w:shd w:val="clear" w:color="auto" w:fill="FFFFFF"/>
                <w:lang w:val="en-US"/>
              </w:rPr>
            </w:pPr>
            <w:r>
              <w:rPr>
                <w:lang w:val="en-US"/>
              </w:rPr>
              <w:t>“</w:t>
            </w:r>
            <w:r w:rsidRPr="00B10799">
              <w:rPr>
                <w:rFonts w:ascii="Helvetica" w:eastAsia="Times New Roman" w:hAnsi="Helvetica"/>
                <w:color w:val="000000"/>
                <w:shd w:val="clear" w:color="auto" w:fill="FFFFFF"/>
                <w:lang w:val="en-US"/>
              </w:rPr>
              <w:t>I argue that since the enlargement of European Union in 2004 in new member countries</w:t>
            </w:r>
            <w:r w:rsidR="00CF3958">
              <w:rPr>
                <w:rFonts w:ascii="Helvetica" w:eastAsia="Times New Roman" w:hAnsi="Helvetica"/>
                <w:color w:val="000000"/>
                <w:shd w:val="clear" w:color="auto" w:fill="FFFFFF"/>
                <w:lang w:val="en-US"/>
              </w:rPr>
              <w:t>, they</w:t>
            </w:r>
            <w:r w:rsidRPr="00B10799">
              <w:rPr>
                <w:rFonts w:ascii="Helvetica" w:eastAsia="Times New Roman" w:hAnsi="Helvetica"/>
                <w:color w:val="000000"/>
                <w:shd w:val="clear" w:color="auto" w:fill="FFFFFF"/>
                <w:lang w:val="en-US"/>
              </w:rPr>
              <w:t xml:space="preserve"> have been developing patterns of reactionary politics growing out of what I characterize as post-peasant populism.</w:t>
            </w:r>
            <w:r>
              <w:rPr>
                <w:rFonts w:ascii="Helvetica" w:eastAsia="Times New Roman" w:hAnsi="Helvetica"/>
                <w:color w:val="000000"/>
                <w:shd w:val="clear" w:color="auto" w:fill="FFFFFF"/>
                <w:lang w:val="en-US"/>
              </w:rPr>
              <w:t xml:space="preserve">” </w:t>
            </w:r>
            <w:proofErr w:type="spellStart"/>
            <w:r w:rsidRPr="00A313C2">
              <w:rPr>
                <w:rFonts w:ascii="Helvetica Neue" w:hAnsi="Helvetica Neue"/>
                <w:b/>
                <w:lang w:val="en-US"/>
              </w:rPr>
              <w:t>Juraj</w:t>
            </w:r>
            <w:proofErr w:type="spellEnd"/>
            <w:r w:rsidRPr="00A313C2">
              <w:rPr>
                <w:rFonts w:ascii="Helvetica Neue" w:hAnsi="Helvetica Neue"/>
                <w:b/>
                <w:lang w:val="en-US"/>
              </w:rPr>
              <w:t xml:space="preserve"> </w:t>
            </w:r>
            <w:proofErr w:type="spellStart"/>
            <w:r w:rsidRPr="00A313C2">
              <w:rPr>
                <w:rFonts w:ascii="Helvetica Neue" w:hAnsi="Helvetica Neue"/>
                <w:b/>
                <w:lang w:val="en-US"/>
              </w:rPr>
              <w:t>Buzalka</w:t>
            </w:r>
            <w:proofErr w:type="spellEnd"/>
            <w:r w:rsidRPr="00A313C2">
              <w:rPr>
                <w:rFonts w:ascii="Helvetica Neue" w:hAnsi="Helvetica Neue"/>
                <w:b/>
                <w:lang w:val="en-US"/>
              </w:rPr>
              <w:t xml:space="preserve"> (2008)</w:t>
            </w:r>
          </w:p>
          <w:p w14:paraId="51BA39BD" w14:textId="77777777" w:rsidR="00D065A9" w:rsidRDefault="00D065A9" w:rsidP="00D0303F">
            <w:pPr>
              <w:rPr>
                <w:rFonts w:ascii="Helvetica" w:eastAsia="Times New Roman" w:hAnsi="Helvetica"/>
                <w:color w:val="000000"/>
                <w:shd w:val="clear" w:color="auto" w:fill="FFFFFF"/>
                <w:lang w:val="en-US"/>
              </w:rPr>
            </w:pPr>
          </w:p>
          <w:p w14:paraId="7045E4F1" w14:textId="77777777" w:rsidR="00D065A9" w:rsidRPr="000C0476" w:rsidRDefault="00D065A9" w:rsidP="00CA6DA3">
            <w:pPr>
              <w:rPr>
                <w:lang w:val="en-US"/>
              </w:rPr>
            </w:pPr>
          </w:p>
        </w:tc>
      </w:tr>
      <w:tr w:rsidR="00D065A9" w:rsidRPr="000C0476" w14:paraId="55BD375D" w14:textId="77777777" w:rsidTr="004A727F">
        <w:trPr>
          <w:trHeight w:val="656"/>
        </w:trPr>
        <w:tc>
          <w:tcPr>
            <w:tcW w:w="2406" w:type="dxa"/>
          </w:tcPr>
          <w:p w14:paraId="1355781F" w14:textId="5701C1C7" w:rsidR="00D065A9" w:rsidRPr="004A727F" w:rsidRDefault="00D065A9" w:rsidP="00CA6DA3">
            <w:pPr>
              <w:rPr>
                <w:b/>
                <w:lang w:val="en-US"/>
              </w:rPr>
            </w:pPr>
            <w:r w:rsidRPr="004A727F">
              <w:rPr>
                <w:b/>
                <w:lang w:val="en-US"/>
              </w:rPr>
              <w:t>Why France??</w:t>
            </w:r>
          </w:p>
        </w:tc>
        <w:tc>
          <w:tcPr>
            <w:tcW w:w="7499" w:type="dxa"/>
          </w:tcPr>
          <w:p w14:paraId="50EE0185" w14:textId="77777777" w:rsidR="00D065A9" w:rsidRDefault="00D065A9" w:rsidP="00D0303F">
            <w:pPr>
              <w:rPr>
                <w:lang w:val="en-US"/>
              </w:rPr>
            </w:pPr>
          </w:p>
        </w:tc>
      </w:tr>
    </w:tbl>
    <w:p w14:paraId="23552159" w14:textId="77777777" w:rsidR="00CA6DA3" w:rsidRDefault="00CA6DA3" w:rsidP="00CA6DA3">
      <w:pPr>
        <w:rPr>
          <w:lang w:val="en-US"/>
        </w:rPr>
      </w:pPr>
    </w:p>
    <w:p w14:paraId="13ED0C6E" w14:textId="77777777" w:rsidR="00D0303F" w:rsidRDefault="00D0303F" w:rsidP="00CA6DA3">
      <w:pPr>
        <w:rPr>
          <w:lang w:val="en-US"/>
        </w:rPr>
      </w:pPr>
    </w:p>
    <w:p w14:paraId="08029B2D" w14:textId="64B1761C" w:rsidR="00D0303F" w:rsidRPr="00F94C03" w:rsidRDefault="00F94C03" w:rsidP="00CA6DA3">
      <w:pPr>
        <w:rPr>
          <w:b/>
          <w:sz w:val="28"/>
          <w:szCs w:val="28"/>
          <w:lang w:val="en-US"/>
        </w:rPr>
      </w:pPr>
      <w:r w:rsidRPr="00F94C03">
        <w:rPr>
          <w:b/>
          <w:sz w:val="28"/>
          <w:szCs w:val="28"/>
          <w:lang w:val="en-US"/>
        </w:rPr>
        <w:t>Political Parties</w:t>
      </w:r>
    </w:p>
    <w:p w14:paraId="25666806" w14:textId="77777777" w:rsidR="00F94C03" w:rsidRDefault="00F94C03" w:rsidP="00CA6DA3">
      <w:pPr>
        <w:rPr>
          <w:lang w:val="en-US"/>
        </w:rPr>
      </w:pPr>
    </w:p>
    <w:tbl>
      <w:tblPr>
        <w:tblStyle w:val="Tabellenraster"/>
        <w:tblW w:w="0" w:type="auto"/>
        <w:tblInd w:w="-862" w:type="dxa"/>
        <w:tblLook w:val="04A0" w:firstRow="1" w:lastRow="0" w:firstColumn="1" w:lastColumn="0" w:noHBand="0" w:noVBand="1"/>
      </w:tblPr>
      <w:tblGrid>
        <w:gridCol w:w="2552"/>
        <w:gridCol w:w="7366"/>
      </w:tblGrid>
      <w:tr w:rsidR="00D0303F" w:rsidRPr="00CF3958" w14:paraId="711C7F29" w14:textId="77777777" w:rsidTr="00E70D0A">
        <w:tc>
          <w:tcPr>
            <w:tcW w:w="2552" w:type="dxa"/>
          </w:tcPr>
          <w:p w14:paraId="6707BE33" w14:textId="77777777" w:rsidR="00D0303F" w:rsidRPr="00F94C03" w:rsidRDefault="00D0303F" w:rsidP="00E70D0A">
            <w:pPr>
              <w:rPr>
                <w:rFonts w:ascii="Helvetica Neue" w:hAnsi="Helvetica Neue"/>
                <w:lang w:val="en-US"/>
              </w:rPr>
            </w:pPr>
            <w:r w:rsidRPr="00F94C03">
              <w:rPr>
                <w:rFonts w:ascii="Helvetica Neue" w:hAnsi="Helvetica Neue"/>
                <w:lang w:val="en-US"/>
              </w:rPr>
              <w:t xml:space="preserve">p. 757: </w:t>
            </w:r>
          </w:p>
          <w:p w14:paraId="2F1894DA" w14:textId="77777777" w:rsidR="00D0303F" w:rsidRPr="00F94C03" w:rsidRDefault="00D0303F" w:rsidP="00E70D0A">
            <w:pPr>
              <w:rPr>
                <w:rFonts w:ascii="Helvetica Neue" w:hAnsi="Helvetica Neue"/>
                <w:lang w:val="en-US"/>
              </w:rPr>
            </w:pPr>
            <w:r w:rsidRPr="00F94C03">
              <w:rPr>
                <w:rFonts w:ascii="Helvetica Neue" w:hAnsi="Helvetica Neue"/>
                <w:lang w:val="en-US"/>
              </w:rPr>
              <w:t xml:space="preserve">political parties in Poland </w:t>
            </w:r>
          </w:p>
          <w:p w14:paraId="5D133F5E" w14:textId="77777777" w:rsidR="00D0303F" w:rsidRPr="00F94C03" w:rsidRDefault="00D0303F" w:rsidP="00E70D0A">
            <w:pPr>
              <w:rPr>
                <w:rFonts w:ascii="Helvetica Neue" w:hAnsi="Helvetica Neue"/>
                <w:lang w:val="en-US"/>
              </w:rPr>
            </w:pPr>
          </w:p>
          <w:p w14:paraId="070CF867" w14:textId="77777777" w:rsidR="00D0303F" w:rsidRDefault="00D0303F" w:rsidP="00E70D0A">
            <w:pPr>
              <w:rPr>
                <w:rFonts w:ascii="Helvetica Neue" w:hAnsi="Helvetica Neue"/>
                <w:lang w:val="en-US"/>
              </w:rPr>
            </w:pPr>
            <w:r w:rsidRPr="00F94C03">
              <w:rPr>
                <w:rFonts w:ascii="Helvetica Neue" w:hAnsi="Helvetica Neue"/>
                <w:lang w:val="en-US"/>
              </w:rPr>
              <w:t>(maybe put a left right scale as image?)</w:t>
            </w:r>
          </w:p>
          <w:p w14:paraId="4672E0A0" w14:textId="43C8EB3D" w:rsidR="00F94C03" w:rsidRPr="00A313C2" w:rsidRDefault="00F94C03" w:rsidP="00E70D0A">
            <w:pPr>
              <w:rPr>
                <w:rFonts w:ascii="Helvetica Neue" w:hAnsi="Helvetica Neue"/>
                <w:b/>
                <w:lang w:val="en-US"/>
              </w:rPr>
            </w:pPr>
            <w:r>
              <w:rPr>
                <w:rFonts w:ascii="Helvetica Neue" w:hAnsi="Helvetica Neue"/>
                <w:lang w:val="en-US"/>
              </w:rPr>
              <w:t>(</w:t>
            </w:r>
            <w:proofErr w:type="spellStart"/>
            <w:r>
              <w:rPr>
                <w:rFonts w:ascii="Helvetica Neue" w:hAnsi="Helvetica Neue"/>
                <w:lang w:val="en-US"/>
              </w:rPr>
              <w:t>Buzallka</w:t>
            </w:r>
            <w:proofErr w:type="spellEnd"/>
            <w:r>
              <w:rPr>
                <w:rFonts w:ascii="Helvetica Neue" w:hAnsi="Helvetica Neue"/>
                <w:lang w:val="en-US"/>
              </w:rPr>
              <w:t>)</w:t>
            </w:r>
          </w:p>
        </w:tc>
        <w:tc>
          <w:tcPr>
            <w:tcW w:w="7366" w:type="dxa"/>
          </w:tcPr>
          <w:p w14:paraId="40202E0C" w14:textId="77777777" w:rsidR="00D0303F" w:rsidRDefault="00D0303F" w:rsidP="00D0303F">
            <w:pPr>
              <w:pStyle w:val="Listenabsatz"/>
              <w:numPr>
                <w:ilvl w:val="0"/>
                <w:numId w:val="6"/>
              </w:numPr>
              <w:rPr>
                <w:rFonts w:ascii="Helvetica Neue" w:hAnsi="Helvetica Neue"/>
                <w:lang w:val="en-US"/>
              </w:rPr>
            </w:pPr>
            <w:r w:rsidRPr="00A313C2">
              <w:rPr>
                <w:rFonts w:ascii="Helvetica Neue" w:hAnsi="Helvetica Neue"/>
                <w:b/>
                <w:lang w:val="en-US"/>
              </w:rPr>
              <w:t>Catholic-conservative</w:t>
            </w:r>
            <w:r w:rsidRPr="00A313C2">
              <w:rPr>
                <w:rFonts w:ascii="Helvetica Neue" w:hAnsi="Helvetica Neue"/>
                <w:lang w:val="en-US"/>
              </w:rPr>
              <w:t xml:space="preserve"> -  </w:t>
            </w:r>
            <w:proofErr w:type="spellStart"/>
            <w:r w:rsidRPr="00A313C2">
              <w:rPr>
                <w:rFonts w:ascii="Helvetica Neue" w:hAnsi="Helvetica Neue"/>
                <w:lang w:val="en-US"/>
              </w:rPr>
              <w:t>Prawo</w:t>
            </w:r>
            <w:proofErr w:type="spellEnd"/>
            <w:r w:rsidRPr="00A313C2">
              <w:rPr>
                <w:rFonts w:ascii="Helvetica Neue" w:hAnsi="Helvetica Neue"/>
                <w:lang w:val="en-US"/>
              </w:rPr>
              <w:t xml:space="preserve"> </w:t>
            </w:r>
            <w:proofErr w:type="spellStart"/>
            <w:r w:rsidRPr="00A313C2">
              <w:rPr>
                <w:rFonts w:ascii="Helvetica Neue" w:hAnsi="Helvetica Neue"/>
                <w:lang w:val="en-US"/>
              </w:rPr>
              <w:t>i</w:t>
            </w:r>
            <w:proofErr w:type="spellEnd"/>
            <w:r w:rsidRPr="00A313C2">
              <w:rPr>
                <w:rFonts w:ascii="Helvetica Neue" w:hAnsi="Helvetica Neue"/>
                <w:lang w:val="en-US"/>
              </w:rPr>
              <w:t xml:space="preserve"> </w:t>
            </w:r>
            <w:proofErr w:type="spellStart"/>
            <w:r w:rsidRPr="00A313C2">
              <w:rPr>
                <w:rFonts w:ascii="Helvetica Neue" w:hAnsi="Helvetica Neue"/>
                <w:lang w:val="en-US"/>
              </w:rPr>
              <w:t>Sprawiedliwosc</w:t>
            </w:r>
            <w:proofErr w:type="spellEnd"/>
            <w:r w:rsidRPr="00A313C2">
              <w:rPr>
                <w:rFonts w:ascii="Helvetica Neue" w:hAnsi="Helvetica Neue"/>
                <w:lang w:val="en-US"/>
              </w:rPr>
              <w:t xml:space="preserve"> (Law and Justice)</w:t>
            </w:r>
            <w:r>
              <w:rPr>
                <w:rFonts w:ascii="Helvetica Neue" w:hAnsi="Helvetica Neue"/>
                <w:lang w:val="en-US"/>
              </w:rPr>
              <w:t xml:space="preserve"> = </w:t>
            </w:r>
            <w:proofErr w:type="spellStart"/>
            <w:r>
              <w:rPr>
                <w:rFonts w:ascii="Helvetica Neue" w:hAnsi="Helvetica Neue"/>
                <w:lang w:val="en-US"/>
              </w:rPr>
              <w:t>Pis</w:t>
            </w:r>
            <w:proofErr w:type="spellEnd"/>
          </w:p>
          <w:p w14:paraId="2E31465C" w14:textId="77777777" w:rsidR="00F94C03" w:rsidRDefault="00F94C03" w:rsidP="00D0303F">
            <w:pPr>
              <w:pStyle w:val="Listenabsatz"/>
              <w:numPr>
                <w:ilvl w:val="0"/>
                <w:numId w:val="6"/>
              </w:numPr>
              <w:rPr>
                <w:rFonts w:ascii="Helvetica Neue" w:hAnsi="Helvetica Neue"/>
                <w:lang w:val="en-US"/>
              </w:rPr>
            </w:pPr>
          </w:p>
          <w:p w14:paraId="2D93469F" w14:textId="77777777" w:rsidR="00D0303F" w:rsidRDefault="00D0303F" w:rsidP="00D0303F">
            <w:pPr>
              <w:pStyle w:val="Listenabsatz"/>
              <w:numPr>
                <w:ilvl w:val="0"/>
                <w:numId w:val="6"/>
              </w:numPr>
              <w:rPr>
                <w:rFonts w:ascii="Helvetica Neue" w:hAnsi="Helvetica Neue"/>
                <w:lang w:val="en-US"/>
              </w:rPr>
            </w:pPr>
            <w:r w:rsidRPr="00A313C2">
              <w:rPr>
                <w:rFonts w:ascii="Helvetica Neue" w:hAnsi="Helvetica Neue"/>
                <w:b/>
                <w:lang w:val="en-US"/>
              </w:rPr>
              <w:t>2 nationalist-populist parties</w:t>
            </w:r>
            <w:r w:rsidRPr="00A313C2">
              <w:rPr>
                <w:rFonts w:ascii="Helvetica Neue" w:hAnsi="Helvetica Neue"/>
                <w:lang w:val="en-US"/>
              </w:rPr>
              <w:t xml:space="preserve">, </w:t>
            </w:r>
            <w:proofErr w:type="spellStart"/>
            <w:r w:rsidRPr="00A313C2">
              <w:rPr>
                <w:rFonts w:ascii="Helvetica Neue" w:hAnsi="Helvetica Neue"/>
                <w:lang w:val="en-US"/>
              </w:rPr>
              <w:t>Samoobrona</w:t>
            </w:r>
            <w:proofErr w:type="spellEnd"/>
            <w:r w:rsidRPr="00A313C2">
              <w:rPr>
                <w:rFonts w:ascii="Helvetica Neue" w:hAnsi="Helvetica Neue"/>
                <w:lang w:val="en-US"/>
              </w:rPr>
              <w:t xml:space="preserve"> </w:t>
            </w:r>
            <w:proofErr w:type="spellStart"/>
            <w:r w:rsidRPr="00A313C2">
              <w:rPr>
                <w:rFonts w:ascii="Helvetica Neue" w:hAnsi="Helvetica Neue"/>
                <w:lang w:val="en-US"/>
              </w:rPr>
              <w:t>Rzeczypospolitej</w:t>
            </w:r>
            <w:proofErr w:type="spellEnd"/>
            <w:r w:rsidRPr="00A313C2">
              <w:rPr>
                <w:rFonts w:ascii="Helvetica Neue" w:hAnsi="Helvetica Neue"/>
                <w:lang w:val="en-US"/>
              </w:rPr>
              <w:t xml:space="preserve"> </w:t>
            </w:r>
            <w:proofErr w:type="spellStart"/>
            <w:r w:rsidRPr="00A313C2">
              <w:rPr>
                <w:rFonts w:ascii="Helvetica Neue" w:hAnsi="Helvetica Neue"/>
                <w:lang w:val="en-US"/>
              </w:rPr>
              <w:t>Polskiej</w:t>
            </w:r>
            <w:proofErr w:type="spellEnd"/>
            <w:r w:rsidRPr="00A313C2">
              <w:rPr>
                <w:rFonts w:ascii="Helvetica Neue" w:hAnsi="Helvetica Neue"/>
                <w:lang w:val="en-US"/>
              </w:rPr>
              <w:t xml:space="preserve"> (Self-</w:t>
            </w:r>
            <w:proofErr w:type="spellStart"/>
            <w:r w:rsidRPr="00A313C2">
              <w:rPr>
                <w:rFonts w:ascii="Helvetica Neue" w:hAnsi="Helvetica Neue"/>
                <w:lang w:val="en-US"/>
              </w:rPr>
              <w:t>defence</w:t>
            </w:r>
            <w:proofErr w:type="spellEnd"/>
            <w:r w:rsidRPr="00A313C2">
              <w:rPr>
                <w:rFonts w:ascii="Helvetica Neue" w:hAnsi="Helvetica Neue"/>
                <w:lang w:val="en-US"/>
              </w:rPr>
              <w:t xml:space="preserve"> of the Polish Republic) and </w:t>
            </w:r>
            <w:proofErr w:type="spellStart"/>
            <w:r w:rsidRPr="00A313C2">
              <w:rPr>
                <w:rFonts w:ascii="Helvetica Neue" w:hAnsi="Helvetica Neue"/>
                <w:lang w:val="en-US"/>
              </w:rPr>
              <w:t>Liga</w:t>
            </w:r>
            <w:proofErr w:type="spellEnd"/>
            <w:r w:rsidRPr="00A313C2">
              <w:rPr>
                <w:rFonts w:ascii="Helvetica Neue" w:hAnsi="Helvetica Neue"/>
                <w:lang w:val="en-US"/>
              </w:rPr>
              <w:t xml:space="preserve"> </w:t>
            </w:r>
            <w:proofErr w:type="spellStart"/>
            <w:r w:rsidRPr="00A313C2">
              <w:rPr>
                <w:rFonts w:ascii="Helvetica Neue" w:hAnsi="Helvetica Neue"/>
                <w:lang w:val="en-US"/>
              </w:rPr>
              <w:t>Polskich</w:t>
            </w:r>
            <w:proofErr w:type="spellEnd"/>
            <w:r w:rsidRPr="00A313C2">
              <w:rPr>
                <w:rFonts w:ascii="Helvetica Neue" w:hAnsi="Helvetica Neue"/>
                <w:lang w:val="en-US"/>
              </w:rPr>
              <w:t xml:space="preserve"> </w:t>
            </w:r>
            <w:proofErr w:type="spellStart"/>
            <w:r w:rsidRPr="00A313C2">
              <w:rPr>
                <w:rFonts w:ascii="Helvetica Neue" w:hAnsi="Helvetica Neue"/>
                <w:lang w:val="en-US"/>
              </w:rPr>
              <w:t>Rodzin</w:t>
            </w:r>
            <w:proofErr w:type="spellEnd"/>
            <w:r w:rsidRPr="00A313C2">
              <w:rPr>
                <w:rFonts w:ascii="Helvetica Neue" w:hAnsi="Helvetica Neue"/>
                <w:lang w:val="en-US"/>
              </w:rPr>
              <w:t xml:space="preserve"> (League of Polish Families)</w:t>
            </w:r>
          </w:p>
          <w:p w14:paraId="06090773" w14:textId="77777777" w:rsidR="00D0303F" w:rsidRDefault="00D0303F" w:rsidP="00D0303F">
            <w:pPr>
              <w:pStyle w:val="Listenabsatz"/>
              <w:numPr>
                <w:ilvl w:val="0"/>
                <w:numId w:val="6"/>
              </w:numPr>
              <w:rPr>
                <w:rFonts w:ascii="Helvetica Neue" w:hAnsi="Helvetica Neue"/>
                <w:lang w:val="en-US"/>
              </w:rPr>
            </w:pPr>
            <w:r w:rsidRPr="00A313C2">
              <w:rPr>
                <w:rFonts w:ascii="Helvetica Neue" w:hAnsi="Helvetica Neue"/>
                <w:b/>
                <w:lang w:val="en-US"/>
              </w:rPr>
              <w:t>conservative-liberal</w:t>
            </w:r>
            <w:r>
              <w:rPr>
                <w:rFonts w:ascii="Helvetica Neue" w:hAnsi="Helvetica Neue"/>
                <w:lang w:val="en-US"/>
              </w:rPr>
              <w:t xml:space="preserve"> </w:t>
            </w:r>
            <w:proofErr w:type="spellStart"/>
            <w:r>
              <w:rPr>
                <w:rFonts w:ascii="Helvetica Neue" w:hAnsi="Helvetica Neue"/>
                <w:lang w:val="en-US"/>
              </w:rPr>
              <w:t>Platforma</w:t>
            </w:r>
            <w:proofErr w:type="spellEnd"/>
            <w:r>
              <w:rPr>
                <w:rFonts w:ascii="Helvetica Neue" w:hAnsi="Helvetica Neue"/>
                <w:lang w:val="en-US"/>
              </w:rPr>
              <w:t xml:space="preserve"> </w:t>
            </w:r>
            <w:proofErr w:type="spellStart"/>
            <w:r>
              <w:rPr>
                <w:rFonts w:ascii="Helvetica Neue" w:hAnsi="Helvetica Neue"/>
                <w:lang w:val="en-US"/>
              </w:rPr>
              <w:t>Obywatelska</w:t>
            </w:r>
            <w:proofErr w:type="spellEnd"/>
            <w:r>
              <w:rPr>
                <w:rFonts w:ascii="Helvetica Neue" w:hAnsi="Helvetica Neue"/>
                <w:lang w:val="en-US"/>
              </w:rPr>
              <w:t xml:space="preserve"> (Civic Platform)</w:t>
            </w:r>
          </w:p>
          <w:p w14:paraId="236F7768" w14:textId="77777777" w:rsidR="00D0303F" w:rsidRDefault="00D0303F" w:rsidP="00D0303F">
            <w:pPr>
              <w:pStyle w:val="Listenabsatz"/>
              <w:numPr>
                <w:ilvl w:val="0"/>
                <w:numId w:val="6"/>
              </w:numPr>
              <w:rPr>
                <w:rFonts w:ascii="Helvetica Neue" w:hAnsi="Helvetica Neue"/>
                <w:lang w:val="en-US"/>
              </w:rPr>
            </w:pPr>
            <w:r w:rsidRPr="00A313C2">
              <w:rPr>
                <w:rFonts w:ascii="Helvetica Neue" w:hAnsi="Helvetica Neue"/>
                <w:b/>
                <w:lang w:val="en-US"/>
              </w:rPr>
              <w:t>strong agrarian basis and deep roots in south east Poland</w:t>
            </w:r>
            <w:r w:rsidRPr="00A313C2">
              <w:rPr>
                <w:rFonts w:ascii="Helvetica Neue" w:hAnsi="Helvetica Neue"/>
                <w:lang w:val="en-US"/>
              </w:rPr>
              <w:t xml:space="preserve"> </w:t>
            </w:r>
            <w:proofErr w:type="spellStart"/>
            <w:r w:rsidRPr="00A313C2">
              <w:rPr>
                <w:rFonts w:ascii="Helvetica Neue" w:hAnsi="Helvetica Neue"/>
                <w:lang w:val="en-US"/>
              </w:rPr>
              <w:t>Polskie</w:t>
            </w:r>
            <w:proofErr w:type="spellEnd"/>
            <w:r w:rsidRPr="00A313C2">
              <w:rPr>
                <w:rFonts w:ascii="Helvetica Neue" w:hAnsi="Helvetica Neue"/>
                <w:lang w:val="en-US"/>
              </w:rPr>
              <w:t xml:space="preserve"> </w:t>
            </w:r>
            <w:proofErr w:type="spellStart"/>
            <w:r w:rsidRPr="00A313C2">
              <w:rPr>
                <w:rFonts w:ascii="Helvetica Neue" w:hAnsi="Helvetica Neue"/>
                <w:lang w:val="en-US"/>
              </w:rPr>
              <w:t>Stron</w:t>
            </w:r>
            <w:r>
              <w:rPr>
                <w:rFonts w:ascii="Helvetica Neue" w:hAnsi="Helvetica Neue"/>
                <w:lang w:val="en-US"/>
              </w:rPr>
              <w:t>nictwo</w:t>
            </w:r>
            <w:proofErr w:type="spellEnd"/>
            <w:r>
              <w:rPr>
                <w:rFonts w:ascii="Helvetica Neue" w:hAnsi="Helvetica Neue"/>
                <w:lang w:val="en-US"/>
              </w:rPr>
              <w:t xml:space="preserve"> </w:t>
            </w:r>
            <w:proofErr w:type="spellStart"/>
            <w:r>
              <w:rPr>
                <w:rFonts w:ascii="Helvetica Neue" w:hAnsi="Helvetica Neue"/>
                <w:lang w:val="en-US"/>
              </w:rPr>
              <w:t>Ludowe</w:t>
            </w:r>
            <w:proofErr w:type="spellEnd"/>
            <w:r>
              <w:rPr>
                <w:rFonts w:ascii="Helvetica Neue" w:hAnsi="Helvetica Neue"/>
                <w:lang w:val="en-US"/>
              </w:rPr>
              <w:t xml:space="preserve"> (Polish </w:t>
            </w:r>
            <w:proofErr w:type="spellStart"/>
            <w:r>
              <w:rPr>
                <w:rFonts w:ascii="Helvetica Neue" w:hAnsi="Helvetica Neue"/>
                <w:lang w:val="en-US"/>
              </w:rPr>
              <w:t>Peaople’s</w:t>
            </w:r>
            <w:proofErr w:type="spellEnd"/>
            <w:r>
              <w:rPr>
                <w:rFonts w:ascii="Helvetica Neue" w:hAnsi="Helvetica Neue"/>
                <w:lang w:val="en-US"/>
              </w:rPr>
              <w:t xml:space="preserve"> Party): </w:t>
            </w:r>
          </w:p>
          <w:p w14:paraId="0644A634" w14:textId="77777777" w:rsidR="00D0303F" w:rsidRPr="00A313C2" w:rsidRDefault="00D0303F" w:rsidP="00D0303F">
            <w:pPr>
              <w:pStyle w:val="Listenabsatz"/>
              <w:numPr>
                <w:ilvl w:val="0"/>
                <w:numId w:val="6"/>
              </w:numPr>
              <w:rPr>
                <w:rFonts w:ascii="Helvetica Neue" w:hAnsi="Helvetica Neue"/>
                <w:lang w:val="en-US"/>
              </w:rPr>
            </w:pPr>
            <w:r w:rsidRPr="00A313C2">
              <w:rPr>
                <w:rFonts w:ascii="Helvetica Neue" w:hAnsi="Helvetica Neue"/>
                <w:b/>
                <w:lang w:val="en-US"/>
              </w:rPr>
              <w:t>political left:</w:t>
            </w:r>
            <w:r>
              <w:rPr>
                <w:rFonts w:ascii="Helvetica Neue" w:hAnsi="Helvetica Neue"/>
                <w:lang w:val="en-US"/>
              </w:rPr>
              <w:t xml:space="preserve"> </w:t>
            </w:r>
            <w:proofErr w:type="spellStart"/>
            <w:r>
              <w:rPr>
                <w:rFonts w:ascii="Helvetica Neue" w:hAnsi="Helvetica Neue"/>
                <w:lang w:val="en-US"/>
              </w:rPr>
              <w:t>Lewica</w:t>
            </w:r>
            <w:proofErr w:type="spellEnd"/>
            <w:r>
              <w:rPr>
                <w:rFonts w:ascii="Helvetica Neue" w:hAnsi="Helvetica Neue"/>
                <w:lang w:val="en-US"/>
              </w:rPr>
              <w:t xml:space="preserve"> I </w:t>
            </w:r>
            <w:proofErr w:type="spellStart"/>
            <w:r>
              <w:rPr>
                <w:rFonts w:ascii="Helvetica Neue" w:hAnsi="Helvetica Neue"/>
                <w:lang w:val="en-US"/>
              </w:rPr>
              <w:t>Demokraci</w:t>
            </w:r>
            <w:proofErr w:type="spellEnd"/>
            <w:r>
              <w:rPr>
                <w:rFonts w:ascii="Helvetica Neue" w:hAnsi="Helvetica Neue"/>
                <w:lang w:val="en-US"/>
              </w:rPr>
              <w:t xml:space="preserve"> (Left and Democrats)</w:t>
            </w:r>
          </w:p>
          <w:p w14:paraId="12A8CF11" w14:textId="77777777" w:rsidR="00D0303F" w:rsidRPr="00A313C2" w:rsidRDefault="00D0303F" w:rsidP="00E70D0A">
            <w:pPr>
              <w:rPr>
                <w:rFonts w:ascii="Helvetica Neue" w:hAnsi="Helvetica Neue"/>
                <w:lang w:val="en-US"/>
              </w:rPr>
            </w:pPr>
          </w:p>
        </w:tc>
      </w:tr>
      <w:tr w:rsidR="00F94C03" w:rsidRPr="00CF3958" w14:paraId="60522A32" w14:textId="77777777" w:rsidTr="00E70D0A">
        <w:tc>
          <w:tcPr>
            <w:tcW w:w="2552" w:type="dxa"/>
          </w:tcPr>
          <w:p w14:paraId="607AF5AF" w14:textId="77777777" w:rsidR="00F94C03" w:rsidRDefault="00F94C03" w:rsidP="00E70D0A">
            <w:pPr>
              <w:rPr>
                <w:rFonts w:ascii="Helvetica Neue" w:hAnsi="Helvetica Neue"/>
                <w:lang w:val="en-US"/>
              </w:rPr>
            </w:pPr>
            <w:r>
              <w:rPr>
                <w:rFonts w:ascii="Helvetica Neue" w:hAnsi="Helvetica Neue"/>
                <w:lang w:val="en-US"/>
              </w:rPr>
              <w:t xml:space="preserve">p.500 </w:t>
            </w:r>
          </w:p>
          <w:p w14:paraId="6830269E" w14:textId="77777777" w:rsidR="00F94C03" w:rsidRDefault="00F94C03" w:rsidP="00E70D0A">
            <w:pPr>
              <w:rPr>
                <w:rFonts w:ascii="Helvetica Neue" w:hAnsi="Helvetica Neue"/>
                <w:lang w:val="en-US"/>
              </w:rPr>
            </w:pPr>
            <w:proofErr w:type="spellStart"/>
            <w:r>
              <w:rPr>
                <w:rFonts w:ascii="Helvetica Neue" w:hAnsi="Helvetica Neue"/>
                <w:lang w:val="en-US"/>
              </w:rPr>
              <w:t>PiS</w:t>
            </w:r>
            <w:proofErr w:type="spellEnd"/>
            <w:r>
              <w:rPr>
                <w:rFonts w:ascii="Helvetica Neue" w:hAnsi="Helvetica Neue"/>
                <w:lang w:val="en-US"/>
              </w:rPr>
              <w:t xml:space="preserve"> = populist</w:t>
            </w:r>
          </w:p>
          <w:p w14:paraId="1A4678C2" w14:textId="77777777" w:rsidR="00F94C03" w:rsidRDefault="00F94C03" w:rsidP="00E70D0A">
            <w:pPr>
              <w:rPr>
                <w:rFonts w:ascii="Helvetica Neue" w:hAnsi="Helvetica Neue"/>
                <w:lang w:val="en-US"/>
              </w:rPr>
            </w:pPr>
            <w:r>
              <w:rPr>
                <w:rFonts w:ascii="Helvetica Neue" w:hAnsi="Helvetica Neue"/>
                <w:lang w:val="en-US"/>
              </w:rPr>
              <w:t>explanation why</w:t>
            </w:r>
          </w:p>
          <w:p w14:paraId="77ACD7F7" w14:textId="50DF8C21" w:rsidR="00F94C03" w:rsidRPr="00F94C03" w:rsidRDefault="00F94C03" w:rsidP="00E70D0A">
            <w:pPr>
              <w:rPr>
                <w:rFonts w:ascii="Helvetica Neue" w:hAnsi="Helvetica Neue"/>
                <w:lang w:val="en-US"/>
              </w:rPr>
            </w:pPr>
            <w:r>
              <w:rPr>
                <w:rFonts w:ascii="Helvetica Neue" w:hAnsi="Helvetica Neue"/>
                <w:lang w:val="en-US"/>
              </w:rPr>
              <w:t>(</w:t>
            </w:r>
            <w:r w:rsidRPr="00F94C03">
              <w:rPr>
                <w:rFonts w:ascii="Helvetica Neue" w:hAnsi="Helvetica Neue"/>
                <w:lang w:val="en-US"/>
              </w:rPr>
              <w:t xml:space="preserve">K. </w:t>
            </w:r>
            <w:proofErr w:type="spellStart"/>
            <w:r w:rsidRPr="00F94C03">
              <w:rPr>
                <w:rFonts w:ascii="Helvetica Neue" w:hAnsi="Helvetica Neue"/>
                <w:lang w:val="en-US"/>
              </w:rPr>
              <w:t>Jasiewicz</w:t>
            </w:r>
            <w:proofErr w:type="spellEnd"/>
            <w:r w:rsidRPr="00F94C03">
              <w:rPr>
                <w:rFonts w:ascii="Helvetica Neue" w:hAnsi="Helvetica Neue"/>
                <w:lang w:val="en-US"/>
              </w:rPr>
              <w:t>)</w:t>
            </w:r>
          </w:p>
        </w:tc>
        <w:tc>
          <w:tcPr>
            <w:tcW w:w="7366" w:type="dxa"/>
          </w:tcPr>
          <w:p w14:paraId="3CE60B74" w14:textId="1C935989" w:rsidR="00F94C03" w:rsidRPr="00F94C03" w:rsidRDefault="00F94C03" w:rsidP="00F94C03">
            <w:pPr>
              <w:rPr>
                <w:rFonts w:ascii="Helvetica Neue" w:hAnsi="Helvetica Neue"/>
                <w:b/>
                <w:lang w:val="en-US"/>
              </w:rPr>
            </w:pPr>
            <w:r w:rsidRPr="00CF354F">
              <w:rPr>
                <w:rFonts w:ascii="Helvetica Neue" w:hAnsi="Helvetica Neue"/>
                <w:highlight w:val="yellow"/>
                <w:lang w:val="en-US"/>
              </w:rPr>
              <w:t xml:space="preserve">“even more importantly, </w:t>
            </w:r>
            <w:proofErr w:type="spellStart"/>
            <w:r w:rsidRPr="00CF354F">
              <w:rPr>
                <w:rFonts w:ascii="Helvetica Neue" w:hAnsi="Helvetica Neue"/>
                <w:highlight w:val="yellow"/>
                <w:lang w:val="en-US"/>
              </w:rPr>
              <w:t>PiS</w:t>
            </w:r>
            <w:proofErr w:type="spellEnd"/>
            <w:r w:rsidRPr="00CF354F">
              <w:rPr>
                <w:rFonts w:ascii="Helvetica Neue" w:hAnsi="Helvetica Neue"/>
                <w:highlight w:val="yellow"/>
                <w:lang w:val="en-US"/>
              </w:rPr>
              <w:t xml:space="preserve"> drew to the polls almost two million of new voters. The message sent by the </w:t>
            </w:r>
            <w:proofErr w:type="spellStart"/>
            <w:r w:rsidRPr="00CF354F">
              <w:rPr>
                <w:rFonts w:ascii="Helvetica Neue" w:hAnsi="Helvetica Neue"/>
                <w:highlight w:val="yellow"/>
                <w:lang w:val="en-US"/>
              </w:rPr>
              <w:t>PiS</w:t>
            </w:r>
            <w:proofErr w:type="spellEnd"/>
            <w:r w:rsidRPr="00CF354F">
              <w:rPr>
                <w:rFonts w:ascii="Helvetica Neue" w:hAnsi="Helvetica Neue"/>
                <w:highlight w:val="yellow"/>
                <w:lang w:val="en-US"/>
              </w:rPr>
              <w:t>—be it its anti-communism, its euro-skepticism, its law-and-order appeal, or, in short, its populism—still resonates well with substantial segments of Polish society.”</w:t>
            </w:r>
          </w:p>
        </w:tc>
      </w:tr>
      <w:tr w:rsidR="00F94C03" w:rsidRPr="00A313C2" w14:paraId="6565B422" w14:textId="77777777" w:rsidTr="00E70D0A">
        <w:tc>
          <w:tcPr>
            <w:tcW w:w="2552" w:type="dxa"/>
          </w:tcPr>
          <w:p w14:paraId="4E51FE92" w14:textId="19DECEB7" w:rsidR="00F94C03" w:rsidRPr="00F94C03" w:rsidRDefault="00F94C03" w:rsidP="00E70D0A">
            <w:pPr>
              <w:rPr>
                <w:rFonts w:ascii="Helvetica Neue" w:hAnsi="Helvetica Neue"/>
                <w:lang w:val="en-US"/>
              </w:rPr>
            </w:pPr>
            <w:r w:rsidRPr="00F94C03">
              <w:rPr>
                <w:rFonts w:ascii="Helvetica Neue" w:hAnsi="Helvetica Neue"/>
                <w:lang w:val="en-US"/>
              </w:rPr>
              <w:t>Political parties in France</w:t>
            </w:r>
          </w:p>
          <w:p w14:paraId="3AA01376" w14:textId="77777777" w:rsidR="00F94C03" w:rsidRPr="00F94C03" w:rsidRDefault="00F94C03" w:rsidP="00E70D0A">
            <w:pPr>
              <w:rPr>
                <w:rFonts w:ascii="Helvetica Neue" w:hAnsi="Helvetica Neue"/>
                <w:lang w:val="en-US"/>
              </w:rPr>
            </w:pPr>
          </w:p>
          <w:p w14:paraId="10E3340C" w14:textId="0120D22F" w:rsidR="00F94C03" w:rsidRDefault="00F94C03" w:rsidP="00E70D0A">
            <w:pPr>
              <w:rPr>
                <w:rFonts w:ascii="Helvetica Neue" w:hAnsi="Helvetica Neue"/>
                <w:b/>
                <w:lang w:val="en-US"/>
              </w:rPr>
            </w:pPr>
            <w:r w:rsidRPr="00F94C03">
              <w:rPr>
                <w:rFonts w:ascii="Helvetica Neue" w:hAnsi="Helvetica Neue"/>
                <w:lang w:val="en-US"/>
              </w:rPr>
              <w:t>p.306 (</w:t>
            </w:r>
            <w:proofErr w:type="spellStart"/>
            <w:r w:rsidRPr="00F94C03">
              <w:rPr>
                <w:rFonts w:ascii="Helvetica Neue" w:hAnsi="Helvetica Neue"/>
                <w:lang w:val="en-US"/>
              </w:rPr>
              <w:t>Aurielien</w:t>
            </w:r>
            <w:proofErr w:type="spellEnd"/>
            <w:r w:rsidRPr="00F94C03">
              <w:rPr>
                <w:rFonts w:ascii="Helvetica Neue" w:hAnsi="Helvetica Neue"/>
                <w:lang w:val="en-US"/>
              </w:rPr>
              <w:t xml:space="preserve"> </w:t>
            </w:r>
            <w:proofErr w:type="spellStart"/>
            <w:r w:rsidRPr="00F94C03">
              <w:rPr>
                <w:rFonts w:ascii="Helvetica Neue" w:hAnsi="Helvetica Neue"/>
                <w:lang w:val="en-US"/>
              </w:rPr>
              <w:t>Mondon</w:t>
            </w:r>
            <w:proofErr w:type="spellEnd"/>
            <w:r w:rsidRPr="00F94C03">
              <w:rPr>
                <w:rFonts w:ascii="Helvetica Neue" w:hAnsi="Helvetica Neue"/>
                <w:lang w:val="en-US"/>
              </w:rPr>
              <w:t>)</w:t>
            </w:r>
          </w:p>
        </w:tc>
        <w:tc>
          <w:tcPr>
            <w:tcW w:w="7366" w:type="dxa"/>
          </w:tcPr>
          <w:p w14:paraId="361F6B57" w14:textId="77777777" w:rsidR="00F94C03" w:rsidRDefault="00F94C03" w:rsidP="004A727F">
            <w:pPr>
              <w:rPr>
                <w:rFonts w:ascii="Helvetica Neue" w:hAnsi="Helvetica Neue"/>
                <w:lang w:val="en-US"/>
              </w:rPr>
            </w:pPr>
          </w:p>
          <w:p w14:paraId="6E65B15C" w14:textId="77777777" w:rsidR="00F94C03" w:rsidRDefault="00F94C03" w:rsidP="004A727F">
            <w:pPr>
              <w:rPr>
                <w:rFonts w:ascii="Helvetica Neue" w:hAnsi="Helvetica Neue"/>
                <w:lang w:val="en-US"/>
              </w:rPr>
            </w:pPr>
          </w:p>
          <w:p w14:paraId="7CE5923B" w14:textId="77777777" w:rsidR="000C6975" w:rsidRDefault="00F94C03" w:rsidP="004A727F">
            <w:pPr>
              <w:rPr>
                <w:rFonts w:ascii="Helvetica Neue" w:hAnsi="Helvetica Neue"/>
                <w:highlight w:val="yellow"/>
                <w:lang w:val="en-US"/>
              </w:rPr>
            </w:pPr>
            <w:r w:rsidRPr="000D31D2">
              <w:rPr>
                <w:rFonts w:ascii="Helvetica Neue" w:hAnsi="Helvetica Neue"/>
                <w:lang w:val="en-US"/>
              </w:rPr>
              <w:t>t</w:t>
            </w:r>
            <w:r w:rsidRPr="00CF49D5">
              <w:rPr>
                <w:rFonts w:ascii="Helvetica Neue" w:hAnsi="Helvetica Neue"/>
                <w:highlight w:val="yellow"/>
                <w:lang w:val="en-US"/>
              </w:rPr>
              <w:t xml:space="preserve">he extreme-right electorate appeared to have abandoned the ‘copy’ and moved back to the ‘original’, as many within the extreme- right party had predicted </w:t>
            </w:r>
          </w:p>
          <w:p w14:paraId="2B63F7D3" w14:textId="77777777" w:rsidR="000C6975" w:rsidRDefault="000C6975" w:rsidP="004A727F">
            <w:pPr>
              <w:rPr>
                <w:rFonts w:ascii="Helvetica Neue" w:hAnsi="Helvetica Neue"/>
                <w:highlight w:val="yellow"/>
                <w:lang w:val="en-US"/>
              </w:rPr>
            </w:pPr>
          </w:p>
          <w:p w14:paraId="3527293A" w14:textId="77777777" w:rsidR="000C6975" w:rsidRDefault="000C6975" w:rsidP="004A727F">
            <w:pPr>
              <w:rPr>
                <w:rFonts w:ascii="Helvetica Neue" w:hAnsi="Helvetica Neue"/>
                <w:highlight w:val="yellow"/>
                <w:lang w:val="en-US"/>
              </w:rPr>
            </w:pPr>
          </w:p>
          <w:p w14:paraId="1D4C2835" w14:textId="0E27E409" w:rsidR="00F94C03" w:rsidRDefault="00F94C03" w:rsidP="004A727F">
            <w:pPr>
              <w:rPr>
                <w:rFonts w:ascii="Helvetica Neue" w:hAnsi="Helvetica Neue"/>
                <w:lang w:val="en-US"/>
              </w:rPr>
            </w:pPr>
            <w:r w:rsidRPr="00CF49D5">
              <w:rPr>
                <w:rFonts w:ascii="Helvetica Neue" w:hAnsi="Helvetica Neue"/>
                <w:highlight w:val="yellow"/>
                <w:lang w:val="en-US"/>
              </w:rPr>
              <w:t xml:space="preserve">(Le Pen and </w:t>
            </w:r>
            <w:proofErr w:type="spellStart"/>
            <w:r w:rsidRPr="00CF49D5">
              <w:rPr>
                <w:rFonts w:ascii="Helvetica Neue" w:hAnsi="Helvetica Neue"/>
                <w:highlight w:val="yellow"/>
                <w:lang w:val="en-US"/>
              </w:rPr>
              <w:t>Doucet</w:t>
            </w:r>
            <w:proofErr w:type="spellEnd"/>
            <w:r w:rsidRPr="00CF49D5">
              <w:rPr>
                <w:rFonts w:ascii="Helvetica Neue" w:hAnsi="Helvetica Neue"/>
                <w:highlight w:val="yellow"/>
                <w:lang w:val="en-US"/>
              </w:rPr>
              <w:t xml:space="preserve"> 2010; Lemarie´2011).</w:t>
            </w:r>
          </w:p>
          <w:p w14:paraId="0DAF447C" w14:textId="77777777" w:rsidR="00F94C03" w:rsidRDefault="00F94C03" w:rsidP="004A727F">
            <w:pPr>
              <w:rPr>
                <w:rFonts w:ascii="Helvetica Neue" w:hAnsi="Helvetica Neue"/>
                <w:b/>
                <w:lang w:val="en-US"/>
              </w:rPr>
            </w:pPr>
          </w:p>
          <w:p w14:paraId="17E30A9D" w14:textId="77777777" w:rsidR="00F94C03" w:rsidRPr="00F94C03" w:rsidRDefault="00F94C03" w:rsidP="004A727F">
            <w:pPr>
              <w:rPr>
                <w:rFonts w:ascii="Helvetica Neue" w:hAnsi="Helvetica Neue"/>
                <w:lang w:val="en-US"/>
              </w:rPr>
            </w:pPr>
            <w:r w:rsidRPr="00F94C03">
              <w:rPr>
                <w:rFonts w:ascii="Helvetica Neue" w:hAnsi="Helvetica Neue"/>
                <w:lang w:val="en-US"/>
              </w:rPr>
              <w:t>copy = UMP, FN = original</w:t>
            </w:r>
          </w:p>
          <w:p w14:paraId="7961C069" w14:textId="77777777" w:rsidR="00F94C03" w:rsidRDefault="00F94C03" w:rsidP="004A727F">
            <w:pPr>
              <w:rPr>
                <w:rFonts w:ascii="Helvetica Neue" w:hAnsi="Helvetica Neue"/>
                <w:b/>
                <w:lang w:val="en-US"/>
              </w:rPr>
            </w:pPr>
          </w:p>
          <w:p w14:paraId="77507A03" w14:textId="77777777" w:rsidR="00F94C03" w:rsidRPr="004A727F" w:rsidRDefault="00F94C03" w:rsidP="004A727F">
            <w:pPr>
              <w:rPr>
                <w:rFonts w:ascii="Helvetica Neue" w:hAnsi="Helvetica Neue"/>
                <w:b/>
                <w:lang w:val="en-US"/>
              </w:rPr>
            </w:pPr>
          </w:p>
        </w:tc>
      </w:tr>
      <w:tr w:rsidR="00F94C03" w:rsidRPr="00CF3958" w14:paraId="0E0BE01E" w14:textId="77777777" w:rsidTr="00E70D0A">
        <w:tc>
          <w:tcPr>
            <w:tcW w:w="2552" w:type="dxa"/>
          </w:tcPr>
          <w:p w14:paraId="1E44254E" w14:textId="77777777" w:rsidR="00F94C03" w:rsidRDefault="00F94C03" w:rsidP="00E70D0A">
            <w:pPr>
              <w:rPr>
                <w:rFonts w:ascii="Helvetica Neue" w:hAnsi="Helvetica Neue"/>
                <w:lang w:val="en-US"/>
              </w:rPr>
            </w:pPr>
            <w:r w:rsidRPr="00DA19B6">
              <w:rPr>
                <w:rFonts w:ascii="Helvetica Neue" w:hAnsi="Helvetica Neue"/>
                <w:lang w:val="en-US"/>
              </w:rPr>
              <w:t>p.1</w:t>
            </w:r>
          </w:p>
          <w:p w14:paraId="3757EE67" w14:textId="77777777" w:rsidR="00F94C03" w:rsidRDefault="00F94C03" w:rsidP="00E70D0A">
            <w:pPr>
              <w:rPr>
                <w:rFonts w:ascii="Helvetica Neue" w:hAnsi="Helvetica Neue"/>
                <w:lang w:val="en-US"/>
              </w:rPr>
            </w:pPr>
            <w:r>
              <w:rPr>
                <w:rFonts w:ascii="Helvetica Neue" w:hAnsi="Helvetica Neue"/>
                <w:lang w:val="en-US"/>
              </w:rPr>
              <w:t>Le Pen/ FN and its goals</w:t>
            </w:r>
          </w:p>
          <w:p w14:paraId="140675D0" w14:textId="6218D203" w:rsidR="00F94C03" w:rsidRPr="00F94C03" w:rsidRDefault="00F94C03" w:rsidP="00E70D0A">
            <w:pPr>
              <w:rPr>
                <w:rFonts w:ascii="Helvetica Neue" w:hAnsi="Helvetica Neue"/>
                <w:lang w:val="en-US"/>
              </w:rPr>
            </w:pPr>
            <w:r w:rsidRPr="00F94C03">
              <w:rPr>
                <w:rFonts w:ascii="Helvetica Neue" w:hAnsi="Helvetica Neue"/>
                <w:lang w:val="en-US"/>
              </w:rPr>
              <w:t>(Roger Cohen)</w:t>
            </w:r>
          </w:p>
          <w:p w14:paraId="1205CE47" w14:textId="77777777" w:rsidR="00F94C03" w:rsidRPr="00F94C03" w:rsidRDefault="00F94C03" w:rsidP="00E70D0A">
            <w:pPr>
              <w:rPr>
                <w:rFonts w:ascii="Helvetica Neue" w:hAnsi="Helvetica Neue"/>
                <w:lang w:val="en-US"/>
              </w:rPr>
            </w:pPr>
          </w:p>
        </w:tc>
        <w:tc>
          <w:tcPr>
            <w:tcW w:w="7366" w:type="dxa"/>
          </w:tcPr>
          <w:p w14:paraId="03C740C1" w14:textId="4361A512" w:rsidR="00F94C03" w:rsidRDefault="00F94C03" w:rsidP="004A727F">
            <w:pPr>
              <w:rPr>
                <w:rFonts w:ascii="Helvetica Neue" w:hAnsi="Helvetica Neue"/>
                <w:lang w:val="en-US"/>
              </w:rPr>
            </w:pPr>
            <w:r w:rsidRPr="00336F04">
              <w:rPr>
                <w:rFonts w:ascii="Helvetica Neue" w:hAnsi="Helvetica Neue"/>
                <w:b/>
                <w:highlight w:val="yellow"/>
                <w:lang w:val="en-US"/>
              </w:rPr>
              <w:t>“</w:t>
            </w:r>
            <w:r w:rsidRPr="00336F04">
              <w:rPr>
                <w:rFonts w:ascii="Helvetica Neue" w:hAnsi="Helvetica Neue"/>
                <w:highlight w:val="yellow"/>
                <w:lang w:val="en-US"/>
              </w:rPr>
              <w:t xml:space="preserve">she says she will take France out of the euro, the shared European currency, and restore the franc. Exit from the European Union could follow. This would constitute an economic and political </w:t>
            </w:r>
            <w:proofErr w:type="gramStart"/>
            <w:r w:rsidRPr="00336F04">
              <w:rPr>
                <w:rFonts w:ascii="Helvetica Neue" w:hAnsi="Helvetica Neue"/>
                <w:highlight w:val="yellow"/>
                <w:lang w:val="en-US"/>
              </w:rPr>
              <w:t>rupture ”</w:t>
            </w:r>
            <w:proofErr w:type="gramEnd"/>
          </w:p>
        </w:tc>
      </w:tr>
      <w:tr w:rsidR="00F94C03" w:rsidRPr="00CF3958" w14:paraId="2745169C" w14:textId="77777777" w:rsidTr="00E70D0A">
        <w:tc>
          <w:tcPr>
            <w:tcW w:w="2552" w:type="dxa"/>
          </w:tcPr>
          <w:p w14:paraId="1496A872" w14:textId="77777777" w:rsidR="00F94C03" w:rsidRDefault="00F94C03" w:rsidP="00E70D0A">
            <w:pPr>
              <w:rPr>
                <w:rFonts w:ascii="Helvetica Neue" w:hAnsi="Helvetica Neue"/>
                <w:lang w:val="en-US"/>
              </w:rPr>
            </w:pPr>
            <w:r>
              <w:rPr>
                <w:rFonts w:ascii="Helvetica Neue" w:hAnsi="Helvetica Neue"/>
                <w:lang w:val="en-US"/>
              </w:rPr>
              <w:t>p.3</w:t>
            </w:r>
          </w:p>
          <w:p w14:paraId="72C8CC64" w14:textId="77777777" w:rsidR="00F94C03" w:rsidRDefault="00F94C03" w:rsidP="00E70D0A">
            <w:pPr>
              <w:rPr>
                <w:rFonts w:ascii="Helvetica Neue" w:hAnsi="Helvetica Neue"/>
                <w:lang w:val="en-US"/>
              </w:rPr>
            </w:pPr>
            <w:r w:rsidRPr="00906D2D">
              <w:rPr>
                <w:rFonts w:ascii="Helvetica Neue" w:hAnsi="Helvetica Neue"/>
                <w:highlight w:val="yellow"/>
                <w:lang w:val="en-US"/>
              </w:rPr>
              <w:t>FN has exploited the loss</w:t>
            </w:r>
          </w:p>
          <w:p w14:paraId="2D54129A" w14:textId="5FACEE7A" w:rsidR="00F94C03" w:rsidRDefault="00F94C03" w:rsidP="00E70D0A">
            <w:pPr>
              <w:rPr>
                <w:rFonts w:ascii="Helvetica Neue" w:hAnsi="Helvetica Neue"/>
                <w:lang w:val="en-US"/>
              </w:rPr>
            </w:pPr>
            <w:r>
              <w:rPr>
                <w:rFonts w:ascii="Helvetica Neue" w:hAnsi="Helvetica Neue"/>
                <w:lang w:val="en-US"/>
              </w:rPr>
              <w:t>(Cohen)</w:t>
            </w:r>
          </w:p>
          <w:p w14:paraId="46894731" w14:textId="77777777" w:rsidR="00F94C03" w:rsidRPr="00DA19B6" w:rsidRDefault="00F94C03" w:rsidP="00E70D0A">
            <w:pPr>
              <w:rPr>
                <w:rFonts w:ascii="Helvetica Neue" w:hAnsi="Helvetica Neue"/>
                <w:lang w:val="en-US"/>
              </w:rPr>
            </w:pPr>
          </w:p>
        </w:tc>
        <w:tc>
          <w:tcPr>
            <w:tcW w:w="7366" w:type="dxa"/>
          </w:tcPr>
          <w:p w14:paraId="1B7D0C14" w14:textId="1C561443" w:rsidR="00F94C03" w:rsidRPr="00336F04" w:rsidRDefault="00F94C03" w:rsidP="004A727F">
            <w:pPr>
              <w:rPr>
                <w:rFonts w:ascii="Helvetica Neue" w:hAnsi="Helvetica Neue"/>
                <w:b/>
                <w:highlight w:val="yellow"/>
                <w:lang w:val="en-US"/>
              </w:rPr>
            </w:pPr>
            <w:r>
              <w:rPr>
                <w:rFonts w:ascii="Helvetica Neue" w:hAnsi="Helvetica Neue"/>
                <w:lang w:val="en-US"/>
              </w:rPr>
              <w:t>“</w:t>
            </w:r>
            <w:r w:rsidRPr="00336F04">
              <w:rPr>
                <w:rFonts w:ascii="Helvetica Neue" w:hAnsi="Helvetica Neue"/>
                <w:highlight w:val="yellow"/>
                <w:lang w:val="en-US"/>
              </w:rPr>
              <w:t>This sense of dispossession, of loss, is what the National Front has exploited: loss of identity, jobs, national borders; loss of faith in a corrupt political system.”</w:t>
            </w:r>
          </w:p>
        </w:tc>
      </w:tr>
      <w:tr w:rsidR="00F94C03" w:rsidRPr="00CF3958" w14:paraId="291E933B" w14:textId="77777777" w:rsidTr="00E70D0A">
        <w:tc>
          <w:tcPr>
            <w:tcW w:w="2552" w:type="dxa"/>
          </w:tcPr>
          <w:p w14:paraId="0084E98F" w14:textId="77777777" w:rsidR="00F94C03" w:rsidRDefault="00F94C03" w:rsidP="00E70D0A">
            <w:pPr>
              <w:rPr>
                <w:rFonts w:ascii="Helvetica Neue" w:hAnsi="Helvetica Neue"/>
                <w:lang w:val="en-US"/>
              </w:rPr>
            </w:pPr>
            <w:r>
              <w:rPr>
                <w:rFonts w:ascii="Helvetica Neue" w:hAnsi="Helvetica Neue"/>
                <w:lang w:val="en-US"/>
              </w:rPr>
              <w:t>p.305</w:t>
            </w:r>
          </w:p>
          <w:p w14:paraId="174F77F9" w14:textId="6533D300" w:rsidR="00F94C03" w:rsidRDefault="00F94C03" w:rsidP="00E70D0A">
            <w:pPr>
              <w:rPr>
                <w:rFonts w:ascii="Helvetica Neue" w:hAnsi="Helvetica Neue"/>
                <w:lang w:val="en-US"/>
              </w:rPr>
            </w:pPr>
            <w:r>
              <w:rPr>
                <w:rFonts w:ascii="Helvetica Neue" w:hAnsi="Helvetica Neue"/>
                <w:lang w:val="en-US"/>
              </w:rPr>
              <w:t>(</w:t>
            </w:r>
            <w:proofErr w:type="spellStart"/>
            <w:r>
              <w:rPr>
                <w:rFonts w:ascii="Helvetica Neue" w:hAnsi="Helvetica Neue"/>
                <w:lang w:val="en-US"/>
              </w:rPr>
              <w:t>Mondon</w:t>
            </w:r>
            <w:proofErr w:type="spellEnd"/>
            <w:r>
              <w:rPr>
                <w:rFonts w:ascii="Helvetica Neue" w:hAnsi="Helvetica Neue"/>
                <w:lang w:val="en-US"/>
              </w:rPr>
              <w:t>)</w:t>
            </w:r>
          </w:p>
        </w:tc>
        <w:tc>
          <w:tcPr>
            <w:tcW w:w="7366" w:type="dxa"/>
          </w:tcPr>
          <w:p w14:paraId="5EBA38B6" w14:textId="36349C62" w:rsidR="00F94C03" w:rsidRDefault="00F94C03" w:rsidP="004A727F">
            <w:pPr>
              <w:rPr>
                <w:rFonts w:ascii="Helvetica Neue" w:hAnsi="Helvetica Neue"/>
                <w:lang w:val="en-US"/>
              </w:rPr>
            </w:pPr>
            <w:r>
              <w:rPr>
                <w:rFonts w:ascii="Helvetica Neue" w:hAnsi="Helvetica Neue"/>
                <w:lang w:val="en-US"/>
              </w:rPr>
              <w:t>“</w:t>
            </w:r>
            <w:r w:rsidRPr="00CF49D5">
              <w:rPr>
                <w:rFonts w:ascii="Helvetica Neue" w:hAnsi="Helvetica Neue"/>
                <w:highlight w:val="yellow"/>
                <w:lang w:val="en-US"/>
              </w:rPr>
              <w:t>but gave every French person permission to express their prejudice (eth</w:t>
            </w:r>
            <w:r w:rsidR="00223F7B">
              <w:rPr>
                <w:rFonts w:ascii="Helvetica Neue" w:hAnsi="Helvetica Neue"/>
                <w:highlight w:val="yellow"/>
                <w:lang w:val="en-US"/>
              </w:rPr>
              <w:t xml:space="preserve"> </w:t>
            </w:r>
            <w:r w:rsidR="00942FCA">
              <w:rPr>
                <w:rFonts w:ascii="Helvetica Neue" w:hAnsi="Helvetica Neue"/>
                <w:highlight w:val="yellow"/>
                <w:lang w:val="en-US"/>
              </w:rPr>
              <w:t>The</w:t>
            </w:r>
            <w:r w:rsidRPr="00CF49D5">
              <w:rPr>
                <w:rFonts w:ascii="Helvetica Neue" w:hAnsi="Helvetica Neue"/>
                <w:highlight w:val="yellow"/>
                <w:lang w:val="en-US"/>
              </w:rPr>
              <w:t>nic, religious, racial or even gender) in whatever manner they chose, for all they defended was their love of France.”</w:t>
            </w:r>
          </w:p>
        </w:tc>
      </w:tr>
    </w:tbl>
    <w:p w14:paraId="6D474CBD" w14:textId="7C1ADA09" w:rsidR="00D0303F" w:rsidRPr="000C0476" w:rsidRDefault="00D0303F" w:rsidP="00CA6DA3">
      <w:pPr>
        <w:rPr>
          <w:lang w:val="en-US"/>
        </w:rPr>
      </w:pPr>
    </w:p>
    <w:p w14:paraId="6357F0CF" w14:textId="77777777" w:rsidR="00CA6DA3" w:rsidRPr="000C0476" w:rsidRDefault="00CA6DA3" w:rsidP="00CA6DA3">
      <w:pPr>
        <w:rPr>
          <w:lang w:val="en-US"/>
        </w:rPr>
      </w:pPr>
    </w:p>
    <w:p w14:paraId="3FBE22AB" w14:textId="77777777" w:rsidR="00CA6DA3" w:rsidRPr="000C0476" w:rsidRDefault="00CA6DA3" w:rsidP="00CA6DA3">
      <w:pPr>
        <w:pStyle w:val="Listenabsatz"/>
        <w:numPr>
          <w:ilvl w:val="0"/>
          <w:numId w:val="5"/>
        </w:numPr>
        <w:rPr>
          <w:b/>
          <w:lang w:val="en-US"/>
        </w:rPr>
      </w:pPr>
      <w:r w:rsidRPr="000C0476">
        <w:rPr>
          <w:b/>
          <w:lang w:val="en-US"/>
        </w:rPr>
        <w:t>Theory:</w:t>
      </w:r>
    </w:p>
    <w:p w14:paraId="7C44E26B" w14:textId="77777777" w:rsidR="00CA6DA3" w:rsidRDefault="00CA6DA3" w:rsidP="00CA6DA3">
      <w:pPr>
        <w:pStyle w:val="Listenabsatz"/>
        <w:numPr>
          <w:ilvl w:val="0"/>
          <w:numId w:val="4"/>
        </w:numPr>
        <w:rPr>
          <w:lang w:val="en-US"/>
        </w:rPr>
      </w:pPr>
      <w:r w:rsidRPr="000C0476">
        <w:rPr>
          <w:lang w:val="en-US"/>
        </w:rPr>
        <w:t>Testing the data on these topics …</w:t>
      </w:r>
    </w:p>
    <w:p w14:paraId="1C61F9B0" w14:textId="2F66267F" w:rsidR="003C7F6C" w:rsidRDefault="003C7F6C" w:rsidP="003C7F6C">
      <w:pPr>
        <w:rPr>
          <w:lang w:val="en-US"/>
        </w:rPr>
      </w:pPr>
    </w:p>
    <w:p w14:paraId="5BC90221" w14:textId="100415A8" w:rsidR="00F94C03" w:rsidRDefault="00F94C03" w:rsidP="00F94C03">
      <w:pPr>
        <w:pStyle w:val="Listenabsatz"/>
        <w:numPr>
          <w:ilvl w:val="0"/>
          <w:numId w:val="10"/>
        </w:numPr>
        <w:rPr>
          <w:lang w:val="en-US"/>
        </w:rPr>
      </w:pPr>
      <w:r>
        <w:rPr>
          <w:lang w:val="en-US"/>
        </w:rPr>
        <w:t xml:space="preserve">Descriptive: </w:t>
      </w:r>
    </w:p>
    <w:p w14:paraId="07BF7812" w14:textId="5EDE5756" w:rsidR="00F94C03" w:rsidRDefault="00F94C03" w:rsidP="00F94C03">
      <w:pPr>
        <w:pStyle w:val="Listenabsatz"/>
        <w:numPr>
          <w:ilvl w:val="1"/>
          <w:numId w:val="10"/>
        </w:numPr>
        <w:rPr>
          <w:lang w:val="en-US"/>
        </w:rPr>
      </w:pPr>
      <w:r>
        <w:rPr>
          <w:lang w:val="en-US"/>
        </w:rPr>
        <w:t>Gender</w:t>
      </w:r>
    </w:p>
    <w:p w14:paraId="576DFA31" w14:textId="5313BA7A" w:rsidR="00F94C03" w:rsidRDefault="00F94C03" w:rsidP="00F94C03">
      <w:pPr>
        <w:pStyle w:val="Listenabsatz"/>
        <w:numPr>
          <w:ilvl w:val="1"/>
          <w:numId w:val="10"/>
        </w:numPr>
        <w:rPr>
          <w:lang w:val="en-US"/>
        </w:rPr>
      </w:pPr>
      <w:r>
        <w:rPr>
          <w:lang w:val="en-US"/>
        </w:rPr>
        <w:t>Age</w:t>
      </w:r>
    </w:p>
    <w:p w14:paraId="12C96426" w14:textId="5A080062" w:rsidR="00F94C03" w:rsidRDefault="00F94C03" w:rsidP="00F94C03">
      <w:pPr>
        <w:pStyle w:val="Listenabsatz"/>
        <w:numPr>
          <w:ilvl w:val="1"/>
          <w:numId w:val="10"/>
        </w:numPr>
        <w:rPr>
          <w:lang w:val="en-US"/>
        </w:rPr>
      </w:pPr>
      <w:r>
        <w:rPr>
          <w:lang w:val="en-US"/>
        </w:rPr>
        <w:t>Education</w:t>
      </w:r>
    </w:p>
    <w:p w14:paraId="799D754B" w14:textId="77777777" w:rsidR="00F94C03" w:rsidRDefault="00F94C03" w:rsidP="00F94C03">
      <w:pPr>
        <w:rPr>
          <w:lang w:val="en-US"/>
        </w:rPr>
      </w:pPr>
    </w:p>
    <w:p w14:paraId="3722253E" w14:textId="77777777" w:rsidR="00596327" w:rsidRDefault="00596327" w:rsidP="00F94C03">
      <w:pPr>
        <w:rPr>
          <w:lang w:val="en-US"/>
        </w:rPr>
      </w:pPr>
    </w:p>
    <w:p w14:paraId="33FB87A7" w14:textId="77777777" w:rsidR="00596327" w:rsidRPr="00F94C03" w:rsidRDefault="00596327" w:rsidP="00F94C03">
      <w:pPr>
        <w:rPr>
          <w:lang w:val="en-US"/>
        </w:rPr>
      </w:pPr>
    </w:p>
    <w:p w14:paraId="36E5CEC2" w14:textId="66A770FF" w:rsidR="00F94C03" w:rsidRDefault="00F94C03" w:rsidP="00F94C03">
      <w:pPr>
        <w:pStyle w:val="Listenabsatz"/>
        <w:numPr>
          <w:ilvl w:val="0"/>
          <w:numId w:val="10"/>
        </w:numPr>
        <w:rPr>
          <w:lang w:val="en-US"/>
        </w:rPr>
      </w:pPr>
      <w:r>
        <w:rPr>
          <w:lang w:val="en-US"/>
        </w:rPr>
        <w:t xml:space="preserve">Political component: </w:t>
      </w:r>
    </w:p>
    <w:p w14:paraId="6633A756" w14:textId="1195D677" w:rsidR="00F94C03" w:rsidRDefault="00F94C03" w:rsidP="00F94C03">
      <w:pPr>
        <w:pStyle w:val="Listenabsatz"/>
        <w:numPr>
          <w:ilvl w:val="1"/>
          <w:numId w:val="10"/>
        </w:numPr>
        <w:rPr>
          <w:lang w:val="en-US"/>
        </w:rPr>
      </w:pPr>
      <w:r>
        <w:rPr>
          <w:lang w:val="en-US"/>
        </w:rPr>
        <w:t>Political interest</w:t>
      </w:r>
    </w:p>
    <w:p w14:paraId="63C4D7C0" w14:textId="67BBCE41" w:rsidR="00F94C03" w:rsidRDefault="00F94C03" w:rsidP="00F94C03">
      <w:pPr>
        <w:pStyle w:val="Listenabsatz"/>
        <w:numPr>
          <w:ilvl w:val="1"/>
          <w:numId w:val="10"/>
        </w:numPr>
        <w:rPr>
          <w:lang w:val="en-US"/>
        </w:rPr>
      </w:pPr>
      <w:r>
        <w:rPr>
          <w:lang w:val="en-US"/>
        </w:rPr>
        <w:t>Trust in the legal system</w:t>
      </w:r>
    </w:p>
    <w:p w14:paraId="496CA326" w14:textId="173CACB0" w:rsidR="00F94C03" w:rsidRDefault="00F94C03" w:rsidP="00F94C03">
      <w:pPr>
        <w:pStyle w:val="Listenabsatz"/>
        <w:numPr>
          <w:ilvl w:val="1"/>
          <w:numId w:val="10"/>
        </w:numPr>
        <w:rPr>
          <w:lang w:val="en-US"/>
        </w:rPr>
      </w:pPr>
      <w:r>
        <w:rPr>
          <w:lang w:val="en-US"/>
        </w:rPr>
        <w:t>Satisfied with democracy</w:t>
      </w:r>
    </w:p>
    <w:p w14:paraId="78421649" w14:textId="77777777" w:rsidR="00F94C03" w:rsidRDefault="00F94C03" w:rsidP="00F94C03">
      <w:pPr>
        <w:pStyle w:val="Listenabsatz"/>
        <w:ind w:left="1440"/>
        <w:rPr>
          <w:lang w:val="en-US"/>
        </w:rPr>
      </w:pPr>
    </w:p>
    <w:p w14:paraId="6A1B5AC7" w14:textId="5AB19F7E" w:rsidR="00F94C03" w:rsidRDefault="00F94C03" w:rsidP="00F94C03">
      <w:pPr>
        <w:pStyle w:val="Listenabsatz"/>
        <w:numPr>
          <w:ilvl w:val="0"/>
          <w:numId w:val="10"/>
        </w:numPr>
        <w:rPr>
          <w:lang w:val="en-US"/>
        </w:rPr>
      </w:pPr>
      <w:r>
        <w:rPr>
          <w:lang w:val="en-US"/>
        </w:rPr>
        <w:t xml:space="preserve">Values/ Social interests: </w:t>
      </w:r>
    </w:p>
    <w:p w14:paraId="6B40891A" w14:textId="0F4D6F67" w:rsidR="00F94C03" w:rsidRDefault="00F94C03" w:rsidP="00F94C03">
      <w:pPr>
        <w:pStyle w:val="Listenabsatz"/>
        <w:numPr>
          <w:ilvl w:val="1"/>
          <w:numId w:val="10"/>
        </w:numPr>
        <w:rPr>
          <w:lang w:val="en-US"/>
        </w:rPr>
      </w:pPr>
      <w:r>
        <w:rPr>
          <w:lang w:val="en-US"/>
        </w:rPr>
        <w:t>Migrants make country better = Xenophobia</w:t>
      </w:r>
    </w:p>
    <w:p w14:paraId="25D88C9A" w14:textId="4216E592" w:rsidR="00F94C03" w:rsidRDefault="00F94C03" w:rsidP="00F94C03">
      <w:pPr>
        <w:pStyle w:val="Listenabsatz"/>
        <w:numPr>
          <w:ilvl w:val="1"/>
          <w:numId w:val="10"/>
        </w:numPr>
        <w:rPr>
          <w:lang w:val="en-US"/>
        </w:rPr>
      </w:pPr>
      <w:r>
        <w:rPr>
          <w:lang w:val="en-US"/>
        </w:rPr>
        <w:t>Islamophobia</w:t>
      </w:r>
    </w:p>
    <w:p w14:paraId="5682F8CB" w14:textId="026DA8D3" w:rsidR="00F94C03" w:rsidRDefault="00F94C03" w:rsidP="00F94C03">
      <w:pPr>
        <w:pStyle w:val="Listenabsatz"/>
        <w:numPr>
          <w:ilvl w:val="1"/>
          <w:numId w:val="10"/>
        </w:numPr>
        <w:rPr>
          <w:lang w:val="en-US"/>
        </w:rPr>
      </w:pPr>
      <w:r>
        <w:rPr>
          <w:lang w:val="en-US"/>
        </w:rPr>
        <w:t>Anti-Semitism</w:t>
      </w:r>
    </w:p>
    <w:p w14:paraId="28B78DDF" w14:textId="7D00B1F4" w:rsidR="00F94C03" w:rsidRDefault="00F94C03" w:rsidP="00F94C03">
      <w:pPr>
        <w:pStyle w:val="Listenabsatz"/>
        <w:numPr>
          <w:ilvl w:val="1"/>
          <w:numId w:val="10"/>
        </w:numPr>
        <w:rPr>
          <w:lang w:val="en-US"/>
        </w:rPr>
      </w:pPr>
      <w:r>
        <w:rPr>
          <w:lang w:val="en-US"/>
        </w:rPr>
        <w:t>Traditions</w:t>
      </w:r>
    </w:p>
    <w:p w14:paraId="1EB7E7BC" w14:textId="17E4AF55" w:rsidR="00F94C03" w:rsidRDefault="00F94C03" w:rsidP="00F94C03">
      <w:pPr>
        <w:pStyle w:val="Listenabsatz"/>
        <w:numPr>
          <w:ilvl w:val="1"/>
          <w:numId w:val="10"/>
        </w:numPr>
        <w:rPr>
          <w:lang w:val="en-US"/>
        </w:rPr>
      </w:pPr>
      <w:r>
        <w:rPr>
          <w:lang w:val="en-US"/>
        </w:rPr>
        <w:t>Religiousness</w:t>
      </w:r>
    </w:p>
    <w:p w14:paraId="3772708F" w14:textId="77777777" w:rsidR="00F94C03" w:rsidRDefault="00F94C03" w:rsidP="00F94C03">
      <w:pPr>
        <w:rPr>
          <w:lang w:val="en-US"/>
        </w:rPr>
      </w:pPr>
    </w:p>
    <w:p w14:paraId="2B78D6D3" w14:textId="77777777" w:rsidR="00F94C03" w:rsidRDefault="00F94C03" w:rsidP="00F94C03">
      <w:pPr>
        <w:rPr>
          <w:lang w:val="en-US"/>
        </w:rPr>
      </w:pPr>
    </w:p>
    <w:p w14:paraId="55D62675" w14:textId="138E2D20" w:rsidR="00F94C03" w:rsidRDefault="00F94C03" w:rsidP="00F94C03">
      <w:pPr>
        <w:rPr>
          <w:b/>
          <w:sz w:val="28"/>
          <w:szCs w:val="28"/>
          <w:lang w:val="en-US"/>
        </w:rPr>
      </w:pPr>
      <w:r w:rsidRPr="00F94C03">
        <w:rPr>
          <w:b/>
          <w:sz w:val="28"/>
          <w:szCs w:val="28"/>
          <w:lang w:val="en-US"/>
        </w:rPr>
        <w:t xml:space="preserve">Descriptive: </w:t>
      </w:r>
    </w:p>
    <w:p w14:paraId="5065D733" w14:textId="77777777" w:rsidR="00F94C03" w:rsidRPr="00F94C03" w:rsidRDefault="00F94C03" w:rsidP="00F94C03">
      <w:pPr>
        <w:rPr>
          <w:b/>
          <w:sz w:val="28"/>
          <w:szCs w:val="28"/>
          <w:lang w:val="en-US"/>
        </w:rPr>
      </w:pPr>
    </w:p>
    <w:tbl>
      <w:tblPr>
        <w:tblStyle w:val="Tabellenraster"/>
        <w:tblW w:w="0" w:type="auto"/>
        <w:tblInd w:w="-849" w:type="dxa"/>
        <w:tblLook w:val="04A0" w:firstRow="1" w:lastRow="0" w:firstColumn="1" w:lastColumn="0" w:noHBand="0" w:noVBand="1"/>
      </w:tblPr>
      <w:tblGrid>
        <w:gridCol w:w="2552"/>
        <w:gridCol w:w="7353"/>
      </w:tblGrid>
      <w:tr w:rsidR="00F94C03" w14:paraId="1C3EA05E" w14:textId="77777777" w:rsidTr="003C7F6C">
        <w:tc>
          <w:tcPr>
            <w:tcW w:w="2552" w:type="dxa"/>
          </w:tcPr>
          <w:p w14:paraId="5ECB8969" w14:textId="633538A7" w:rsidR="00F94C03" w:rsidRPr="003C7F6C" w:rsidRDefault="00F94C03" w:rsidP="00F94C03">
            <w:pPr>
              <w:rPr>
                <w:b/>
                <w:lang w:val="en-US"/>
              </w:rPr>
            </w:pPr>
            <w:r>
              <w:rPr>
                <w:b/>
                <w:lang w:val="en-US"/>
              </w:rPr>
              <w:t xml:space="preserve">Gender: </w:t>
            </w:r>
          </w:p>
        </w:tc>
        <w:tc>
          <w:tcPr>
            <w:tcW w:w="7353" w:type="dxa"/>
          </w:tcPr>
          <w:p w14:paraId="41635EF4" w14:textId="77777777" w:rsidR="00F94C03" w:rsidRDefault="00F94C03" w:rsidP="003C7F6C">
            <w:pPr>
              <w:rPr>
                <w:lang w:val="en-US"/>
              </w:rPr>
            </w:pPr>
          </w:p>
        </w:tc>
      </w:tr>
      <w:tr w:rsidR="00596327" w:rsidRPr="00CF3958" w14:paraId="389AC194" w14:textId="77777777" w:rsidTr="003C7F6C">
        <w:tc>
          <w:tcPr>
            <w:tcW w:w="2552" w:type="dxa"/>
          </w:tcPr>
          <w:p w14:paraId="0470C593" w14:textId="77777777" w:rsidR="00596327" w:rsidRDefault="00596327" w:rsidP="00E70D0A">
            <w:pPr>
              <w:rPr>
                <w:rFonts w:ascii="Helvetica Neue" w:hAnsi="Helvetica Neue"/>
                <w:lang w:val="en-US"/>
              </w:rPr>
            </w:pPr>
            <w:r>
              <w:rPr>
                <w:rFonts w:ascii="Helvetica Neue" w:hAnsi="Helvetica Neue"/>
                <w:lang w:val="en-US"/>
              </w:rPr>
              <w:t>p.178</w:t>
            </w:r>
          </w:p>
          <w:p w14:paraId="42AFD081" w14:textId="77777777" w:rsidR="00596327" w:rsidRDefault="00596327" w:rsidP="00F94C03">
            <w:pPr>
              <w:rPr>
                <w:rFonts w:ascii="Helvetica Neue" w:hAnsi="Helvetica Neue"/>
                <w:lang w:val="en-US"/>
              </w:rPr>
            </w:pPr>
            <w:r>
              <w:rPr>
                <w:rFonts w:ascii="Helvetica Neue" w:hAnsi="Helvetica Neue"/>
                <w:lang w:val="en-US"/>
              </w:rPr>
              <w:t>age and gender</w:t>
            </w:r>
          </w:p>
          <w:p w14:paraId="4037BF0D" w14:textId="174C39C9" w:rsidR="00596327" w:rsidRPr="003C7F6C" w:rsidRDefault="00596327" w:rsidP="00F94C03">
            <w:pPr>
              <w:rPr>
                <w:b/>
                <w:lang w:val="en-US"/>
              </w:rPr>
            </w:pPr>
            <w:r>
              <w:rPr>
                <w:rFonts w:ascii="Helvetica Neue" w:hAnsi="Helvetica Neue"/>
                <w:lang w:val="en-US"/>
              </w:rPr>
              <w:t>(</w:t>
            </w:r>
            <w:r w:rsidRPr="00596327">
              <w:rPr>
                <w:rFonts w:ascii="Helvetica Neue" w:hAnsi="Helvetica Neue"/>
                <w:lang w:val="en-US"/>
              </w:rPr>
              <w:t xml:space="preserve">Brigitte </w:t>
            </w:r>
            <w:proofErr w:type="spellStart"/>
            <w:r w:rsidRPr="00596327">
              <w:rPr>
                <w:rFonts w:ascii="Helvetica Neue" w:hAnsi="Helvetica Neue"/>
                <w:lang w:val="en-US"/>
              </w:rPr>
              <w:t>Beauzamy</w:t>
            </w:r>
            <w:proofErr w:type="spellEnd"/>
            <w:r w:rsidRPr="00596327">
              <w:rPr>
                <w:rFonts w:ascii="Helvetica Neue" w:hAnsi="Helvetica Neue"/>
                <w:lang w:val="en-US"/>
              </w:rPr>
              <w:t>)</w:t>
            </w:r>
          </w:p>
        </w:tc>
        <w:tc>
          <w:tcPr>
            <w:tcW w:w="7353" w:type="dxa"/>
          </w:tcPr>
          <w:p w14:paraId="35A93D20" w14:textId="54D465E5" w:rsidR="00596327" w:rsidRDefault="00596327" w:rsidP="003C7F6C">
            <w:pPr>
              <w:rPr>
                <w:lang w:val="en-US"/>
              </w:rPr>
            </w:pPr>
            <w:r w:rsidRPr="00CF49D5">
              <w:rPr>
                <w:rFonts w:ascii="Helvetica Neue" w:hAnsi="Helvetica Neue"/>
                <w:highlight w:val="yellow"/>
                <w:lang w:val="en-US"/>
              </w:rPr>
              <w:t>Falter looked for explanations of the RRP vote in the Federal Republic of Germany - factors: gender (women vote less for populist party), age (these parties appeal mostly to youth and older people).</w:t>
            </w:r>
            <w:r>
              <w:rPr>
                <w:rFonts w:ascii="Helvetica Neue" w:hAnsi="Helvetica Neue"/>
                <w:lang w:val="en-US"/>
              </w:rPr>
              <w:t xml:space="preserve"> </w:t>
            </w:r>
          </w:p>
        </w:tc>
      </w:tr>
      <w:tr w:rsidR="00596327" w14:paraId="5B798957" w14:textId="77777777" w:rsidTr="003C7F6C">
        <w:tc>
          <w:tcPr>
            <w:tcW w:w="2552" w:type="dxa"/>
          </w:tcPr>
          <w:p w14:paraId="6B4F590C" w14:textId="28C686FC" w:rsidR="00596327" w:rsidRPr="003C7F6C" w:rsidRDefault="00596327" w:rsidP="00F94C03">
            <w:pPr>
              <w:rPr>
                <w:b/>
                <w:lang w:val="en-US"/>
              </w:rPr>
            </w:pPr>
            <w:r>
              <w:rPr>
                <w:b/>
                <w:lang w:val="en-US"/>
              </w:rPr>
              <w:t>Age:</w:t>
            </w:r>
          </w:p>
        </w:tc>
        <w:tc>
          <w:tcPr>
            <w:tcW w:w="7353" w:type="dxa"/>
          </w:tcPr>
          <w:p w14:paraId="5E180B62" w14:textId="77777777" w:rsidR="00596327" w:rsidRDefault="00596327" w:rsidP="003C7F6C">
            <w:pPr>
              <w:rPr>
                <w:lang w:val="en-US"/>
              </w:rPr>
            </w:pPr>
          </w:p>
        </w:tc>
      </w:tr>
      <w:tr w:rsidR="00596327" w14:paraId="1FAB6493" w14:textId="77777777" w:rsidTr="003C7F6C">
        <w:tc>
          <w:tcPr>
            <w:tcW w:w="2552" w:type="dxa"/>
          </w:tcPr>
          <w:p w14:paraId="7ADBF03D" w14:textId="77777777" w:rsidR="00596327" w:rsidRPr="003C7F6C" w:rsidRDefault="00596327" w:rsidP="00F94C03">
            <w:pPr>
              <w:rPr>
                <w:b/>
                <w:lang w:val="en-US"/>
              </w:rPr>
            </w:pPr>
          </w:p>
        </w:tc>
        <w:tc>
          <w:tcPr>
            <w:tcW w:w="7353" w:type="dxa"/>
          </w:tcPr>
          <w:p w14:paraId="629C4261" w14:textId="77777777" w:rsidR="00596327" w:rsidRDefault="00596327" w:rsidP="003C7F6C">
            <w:pPr>
              <w:rPr>
                <w:lang w:val="en-US"/>
              </w:rPr>
            </w:pPr>
          </w:p>
        </w:tc>
      </w:tr>
      <w:tr w:rsidR="00596327" w14:paraId="26E5F32B" w14:textId="77777777" w:rsidTr="003C7F6C">
        <w:tc>
          <w:tcPr>
            <w:tcW w:w="2552" w:type="dxa"/>
          </w:tcPr>
          <w:p w14:paraId="46890144" w14:textId="77777777" w:rsidR="00596327" w:rsidRPr="003C7F6C" w:rsidRDefault="00596327" w:rsidP="00F94C03">
            <w:pPr>
              <w:rPr>
                <w:b/>
                <w:lang w:val="en-US"/>
              </w:rPr>
            </w:pPr>
          </w:p>
        </w:tc>
        <w:tc>
          <w:tcPr>
            <w:tcW w:w="7353" w:type="dxa"/>
          </w:tcPr>
          <w:p w14:paraId="110278EE" w14:textId="77777777" w:rsidR="00596327" w:rsidRDefault="00596327" w:rsidP="003C7F6C">
            <w:pPr>
              <w:rPr>
                <w:lang w:val="en-US"/>
              </w:rPr>
            </w:pPr>
          </w:p>
        </w:tc>
      </w:tr>
      <w:tr w:rsidR="00596327" w14:paraId="58AB730A" w14:textId="77777777" w:rsidTr="003C7F6C">
        <w:tc>
          <w:tcPr>
            <w:tcW w:w="2552" w:type="dxa"/>
          </w:tcPr>
          <w:p w14:paraId="58D990FD" w14:textId="2F7FB56D" w:rsidR="00596327" w:rsidRPr="00F94C03" w:rsidRDefault="00596327" w:rsidP="003C7F6C">
            <w:pPr>
              <w:rPr>
                <w:b/>
                <w:lang w:val="en-US"/>
              </w:rPr>
            </w:pPr>
            <w:r w:rsidRPr="00F94C03">
              <w:rPr>
                <w:b/>
                <w:lang w:val="en-US"/>
              </w:rPr>
              <w:t>Education:</w:t>
            </w:r>
          </w:p>
        </w:tc>
        <w:tc>
          <w:tcPr>
            <w:tcW w:w="7353" w:type="dxa"/>
          </w:tcPr>
          <w:p w14:paraId="2D9C1A58" w14:textId="77777777" w:rsidR="00596327" w:rsidRDefault="00596327" w:rsidP="003C7F6C">
            <w:pPr>
              <w:rPr>
                <w:lang w:val="en-US"/>
              </w:rPr>
            </w:pPr>
          </w:p>
        </w:tc>
      </w:tr>
      <w:tr w:rsidR="00596327" w:rsidRPr="00CF3958" w14:paraId="484E03B3" w14:textId="77777777" w:rsidTr="003C7F6C">
        <w:tc>
          <w:tcPr>
            <w:tcW w:w="2552" w:type="dxa"/>
          </w:tcPr>
          <w:p w14:paraId="6834B605" w14:textId="77777777" w:rsidR="00596327" w:rsidRDefault="00596327" w:rsidP="00E70D0A">
            <w:pPr>
              <w:rPr>
                <w:rFonts w:ascii="Helvetica Neue" w:hAnsi="Helvetica Neue"/>
                <w:lang w:val="en-US"/>
              </w:rPr>
            </w:pPr>
            <w:r>
              <w:rPr>
                <w:rFonts w:ascii="Helvetica Neue" w:hAnsi="Helvetica Neue"/>
                <w:lang w:val="en-US"/>
              </w:rPr>
              <w:t xml:space="preserve">p.10: common people are being excluded </w:t>
            </w:r>
          </w:p>
          <w:p w14:paraId="4937D0AE" w14:textId="77777777" w:rsidR="00596327" w:rsidRDefault="00596327" w:rsidP="00E70D0A">
            <w:pPr>
              <w:rPr>
                <w:rFonts w:ascii="Helvetica Neue" w:hAnsi="Helvetica Neue"/>
                <w:lang w:val="en-US"/>
              </w:rPr>
            </w:pPr>
            <w:r w:rsidRPr="005701F1">
              <w:rPr>
                <w:rFonts w:ascii="Helvetica Neue" w:hAnsi="Helvetica Neue"/>
                <w:highlight w:val="yellow"/>
                <w:lang w:val="en-US"/>
              </w:rPr>
              <w:sym w:font="Wingdings" w:char="F0E0"/>
            </w:r>
            <w:r w:rsidRPr="005701F1">
              <w:rPr>
                <w:rFonts w:ascii="Helvetica Neue" w:hAnsi="Helvetica Neue"/>
                <w:highlight w:val="yellow"/>
                <w:lang w:val="en-US"/>
              </w:rPr>
              <w:t xml:space="preserve"> unemployment!</w:t>
            </w:r>
          </w:p>
          <w:p w14:paraId="58C7B5AE" w14:textId="77777777" w:rsidR="00596327" w:rsidRDefault="00596327" w:rsidP="003C7F6C">
            <w:pPr>
              <w:rPr>
                <w:rFonts w:ascii="Helvetica Neue" w:hAnsi="Helvetica Neue"/>
                <w:lang w:val="en-US"/>
              </w:rPr>
            </w:pPr>
            <w:r w:rsidRPr="005701F1">
              <w:rPr>
                <w:rFonts w:ascii="Helvetica Neue" w:hAnsi="Helvetica Neue"/>
                <w:highlight w:val="yellow"/>
                <w:lang w:val="en-US"/>
              </w:rPr>
              <w:t>and level of education</w:t>
            </w:r>
          </w:p>
          <w:p w14:paraId="0091B3F9" w14:textId="3E439569" w:rsidR="00596327" w:rsidRDefault="00596327" w:rsidP="003C7F6C">
            <w:pPr>
              <w:rPr>
                <w:rFonts w:ascii="Helvetica Neue" w:hAnsi="Helvetica Neue"/>
                <w:lang w:val="en-US"/>
              </w:rPr>
            </w:pPr>
            <w:r>
              <w:rPr>
                <w:rFonts w:ascii="Helvetica Neue" w:hAnsi="Helvetica Neue"/>
                <w:lang w:val="en-US"/>
              </w:rPr>
              <w:t>(</w:t>
            </w:r>
            <w:proofErr w:type="spellStart"/>
            <w:r>
              <w:rPr>
                <w:rFonts w:ascii="Helvetica Neue" w:hAnsi="Helvetica Neue"/>
                <w:lang w:val="en-US"/>
              </w:rPr>
              <w:t>Mudde</w:t>
            </w:r>
            <w:proofErr w:type="spellEnd"/>
            <w:r>
              <w:rPr>
                <w:rFonts w:ascii="Helvetica Neue" w:hAnsi="Helvetica Neue"/>
                <w:lang w:val="en-US"/>
              </w:rPr>
              <w:t>/</w:t>
            </w:r>
            <w:proofErr w:type="spellStart"/>
            <w:proofErr w:type="gramStart"/>
            <w:r>
              <w:rPr>
                <w:rFonts w:ascii="Helvetica Neue" w:hAnsi="Helvetica Neue"/>
                <w:lang w:val="en-US"/>
              </w:rPr>
              <w:t>Kaltwasser</w:t>
            </w:r>
            <w:proofErr w:type="spellEnd"/>
            <w:r>
              <w:rPr>
                <w:rFonts w:ascii="Helvetica Neue" w:hAnsi="Helvetica Neue"/>
                <w:lang w:val="en-US"/>
              </w:rPr>
              <w:t xml:space="preserve"> )</w:t>
            </w:r>
            <w:proofErr w:type="gramEnd"/>
          </w:p>
          <w:p w14:paraId="27FD1C3A" w14:textId="7D4D8E81" w:rsidR="00596327" w:rsidRDefault="00596327" w:rsidP="003C7F6C">
            <w:pPr>
              <w:rPr>
                <w:lang w:val="en-US"/>
              </w:rPr>
            </w:pPr>
          </w:p>
        </w:tc>
        <w:tc>
          <w:tcPr>
            <w:tcW w:w="7353" w:type="dxa"/>
          </w:tcPr>
          <w:p w14:paraId="34309EEF" w14:textId="2360EF43" w:rsidR="00596327" w:rsidRDefault="00596327" w:rsidP="003C7F6C">
            <w:pPr>
              <w:rPr>
                <w:lang w:val="en-US"/>
              </w:rPr>
            </w:pPr>
            <w:r>
              <w:rPr>
                <w:rFonts w:ascii="Helvetica Neue" w:hAnsi="Helvetica Neue"/>
                <w:lang w:val="en-US"/>
              </w:rPr>
              <w:t>“[…] the notion of “the common people” vindicates the dignity and knowledge of groups who objectively or subjectively are being excluded from power due to their sociocultural and socioeconomic status.”</w:t>
            </w:r>
          </w:p>
        </w:tc>
      </w:tr>
      <w:tr w:rsidR="00596327" w:rsidRPr="00F94C03" w14:paraId="36442BD8" w14:textId="77777777" w:rsidTr="003C7F6C">
        <w:tc>
          <w:tcPr>
            <w:tcW w:w="2552" w:type="dxa"/>
          </w:tcPr>
          <w:p w14:paraId="579C5DB5" w14:textId="06782A14" w:rsidR="00596327" w:rsidRDefault="00596327" w:rsidP="00E70D0A">
            <w:pPr>
              <w:rPr>
                <w:rFonts w:ascii="Helvetica Neue" w:hAnsi="Helvetica Neue"/>
              </w:rPr>
            </w:pPr>
            <w:r>
              <w:rPr>
                <w:rFonts w:ascii="Helvetica Neue" w:hAnsi="Helvetica Neue"/>
              </w:rPr>
              <w:t>p.27</w:t>
            </w:r>
          </w:p>
          <w:p w14:paraId="24C3D8A0" w14:textId="77777777" w:rsidR="00596327" w:rsidRDefault="00596327" w:rsidP="00E70D0A">
            <w:pPr>
              <w:rPr>
                <w:rFonts w:ascii="Helvetica Neue" w:hAnsi="Helvetica Neue"/>
              </w:rPr>
            </w:pPr>
            <w:r w:rsidRPr="000B1D11">
              <w:rPr>
                <w:rFonts w:ascii="Helvetica Neue" w:hAnsi="Helvetica Neue"/>
                <w:highlight w:val="yellow"/>
              </w:rPr>
              <w:t>Bildung</w:t>
            </w:r>
            <w:r>
              <w:rPr>
                <w:rFonts w:ascii="Helvetica Neue" w:hAnsi="Helvetica Neue"/>
              </w:rPr>
              <w:t xml:space="preserve"> </w:t>
            </w:r>
          </w:p>
          <w:p w14:paraId="4AF2E42F" w14:textId="2A3F9238" w:rsidR="00596327" w:rsidRDefault="00596327" w:rsidP="00E70D0A">
            <w:pPr>
              <w:rPr>
                <w:rFonts w:ascii="Helvetica Neue" w:hAnsi="Helvetica Neue"/>
              </w:rPr>
            </w:pPr>
            <w:r>
              <w:rPr>
                <w:rFonts w:ascii="Helvetica Neue" w:hAnsi="Helvetica Neue"/>
              </w:rPr>
              <w:t>(</w:t>
            </w:r>
            <w:proofErr w:type="spellStart"/>
            <w:r>
              <w:rPr>
                <w:rFonts w:ascii="Helvetica Neue" w:hAnsi="Helvetica Neue"/>
              </w:rPr>
              <w:t>Lucardie</w:t>
            </w:r>
            <w:proofErr w:type="spellEnd"/>
            <w:r>
              <w:rPr>
                <w:rFonts w:ascii="Helvetica Neue" w:hAnsi="Helvetica Neue"/>
              </w:rPr>
              <w:t>)</w:t>
            </w:r>
          </w:p>
          <w:p w14:paraId="73F0D1CD" w14:textId="77777777" w:rsidR="00596327" w:rsidRDefault="00596327" w:rsidP="003C7F6C">
            <w:pPr>
              <w:rPr>
                <w:lang w:val="en-US"/>
              </w:rPr>
            </w:pPr>
          </w:p>
        </w:tc>
        <w:tc>
          <w:tcPr>
            <w:tcW w:w="7353" w:type="dxa"/>
          </w:tcPr>
          <w:p w14:paraId="78AD9543" w14:textId="085A2CDF" w:rsidR="00596327" w:rsidRPr="00F94C03" w:rsidRDefault="00596327" w:rsidP="003C7F6C">
            <w:r w:rsidRPr="000B1D11">
              <w:rPr>
                <w:rFonts w:ascii="Helvetica Neue" w:hAnsi="Helvetica Neue"/>
                <w:highlight w:val="yellow"/>
              </w:rPr>
              <w:t>Diplomlose unterschichtenhalten fest an Traditionen, an ihrer Muttersprache und an der einheimischen Kultur</w:t>
            </w:r>
          </w:p>
        </w:tc>
      </w:tr>
      <w:tr w:rsidR="00596327" w:rsidRPr="00F94C03" w14:paraId="0A8F582C" w14:textId="77777777" w:rsidTr="003C7F6C">
        <w:tc>
          <w:tcPr>
            <w:tcW w:w="2552" w:type="dxa"/>
          </w:tcPr>
          <w:p w14:paraId="7052C4B9" w14:textId="6601FB67" w:rsidR="00596327" w:rsidRPr="00F94C03" w:rsidRDefault="00596327" w:rsidP="003C7F6C">
            <w:pPr>
              <w:rPr>
                <w:b/>
              </w:rPr>
            </w:pPr>
          </w:p>
        </w:tc>
        <w:tc>
          <w:tcPr>
            <w:tcW w:w="7353" w:type="dxa"/>
          </w:tcPr>
          <w:p w14:paraId="3251E372" w14:textId="77777777" w:rsidR="00596327" w:rsidRPr="00F94C03" w:rsidRDefault="00596327" w:rsidP="003C7F6C"/>
        </w:tc>
      </w:tr>
      <w:tr w:rsidR="00596327" w:rsidRPr="00F94C03" w14:paraId="7A651CBF" w14:textId="77777777" w:rsidTr="003C7F6C">
        <w:tc>
          <w:tcPr>
            <w:tcW w:w="2552" w:type="dxa"/>
          </w:tcPr>
          <w:p w14:paraId="38363599" w14:textId="7B24413B" w:rsidR="00596327" w:rsidRPr="00F94C03" w:rsidRDefault="00596327" w:rsidP="003C7F6C"/>
        </w:tc>
        <w:tc>
          <w:tcPr>
            <w:tcW w:w="7353" w:type="dxa"/>
          </w:tcPr>
          <w:p w14:paraId="12B30F78" w14:textId="75167F72" w:rsidR="00596327" w:rsidRPr="00F94C03" w:rsidRDefault="00596327" w:rsidP="003C7F6C"/>
        </w:tc>
      </w:tr>
      <w:tr w:rsidR="00596327" w:rsidRPr="00F94C03" w14:paraId="3F73976D" w14:textId="77777777" w:rsidTr="003C7F6C">
        <w:tc>
          <w:tcPr>
            <w:tcW w:w="2552" w:type="dxa"/>
          </w:tcPr>
          <w:p w14:paraId="140CC765" w14:textId="77777777" w:rsidR="00596327" w:rsidRPr="00F94C03" w:rsidRDefault="00596327" w:rsidP="003C7F6C"/>
        </w:tc>
        <w:tc>
          <w:tcPr>
            <w:tcW w:w="7353" w:type="dxa"/>
          </w:tcPr>
          <w:p w14:paraId="494A38D8" w14:textId="77777777" w:rsidR="00596327" w:rsidRPr="00F94C03" w:rsidRDefault="00596327" w:rsidP="003C7F6C"/>
        </w:tc>
      </w:tr>
      <w:tr w:rsidR="00596327" w:rsidRPr="00F94C03" w14:paraId="3A9B8868" w14:textId="77777777" w:rsidTr="003C7F6C">
        <w:tc>
          <w:tcPr>
            <w:tcW w:w="2552" w:type="dxa"/>
          </w:tcPr>
          <w:p w14:paraId="50850C16" w14:textId="77777777" w:rsidR="00596327" w:rsidRPr="00F94C03" w:rsidRDefault="00596327" w:rsidP="003C7F6C"/>
        </w:tc>
        <w:tc>
          <w:tcPr>
            <w:tcW w:w="7353" w:type="dxa"/>
          </w:tcPr>
          <w:p w14:paraId="1B2D7984" w14:textId="77777777" w:rsidR="00596327" w:rsidRPr="00F94C03" w:rsidRDefault="00596327" w:rsidP="003C7F6C"/>
        </w:tc>
      </w:tr>
      <w:tr w:rsidR="00596327" w:rsidRPr="00F94C03" w14:paraId="5D1A9EB5" w14:textId="77777777" w:rsidTr="003C7F6C">
        <w:tc>
          <w:tcPr>
            <w:tcW w:w="2552" w:type="dxa"/>
          </w:tcPr>
          <w:p w14:paraId="7BCCD43F" w14:textId="77777777" w:rsidR="00596327" w:rsidRPr="00F94C03" w:rsidRDefault="00596327" w:rsidP="003C7F6C"/>
        </w:tc>
        <w:tc>
          <w:tcPr>
            <w:tcW w:w="7353" w:type="dxa"/>
          </w:tcPr>
          <w:p w14:paraId="7BF76640" w14:textId="77777777" w:rsidR="00596327" w:rsidRPr="00F94C03" w:rsidRDefault="00596327" w:rsidP="003C7F6C"/>
        </w:tc>
      </w:tr>
    </w:tbl>
    <w:p w14:paraId="02C78501" w14:textId="77777777" w:rsidR="003C7F6C" w:rsidRPr="00F94C03" w:rsidRDefault="003C7F6C" w:rsidP="003C7F6C"/>
    <w:p w14:paraId="79AF1D13" w14:textId="209AF82C" w:rsidR="00CA6DA3" w:rsidRDefault="00F94C03" w:rsidP="00CA6DA3">
      <w:pPr>
        <w:rPr>
          <w:b/>
          <w:sz w:val="28"/>
          <w:szCs w:val="28"/>
          <w:lang w:val="en-US"/>
        </w:rPr>
      </w:pPr>
      <w:r w:rsidRPr="00F94C03">
        <w:rPr>
          <w:b/>
          <w:sz w:val="28"/>
          <w:szCs w:val="28"/>
          <w:lang w:val="en-US"/>
        </w:rPr>
        <w:t xml:space="preserve">Political component: </w:t>
      </w:r>
    </w:p>
    <w:p w14:paraId="4535AE74" w14:textId="77777777" w:rsidR="00F94C03" w:rsidRPr="00F94C03" w:rsidRDefault="00F94C03" w:rsidP="00CA6DA3">
      <w:pPr>
        <w:rPr>
          <w:b/>
          <w:sz w:val="28"/>
          <w:szCs w:val="28"/>
          <w:lang w:val="en-US"/>
        </w:rPr>
      </w:pPr>
    </w:p>
    <w:tbl>
      <w:tblPr>
        <w:tblStyle w:val="Tabellenraster"/>
        <w:tblW w:w="0" w:type="auto"/>
        <w:tblInd w:w="-849" w:type="dxa"/>
        <w:tblLook w:val="04A0" w:firstRow="1" w:lastRow="0" w:firstColumn="1" w:lastColumn="0" w:noHBand="0" w:noVBand="1"/>
      </w:tblPr>
      <w:tblGrid>
        <w:gridCol w:w="2552"/>
        <w:gridCol w:w="7353"/>
      </w:tblGrid>
      <w:tr w:rsidR="004A727F" w:rsidRPr="000C0476" w14:paraId="3D18FC83" w14:textId="77777777" w:rsidTr="004A727F">
        <w:tc>
          <w:tcPr>
            <w:tcW w:w="2552" w:type="dxa"/>
          </w:tcPr>
          <w:p w14:paraId="4DFB6BFF" w14:textId="393093CE" w:rsidR="000C0476" w:rsidRPr="00F94C03" w:rsidRDefault="00F94C03" w:rsidP="00CA6DA3">
            <w:pPr>
              <w:rPr>
                <w:b/>
                <w:lang w:val="en-US"/>
              </w:rPr>
            </w:pPr>
            <w:r w:rsidRPr="00F94C03">
              <w:rPr>
                <w:b/>
                <w:lang w:val="en-US"/>
              </w:rPr>
              <w:t>Political interest</w:t>
            </w:r>
          </w:p>
        </w:tc>
        <w:tc>
          <w:tcPr>
            <w:tcW w:w="7353" w:type="dxa"/>
          </w:tcPr>
          <w:p w14:paraId="416AE67C" w14:textId="77777777" w:rsidR="000C0476" w:rsidRPr="000C0476" w:rsidRDefault="000C0476" w:rsidP="00CA6DA3">
            <w:pPr>
              <w:rPr>
                <w:lang w:val="en-US"/>
              </w:rPr>
            </w:pPr>
          </w:p>
        </w:tc>
      </w:tr>
      <w:tr w:rsidR="004A727F" w:rsidRPr="000C0476" w14:paraId="0FD6F307" w14:textId="77777777" w:rsidTr="004A727F">
        <w:tc>
          <w:tcPr>
            <w:tcW w:w="2552" w:type="dxa"/>
          </w:tcPr>
          <w:p w14:paraId="029C02CA" w14:textId="77777777" w:rsidR="000C0476" w:rsidRPr="000C0476" w:rsidRDefault="000C0476" w:rsidP="00CA6DA3">
            <w:pPr>
              <w:rPr>
                <w:lang w:val="en-US"/>
              </w:rPr>
            </w:pPr>
          </w:p>
        </w:tc>
        <w:tc>
          <w:tcPr>
            <w:tcW w:w="7353" w:type="dxa"/>
          </w:tcPr>
          <w:p w14:paraId="3623A0A7" w14:textId="77777777" w:rsidR="000C0476" w:rsidRPr="000C0476" w:rsidRDefault="000C0476" w:rsidP="00CA6DA3">
            <w:pPr>
              <w:rPr>
                <w:lang w:val="en-US"/>
              </w:rPr>
            </w:pPr>
          </w:p>
        </w:tc>
      </w:tr>
      <w:tr w:rsidR="00F94C03" w:rsidRPr="000C0476" w14:paraId="0DB46614" w14:textId="77777777" w:rsidTr="004A727F">
        <w:tc>
          <w:tcPr>
            <w:tcW w:w="2552" w:type="dxa"/>
          </w:tcPr>
          <w:p w14:paraId="73DE6A84" w14:textId="77777777" w:rsidR="00F94C03" w:rsidRPr="00F94C03" w:rsidRDefault="00F94C03" w:rsidP="00F94C03">
            <w:pPr>
              <w:rPr>
                <w:b/>
                <w:lang w:val="en-US"/>
              </w:rPr>
            </w:pPr>
            <w:r w:rsidRPr="00F94C03">
              <w:rPr>
                <w:b/>
                <w:lang w:val="en-US"/>
              </w:rPr>
              <w:t>Trust in the legal system</w:t>
            </w:r>
          </w:p>
          <w:p w14:paraId="4435FB2E" w14:textId="683C7EEE" w:rsidR="00F94C03" w:rsidRPr="000C0476" w:rsidRDefault="00F94C03" w:rsidP="00CA6DA3">
            <w:pPr>
              <w:rPr>
                <w:lang w:val="en-US"/>
              </w:rPr>
            </w:pPr>
          </w:p>
        </w:tc>
        <w:tc>
          <w:tcPr>
            <w:tcW w:w="7353" w:type="dxa"/>
          </w:tcPr>
          <w:p w14:paraId="65F1F0EB" w14:textId="77777777" w:rsidR="00F94C03" w:rsidRPr="000C0476" w:rsidRDefault="00F94C03" w:rsidP="00CA6DA3">
            <w:pPr>
              <w:rPr>
                <w:lang w:val="en-US"/>
              </w:rPr>
            </w:pPr>
          </w:p>
        </w:tc>
      </w:tr>
      <w:tr w:rsidR="00F94C03" w:rsidRPr="00CF3958" w14:paraId="0BD0D56B" w14:textId="77777777" w:rsidTr="004A727F">
        <w:tc>
          <w:tcPr>
            <w:tcW w:w="2552" w:type="dxa"/>
          </w:tcPr>
          <w:p w14:paraId="46C154BF" w14:textId="77777777" w:rsidR="00F94C03" w:rsidRDefault="00F94C03" w:rsidP="00E70D0A">
            <w:pPr>
              <w:rPr>
                <w:rFonts w:ascii="Helvetica Neue" w:hAnsi="Helvetica Neue"/>
                <w:lang w:val="en-US"/>
              </w:rPr>
            </w:pPr>
            <w:r>
              <w:rPr>
                <w:rFonts w:ascii="Helvetica Neue" w:hAnsi="Helvetica Neue"/>
                <w:lang w:val="en-US"/>
              </w:rPr>
              <w:t>p.11: critique against establishment</w:t>
            </w:r>
          </w:p>
          <w:p w14:paraId="5CBCC6A9" w14:textId="01DCF463" w:rsidR="00F94C03" w:rsidRPr="000C0476" w:rsidRDefault="00F94C03" w:rsidP="00CA6DA3">
            <w:pPr>
              <w:rPr>
                <w:lang w:val="en-US"/>
              </w:rPr>
            </w:pPr>
            <w:r>
              <w:rPr>
                <w:rFonts w:ascii="Helvetica Neue" w:hAnsi="Helvetica Neue"/>
                <w:lang w:val="en-US"/>
              </w:rPr>
              <w:t>(</w:t>
            </w:r>
            <w:proofErr w:type="spellStart"/>
            <w:r>
              <w:rPr>
                <w:rFonts w:ascii="Helvetica Neue" w:hAnsi="Helvetica Neue"/>
                <w:lang w:val="en-US"/>
              </w:rPr>
              <w:t>Mudde</w:t>
            </w:r>
            <w:proofErr w:type="spellEnd"/>
            <w:r>
              <w:rPr>
                <w:rFonts w:ascii="Helvetica Neue" w:hAnsi="Helvetica Neue"/>
                <w:lang w:val="en-US"/>
              </w:rPr>
              <w:t xml:space="preserve">/ </w:t>
            </w:r>
            <w:proofErr w:type="spellStart"/>
            <w:r>
              <w:rPr>
                <w:rFonts w:ascii="Helvetica Neue" w:hAnsi="Helvetica Neue"/>
                <w:lang w:val="en-US"/>
              </w:rPr>
              <w:t>Kaltwasser</w:t>
            </w:r>
            <w:proofErr w:type="spellEnd"/>
            <w:r>
              <w:rPr>
                <w:rFonts w:ascii="Helvetica Neue" w:hAnsi="Helvetica Neue"/>
                <w:lang w:val="en-US"/>
              </w:rPr>
              <w:t>)</w:t>
            </w:r>
          </w:p>
        </w:tc>
        <w:tc>
          <w:tcPr>
            <w:tcW w:w="7353" w:type="dxa"/>
          </w:tcPr>
          <w:p w14:paraId="511E207A" w14:textId="14983B01" w:rsidR="00F94C03" w:rsidRPr="000C0476" w:rsidRDefault="00F94C03" w:rsidP="00CA6DA3">
            <w:pPr>
              <w:rPr>
                <w:lang w:val="en-US"/>
              </w:rPr>
            </w:pPr>
            <w:proofErr w:type="gramStart"/>
            <w:r w:rsidRPr="005815FC">
              <w:rPr>
                <w:rFonts w:ascii="Helvetica Neue" w:hAnsi="Helvetica Neue"/>
                <w:highlight w:val="yellow"/>
                <w:lang w:val="en-US"/>
              </w:rPr>
              <w:t>”[</w:t>
            </w:r>
            <w:proofErr w:type="gramEnd"/>
            <w:r w:rsidRPr="005815FC">
              <w:rPr>
                <w:rFonts w:ascii="Helvetica Neue" w:hAnsi="Helvetica Neue"/>
                <w:highlight w:val="yellow"/>
                <w:lang w:val="en-US"/>
              </w:rPr>
              <w:t>…] but it tries to mobilize this majority against a defines enemy (e.g. “the establishment”). This anti-elitist impetus goes together with a critique of institutions such as political parties, big organizations, and bureaucracies, which are accused of distorting the “truthful” links between populist leaders and “the common people”</w:t>
            </w:r>
          </w:p>
        </w:tc>
      </w:tr>
      <w:tr w:rsidR="00FF51FA" w:rsidRPr="00CF3958" w14:paraId="6C589282" w14:textId="77777777" w:rsidTr="004A727F">
        <w:tc>
          <w:tcPr>
            <w:tcW w:w="2552" w:type="dxa"/>
          </w:tcPr>
          <w:p w14:paraId="5F84D30A" w14:textId="77777777" w:rsidR="00FF51FA" w:rsidRPr="00223F7B" w:rsidRDefault="00FF51FA" w:rsidP="00CA6DA3">
            <w:pPr>
              <w:rPr>
                <w:rFonts w:ascii="Helvetica Neue" w:hAnsi="Helvetica Neue"/>
              </w:rPr>
            </w:pPr>
            <w:r w:rsidRPr="00223F7B">
              <w:rPr>
                <w:rFonts w:ascii="Helvetica Neue" w:hAnsi="Helvetica Neue"/>
                <w:highlight w:val="yellow"/>
              </w:rPr>
              <w:t xml:space="preserve">p.11: </w:t>
            </w:r>
            <w:proofErr w:type="spellStart"/>
            <w:r w:rsidRPr="00223F7B">
              <w:rPr>
                <w:rFonts w:ascii="Helvetica Neue" w:hAnsi="Helvetica Neue"/>
                <w:highlight w:val="yellow"/>
              </w:rPr>
              <w:t>detest</w:t>
            </w:r>
            <w:proofErr w:type="spellEnd"/>
            <w:r w:rsidRPr="00223F7B">
              <w:rPr>
                <w:rFonts w:ascii="Helvetica Neue" w:hAnsi="Helvetica Neue"/>
                <w:highlight w:val="yellow"/>
              </w:rPr>
              <w:t xml:space="preserve"> </w:t>
            </w:r>
            <w:proofErr w:type="spellStart"/>
            <w:r w:rsidRPr="00223F7B">
              <w:rPr>
                <w:rFonts w:ascii="Helvetica Neue" w:hAnsi="Helvetica Neue"/>
                <w:highlight w:val="yellow"/>
              </w:rPr>
              <w:t>the</w:t>
            </w:r>
            <w:proofErr w:type="spellEnd"/>
            <w:r w:rsidRPr="00223F7B">
              <w:rPr>
                <w:rFonts w:ascii="Helvetica Neue" w:hAnsi="Helvetica Neue"/>
                <w:highlight w:val="yellow"/>
              </w:rPr>
              <w:t xml:space="preserve"> </w:t>
            </w:r>
            <w:proofErr w:type="spellStart"/>
            <w:r w:rsidRPr="00223F7B">
              <w:rPr>
                <w:rFonts w:ascii="Helvetica Neue" w:hAnsi="Helvetica Neue"/>
                <w:highlight w:val="yellow"/>
              </w:rPr>
              <w:t>elite</w:t>
            </w:r>
            <w:proofErr w:type="spellEnd"/>
          </w:p>
          <w:p w14:paraId="65982F54" w14:textId="0EE09982" w:rsidR="00FF51FA" w:rsidRPr="00223F7B" w:rsidRDefault="00FF51FA" w:rsidP="00CA6DA3">
            <w:r w:rsidRPr="00223F7B">
              <w:rPr>
                <w:rFonts w:ascii="Helvetica Neue" w:hAnsi="Helvetica Neue"/>
              </w:rPr>
              <w:t>(</w:t>
            </w:r>
            <w:proofErr w:type="spellStart"/>
            <w:r w:rsidRPr="00223F7B">
              <w:rPr>
                <w:rFonts w:ascii="Helvetica Neue" w:hAnsi="Helvetica Neue"/>
              </w:rPr>
              <w:t>Mudde</w:t>
            </w:r>
            <w:proofErr w:type="spellEnd"/>
            <w:r w:rsidRPr="00223F7B">
              <w:rPr>
                <w:rFonts w:ascii="Helvetica Neue" w:hAnsi="Helvetica Neue"/>
              </w:rPr>
              <w:t>/Kaltwasser)</w:t>
            </w:r>
          </w:p>
        </w:tc>
        <w:tc>
          <w:tcPr>
            <w:tcW w:w="7353" w:type="dxa"/>
          </w:tcPr>
          <w:p w14:paraId="1A5C91F8" w14:textId="104A37FC" w:rsidR="00FF51FA" w:rsidRPr="000C0476" w:rsidRDefault="00FF51FA" w:rsidP="00CA6DA3">
            <w:pPr>
              <w:rPr>
                <w:lang w:val="en-US"/>
              </w:rPr>
            </w:pPr>
            <w:r w:rsidRPr="0021370D">
              <w:rPr>
                <w:rFonts w:ascii="Helvetica Neue" w:hAnsi="Helvetica Neue"/>
                <w:highlight w:val="yellow"/>
                <w:lang w:val="en-US"/>
              </w:rPr>
              <w:t>Most populists not only detest the political establishment, but they also critique the economic elite, the cultural elite, and the media elite. All of those are portrayed as one homogenous corrupt group that works against the “general will” of the people.”</w:t>
            </w:r>
          </w:p>
        </w:tc>
      </w:tr>
      <w:tr w:rsidR="00FF51FA" w:rsidRPr="000C0476" w14:paraId="0C1935F3" w14:textId="77777777" w:rsidTr="004A727F">
        <w:tc>
          <w:tcPr>
            <w:tcW w:w="2552" w:type="dxa"/>
          </w:tcPr>
          <w:p w14:paraId="2D2E8DE8" w14:textId="77777777" w:rsidR="00FF51FA" w:rsidRPr="00F94C03" w:rsidRDefault="00FF51FA" w:rsidP="00F94C03">
            <w:pPr>
              <w:rPr>
                <w:b/>
                <w:lang w:val="en-US"/>
              </w:rPr>
            </w:pPr>
            <w:r w:rsidRPr="00F94C03">
              <w:rPr>
                <w:b/>
                <w:lang w:val="en-US"/>
              </w:rPr>
              <w:t>Satisfied with democracy</w:t>
            </w:r>
          </w:p>
          <w:p w14:paraId="1CF98701" w14:textId="77777777" w:rsidR="00FF51FA" w:rsidRPr="000C0476" w:rsidRDefault="00FF51FA" w:rsidP="00CA6DA3">
            <w:pPr>
              <w:rPr>
                <w:lang w:val="en-US"/>
              </w:rPr>
            </w:pPr>
          </w:p>
        </w:tc>
        <w:tc>
          <w:tcPr>
            <w:tcW w:w="7353" w:type="dxa"/>
          </w:tcPr>
          <w:p w14:paraId="2BBCFBEB" w14:textId="77777777" w:rsidR="00FF51FA" w:rsidRPr="000C0476" w:rsidRDefault="00FF51FA" w:rsidP="00CA6DA3">
            <w:pPr>
              <w:rPr>
                <w:lang w:val="en-US"/>
              </w:rPr>
            </w:pPr>
          </w:p>
        </w:tc>
      </w:tr>
      <w:tr w:rsidR="00FF51FA" w:rsidRPr="00CF3958" w14:paraId="7D80C0DF" w14:textId="77777777" w:rsidTr="004A727F">
        <w:tc>
          <w:tcPr>
            <w:tcW w:w="2552" w:type="dxa"/>
          </w:tcPr>
          <w:p w14:paraId="47150BBB" w14:textId="77777777" w:rsidR="00FF51FA" w:rsidRDefault="00FF51FA" w:rsidP="00CA6DA3">
            <w:pPr>
              <w:rPr>
                <w:rFonts w:ascii="Helvetica Neue" w:hAnsi="Helvetica Neue"/>
                <w:lang w:val="en-US"/>
              </w:rPr>
            </w:pPr>
            <w:r>
              <w:rPr>
                <w:rFonts w:ascii="Helvetica Neue" w:hAnsi="Helvetica Neue"/>
                <w:lang w:val="en-US"/>
              </w:rPr>
              <w:t>p.58</w:t>
            </w:r>
          </w:p>
          <w:p w14:paraId="2B1EAFF0" w14:textId="77777777" w:rsidR="00FF51FA" w:rsidRPr="00F94C03" w:rsidRDefault="00FF51FA" w:rsidP="00F94C03">
            <w:pPr>
              <w:rPr>
                <w:rFonts w:ascii="Helvetica Neue" w:hAnsi="Helvetica Neue"/>
                <w:lang w:val="en-US"/>
              </w:rPr>
            </w:pPr>
            <w:r w:rsidRPr="00F94C03">
              <w:rPr>
                <w:rFonts w:ascii="Helvetica Neue" w:hAnsi="Helvetica Neue"/>
                <w:lang w:val="en-US"/>
              </w:rPr>
              <w:t>(</w:t>
            </w:r>
            <w:proofErr w:type="spellStart"/>
            <w:r w:rsidRPr="00F94C03">
              <w:rPr>
                <w:rFonts w:ascii="Helvetica Neue" w:hAnsi="Helvetica Neue"/>
                <w:lang w:val="en-US"/>
              </w:rPr>
              <w:t>Fomina</w:t>
            </w:r>
            <w:proofErr w:type="spellEnd"/>
            <w:r w:rsidRPr="00F94C03">
              <w:rPr>
                <w:rFonts w:ascii="Helvetica Neue" w:hAnsi="Helvetica Neue"/>
                <w:lang w:val="en-US"/>
              </w:rPr>
              <w:t xml:space="preserve"> and </w:t>
            </w:r>
            <w:proofErr w:type="spellStart"/>
            <w:r w:rsidRPr="00F94C03">
              <w:rPr>
                <w:rFonts w:ascii="Helvetica Neue" w:hAnsi="Helvetica Neue"/>
                <w:lang w:val="en-US"/>
              </w:rPr>
              <w:t>Jaeck</w:t>
            </w:r>
            <w:proofErr w:type="spellEnd"/>
            <w:r w:rsidRPr="00F94C03">
              <w:rPr>
                <w:rFonts w:ascii="Helvetica Neue" w:hAnsi="Helvetica Neue"/>
                <w:lang w:val="en-US"/>
              </w:rPr>
              <w:t xml:space="preserve"> </w:t>
            </w:r>
            <w:proofErr w:type="spellStart"/>
            <w:r w:rsidRPr="00F94C03">
              <w:rPr>
                <w:rFonts w:ascii="Helvetica Neue" w:hAnsi="Helvetica Neue"/>
                <w:lang w:val="en-US"/>
              </w:rPr>
              <w:t>Kucharczyk</w:t>
            </w:r>
            <w:proofErr w:type="spellEnd"/>
          </w:p>
          <w:p w14:paraId="3E375B02" w14:textId="0D6FEA04" w:rsidR="00FF51FA" w:rsidRPr="000C0476" w:rsidRDefault="00FF51FA" w:rsidP="00CA6DA3">
            <w:pPr>
              <w:rPr>
                <w:lang w:val="en-US"/>
              </w:rPr>
            </w:pPr>
            <w:r w:rsidRPr="00F94C03">
              <w:rPr>
                <w:rFonts w:ascii="Helvetica Neue" w:hAnsi="Helvetica Neue"/>
                <w:lang w:val="en-US"/>
              </w:rPr>
              <w:t>)</w:t>
            </w:r>
          </w:p>
        </w:tc>
        <w:tc>
          <w:tcPr>
            <w:tcW w:w="7353" w:type="dxa"/>
          </w:tcPr>
          <w:p w14:paraId="3574E07F" w14:textId="77777777" w:rsidR="00FF51FA" w:rsidRDefault="00FF51FA" w:rsidP="00E70D0A">
            <w:pPr>
              <w:rPr>
                <w:rFonts w:ascii="Helvetica Neue" w:hAnsi="Helvetica Neue"/>
                <w:lang w:val="en-US"/>
              </w:rPr>
            </w:pPr>
            <w:r w:rsidRPr="003D3C0B">
              <w:rPr>
                <w:rFonts w:ascii="Helvetica Neue" w:hAnsi="Helvetica Neue"/>
                <w:highlight w:val="yellow"/>
                <w:lang w:val="en-US"/>
              </w:rPr>
              <w:t xml:space="preserve">“Populism may be broadly defined as “a general </w:t>
            </w:r>
            <w:proofErr w:type="gramStart"/>
            <w:r w:rsidRPr="003D3C0B">
              <w:rPr>
                <w:rFonts w:ascii="Helvetica Neue" w:hAnsi="Helvetica Neue"/>
                <w:highlight w:val="yellow"/>
                <w:lang w:val="en-US"/>
              </w:rPr>
              <w:t>protest against</w:t>
            </w:r>
            <w:proofErr w:type="gramEnd"/>
            <w:r w:rsidRPr="003D3C0B">
              <w:rPr>
                <w:rFonts w:ascii="Helvetica Neue" w:hAnsi="Helvetica Neue"/>
                <w:highlight w:val="yellow"/>
                <w:lang w:val="en-US"/>
              </w:rPr>
              <w:t xml:space="preserve"> the checks and balances introduced to prevent ‘the people’s’ direct rule.” “</w:t>
            </w:r>
          </w:p>
          <w:p w14:paraId="5FD53875" w14:textId="77777777" w:rsidR="00FF51FA" w:rsidRDefault="00FF51FA" w:rsidP="00E70D0A">
            <w:pPr>
              <w:rPr>
                <w:rFonts w:ascii="Helvetica Neue" w:hAnsi="Helvetica Neue"/>
                <w:b/>
                <w:lang w:val="en-US"/>
              </w:rPr>
            </w:pPr>
            <w:r w:rsidRPr="00E1177B">
              <w:rPr>
                <w:rFonts w:ascii="Helvetica Neue" w:hAnsi="Helvetica Neue"/>
                <w:b/>
                <w:lang w:val="en-US"/>
              </w:rPr>
              <w:t xml:space="preserve">Citation in </w:t>
            </w:r>
            <w:proofErr w:type="gramStart"/>
            <w:r w:rsidRPr="00E1177B">
              <w:rPr>
                <w:rFonts w:ascii="Helvetica Neue" w:hAnsi="Helvetica Neue"/>
                <w:b/>
                <w:lang w:val="en-US"/>
              </w:rPr>
              <w:t>Citation !!!</w:t>
            </w:r>
            <w:proofErr w:type="gramEnd"/>
            <w:r>
              <w:rPr>
                <w:rFonts w:ascii="Helvetica Neue" w:hAnsi="Helvetica Neue"/>
                <w:b/>
                <w:lang w:val="en-US"/>
              </w:rPr>
              <w:t xml:space="preserve"> 2</w:t>
            </w:r>
          </w:p>
          <w:p w14:paraId="11E3D5EB" w14:textId="77777777" w:rsidR="00FF51FA" w:rsidRDefault="00FF51FA" w:rsidP="00E70D0A">
            <w:pPr>
              <w:rPr>
                <w:rFonts w:ascii="Helvetica Neue" w:hAnsi="Helvetica Neue"/>
                <w:b/>
                <w:lang w:val="en-US"/>
              </w:rPr>
            </w:pPr>
          </w:p>
          <w:p w14:paraId="6CAB2A40" w14:textId="6C92640C" w:rsidR="00FF51FA" w:rsidRPr="000C0476" w:rsidRDefault="00FF51FA" w:rsidP="00CA6DA3">
            <w:pPr>
              <w:rPr>
                <w:lang w:val="en-US"/>
              </w:rPr>
            </w:pPr>
            <w:r w:rsidRPr="00051AAE">
              <w:rPr>
                <w:rFonts w:ascii="Helvetica Neue" w:hAnsi="Helvetica Neue"/>
                <w:b/>
                <w:lang w:val="en-US"/>
              </w:rPr>
              <w:t>1. Pippa Norris, “It’s Not Just Trump: Authoritarian Populism Is Rising Across the West; Here’s Why,” Washington Post, Monkey Cage blog, 11 March 2016.</w:t>
            </w:r>
          </w:p>
        </w:tc>
      </w:tr>
      <w:tr w:rsidR="00FF51FA" w:rsidRPr="00CF3958" w14:paraId="52B2A21E" w14:textId="77777777" w:rsidTr="004A727F">
        <w:tc>
          <w:tcPr>
            <w:tcW w:w="2552" w:type="dxa"/>
          </w:tcPr>
          <w:p w14:paraId="4F74334E" w14:textId="77777777" w:rsidR="00FF51FA" w:rsidRPr="000C0476" w:rsidRDefault="00FF51FA" w:rsidP="00CA6DA3">
            <w:pPr>
              <w:rPr>
                <w:lang w:val="en-US"/>
              </w:rPr>
            </w:pPr>
          </w:p>
        </w:tc>
        <w:tc>
          <w:tcPr>
            <w:tcW w:w="7353" w:type="dxa"/>
          </w:tcPr>
          <w:p w14:paraId="37E120C3" w14:textId="77777777" w:rsidR="00FF51FA" w:rsidRPr="000C0476" w:rsidRDefault="00FF51FA" w:rsidP="00CA6DA3">
            <w:pPr>
              <w:rPr>
                <w:lang w:val="en-US"/>
              </w:rPr>
            </w:pPr>
          </w:p>
        </w:tc>
      </w:tr>
    </w:tbl>
    <w:p w14:paraId="3A5AB745" w14:textId="77777777" w:rsidR="00F94C03" w:rsidRDefault="00F94C03" w:rsidP="00F94C03">
      <w:pPr>
        <w:rPr>
          <w:lang w:val="en-US"/>
        </w:rPr>
      </w:pPr>
    </w:p>
    <w:p w14:paraId="0FC24A7C" w14:textId="6B6FFC1C" w:rsidR="00F94C03" w:rsidRPr="00F94C03" w:rsidRDefault="00F94C03" w:rsidP="00F94C03">
      <w:pPr>
        <w:rPr>
          <w:b/>
          <w:sz w:val="28"/>
          <w:szCs w:val="28"/>
          <w:lang w:val="en-US"/>
        </w:rPr>
      </w:pPr>
      <w:r w:rsidRPr="00F94C03">
        <w:rPr>
          <w:b/>
          <w:sz w:val="28"/>
          <w:szCs w:val="28"/>
          <w:lang w:val="en-US"/>
        </w:rPr>
        <w:t xml:space="preserve">Values/ Social interests: </w:t>
      </w:r>
    </w:p>
    <w:p w14:paraId="3C267F70" w14:textId="77777777" w:rsidR="00F94C03" w:rsidRPr="000C0476" w:rsidRDefault="00F94C03" w:rsidP="000C0476">
      <w:pPr>
        <w:outlineLvl w:val="0"/>
        <w:rPr>
          <w:lang w:val="en-US"/>
        </w:rPr>
      </w:pPr>
    </w:p>
    <w:tbl>
      <w:tblPr>
        <w:tblStyle w:val="Tabellenraster"/>
        <w:tblW w:w="0" w:type="auto"/>
        <w:tblInd w:w="-849" w:type="dxa"/>
        <w:tblLook w:val="04A0" w:firstRow="1" w:lastRow="0" w:firstColumn="1" w:lastColumn="0" w:noHBand="0" w:noVBand="1"/>
      </w:tblPr>
      <w:tblGrid>
        <w:gridCol w:w="2597"/>
        <w:gridCol w:w="7308"/>
      </w:tblGrid>
      <w:tr w:rsidR="004A727F" w:rsidRPr="000C0476" w14:paraId="47FF65C4" w14:textId="77777777" w:rsidTr="004A727F">
        <w:tc>
          <w:tcPr>
            <w:tcW w:w="2597" w:type="dxa"/>
          </w:tcPr>
          <w:p w14:paraId="23CB6C30" w14:textId="7C9D753C" w:rsidR="000C0476" w:rsidRPr="00F94C03" w:rsidRDefault="00F94C03" w:rsidP="00CA6DA3">
            <w:pPr>
              <w:rPr>
                <w:b/>
                <w:lang w:val="en-US"/>
              </w:rPr>
            </w:pPr>
            <w:r w:rsidRPr="00F94C03">
              <w:rPr>
                <w:b/>
                <w:lang w:val="en-US"/>
              </w:rPr>
              <w:t>Xenophobia</w:t>
            </w:r>
          </w:p>
        </w:tc>
        <w:tc>
          <w:tcPr>
            <w:tcW w:w="7308" w:type="dxa"/>
          </w:tcPr>
          <w:p w14:paraId="4E024434" w14:textId="77777777" w:rsidR="000C0476" w:rsidRPr="000C0476" w:rsidRDefault="000C0476" w:rsidP="00CA6DA3">
            <w:pPr>
              <w:rPr>
                <w:lang w:val="en-US"/>
              </w:rPr>
            </w:pPr>
          </w:p>
        </w:tc>
      </w:tr>
      <w:tr w:rsidR="00F94C03" w:rsidRPr="00F94C03" w14:paraId="5F7B9288" w14:textId="77777777" w:rsidTr="004A727F">
        <w:tc>
          <w:tcPr>
            <w:tcW w:w="2597" w:type="dxa"/>
          </w:tcPr>
          <w:p w14:paraId="1366C44A" w14:textId="77777777" w:rsidR="00F94C03" w:rsidRDefault="00F94C03" w:rsidP="00E70D0A">
            <w:pPr>
              <w:rPr>
                <w:rFonts w:ascii="Helvetica Neue" w:hAnsi="Helvetica Neue"/>
              </w:rPr>
            </w:pPr>
            <w:r>
              <w:rPr>
                <w:rFonts w:ascii="Helvetica Neue" w:hAnsi="Helvetica Neue"/>
              </w:rPr>
              <w:t>p.21</w:t>
            </w:r>
          </w:p>
          <w:p w14:paraId="6885106A" w14:textId="77777777" w:rsidR="00F94C03" w:rsidRDefault="00F94C03" w:rsidP="00E70D0A">
            <w:pPr>
              <w:rPr>
                <w:rFonts w:ascii="Helvetica Neue" w:hAnsi="Helvetica Neue"/>
              </w:rPr>
            </w:pPr>
            <w:proofErr w:type="spellStart"/>
            <w:r>
              <w:rPr>
                <w:rFonts w:ascii="Helvetica Neue" w:hAnsi="Helvetica Neue"/>
              </w:rPr>
              <w:t>Xeneophobia</w:t>
            </w:r>
            <w:proofErr w:type="spellEnd"/>
          </w:p>
          <w:p w14:paraId="2BEFF91B" w14:textId="58299443" w:rsidR="00F94C03" w:rsidRPr="000C0476" w:rsidRDefault="00F94C03" w:rsidP="00CA6DA3">
            <w:pPr>
              <w:rPr>
                <w:lang w:val="en-US"/>
              </w:rPr>
            </w:pPr>
            <w:r>
              <w:rPr>
                <w:lang w:val="en-US"/>
              </w:rPr>
              <w:t>(</w:t>
            </w:r>
            <w:proofErr w:type="spellStart"/>
            <w:r>
              <w:rPr>
                <w:lang w:val="en-US"/>
              </w:rPr>
              <w:t>Lucardie</w:t>
            </w:r>
            <w:proofErr w:type="spellEnd"/>
            <w:r>
              <w:rPr>
                <w:lang w:val="en-US"/>
              </w:rPr>
              <w:t>)</w:t>
            </w:r>
          </w:p>
        </w:tc>
        <w:tc>
          <w:tcPr>
            <w:tcW w:w="7308" w:type="dxa"/>
          </w:tcPr>
          <w:p w14:paraId="30343FAD" w14:textId="53D3A1ED" w:rsidR="00F94C03" w:rsidRPr="00F94C03" w:rsidRDefault="00F94C03" w:rsidP="00CA6DA3">
            <w:r w:rsidRPr="000B1D11">
              <w:rPr>
                <w:rFonts w:ascii="Helvetica Neue" w:hAnsi="Helvetica Neue"/>
                <w:highlight w:val="yellow"/>
              </w:rPr>
              <w:t xml:space="preserve">„Populisten brauchen – so behaupten etwa Daniele </w:t>
            </w:r>
            <w:proofErr w:type="spellStart"/>
            <w:r w:rsidRPr="000B1D11">
              <w:rPr>
                <w:rFonts w:ascii="Helvetica Neue" w:hAnsi="Helvetica Neue"/>
                <w:highlight w:val="yellow"/>
              </w:rPr>
              <w:t>Albertazzi</w:t>
            </w:r>
            <w:proofErr w:type="spellEnd"/>
            <w:r w:rsidRPr="000B1D11">
              <w:rPr>
                <w:rFonts w:ascii="Helvetica Neue" w:hAnsi="Helvetica Neue"/>
                <w:highlight w:val="yellow"/>
              </w:rPr>
              <w:t xml:space="preserve"> und Duncan McDonnell, aber auch Paul </w:t>
            </w:r>
            <w:proofErr w:type="spellStart"/>
            <w:r w:rsidRPr="000B1D11">
              <w:rPr>
                <w:rFonts w:ascii="Helvetica Neue" w:hAnsi="Helvetica Neue"/>
                <w:highlight w:val="yellow"/>
              </w:rPr>
              <w:t>Taggert</w:t>
            </w:r>
            <w:proofErr w:type="spellEnd"/>
            <w:r w:rsidRPr="000B1D11">
              <w:rPr>
                <w:rFonts w:ascii="Helvetica Neue" w:hAnsi="Helvetica Neue"/>
                <w:highlight w:val="yellow"/>
              </w:rPr>
              <w:t xml:space="preserve"> – </w:t>
            </w:r>
            <w:proofErr w:type="spellStart"/>
            <w:r w:rsidRPr="000B1D11">
              <w:rPr>
                <w:rFonts w:ascii="Helvetica Neue" w:hAnsi="Helvetica Neue"/>
                <w:highlight w:val="yellow"/>
              </w:rPr>
              <w:t>outgroups</w:t>
            </w:r>
            <w:proofErr w:type="spellEnd"/>
            <w:r w:rsidRPr="000B1D11">
              <w:rPr>
                <w:rFonts w:ascii="Helvetica Neue" w:hAnsi="Helvetica Neue"/>
                <w:highlight w:val="yellow"/>
              </w:rPr>
              <w:t xml:space="preserve"> (meist Immigranten), die als Sündenbock dienen und gegen die sie das Volk mobilisieren können, ohne die Eliten immer direkt angreifen zu müssen.“</w:t>
            </w:r>
          </w:p>
        </w:tc>
      </w:tr>
      <w:tr w:rsidR="00596327" w:rsidRPr="00CF3958" w14:paraId="621884E1" w14:textId="77777777" w:rsidTr="004A727F">
        <w:tc>
          <w:tcPr>
            <w:tcW w:w="2597" w:type="dxa"/>
          </w:tcPr>
          <w:p w14:paraId="43047648" w14:textId="77777777" w:rsidR="00596327" w:rsidRDefault="00596327" w:rsidP="00E70D0A">
            <w:pPr>
              <w:rPr>
                <w:rFonts w:ascii="Helvetica Neue" w:hAnsi="Helvetica Neue"/>
                <w:lang w:val="en-US"/>
              </w:rPr>
            </w:pPr>
            <w:r>
              <w:rPr>
                <w:rFonts w:ascii="Helvetica Neue" w:hAnsi="Helvetica Neue"/>
                <w:lang w:val="en-US"/>
              </w:rPr>
              <w:t>p.305</w:t>
            </w:r>
          </w:p>
          <w:p w14:paraId="70058043" w14:textId="1D3A7B41" w:rsidR="00596327" w:rsidRPr="00F94C03" w:rsidRDefault="00596327" w:rsidP="00CA6DA3">
            <w:r>
              <w:rPr>
                <w:rFonts w:ascii="Helvetica Neue" w:hAnsi="Helvetica Neue"/>
                <w:lang w:val="en-US"/>
              </w:rPr>
              <w:t>(</w:t>
            </w:r>
            <w:proofErr w:type="spellStart"/>
            <w:r>
              <w:rPr>
                <w:rFonts w:ascii="Helvetica Neue" w:hAnsi="Helvetica Neue"/>
                <w:lang w:val="en-US"/>
              </w:rPr>
              <w:t>Mondon</w:t>
            </w:r>
            <w:proofErr w:type="spellEnd"/>
            <w:r>
              <w:rPr>
                <w:rFonts w:ascii="Helvetica Neue" w:hAnsi="Helvetica Neue"/>
                <w:lang w:val="en-US"/>
              </w:rPr>
              <w:t>)</w:t>
            </w:r>
          </w:p>
        </w:tc>
        <w:tc>
          <w:tcPr>
            <w:tcW w:w="7308" w:type="dxa"/>
          </w:tcPr>
          <w:p w14:paraId="1E168C7E" w14:textId="679730F2" w:rsidR="00596327" w:rsidRPr="00596327" w:rsidRDefault="00596327" w:rsidP="00CA6DA3">
            <w:pPr>
              <w:rPr>
                <w:lang w:val="en-US"/>
              </w:rPr>
            </w:pPr>
            <w:r>
              <w:rPr>
                <w:rFonts w:ascii="Helvetica Neue" w:hAnsi="Helvetica Neue"/>
                <w:lang w:val="en-US"/>
              </w:rPr>
              <w:t>“</w:t>
            </w:r>
            <w:r w:rsidRPr="00CF49D5">
              <w:rPr>
                <w:rFonts w:ascii="Helvetica Neue" w:hAnsi="Helvetica Neue"/>
                <w:highlight w:val="yellow"/>
                <w:lang w:val="en-US"/>
              </w:rPr>
              <w:t>but gave every French person permission to express their prejudice (ethnic, religious, racial or even gender) in whatever manner they chose, for all they defended was their love of France.”</w:t>
            </w:r>
          </w:p>
        </w:tc>
      </w:tr>
      <w:tr w:rsidR="00596327" w:rsidRPr="00CF3958" w14:paraId="697C79C2" w14:textId="77777777" w:rsidTr="004A727F">
        <w:tc>
          <w:tcPr>
            <w:tcW w:w="2597" w:type="dxa"/>
          </w:tcPr>
          <w:p w14:paraId="1A575B71" w14:textId="77777777" w:rsidR="00596327" w:rsidRPr="00596327" w:rsidRDefault="00596327" w:rsidP="00E70D0A">
            <w:pPr>
              <w:rPr>
                <w:rFonts w:ascii="Helvetica Neue" w:hAnsi="Helvetica Neue"/>
                <w:lang w:val="en-US"/>
              </w:rPr>
            </w:pPr>
            <w:r w:rsidRPr="00596327">
              <w:rPr>
                <w:rFonts w:ascii="Helvetica Neue" w:hAnsi="Helvetica Neue"/>
                <w:lang w:val="en-US"/>
              </w:rPr>
              <w:t>p.179</w:t>
            </w:r>
          </w:p>
          <w:p w14:paraId="3E68CDDE" w14:textId="77777777" w:rsidR="00596327" w:rsidRPr="00596327" w:rsidRDefault="00596327" w:rsidP="00E70D0A">
            <w:pPr>
              <w:rPr>
                <w:rFonts w:ascii="Helvetica Neue" w:hAnsi="Helvetica Neue"/>
                <w:lang w:val="en-US"/>
              </w:rPr>
            </w:pPr>
            <w:r w:rsidRPr="00596327">
              <w:rPr>
                <w:rFonts w:ascii="Helvetica Neue" w:hAnsi="Helvetica Neue"/>
                <w:highlight w:val="yellow"/>
                <w:lang w:val="en-US"/>
              </w:rPr>
              <w:t>socio-economic</w:t>
            </w:r>
            <w:r w:rsidRPr="00596327">
              <w:rPr>
                <w:rFonts w:ascii="Helvetica Neue" w:hAnsi="Helvetica Neue"/>
                <w:lang w:val="en-US"/>
              </w:rPr>
              <w:t xml:space="preserve"> </w:t>
            </w:r>
            <w:r w:rsidRPr="00596327">
              <w:rPr>
                <w:rFonts w:ascii="Helvetica Neue" w:hAnsi="Helvetica Neue"/>
                <w:highlight w:val="yellow"/>
                <w:lang w:val="en-US"/>
              </w:rPr>
              <w:t>classes</w:t>
            </w:r>
          </w:p>
          <w:p w14:paraId="3387BDC4" w14:textId="20FA201A" w:rsidR="00596327" w:rsidRPr="00596327" w:rsidRDefault="00596327" w:rsidP="00E70D0A">
            <w:pPr>
              <w:rPr>
                <w:rFonts w:ascii="Helvetica Neue" w:hAnsi="Helvetica Neue"/>
                <w:lang w:val="en-US"/>
              </w:rPr>
            </w:pPr>
            <w:r>
              <w:rPr>
                <w:rFonts w:ascii="Helvetica Neue" w:hAnsi="Helvetica Neue"/>
                <w:lang w:val="en-US"/>
              </w:rPr>
              <w:t>(</w:t>
            </w:r>
            <w:r w:rsidRPr="00596327">
              <w:rPr>
                <w:rFonts w:ascii="Helvetica Neue" w:hAnsi="Helvetica Neue"/>
                <w:lang w:val="en-US"/>
              </w:rPr>
              <w:t xml:space="preserve">Brigitte </w:t>
            </w:r>
            <w:proofErr w:type="spellStart"/>
            <w:r w:rsidRPr="00596327">
              <w:rPr>
                <w:rFonts w:ascii="Helvetica Neue" w:hAnsi="Helvetica Neue"/>
                <w:lang w:val="en-US"/>
              </w:rPr>
              <w:t>Beauzamy</w:t>
            </w:r>
            <w:proofErr w:type="spellEnd"/>
            <w:r>
              <w:rPr>
                <w:rFonts w:ascii="Helvetica Neue" w:hAnsi="Helvetica Neue"/>
                <w:lang w:val="en-US"/>
              </w:rPr>
              <w:t>)</w:t>
            </w:r>
          </w:p>
        </w:tc>
        <w:tc>
          <w:tcPr>
            <w:tcW w:w="7308" w:type="dxa"/>
          </w:tcPr>
          <w:p w14:paraId="7987CAD0" w14:textId="6D90CFE2" w:rsidR="00596327" w:rsidRDefault="00596327" w:rsidP="00CA6DA3">
            <w:pPr>
              <w:rPr>
                <w:rFonts w:ascii="Helvetica Neue" w:hAnsi="Helvetica Neue"/>
                <w:lang w:val="en-US"/>
              </w:rPr>
            </w:pPr>
            <w:r w:rsidRPr="00CF49D5">
              <w:rPr>
                <w:rFonts w:ascii="Helvetica Neue" w:hAnsi="Helvetica Neue"/>
                <w:highlight w:val="yellow"/>
                <w:lang w:val="en-US"/>
              </w:rPr>
              <w:t>He (</w:t>
            </w:r>
            <w:proofErr w:type="spellStart"/>
            <w:r w:rsidRPr="00CF49D5">
              <w:rPr>
                <w:rFonts w:ascii="Helvetica Neue" w:hAnsi="Helvetica Neue"/>
                <w:highlight w:val="yellow"/>
                <w:lang w:val="en-US"/>
              </w:rPr>
              <w:t>Bonnetain</w:t>
            </w:r>
            <w:proofErr w:type="spellEnd"/>
            <w:r w:rsidRPr="00CF49D5">
              <w:rPr>
                <w:rFonts w:ascii="Helvetica Neue" w:hAnsi="Helvetica Neue"/>
                <w:highlight w:val="yellow"/>
                <w:lang w:val="en-US"/>
              </w:rPr>
              <w:t>, 2004) concludes that socio-economic factors, such as unemployment, have a significant impact on the FN vote.</w:t>
            </w:r>
            <w:r>
              <w:rPr>
                <w:rFonts w:ascii="Helvetica Neue" w:hAnsi="Helvetica Neue"/>
                <w:lang w:val="en-US"/>
              </w:rPr>
              <w:t xml:space="preserve"> </w:t>
            </w:r>
          </w:p>
        </w:tc>
      </w:tr>
      <w:tr w:rsidR="00596327" w:rsidRPr="000C0476" w14:paraId="711C3D61" w14:textId="77777777" w:rsidTr="004A727F">
        <w:tc>
          <w:tcPr>
            <w:tcW w:w="2597" w:type="dxa"/>
          </w:tcPr>
          <w:p w14:paraId="4F95FAB9" w14:textId="77777777" w:rsidR="00596327" w:rsidRPr="00596327" w:rsidRDefault="00596327" w:rsidP="00E70D0A">
            <w:pPr>
              <w:rPr>
                <w:rFonts w:ascii="Helvetica Neue" w:hAnsi="Helvetica Neue"/>
                <w:lang w:val="en-US"/>
              </w:rPr>
            </w:pPr>
            <w:r w:rsidRPr="00596327">
              <w:rPr>
                <w:rFonts w:ascii="Helvetica Neue" w:hAnsi="Helvetica Neue"/>
                <w:lang w:val="en-US"/>
              </w:rPr>
              <w:t>p.179</w:t>
            </w:r>
          </w:p>
          <w:p w14:paraId="27385999" w14:textId="77777777" w:rsidR="00596327" w:rsidRPr="00596327" w:rsidRDefault="00596327" w:rsidP="00CA6DA3">
            <w:pPr>
              <w:rPr>
                <w:rFonts w:ascii="Helvetica Neue" w:hAnsi="Helvetica Neue"/>
                <w:lang w:val="en-US"/>
              </w:rPr>
            </w:pPr>
            <w:r w:rsidRPr="00596327">
              <w:rPr>
                <w:rFonts w:ascii="Helvetica Neue" w:hAnsi="Helvetica Neue"/>
                <w:highlight w:val="yellow"/>
                <w:lang w:val="en-US"/>
              </w:rPr>
              <w:t>Xenophobic</w:t>
            </w:r>
          </w:p>
          <w:p w14:paraId="22B15E93" w14:textId="23747DAD" w:rsidR="00596327" w:rsidRPr="00596327" w:rsidRDefault="00596327" w:rsidP="00CA6DA3">
            <w:pPr>
              <w:rPr>
                <w:lang w:val="en-US"/>
              </w:rPr>
            </w:pPr>
            <w:r>
              <w:rPr>
                <w:rFonts w:ascii="Helvetica Neue" w:hAnsi="Helvetica Neue"/>
                <w:lang w:val="en-US"/>
              </w:rPr>
              <w:t>(</w:t>
            </w:r>
            <w:r w:rsidR="007F7BB0" w:rsidRPr="00596327">
              <w:rPr>
                <w:rFonts w:ascii="Helvetica Neue" w:hAnsi="Helvetica Neue"/>
                <w:lang w:val="en-US"/>
              </w:rPr>
              <w:t xml:space="preserve">Brigitte </w:t>
            </w:r>
            <w:proofErr w:type="spellStart"/>
            <w:r w:rsidR="007F7BB0" w:rsidRPr="00596327">
              <w:rPr>
                <w:rFonts w:ascii="Helvetica Neue" w:hAnsi="Helvetica Neue"/>
                <w:lang w:val="en-US"/>
              </w:rPr>
              <w:t>Beauzamy</w:t>
            </w:r>
            <w:proofErr w:type="spellEnd"/>
            <w:r>
              <w:rPr>
                <w:rFonts w:ascii="Helvetica Neue" w:hAnsi="Helvetica Neue"/>
                <w:lang w:val="en-US"/>
              </w:rPr>
              <w:t>)</w:t>
            </w:r>
          </w:p>
        </w:tc>
        <w:tc>
          <w:tcPr>
            <w:tcW w:w="7308" w:type="dxa"/>
          </w:tcPr>
          <w:p w14:paraId="3A02B9C4" w14:textId="77777777" w:rsidR="00596327" w:rsidRPr="00CF49D5" w:rsidRDefault="00596327" w:rsidP="00E70D0A">
            <w:pPr>
              <w:rPr>
                <w:rFonts w:ascii="Helvetica Neue" w:hAnsi="Helvetica Neue"/>
                <w:highlight w:val="yellow"/>
                <w:lang w:val="en-US"/>
              </w:rPr>
            </w:pPr>
            <w:r w:rsidRPr="00CF49D5">
              <w:rPr>
                <w:rFonts w:ascii="Helvetica Neue" w:hAnsi="Helvetica Neue"/>
                <w:highlight w:val="yellow"/>
                <w:lang w:val="en-US"/>
              </w:rPr>
              <w:t xml:space="preserve">from previous research done on voting </w:t>
            </w:r>
            <w:proofErr w:type="gramStart"/>
            <w:r w:rsidRPr="00CF49D5">
              <w:rPr>
                <w:rFonts w:ascii="Helvetica Neue" w:hAnsi="Helvetica Neue"/>
                <w:highlight w:val="yellow"/>
                <w:lang w:val="en-US"/>
              </w:rPr>
              <w:t>electorate :</w:t>
            </w:r>
            <w:proofErr w:type="gramEnd"/>
            <w:r w:rsidRPr="00CF49D5">
              <w:rPr>
                <w:rFonts w:ascii="Helvetica Neue" w:hAnsi="Helvetica Neue"/>
                <w:highlight w:val="yellow"/>
                <w:lang w:val="en-US"/>
              </w:rPr>
              <w:t xml:space="preserve"> </w:t>
            </w:r>
          </w:p>
          <w:p w14:paraId="159D6A60" w14:textId="77777777" w:rsidR="00596327" w:rsidRPr="00CF49D5" w:rsidRDefault="00596327" w:rsidP="00E70D0A">
            <w:pPr>
              <w:rPr>
                <w:rFonts w:ascii="Helvetica Neue" w:hAnsi="Helvetica Neue"/>
                <w:highlight w:val="yellow"/>
                <w:lang w:val="en-US"/>
              </w:rPr>
            </w:pPr>
            <w:r w:rsidRPr="00CF49D5">
              <w:rPr>
                <w:rFonts w:ascii="Helvetica Neue" w:hAnsi="Helvetica Neue"/>
                <w:highlight w:val="yellow"/>
                <w:lang w:val="en-US"/>
              </w:rPr>
              <w:t xml:space="preserve">“the electorate of the Front National appear much more xenophobic than the average voters (70)”. </w:t>
            </w:r>
          </w:p>
          <w:p w14:paraId="0985E7DA" w14:textId="53069401" w:rsidR="00596327" w:rsidRPr="000C0476" w:rsidRDefault="00596327" w:rsidP="00CA6DA3">
            <w:pPr>
              <w:rPr>
                <w:lang w:val="en-US"/>
              </w:rPr>
            </w:pPr>
            <w:r w:rsidRPr="00CF49D5">
              <w:rPr>
                <w:rFonts w:ascii="Helvetica Neue" w:hAnsi="Helvetica Neue"/>
                <w:highlight w:val="yellow"/>
                <w:lang w:val="en-US"/>
              </w:rPr>
              <w:t>(</w:t>
            </w:r>
            <w:proofErr w:type="spellStart"/>
            <w:r w:rsidRPr="00CF49D5">
              <w:rPr>
                <w:rFonts w:ascii="Helvetica Neue" w:hAnsi="Helvetica Neue"/>
                <w:highlight w:val="yellow"/>
                <w:lang w:val="en-US"/>
              </w:rPr>
              <w:t>Bréchon</w:t>
            </w:r>
            <w:proofErr w:type="spellEnd"/>
            <w:r w:rsidRPr="00CF49D5">
              <w:rPr>
                <w:rFonts w:ascii="Helvetica Neue" w:hAnsi="Helvetica Neue"/>
                <w:highlight w:val="yellow"/>
                <w:lang w:val="en-US"/>
              </w:rPr>
              <w:t xml:space="preserve"> and </w:t>
            </w:r>
            <w:proofErr w:type="spellStart"/>
            <w:r w:rsidRPr="00CF49D5">
              <w:rPr>
                <w:rFonts w:ascii="Helvetica Neue" w:hAnsi="Helvetica Neue"/>
                <w:highlight w:val="yellow"/>
                <w:lang w:val="en-US"/>
              </w:rPr>
              <w:t>Mitra</w:t>
            </w:r>
            <w:proofErr w:type="spellEnd"/>
            <w:r w:rsidRPr="00CF49D5">
              <w:rPr>
                <w:rFonts w:ascii="Helvetica Neue" w:hAnsi="Helvetica Neue"/>
                <w:highlight w:val="yellow"/>
                <w:lang w:val="en-US"/>
              </w:rPr>
              <w:t xml:space="preserve"> (1992: 68))</w:t>
            </w:r>
          </w:p>
        </w:tc>
      </w:tr>
      <w:tr w:rsidR="00596327" w:rsidRPr="00CF3958" w14:paraId="512F6A72" w14:textId="77777777" w:rsidTr="004A727F">
        <w:tc>
          <w:tcPr>
            <w:tcW w:w="2597" w:type="dxa"/>
          </w:tcPr>
          <w:p w14:paraId="0FAB35E0" w14:textId="77777777" w:rsidR="00596327" w:rsidRDefault="00596327" w:rsidP="00E70D0A">
            <w:pPr>
              <w:rPr>
                <w:rFonts w:ascii="Helvetica Neue" w:hAnsi="Helvetica Neue"/>
                <w:lang w:val="en-US"/>
              </w:rPr>
            </w:pPr>
            <w:r>
              <w:rPr>
                <w:rFonts w:ascii="Helvetica Neue" w:hAnsi="Helvetica Neue"/>
                <w:lang w:val="en-US"/>
              </w:rPr>
              <w:t>p.308</w:t>
            </w:r>
          </w:p>
          <w:p w14:paraId="363E8E82" w14:textId="77777777" w:rsidR="00596327" w:rsidRDefault="00596327" w:rsidP="00E70D0A">
            <w:pPr>
              <w:rPr>
                <w:rFonts w:ascii="Helvetica Neue" w:hAnsi="Helvetica Neue"/>
                <w:lang w:val="en-US"/>
              </w:rPr>
            </w:pPr>
            <w:r w:rsidRPr="00CF49D5">
              <w:rPr>
                <w:rFonts w:ascii="Helvetica Neue" w:hAnsi="Helvetica Neue"/>
                <w:highlight w:val="yellow"/>
                <w:lang w:val="en-US"/>
              </w:rPr>
              <w:t>FN = Anti-Muslim</w:t>
            </w:r>
          </w:p>
          <w:p w14:paraId="636BB25D" w14:textId="4A6891BE" w:rsidR="00596327" w:rsidRPr="000C0476" w:rsidRDefault="00596327" w:rsidP="00CA6DA3">
            <w:pPr>
              <w:rPr>
                <w:lang w:val="en-US"/>
              </w:rPr>
            </w:pPr>
            <w:r>
              <w:rPr>
                <w:lang w:val="en-US"/>
              </w:rPr>
              <w:t>(</w:t>
            </w:r>
            <w:proofErr w:type="spellStart"/>
            <w:r>
              <w:rPr>
                <w:lang w:val="en-US"/>
              </w:rPr>
              <w:t>Mondon</w:t>
            </w:r>
            <w:proofErr w:type="spellEnd"/>
            <w:r>
              <w:rPr>
                <w:lang w:val="en-US"/>
              </w:rPr>
              <w:t>)</w:t>
            </w:r>
          </w:p>
        </w:tc>
        <w:tc>
          <w:tcPr>
            <w:tcW w:w="7308" w:type="dxa"/>
          </w:tcPr>
          <w:p w14:paraId="35A68B01" w14:textId="18EDCEEF" w:rsidR="00596327" w:rsidRPr="000C0476" w:rsidRDefault="00596327" w:rsidP="00CA6DA3">
            <w:pPr>
              <w:rPr>
                <w:lang w:val="en-US"/>
              </w:rPr>
            </w:pPr>
            <w:r w:rsidRPr="00CF49D5">
              <w:rPr>
                <w:rFonts w:ascii="Helvetica Neue" w:hAnsi="Helvetica Neue"/>
                <w:highlight w:val="yellow"/>
                <w:lang w:val="en-US"/>
              </w:rPr>
              <w:t>“As the election drew closer, Le Pen made it increasingly clear that she was targeting the Muslim population, and that her republican and secularist stance was little more than a facade (</w:t>
            </w:r>
            <w:proofErr w:type="spellStart"/>
            <w:r w:rsidRPr="00CF49D5">
              <w:rPr>
                <w:rFonts w:ascii="Helvetica Neue" w:hAnsi="Helvetica Neue"/>
                <w:highlight w:val="yellow"/>
                <w:lang w:val="en-US"/>
              </w:rPr>
              <w:t>Mondon</w:t>
            </w:r>
            <w:proofErr w:type="spellEnd"/>
            <w:r w:rsidRPr="00CF49D5">
              <w:rPr>
                <w:rFonts w:ascii="Helvetica Neue" w:hAnsi="Helvetica Neue"/>
                <w:highlight w:val="yellow"/>
                <w:lang w:val="en-US"/>
              </w:rPr>
              <w:t xml:space="preserve"> 2013a, 91–92).”</w:t>
            </w:r>
          </w:p>
        </w:tc>
      </w:tr>
      <w:tr w:rsidR="00596327" w:rsidRPr="00CF3958" w14:paraId="2FED11B8" w14:textId="77777777" w:rsidTr="004A727F">
        <w:tc>
          <w:tcPr>
            <w:tcW w:w="2597" w:type="dxa"/>
          </w:tcPr>
          <w:p w14:paraId="698298C3" w14:textId="77777777" w:rsidR="00596327" w:rsidRDefault="00596327" w:rsidP="00E70D0A">
            <w:pPr>
              <w:rPr>
                <w:rFonts w:ascii="Helvetica Neue" w:hAnsi="Helvetica Neue"/>
                <w:lang w:val="en-US"/>
              </w:rPr>
            </w:pPr>
            <w:r>
              <w:rPr>
                <w:rFonts w:ascii="Helvetica Neue" w:hAnsi="Helvetica Neue"/>
                <w:lang w:val="en-US"/>
              </w:rPr>
              <w:t>p.309</w:t>
            </w:r>
          </w:p>
          <w:p w14:paraId="522B6EDE" w14:textId="77777777" w:rsidR="00596327" w:rsidRDefault="00596327" w:rsidP="00E70D0A">
            <w:pPr>
              <w:rPr>
                <w:rFonts w:ascii="Helvetica Neue" w:hAnsi="Helvetica Neue"/>
                <w:lang w:val="en-US"/>
              </w:rPr>
            </w:pPr>
            <w:proofErr w:type="spellStart"/>
            <w:r>
              <w:rPr>
                <w:rFonts w:ascii="Helvetica Neue" w:hAnsi="Helvetica Neue"/>
                <w:lang w:val="en-US"/>
              </w:rPr>
              <w:t>Islamophobe</w:t>
            </w:r>
            <w:proofErr w:type="spellEnd"/>
          </w:p>
          <w:p w14:paraId="7CA06EAE" w14:textId="1EEEA00E" w:rsidR="00596327" w:rsidRDefault="00596327" w:rsidP="00E70D0A">
            <w:pPr>
              <w:rPr>
                <w:rFonts w:ascii="Helvetica Neue" w:hAnsi="Helvetica Neue"/>
                <w:lang w:val="en-US"/>
              </w:rPr>
            </w:pPr>
            <w:r>
              <w:rPr>
                <w:rFonts w:ascii="Helvetica Neue" w:hAnsi="Helvetica Neue"/>
                <w:lang w:val="en-US"/>
              </w:rPr>
              <w:t>(</w:t>
            </w:r>
            <w:proofErr w:type="spellStart"/>
            <w:r>
              <w:rPr>
                <w:rFonts w:ascii="Helvetica Neue" w:hAnsi="Helvetica Neue"/>
                <w:lang w:val="en-US"/>
              </w:rPr>
              <w:t>Mondon</w:t>
            </w:r>
            <w:proofErr w:type="spellEnd"/>
            <w:r>
              <w:rPr>
                <w:rFonts w:ascii="Helvetica Neue" w:hAnsi="Helvetica Neue"/>
                <w:lang w:val="en-US"/>
              </w:rPr>
              <w:t>)</w:t>
            </w:r>
          </w:p>
          <w:p w14:paraId="4D28771B" w14:textId="77777777" w:rsidR="00596327" w:rsidRDefault="00596327" w:rsidP="00E70D0A">
            <w:pPr>
              <w:rPr>
                <w:rFonts w:ascii="Helvetica Neue" w:hAnsi="Helvetica Neue"/>
                <w:lang w:val="en-US"/>
              </w:rPr>
            </w:pPr>
          </w:p>
        </w:tc>
        <w:tc>
          <w:tcPr>
            <w:tcW w:w="7308" w:type="dxa"/>
          </w:tcPr>
          <w:p w14:paraId="246E20CD" w14:textId="6749286B" w:rsidR="00596327" w:rsidRPr="00CF49D5" w:rsidRDefault="00596327" w:rsidP="00CA6DA3">
            <w:pPr>
              <w:rPr>
                <w:rFonts w:ascii="Helvetica Neue" w:hAnsi="Helvetica Neue"/>
                <w:highlight w:val="yellow"/>
                <w:lang w:val="en-US"/>
              </w:rPr>
            </w:pPr>
            <w:r w:rsidRPr="00CF49D5">
              <w:rPr>
                <w:rFonts w:ascii="Helvetica Neue" w:hAnsi="Helvetica Neue"/>
                <w:highlight w:val="yellow"/>
                <w:lang w:val="en-US"/>
              </w:rPr>
              <w:t>“she placed under suspicion all the asylum-seekers trying to reach Europe by sea but also anyone with a Muslim background”</w:t>
            </w:r>
          </w:p>
        </w:tc>
      </w:tr>
      <w:tr w:rsidR="00596327" w:rsidRPr="000C0476" w14:paraId="3DC48F73" w14:textId="77777777" w:rsidTr="004A727F">
        <w:tc>
          <w:tcPr>
            <w:tcW w:w="2597" w:type="dxa"/>
          </w:tcPr>
          <w:p w14:paraId="23138363" w14:textId="16CB9FD1" w:rsidR="00596327" w:rsidRPr="00F94C03" w:rsidRDefault="00596327" w:rsidP="00CA6DA3">
            <w:pPr>
              <w:rPr>
                <w:b/>
                <w:lang w:val="en-US"/>
              </w:rPr>
            </w:pPr>
            <w:r w:rsidRPr="00F94C03">
              <w:rPr>
                <w:b/>
                <w:lang w:val="en-US"/>
              </w:rPr>
              <w:t>Anti-Semitism</w:t>
            </w:r>
          </w:p>
        </w:tc>
        <w:tc>
          <w:tcPr>
            <w:tcW w:w="7308" w:type="dxa"/>
          </w:tcPr>
          <w:p w14:paraId="3EA43CFD" w14:textId="77777777" w:rsidR="00596327" w:rsidRPr="000C0476" w:rsidRDefault="00596327" w:rsidP="00CA6DA3">
            <w:pPr>
              <w:rPr>
                <w:lang w:val="en-US"/>
              </w:rPr>
            </w:pPr>
          </w:p>
        </w:tc>
      </w:tr>
      <w:tr w:rsidR="00596327" w:rsidRPr="000C0476" w14:paraId="0960C98B" w14:textId="77777777" w:rsidTr="004A727F">
        <w:tc>
          <w:tcPr>
            <w:tcW w:w="2597" w:type="dxa"/>
          </w:tcPr>
          <w:p w14:paraId="28ABF393" w14:textId="783143F1" w:rsidR="00596327" w:rsidRDefault="00596327" w:rsidP="00CA6DA3">
            <w:pPr>
              <w:rPr>
                <w:lang w:val="en-US"/>
              </w:rPr>
            </w:pPr>
            <w:r>
              <w:rPr>
                <w:lang w:val="en-US"/>
              </w:rPr>
              <w:t>inner/ outer group</w:t>
            </w:r>
          </w:p>
          <w:p w14:paraId="67AC282A" w14:textId="77777777" w:rsidR="00596327" w:rsidRDefault="00596327" w:rsidP="00CA6DA3">
            <w:pPr>
              <w:rPr>
                <w:lang w:val="en-US"/>
              </w:rPr>
            </w:pPr>
          </w:p>
          <w:p w14:paraId="528DC453" w14:textId="77777777" w:rsidR="00596327" w:rsidRDefault="00596327" w:rsidP="00CA6DA3">
            <w:pPr>
              <w:rPr>
                <w:lang w:val="en-US"/>
              </w:rPr>
            </w:pPr>
          </w:p>
          <w:p w14:paraId="23B181AA" w14:textId="77777777" w:rsidR="00596327" w:rsidRDefault="00596327" w:rsidP="00CA6DA3">
            <w:pPr>
              <w:rPr>
                <w:lang w:val="en-US"/>
              </w:rPr>
            </w:pPr>
          </w:p>
          <w:p w14:paraId="6BC8249B" w14:textId="77777777" w:rsidR="00596327" w:rsidRDefault="00596327" w:rsidP="00CA6DA3">
            <w:pPr>
              <w:rPr>
                <w:lang w:val="en-US"/>
              </w:rPr>
            </w:pPr>
          </w:p>
          <w:p w14:paraId="38C00AF1" w14:textId="77777777" w:rsidR="00596327" w:rsidRPr="000C0476" w:rsidRDefault="00596327" w:rsidP="00CA6DA3">
            <w:pPr>
              <w:rPr>
                <w:lang w:val="en-US"/>
              </w:rPr>
            </w:pPr>
          </w:p>
        </w:tc>
        <w:tc>
          <w:tcPr>
            <w:tcW w:w="7308" w:type="dxa"/>
          </w:tcPr>
          <w:p w14:paraId="3A708310" w14:textId="77777777" w:rsidR="00596327" w:rsidRPr="000C0476" w:rsidRDefault="00596327" w:rsidP="00CA6DA3">
            <w:pPr>
              <w:rPr>
                <w:lang w:val="en-US"/>
              </w:rPr>
            </w:pPr>
          </w:p>
        </w:tc>
      </w:tr>
      <w:tr w:rsidR="00596327" w:rsidRPr="00CF3958" w14:paraId="49C43EA3" w14:textId="77777777" w:rsidTr="004A727F">
        <w:tc>
          <w:tcPr>
            <w:tcW w:w="2597" w:type="dxa"/>
          </w:tcPr>
          <w:p w14:paraId="1AAF7111" w14:textId="77777777" w:rsidR="00596327" w:rsidRDefault="00596327" w:rsidP="00E70D0A">
            <w:pPr>
              <w:rPr>
                <w:rFonts w:ascii="Helvetica Neue" w:hAnsi="Helvetica Neue"/>
                <w:lang w:val="en-US"/>
              </w:rPr>
            </w:pPr>
            <w:r>
              <w:rPr>
                <w:rFonts w:ascii="Helvetica Neue" w:hAnsi="Helvetica Neue"/>
                <w:lang w:val="en-US"/>
              </w:rPr>
              <w:t>p.4</w:t>
            </w:r>
          </w:p>
          <w:p w14:paraId="73AC5051" w14:textId="68187621" w:rsidR="00596327" w:rsidRDefault="00596327" w:rsidP="00CA6DA3">
            <w:pPr>
              <w:rPr>
                <w:rFonts w:ascii="Helvetica Neue" w:hAnsi="Helvetica Neue"/>
                <w:lang w:val="en-US"/>
              </w:rPr>
            </w:pPr>
            <w:r>
              <w:rPr>
                <w:rFonts w:ascii="Helvetica Neue" w:hAnsi="Helvetica Neue"/>
                <w:lang w:val="en-US"/>
              </w:rPr>
              <w:t xml:space="preserve"> </w:t>
            </w:r>
            <w:r w:rsidRPr="00906D2D">
              <w:rPr>
                <w:rFonts w:ascii="Helvetica Neue" w:hAnsi="Helvetica Neue"/>
                <w:highlight w:val="yellow"/>
                <w:lang w:val="en-US"/>
              </w:rPr>
              <w:t xml:space="preserve">from antisemitism to </w:t>
            </w:r>
            <w:r>
              <w:rPr>
                <w:rFonts w:ascii="Helvetica Neue" w:hAnsi="Helvetica Neue"/>
                <w:highlight w:val="yellow"/>
                <w:lang w:val="en-US"/>
              </w:rPr>
              <w:t>nationalism</w:t>
            </w:r>
          </w:p>
          <w:p w14:paraId="4EEA711A" w14:textId="6C7EF480" w:rsidR="00596327" w:rsidRDefault="00596327" w:rsidP="00CA6DA3">
            <w:pPr>
              <w:rPr>
                <w:lang w:val="en-US"/>
              </w:rPr>
            </w:pPr>
            <w:r>
              <w:rPr>
                <w:rFonts w:ascii="Helvetica Neue" w:hAnsi="Helvetica Neue"/>
                <w:lang w:val="en-US"/>
              </w:rPr>
              <w:t>(Cohen)</w:t>
            </w:r>
          </w:p>
        </w:tc>
        <w:tc>
          <w:tcPr>
            <w:tcW w:w="7308" w:type="dxa"/>
          </w:tcPr>
          <w:p w14:paraId="1301DE92" w14:textId="7B75DD00" w:rsidR="00596327" w:rsidRPr="000C0476" w:rsidRDefault="00596327" w:rsidP="00CA6DA3">
            <w:pPr>
              <w:rPr>
                <w:lang w:val="en-US"/>
              </w:rPr>
            </w:pPr>
            <w:r>
              <w:rPr>
                <w:rFonts w:ascii="Helvetica Neue" w:hAnsi="Helvetica Neue"/>
                <w:lang w:val="en-US"/>
              </w:rPr>
              <w:t>“</w:t>
            </w:r>
            <w:r w:rsidRPr="00906D2D">
              <w:rPr>
                <w:rFonts w:ascii="Helvetica Neue" w:hAnsi="Helvetica Neue"/>
                <w:highlight w:val="yellow"/>
                <w:lang w:val="en-US"/>
              </w:rPr>
              <w:t xml:space="preserve">party by shedding its Fascist, </w:t>
            </w:r>
            <w:proofErr w:type="spellStart"/>
            <w:r w:rsidRPr="00906D2D">
              <w:rPr>
                <w:rFonts w:ascii="Helvetica Neue" w:hAnsi="Helvetica Neue"/>
                <w:highlight w:val="yellow"/>
                <w:lang w:val="en-US"/>
              </w:rPr>
              <w:t>anti­Semitic</w:t>
            </w:r>
            <w:proofErr w:type="spellEnd"/>
            <w:r w:rsidRPr="00906D2D">
              <w:rPr>
                <w:rFonts w:ascii="Helvetica Neue" w:hAnsi="Helvetica Neue"/>
                <w:highlight w:val="yellow"/>
                <w:lang w:val="en-US"/>
              </w:rPr>
              <w:t xml:space="preserve"> antecedents (</w:t>
            </w:r>
            <w:proofErr w:type="spellStart"/>
            <w:r w:rsidRPr="00906D2D">
              <w:rPr>
                <w:rFonts w:ascii="Helvetica Neue" w:hAnsi="Helvetica Neue"/>
                <w:highlight w:val="yellow"/>
                <w:lang w:val="en-US"/>
              </w:rPr>
              <w:t>Jean­Marie</w:t>
            </w:r>
            <w:proofErr w:type="spellEnd"/>
            <w:r w:rsidRPr="00906D2D">
              <w:rPr>
                <w:rFonts w:ascii="Helvetica Neue" w:hAnsi="Helvetica Neue"/>
                <w:highlight w:val="yellow"/>
                <w:lang w:val="en-US"/>
              </w:rPr>
              <w:t xml:space="preserve"> Le Pen, Marine’s father, called the Holocaust “a detail” of history) and replacing it with </w:t>
            </w:r>
            <w:proofErr w:type="spellStart"/>
            <w:r w:rsidRPr="00906D2D">
              <w:rPr>
                <w:rFonts w:ascii="Helvetica Neue" w:hAnsi="Helvetica Neue"/>
                <w:highlight w:val="yellow"/>
                <w:lang w:val="en-US"/>
              </w:rPr>
              <w:t>France­first</w:t>
            </w:r>
            <w:proofErr w:type="spellEnd"/>
            <w:r w:rsidRPr="00906D2D">
              <w:rPr>
                <w:rFonts w:ascii="Helvetica Neue" w:hAnsi="Helvetica Neue"/>
                <w:highlight w:val="yellow"/>
                <w:lang w:val="en-US"/>
              </w:rPr>
              <w:t xml:space="preserve"> economic nationalism”</w:t>
            </w:r>
          </w:p>
        </w:tc>
      </w:tr>
      <w:tr w:rsidR="00596327" w:rsidRPr="00CF3958" w14:paraId="563E6CCB" w14:textId="77777777" w:rsidTr="004A727F">
        <w:tc>
          <w:tcPr>
            <w:tcW w:w="2597" w:type="dxa"/>
          </w:tcPr>
          <w:p w14:paraId="27B101F1" w14:textId="77777777" w:rsidR="00596327" w:rsidRPr="00C16E4C" w:rsidRDefault="00596327" w:rsidP="00E70D0A">
            <w:pPr>
              <w:rPr>
                <w:rFonts w:eastAsia=".SFNSText-Regular"/>
                <w:color w:val="1D2129"/>
                <w:spacing w:val="-2"/>
                <w:lang w:val="en-US"/>
              </w:rPr>
            </w:pPr>
            <w:r w:rsidRPr="00C16E4C">
              <w:rPr>
                <w:rFonts w:eastAsia=".SFNSText-Regular"/>
                <w:color w:val="1D2129"/>
                <w:spacing w:val="-2"/>
                <w:lang w:val="en-US"/>
              </w:rPr>
              <w:t>p.680</w:t>
            </w:r>
          </w:p>
          <w:p w14:paraId="4CA43A9D" w14:textId="77777777" w:rsidR="00596327" w:rsidRDefault="00596327" w:rsidP="00E70D0A">
            <w:pPr>
              <w:rPr>
                <w:rFonts w:eastAsia=".SFNSText-Regular"/>
                <w:color w:val="1D2129"/>
                <w:spacing w:val="-2"/>
                <w:sz w:val="21"/>
                <w:szCs w:val="21"/>
                <w:lang w:val="en-US"/>
              </w:rPr>
            </w:pPr>
            <w:r>
              <w:rPr>
                <w:rFonts w:eastAsia=".SFNSText-Regular"/>
                <w:color w:val="1D2129"/>
                <w:spacing w:val="-2"/>
                <w:sz w:val="21"/>
                <w:szCs w:val="21"/>
                <w:lang w:val="en-US"/>
              </w:rPr>
              <w:t xml:space="preserve">from father to daughter – FN change after Le Pen – Le Pen Change </w:t>
            </w:r>
          </w:p>
          <w:p w14:paraId="53697E7D" w14:textId="1AAE8FDB" w:rsidR="00596327" w:rsidRDefault="00596327" w:rsidP="00E70D0A">
            <w:pPr>
              <w:rPr>
                <w:rFonts w:eastAsia=".SFNSText-Regular"/>
                <w:color w:val="1D2129"/>
                <w:spacing w:val="-2"/>
                <w:sz w:val="21"/>
                <w:szCs w:val="21"/>
                <w:lang w:val="en-US"/>
              </w:rPr>
            </w:pPr>
            <w:r>
              <w:rPr>
                <w:rFonts w:eastAsia=".SFNSText-Regular"/>
                <w:color w:val="1D2129"/>
                <w:spacing w:val="-2"/>
                <w:sz w:val="21"/>
                <w:szCs w:val="21"/>
                <w:lang w:val="en-US"/>
              </w:rPr>
              <w:t>(</w:t>
            </w:r>
            <w:r w:rsidRPr="00803EC1">
              <w:rPr>
                <w:rFonts w:ascii="Helvetica Neue" w:hAnsi="Helvetica Neue"/>
                <w:b/>
                <w:lang w:val="en-US"/>
              </w:rPr>
              <w:t>Michelle Hale Williams</w:t>
            </w:r>
            <w:r>
              <w:rPr>
                <w:rFonts w:eastAsia=".SFNSText-Regular"/>
                <w:color w:val="1D2129"/>
                <w:spacing w:val="-2"/>
                <w:sz w:val="21"/>
                <w:szCs w:val="21"/>
                <w:lang w:val="en-US"/>
              </w:rPr>
              <w:t>)</w:t>
            </w:r>
          </w:p>
          <w:p w14:paraId="11265901" w14:textId="77777777" w:rsidR="00596327" w:rsidRDefault="00596327" w:rsidP="00E70D0A">
            <w:pPr>
              <w:rPr>
                <w:rFonts w:eastAsia=".SFNSText-Regular"/>
                <w:color w:val="1D2129"/>
                <w:spacing w:val="-2"/>
                <w:sz w:val="21"/>
                <w:szCs w:val="21"/>
                <w:lang w:val="en-US"/>
              </w:rPr>
            </w:pPr>
          </w:p>
          <w:p w14:paraId="07313BCE" w14:textId="77777777" w:rsidR="00596327" w:rsidRDefault="00596327" w:rsidP="00E70D0A">
            <w:pPr>
              <w:rPr>
                <w:rFonts w:eastAsia=".SFNSText-Regular"/>
                <w:color w:val="1D2129"/>
                <w:spacing w:val="-2"/>
                <w:sz w:val="21"/>
                <w:szCs w:val="21"/>
                <w:lang w:val="en-US"/>
              </w:rPr>
            </w:pPr>
          </w:p>
          <w:p w14:paraId="06D00968" w14:textId="77777777" w:rsidR="00596327" w:rsidRDefault="00596327" w:rsidP="00E70D0A">
            <w:pPr>
              <w:rPr>
                <w:rFonts w:eastAsia=".SFNSText-Regular"/>
                <w:color w:val="1D2129"/>
                <w:spacing w:val="-2"/>
                <w:sz w:val="21"/>
                <w:szCs w:val="21"/>
                <w:lang w:val="en-US"/>
              </w:rPr>
            </w:pPr>
          </w:p>
          <w:p w14:paraId="76059DC4" w14:textId="77777777" w:rsidR="00596327" w:rsidRDefault="00596327" w:rsidP="00E70D0A">
            <w:pPr>
              <w:rPr>
                <w:rFonts w:eastAsia=".SFNSText-Regular"/>
                <w:color w:val="1D2129"/>
                <w:spacing w:val="-2"/>
                <w:sz w:val="21"/>
                <w:szCs w:val="21"/>
                <w:lang w:val="en-US"/>
              </w:rPr>
            </w:pPr>
          </w:p>
          <w:p w14:paraId="70FF1792" w14:textId="2EAE69D8" w:rsidR="00596327" w:rsidRDefault="00596327" w:rsidP="00CA6DA3">
            <w:pPr>
              <w:rPr>
                <w:lang w:val="en-US"/>
              </w:rPr>
            </w:pPr>
          </w:p>
        </w:tc>
        <w:tc>
          <w:tcPr>
            <w:tcW w:w="7308" w:type="dxa"/>
          </w:tcPr>
          <w:p w14:paraId="0538270A" w14:textId="508250E1" w:rsidR="00596327" w:rsidRPr="000C0476" w:rsidRDefault="00596327" w:rsidP="00CA6DA3">
            <w:pPr>
              <w:rPr>
                <w:lang w:val="en-US"/>
              </w:rPr>
            </w:pPr>
            <w:r>
              <w:rPr>
                <w:rFonts w:ascii=".SFNSText-Regular" w:eastAsia=".SFNSText-Regular" w:hAnsi=".SFNSText-Regular"/>
                <w:color w:val="1D2129"/>
                <w:spacing w:val="-2"/>
                <w:sz w:val="21"/>
                <w:szCs w:val="21"/>
                <w:lang w:val="en-US"/>
              </w:rPr>
              <w:t>“</w:t>
            </w:r>
            <w:r w:rsidRPr="00CF49D5">
              <w:rPr>
                <w:rFonts w:ascii=".SFNSText-Regular" w:eastAsia=".SFNSText-Regular" w:hAnsi=".SFNSText-Regular"/>
                <w:color w:val="1D2129"/>
                <w:spacing w:val="-2"/>
                <w:sz w:val="21"/>
                <w:szCs w:val="21"/>
                <w:highlight w:val="yellow"/>
                <w:lang w:val="en-US"/>
              </w:rPr>
              <w:t>However, in 2011, with the first party leadership transition passing the torch from father to daughter, national attention has turned to the FN once again</w:t>
            </w:r>
            <w:r w:rsidRPr="00182734">
              <w:rPr>
                <w:rFonts w:ascii=".SFNSText-Regular" w:eastAsia=".SFNSText-Regular" w:hAnsi=".SFNSText-Regular"/>
                <w:color w:val="1D2129"/>
                <w:spacing w:val="-2"/>
                <w:sz w:val="21"/>
                <w:szCs w:val="21"/>
                <w:lang w:val="en-US"/>
              </w:rPr>
              <w:t>. Marine Le Pen appears to be repositioning and refocusing the FN.</w:t>
            </w:r>
            <w:r>
              <w:rPr>
                <w:rFonts w:ascii=".SFNSText-Regular" w:eastAsia=".SFNSText-Regular" w:hAnsi=".SFNSText-Regular"/>
                <w:color w:val="1D2129"/>
                <w:spacing w:val="-2"/>
                <w:sz w:val="21"/>
                <w:szCs w:val="21"/>
                <w:lang w:val="en-US"/>
              </w:rPr>
              <w:t>”</w:t>
            </w:r>
          </w:p>
        </w:tc>
      </w:tr>
      <w:tr w:rsidR="00596327" w:rsidRPr="00CF3958" w14:paraId="2CCB22BE" w14:textId="77777777" w:rsidTr="004A727F">
        <w:tc>
          <w:tcPr>
            <w:tcW w:w="2597" w:type="dxa"/>
          </w:tcPr>
          <w:p w14:paraId="2AA53474" w14:textId="4DDF5D5F" w:rsidR="00596327" w:rsidRPr="00C16E4C" w:rsidRDefault="00596327" w:rsidP="00E70D0A">
            <w:pPr>
              <w:rPr>
                <w:rFonts w:eastAsia=".SFNSText-Regular"/>
                <w:color w:val="1D2129"/>
                <w:spacing w:val="-2"/>
                <w:lang w:val="en-US"/>
              </w:rPr>
            </w:pPr>
            <w:r w:rsidRPr="00CF49D5">
              <w:rPr>
                <w:rFonts w:ascii=".SFNSText-Regular" w:eastAsia=".SFNSText-Regular" w:hAnsi=".SFNSText-Regular"/>
                <w:color w:val="1D2129"/>
                <w:spacing w:val="-2"/>
                <w:sz w:val="21"/>
                <w:szCs w:val="21"/>
                <w:highlight w:val="yellow"/>
                <w:lang w:val="en-US"/>
              </w:rPr>
              <w:t>p.680</w:t>
            </w:r>
          </w:p>
        </w:tc>
        <w:tc>
          <w:tcPr>
            <w:tcW w:w="7308" w:type="dxa"/>
          </w:tcPr>
          <w:p w14:paraId="1EDA03A9" w14:textId="0D0DED11" w:rsidR="00596327" w:rsidRDefault="00596327" w:rsidP="00CA6DA3">
            <w:pPr>
              <w:rPr>
                <w:rFonts w:ascii=".SFNSText-Regular" w:eastAsia=".SFNSText-Regular" w:hAnsi=".SFNSText-Regular"/>
                <w:color w:val="1D2129"/>
                <w:spacing w:val="-2"/>
                <w:sz w:val="21"/>
                <w:szCs w:val="21"/>
                <w:lang w:val="en-US"/>
              </w:rPr>
            </w:pPr>
            <w:r w:rsidRPr="00CF49D5">
              <w:rPr>
                <w:rFonts w:ascii=".SFNSText-Regular" w:eastAsia=".SFNSText-Regular" w:hAnsi=".SFNSText-Regular"/>
                <w:color w:val="1D2129"/>
                <w:spacing w:val="-2"/>
                <w:sz w:val="21"/>
                <w:szCs w:val="21"/>
                <w:highlight w:val="yellow"/>
                <w:lang w:val="en-US"/>
              </w:rPr>
              <w:t>party has been developed to a new breed/ brand</w:t>
            </w:r>
            <w:r>
              <w:rPr>
                <w:rFonts w:ascii=".SFNSText-Regular" w:eastAsia=".SFNSText-Regular" w:hAnsi=".SFNSText-Regular"/>
                <w:color w:val="1D2129"/>
                <w:spacing w:val="-2"/>
                <w:sz w:val="21"/>
                <w:szCs w:val="21"/>
                <w:lang w:val="en-US"/>
              </w:rPr>
              <w:t xml:space="preserve"> </w:t>
            </w:r>
          </w:p>
        </w:tc>
      </w:tr>
      <w:tr w:rsidR="00596327" w:rsidRPr="000C0476" w14:paraId="2B3E1161" w14:textId="77777777" w:rsidTr="004A727F">
        <w:tc>
          <w:tcPr>
            <w:tcW w:w="2597" w:type="dxa"/>
          </w:tcPr>
          <w:p w14:paraId="61208CF8" w14:textId="1CBEDAE9" w:rsidR="00596327" w:rsidRPr="00F94C03" w:rsidRDefault="00596327" w:rsidP="00CA6DA3">
            <w:pPr>
              <w:rPr>
                <w:b/>
                <w:lang w:val="en-US"/>
              </w:rPr>
            </w:pPr>
            <w:r w:rsidRPr="00F94C03">
              <w:rPr>
                <w:b/>
                <w:lang w:val="en-US"/>
              </w:rPr>
              <w:t>Traditions</w:t>
            </w:r>
          </w:p>
        </w:tc>
        <w:tc>
          <w:tcPr>
            <w:tcW w:w="7308" w:type="dxa"/>
          </w:tcPr>
          <w:p w14:paraId="38CCFE21" w14:textId="77777777" w:rsidR="00596327" w:rsidRPr="000C0476" w:rsidRDefault="00596327" w:rsidP="00CA6DA3">
            <w:pPr>
              <w:rPr>
                <w:lang w:val="en-US"/>
              </w:rPr>
            </w:pPr>
          </w:p>
        </w:tc>
      </w:tr>
      <w:tr w:rsidR="00596327" w:rsidRPr="000C0476" w14:paraId="3A435386" w14:textId="77777777" w:rsidTr="004A727F">
        <w:tc>
          <w:tcPr>
            <w:tcW w:w="2597" w:type="dxa"/>
          </w:tcPr>
          <w:p w14:paraId="432F4707" w14:textId="77777777" w:rsidR="00596327" w:rsidRDefault="00596327" w:rsidP="00E70D0A">
            <w:pPr>
              <w:rPr>
                <w:rFonts w:ascii="Helvetica Neue" w:hAnsi="Helvetica Neue"/>
              </w:rPr>
            </w:pPr>
            <w:r>
              <w:rPr>
                <w:rFonts w:ascii="Helvetica Neue" w:hAnsi="Helvetica Neue"/>
              </w:rPr>
              <w:t>p.27</w:t>
            </w:r>
          </w:p>
          <w:p w14:paraId="07C4BF8C" w14:textId="77777777" w:rsidR="00596327" w:rsidRDefault="00596327" w:rsidP="00E70D0A">
            <w:pPr>
              <w:rPr>
                <w:rFonts w:ascii="Helvetica Neue" w:hAnsi="Helvetica Neue"/>
              </w:rPr>
            </w:pPr>
            <w:proofErr w:type="spellStart"/>
            <w:r w:rsidRPr="00A02FF4">
              <w:rPr>
                <w:rFonts w:ascii="Helvetica Neue" w:hAnsi="Helvetica Neue"/>
                <w:highlight w:val="yellow"/>
              </w:rPr>
              <w:t>Traditionalism</w:t>
            </w:r>
            <w:proofErr w:type="spellEnd"/>
            <w:r w:rsidRPr="00A02FF4">
              <w:rPr>
                <w:rFonts w:ascii="Helvetica Neue" w:hAnsi="Helvetica Neue"/>
                <w:highlight w:val="yellow"/>
              </w:rPr>
              <w:t xml:space="preserve"> &lt;&gt; </w:t>
            </w:r>
            <w:proofErr w:type="spellStart"/>
            <w:r w:rsidRPr="00A02FF4">
              <w:rPr>
                <w:rFonts w:ascii="Helvetica Neue" w:hAnsi="Helvetica Neue"/>
                <w:highlight w:val="yellow"/>
              </w:rPr>
              <w:t>Modernity</w:t>
            </w:r>
            <w:proofErr w:type="spellEnd"/>
          </w:p>
          <w:p w14:paraId="62B678D6" w14:textId="66D38A0C" w:rsidR="00596327" w:rsidRDefault="00596327" w:rsidP="00E70D0A">
            <w:pPr>
              <w:rPr>
                <w:rFonts w:ascii="Helvetica Neue" w:hAnsi="Helvetica Neue"/>
              </w:rPr>
            </w:pPr>
            <w:r>
              <w:rPr>
                <w:rFonts w:ascii="Helvetica Neue" w:hAnsi="Helvetica Neue"/>
              </w:rPr>
              <w:t>(</w:t>
            </w:r>
            <w:proofErr w:type="spellStart"/>
            <w:r>
              <w:rPr>
                <w:rFonts w:ascii="Helvetica Neue" w:hAnsi="Helvetica Neue"/>
              </w:rPr>
              <w:t>Lucardie</w:t>
            </w:r>
            <w:proofErr w:type="spellEnd"/>
            <w:r>
              <w:rPr>
                <w:rFonts w:ascii="Helvetica Neue" w:hAnsi="Helvetica Neue"/>
              </w:rPr>
              <w:t>)</w:t>
            </w:r>
          </w:p>
          <w:p w14:paraId="52535A27" w14:textId="77777777" w:rsidR="00596327" w:rsidRDefault="00596327" w:rsidP="00F94C03">
            <w:pPr>
              <w:jc w:val="right"/>
              <w:rPr>
                <w:lang w:val="en-US"/>
              </w:rPr>
            </w:pPr>
          </w:p>
          <w:p w14:paraId="072D8478" w14:textId="77777777" w:rsidR="00596327" w:rsidRPr="000C0476" w:rsidRDefault="00596327" w:rsidP="00F94C03">
            <w:pPr>
              <w:jc w:val="right"/>
              <w:rPr>
                <w:lang w:val="en-US"/>
              </w:rPr>
            </w:pPr>
          </w:p>
        </w:tc>
        <w:tc>
          <w:tcPr>
            <w:tcW w:w="7308" w:type="dxa"/>
          </w:tcPr>
          <w:p w14:paraId="783F94FB" w14:textId="21F515D5" w:rsidR="00596327" w:rsidRPr="000C0476" w:rsidRDefault="00596327" w:rsidP="00CA6DA3">
            <w:pPr>
              <w:rPr>
                <w:lang w:val="en-US"/>
              </w:rPr>
            </w:pPr>
            <w:r>
              <w:rPr>
                <w:rFonts w:ascii="Helvetica Neue" w:hAnsi="Helvetica Neue"/>
              </w:rPr>
              <w:t xml:space="preserve">„Modernität bedeutet ständige Veränderung – technologisch, ökonomisch und kulturell. Diese Veränderung bringt Spannungen und Frustration mit sich.“ </w:t>
            </w:r>
          </w:p>
        </w:tc>
      </w:tr>
      <w:tr w:rsidR="00596327" w:rsidRPr="00CF3958" w14:paraId="4BA6F82F" w14:textId="77777777" w:rsidTr="004A727F">
        <w:tc>
          <w:tcPr>
            <w:tcW w:w="2597" w:type="dxa"/>
          </w:tcPr>
          <w:p w14:paraId="01D19A7D" w14:textId="77777777" w:rsidR="00596327" w:rsidRDefault="00596327" w:rsidP="00E70D0A">
            <w:pPr>
              <w:rPr>
                <w:rFonts w:ascii="Helvetica Neue" w:hAnsi="Helvetica Neue"/>
              </w:rPr>
            </w:pPr>
            <w:r>
              <w:rPr>
                <w:rFonts w:ascii="Helvetica Neue" w:hAnsi="Helvetica Neue"/>
              </w:rPr>
              <w:t>p.28 – 29</w:t>
            </w:r>
          </w:p>
          <w:p w14:paraId="61206EAC" w14:textId="77777777" w:rsidR="00596327" w:rsidRDefault="00596327" w:rsidP="00E70D0A">
            <w:pPr>
              <w:rPr>
                <w:rFonts w:ascii="Helvetica Neue" w:hAnsi="Helvetica Neue"/>
              </w:rPr>
            </w:pPr>
          </w:p>
          <w:p w14:paraId="68E595A3" w14:textId="77777777" w:rsidR="00596327" w:rsidRDefault="00596327" w:rsidP="00E70D0A">
            <w:pPr>
              <w:rPr>
                <w:rFonts w:ascii="Helvetica Neue" w:hAnsi="Helvetica Neue"/>
              </w:rPr>
            </w:pPr>
            <w:r>
              <w:rPr>
                <w:rFonts w:ascii="Helvetica Neue" w:hAnsi="Helvetica Neue"/>
              </w:rPr>
              <w:t xml:space="preserve">Wähler </w:t>
            </w:r>
            <w:proofErr w:type="spellStart"/>
            <w:r>
              <w:rPr>
                <w:rFonts w:ascii="Helvetica Neue" w:hAnsi="Helvetica Neue"/>
              </w:rPr>
              <w:t>pop</w:t>
            </w:r>
            <w:proofErr w:type="spellEnd"/>
            <w:r>
              <w:rPr>
                <w:rFonts w:ascii="Helvetica Neue" w:hAnsi="Helvetica Neue"/>
              </w:rPr>
              <w:t>. Parteien: eher traditionell</w:t>
            </w:r>
          </w:p>
          <w:p w14:paraId="3ED8CDA0" w14:textId="0ACD8011" w:rsidR="00596327" w:rsidRDefault="00596327" w:rsidP="00E70D0A">
            <w:pPr>
              <w:rPr>
                <w:rFonts w:ascii="Helvetica Neue" w:hAnsi="Helvetica Neue"/>
              </w:rPr>
            </w:pPr>
            <w:r>
              <w:rPr>
                <w:rFonts w:ascii="Helvetica Neue" w:hAnsi="Helvetica Neue"/>
              </w:rPr>
              <w:t>(</w:t>
            </w:r>
            <w:proofErr w:type="spellStart"/>
            <w:r>
              <w:rPr>
                <w:rFonts w:ascii="Helvetica Neue" w:hAnsi="Helvetica Neue"/>
              </w:rPr>
              <w:t>Lucardie</w:t>
            </w:r>
            <w:proofErr w:type="spellEnd"/>
            <w:r>
              <w:rPr>
                <w:rFonts w:ascii="Helvetica Neue" w:hAnsi="Helvetica Neue"/>
              </w:rPr>
              <w:t>)</w:t>
            </w:r>
          </w:p>
        </w:tc>
        <w:tc>
          <w:tcPr>
            <w:tcW w:w="7308" w:type="dxa"/>
          </w:tcPr>
          <w:p w14:paraId="1E555B94" w14:textId="7AC168FC" w:rsidR="00596327" w:rsidRPr="00F94C03" w:rsidRDefault="00596327" w:rsidP="00CA6DA3">
            <w:pPr>
              <w:rPr>
                <w:rFonts w:ascii="Helvetica Neue" w:hAnsi="Helvetica Neue"/>
                <w:lang w:val="en-US"/>
              </w:rPr>
            </w:pPr>
            <w:r w:rsidRPr="000B1D11">
              <w:rPr>
                <w:rFonts w:ascii="Helvetica Neue" w:hAnsi="Helvetica Neue"/>
                <w:highlight w:val="yellow"/>
              </w:rPr>
              <w:t xml:space="preserve">Theorie besagt, dass Wähler populistischer Parteien mehr traditionelle, weniger </w:t>
            </w:r>
            <w:proofErr w:type="spellStart"/>
            <w:r w:rsidRPr="000B1D11">
              <w:rPr>
                <w:rFonts w:ascii="Helvetica Neue" w:hAnsi="Helvetica Neue"/>
                <w:highlight w:val="yellow"/>
              </w:rPr>
              <w:t>post</w:t>
            </w:r>
            <w:proofErr w:type="spellEnd"/>
            <w:r w:rsidRPr="000B1D11">
              <w:rPr>
                <w:rFonts w:ascii="Helvetica Neue" w:hAnsi="Helvetica Neue"/>
                <w:highlight w:val="yellow"/>
              </w:rPr>
              <w:t xml:space="preserve"> moderne werte hegen: stehen der </w:t>
            </w:r>
            <w:proofErr w:type="spellStart"/>
            <w:r w:rsidRPr="000B1D11">
              <w:rPr>
                <w:rFonts w:ascii="Helvetica Neue" w:hAnsi="Helvetica Neue"/>
                <w:highlight w:val="yellow"/>
              </w:rPr>
              <w:t>mutikulturellen</w:t>
            </w:r>
            <w:proofErr w:type="spellEnd"/>
            <w:r w:rsidRPr="000B1D11">
              <w:rPr>
                <w:rFonts w:ascii="Helvetica Neue" w:hAnsi="Helvetica Neue"/>
                <w:highlight w:val="yellow"/>
              </w:rPr>
              <w:t xml:space="preserve"> + globalisierten Gesellschaft kritisch gegenüber. </w:t>
            </w:r>
            <w:r w:rsidRPr="000B1D11">
              <w:rPr>
                <w:rFonts w:ascii="Helvetica Neue" w:hAnsi="Helvetica Neue"/>
                <w:highlight w:val="yellow"/>
                <w:lang w:val="en-US"/>
              </w:rPr>
              <w:t>(</w:t>
            </w:r>
            <w:proofErr w:type="spellStart"/>
            <w:r w:rsidRPr="000B1D11">
              <w:rPr>
                <w:rFonts w:ascii="Helvetica Neue" w:hAnsi="Helvetica Neue"/>
                <w:highlight w:val="yellow"/>
                <w:lang w:val="en-US"/>
              </w:rPr>
              <w:t>Zitat</w:t>
            </w:r>
            <w:proofErr w:type="spellEnd"/>
            <w:r w:rsidRPr="000B1D11">
              <w:rPr>
                <w:rFonts w:ascii="Helvetica Neue" w:hAnsi="Helvetica Neue"/>
                <w:highlight w:val="yellow"/>
                <w:lang w:val="en-US"/>
              </w:rPr>
              <w:t xml:space="preserve">: E. </w:t>
            </w:r>
            <w:proofErr w:type="spellStart"/>
            <w:r w:rsidRPr="000B1D11">
              <w:rPr>
                <w:rFonts w:ascii="Helvetica Neue" w:hAnsi="Helvetica Neue"/>
                <w:highlight w:val="yellow"/>
                <w:lang w:val="en-US"/>
              </w:rPr>
              <w:t>Ivarsflaten</w:t>
            </w:r>
            <w:proofErr w:type="spellEnd"/>
            <w:r w:rsidRPr="000B1D11">
              <w:rPr>
                <w:rFonts w:ascii="Helvetica Neue" w:hAnsi="Helvetica Neue"/>
                <w:highlight w:val="yellow"/>
                <w:lang w:val="en-US"/>
              </w:rPr>
              <w:t xml:space="preserve">: What Unites Right-Wing populists in Western </w:t>
            </w:r>
            <w:proofErr w:type="gramStart"/>
            <w:r w:rsidRPr="000B1D11">
              <w:rPr>
                <w:rFonts w:ascii="Helvetica Neue" w:hAnsi="Helvetica Neue"/>
                <w:highlight w:val="yellow"/>
                <w:lang w:val="en-US"/>
              </w:rPr>
              <w:t>Europe(</w:t>
            </w:r>
            <w:proofErr w:type="gramEnd"/>
            <w:r w:rsidRPr="000B1D11">
              <w:rPr>
                <w:rFonts w:ascii="Helvetica Neue" w:hAnsi="Helvetica Neue"/>
                <w:highlight w:val="yellow"/>
                <w:lang w:val="en-US"/>
              </w:rPr>
              <w:t>2007))</w:t>
            </w:r>
            <w:r w:rsidRPr="00F50AD6">
              <w:rPr>
                <w:rFonts w:ascii="Helvetica Neue" w:hAnsi="Helvetica Neue"/>
                <w:lang w:val="en-US"/>
              </w:rPr>
              <w:t xml:space="preserve"> </w:t>
            </w:r>
          </w:p>
        </w:tc>
      </w:tr>
      <w:tr w:rsidR="00596327" w:rsidRPr="00CF3958" w14:paraId="08831479" w14:textId="77777777" w:rsidTr="004A727F">
        <w:tc>
          <w:tcPr>
            <w:tcW w:w="2597" w:type="dxa"/>
          </w:tcPr>
          <w:p w14:paraId="722EEF6C" w14:textId="77777777" w:rsidR="00596327" w:rsidRPr="00F94C03" w:rsidRDefault="00596327" w:rsidP="00E70D0A">
            <w:pPr>
              <w:rPr>
                <w:rFonts w:ascii="Helvetica Neue" w:hAnsi="Helvetica Neue"/>
                <w:highlight w:val="yellow"/>
                <w:lang w:val="en-US"/>
              </w:rPr>
            </w:pPr>
            <w:r w:rsidRPr="00F94C03">
              <w:rPr>
                <w:rFonts w:ascii="Helvetica Neue" w:hAnsi="Helvetica Neue"/>
                <w:highlight w:val="yellow"/>
                <w:lang w:val="en-US"/>
              </w:rPr>
              <w:t>p.759:</w:t>
            </w:r>
          </w:p>
          <w:p w14:paraId="279708E6" w14:textId="77777777" w:rsidR="00596327" w:rsidRDefault="00596327" w:rsidP="00E70D0A">
            <w:pPr>
              <w:rPr>
                <w:rFonts w:ascii="Helvetica Neue" w:hAnsi="Helvetica Neue"/>
                <w:lang w:val="en-US"/>
              </w:rPr>
            </w:pPr>
            <w:r w:rsidRPr="00F94C03">
              <w:rPr>
                <w:rFonts w:ascii="Helvetica Neue" w:hAnsi="Helvetica Neue"/>
                <w:highlight w:val="yellow"/>
                <w:lang w:val="en-US"/>
              </w:rPr>
              <w:t>church and politics</w:t>
            </w:r>
          </w:p>
          <w:p w14:paraId="03A73074" w14:textId="0ACAC32D" w:rsidR="00596327" w:rsidRPr="00223F7B" w:rsidRDefault="00596327" w:rsidP="00E70D0A">
            <w:pPr>
              <w:rPr>
                <w:rFonts w:ascii="Helvetica Neue" w:hAnsi="Helvetica Neue"/>
                <w:lang w:val="en-US"/>
              </w:rPr>
            </w:pPr>
            <w:r>
              <w:rPr>
                <w:rFonts w:ascii="Helvetica Neue" w:hAnsi="Helvetica Neue"/>
                <w:lang w:val="en-US"/>
              </w:rPr>
              <w:t>(</w:t>
            </w:r>
            <w:proofErr w:type="spellStart"/>
            <w:r>
              <w:rPr>
                <w:rFonts w:ascii="Helvetica Neue" w:hAnsi="Helvetica Neue"/>
                <w:lang w:val="en-US"/>
              </w:rPr>
              <w:t>Buzalka</w:t>
            </w:r>
            <w:proofErr w:type="spellEnd"/>
            <w:r>
              <w:rPr>
                <w:rFonts w:ascii="Helvetica Neue" w:hAnsi="Helvetica Neue"/>
                <w:lang w:val="en-US"/>
              </w:rPr>
              <w:t>)</w:t>
            </w:r>
          </w:p>
        </w:tc>
        <w:tc>
          <w:tcPr>
            <w:tcW w:w="7308" w:type="dxa"/>
          </w:tcPr>
          <w:p w14:paraId="3FFA8312" w14:textId="64ED97D0" w:rsidR="00596327" w:rsidRPr="00F94C03" w:rsidRDefault="00596327" w:rsidP="00CA6DA3">
            <w:pPr>
              <w:rPr>
                <w:rFonts w:ascii="Helvetica Neue" w:hAnsi="Helvetica Neue"/>
                <w:highlight w:val="yellow"/>
                <w:lang w:val="en-US"/>
              </w:rPr>
            </w:pPr>
            <w:r w:rsidRPr="00845601">
              <w:rPr>
                <w:rFonts w:ascii="Helvetica Neue" w:hAnsi="Helvetica Neue"/>
                <w:highlight w:val="yellow"/>
                <w:lang w:val="en-US"/>
              </w:rPr>
              <w:t>“Roman Catholic Church was one of the few threads of continuity in Poland's past and it was always part of the world of Polish politics” (citation of (Davies 2005, p.)</w:t>
            </w:r>
          </w:p>
        </w:tc>
      </w:tr>
      <w:tr w:rsidR="00596327" w:rsidRPr="00CF3958" w14:paraId="5154B436" w14:textId="77777777" w:rsidTr="004A727F">
        <w:tc>
          <w:tcPr>
            <w:tcW w:w="2597" w:type="dxa"/>
          </w:tcPr>
          <w:p w14:paraId="6B403BF2" w14:textId="77777777" w:rsidR="00596327" w:rsidRPr="00F94C03" w:rsidRDefault="00596327" w:rsidP="00E70D0A">
            <w:pPr>
              <w:rPr>
                <w:rFonts w:ascii="Helvetica Neue" w:hAnsi="Helvetica Neue"/>
                <w:lang w:val="en-US"/>
              </w:rPr>
            </w:pPr>
            <w:r w:rsidRPr="00F94C03">
              <w:rPr>
                <w:rFonts w:ascii="Helvetica Neue" w:hAnsi="Helvetica Neue"/>
                <w:highlight w:val="yellow"/>
                <w:lang w:val="en-US"/>
              </w:rPr>
              <w:t>p.215: Agrarian populism</w:t>
            </w:r>
          </w:p>
          <w:p w14:paraId="153BDCF4" w14:textId="10764CA1" w:rsidR="00596327" w:rsidRPr="00F94C03" w:rsidRDefault="00596327" w:rsidP="00E70D0A">
            <w:pPr>
              <w:rPr>
                <w:rFonts w:ascii="Helvetica Neue" w:hAnsi="Helvetica Neue"/>
                <w:lang w:val="en-US"/>
              </w:rPr>
            </w:pPr>
            <w:r w:rsidRPr="00F94C03">
              <w:rPr>
                <w:rFonts w:ascii="Helvetica Neue" w:hAnsi="Helvetica Neue"/>
                <w:lang w:val="en-US"/>
              </w:rPr>
              <w:t>(</w:t>
            </w:r>
            <w:proofErr w:type="spellStart"/>
            <w:r w:rsidRPr="00F94C03">
              <w:rPr>
                <w:rFonts w:ascii="Helvetica Neue" w:hAnsi="Helvetica Neue"/>
                <w:lang w:val="en-US"/>
              </w:rPr>
              <w:t>Mudde</w:t>
            </w:r>
            <w:proofErr w:type="spellEnd"/>
            <w:r w:rsidRPr="00F94C03">
              <w:rPr>
                <w:rFonts w:ascii="Helvetica Neue" w:hAnsi="Helvetica Neue"/>
                <w:lang w:val="en-US"/>
              </w:rPr>
              <w:t xml:space="preserve"> – in the name of peasantry)</w:t>
            </w:r>
          </w:p>
        </w:tc>
        <w:tc>
          <w:tcPr>
            <w:tcW w:w="7308" w:type="dxa"/>
          </w:tcPr>
          <w:p w14:paraId="349849D1" w14:textId="1046127F" w:rsidR="00596327" w:rsidRPr="00F94C03" w:rsidRDefault="00596327" w:rsidP="00CA6DA3">
            <w:pPr>
              <w:rPr>
                <w:rFonts w:ascii="Helvetica Neue" w:hAnsi="Helvetica Neue"/>
                <w:highlight w:val="yellow"/>
                <w:lang w:val="en-US"/>
              </w:rPr>
            </w:pPr>
            <w:r w:rsidRPr="00F94C03">
              <w:rPr>
                <w:rFonts w:ascii="Helvetica Neue" w:hAnsi="Helvetica Neue"/>
                <w:highlight w:val="yellow"/>
                <w:lang w:val="en-US"/>
              </w:rPr>
              <w:t>“Strive for the preservation of small family farms by founding co-operatives, for strengthening (rural) communities, and self-governance” (</w:t>
            </w:r>
            <w:proofErr w:type="spellStart"/>
            <w:r w:rsidRPr="00F94C03">
              <w:rPr>
                <w:rFonts w:ascii="Helvetica Neue" w:hAnsi="Helvetica Neue"/>
                <w:highlight w:val="yellow"/>
                <w:lang w:val="en-US"/>
              </w:rPr>
              <w:t>Piccone</w:t>
            </w:r>
            <w:proofErr w:type="spellEnd"/>
            <w:r w:rsidRPr="00F94C03">
              <w:rPr>
                <w:rFonts w:ascii="Helvetica Neue" w:hAnsi="Helvetica Neue"/>
                <w:highlight w:val="yellow"/>
                <w:lang w:val="en-US"/>
              </w:rPr>
              <w:t xml:space="preserve"> and </w:t>
            </w:r>
            <w:proofErr w:type="spellStart"/>
            <w:r w:rsidRPr="00F94C03">
              <w:rPr>
                <w:rFonts w:ascii="Helvetica Neue" w:hAnsi="Helvetica Neue"/>
                <w:highlight w:val="yellow"/>
                <w:lang w:val="en-US"/>
              </w:rPr>
              <w:t>Ulmen</w:t>
            </w:r>
            <w:proofErr w:type="spellEnd"/>
            <w:r w:rsidRPr="00F94C03">
              <w:rPr>
                <w:rFonts w:ascii="Helvetica Neue" w:hAnsi="Helvetica Neue"/>
                <w:highlight w:val="yellow"/>
                <w:lang w:val="en-US"/>
              </w:rPr>
              <w:t xml:space="preserve"> 1995)</w:t>
            </w:r>
          </w:p>
        </w:tc>
      </w:tr>
      <w:tr w:rsidR="00596327" w:rsidRPr="00CF3958" w14:paraId="7CAD2E10" w14:textId="77777777" w:rsidTr="004A727F">
        <w:tc>
          <w:tcPr>
            <w:tcW w:w="2597" w:type="dxa"/>
          </w:tcPr>
          <w:p w14:paraId="7F5EFDCD" w14:textId="77777777" w:rsidR="00596327" w:rsidRDefault="00596327" w:rsidP="00E70D0A">
            <w:pPr>
              <w:rPr>
                <w:rFonts w:ascii="Helvetica Neue" w:hAnsi="Helvetica Neue"/>
                <w:lang w:val="en-US"/>
              </w:rPr>
            </w:pPr>
            <w:r>
              <w:rPr>
                <w:rFonts w:ascii="Helvetica Neue" w:hAnsi="Helvetica Neue"/>
                <w:lang w:val="en-US"/>
              </w:rPr>
              <w:t>p.760</w:t>
            </w:r>
          </w:p>
          <w:p w14:paraId="3F293517" w14:textId="6AF71AFF" w:rsidR="00596327" w:rsidRDefault="00596327" w:rsidP="00E70D0A">
            <w:pPr>
              <w:rPr>
                <w:rFonts w:ascii="Helvetica Neue" w:hAnsi="Helvetica Neue"/>
                <w:lang w:val="en-US"/>
              </w:rPr>
            </w:pPr>
            <w:r>
              <w:rPr>
                <w:rFonts w:ascii="Helvetica Neue" w:hAnsi="Helvetica Neue"/>
                <w:lang w:val="en-US"/>
              </w:rPr>
              <w:t>(</w:t>
            </w:r>
            <w:proofErr w:type="spellStart"/>
            <w:r>
              <w:rPr>
                <w:rFonts w:ascii="Helvetica Neue" w:hAnsi="Helvetica Neue"/>
                <w:lang w:val="en-US"/>
              </w:rPr>
              <w:t>Buzalka</w:t>
            </w:r>
            <w:proofErr w:type="spellEnd"/>
            <w:r>
              <w:rPr>
                <w:rFonts w:ascii="Helvetica Neue" w:hAnsi="Helvetica Neue"/>
                <w:lang w:val="en-US"/>
              </w:rPr>
              <w:t>)</w:t>
            </w:r>
          </w:p>
          <w:p w14:paraId="20AFBF37" w14:textId="77777777" w:rsidR="00596327" w:rsidRPr="00F94C03" w:rsidRDefault="00596327" w:rsidP="00E70D0A">
            <w:pPr>
              <w:rPr>
                <w:rFonts w:ascii="Helvetica Neue" w:hAnsi="Helvetica Neue"/>
                <w:highlight w:val="yellow"/>
                <w:lang w:val="en-US"/>
              </w:rPr>
            </w:pPr>
          </w:p>
        </w:tc>
        <w:tc>
          <w:tcPr>
            <w:tcW w:w="7308" w:type="dxa"/>
          </w:tcPr>
          <w:p w14:paraId="11477055" w14:textId="7A3BB082" w:rsidR="00596327" w:rsidRPr="00F94C03" w:rsidRDefault="00596327" w:rsidP="00CA6DA3">
            <w:pPr>
              <w:rPr>
                <w:rFonts w:ascii="Helvetica Neue" w:hAnsi="Helvetica Neue"/>
                <w:highlight w:val="yellow"/>
                <w:lang w:val="en-US"/>
              </w:rPr>
            </w:pPr>
            <w:r w:rsidRPr="00A90352">
              <w:rPr>
                <w:rFonts w:ascii="Helvetica Neue" w:hAnsi="Helvetica Neue"/>
                <w:lang w:val="en-US"/>
              </w:rPr>
              <w:sym w:font="Wingdings" w:char="F0E0"/>
            </w:r>
            <w:r>
              <w:rPr>
                <w:rFonts w:ascii="Helvetica Neue" w:hAnsi="Helvetica Neue"/>
                <w:lang w:val="en-US"/>
              </w:rPr>
              <w:t xml:space="preserve"> traditional culture is enforced, central importance of family </w:t>
            </w:r>
            <w:proofErr w:type="gramStart"/>
            <w:r>
              <w:rPr>
                <w:rFonts w:ascii="Helvetica Neue" w:hAnsi="Helvetica Neue"/>
                <w:lang w:val="en-US"/>
              </w:rPr>
              <w:t>farm ,</w:t>
            </w:r>
            <w:proofErr w:type="gramEnd"/>
            <w:r>
              <w:rPr>
                <w:rFonts w:ascii="Helvetica Neue" w:hAnsi="Helvetica Neue"/>
                <w:lang w:val="en-US"/>
              </w:rPr>
              <w:t xml:space="preserve"> supporting peasant  </w:t>
            </w:r>
          </w:p>
        </w:tc>
      </w:tr>
      <w:tr w:rsidR="00596327" w:rsidRPr="00CF3958" w14:paraId="16ADE0D5" w14:textId="77777777" w:rsidTr="004A727F">
        <w:tc>
          <w:tcPr>
            <w:tcW w:w="2597" w:type="dxa"/>
          </w:tcPr>
          <w:p w14:paraId="5EEF61FD" w14:textId="77777777" w:rsidR="00596327" w:rsidRDefault="00596327" w:rsidP="00E70D0A">
            <w:pPr>
              <w:rPr>
                <w:rFonts w:ascii="Helvetica Neue" w:hAnsi="Helvetica Neue"/>
                <w:lang w:val="en-US"/>
              </w:rPr>
            </w:pPr>
            <w:r>
              <w:rPr>
                <w:rFonts w:ascii="Helvetica Neue" w:hAnsi="Helvetica Neue"/>
                <w:lang w:val="en-US"/>
              </w:rPr>
              <w:t>p.761</w:t>
            </w:r>
          </w:p>
          <w:p w14:paraId="24D3956F" w14:textId="77777777" w:rsidR="00596327" w:rsidRDefault="00596327" w:rsidP="00E70D0A">
            <w:pPr>
              <w:rPr>
                <w:rFonts w:ascii="Helvetica Neue" w:hAnsi="Helvetica Neue"/>
                <w:lang w:val="en-US"/>
              </w:rPr>
            </w:pPr>
            <w:r>
              <w:rPr>
                <w:rFonts w:ascii="Helvetica Neue" w:hAnsi="Helvetica Neue"/>
                <w:lang w:val="en-US"/>
              </w:rPr>
              <w:t xml:space="preserve">agrarian traditions </w:t>
            </w:r>
          </w:p>
          <w:p w14:paraId="3B4850CE" w14:textId="434CA16E" w:rsidR="00596327" w:rsidRPr="00F94C03" w:rsidRDefault="00596327" w:rsidP="00E70D0A">
            <w:pPr>
              <w:rPr>
                <w:rFonts w:ascii="Helvetica Neue" w:hAnsi="Helvetica Neue"/>
                <w:highlight w:val="yellow"/>
                <w:lang w:val="en-US"/>
              </w:rPr>
            </w:pPr>
            <w:r>
              <w:rPr>
                <w:rFonts w:ascii="Helvetica Neue" w:hAnsi="Helvetica Neue"/>
                <w:lang w:val="en-US"/>
              </w:rPr>
              <w:t>(</w:t>
            </w:r>
            <w:proofErr w:type="spellStart"/>
            <w:r w:rsidR="00F017DF">
              <w:rPr>
                <w:rFonts w:ascii="Helvetica Neue" w:hAnsi="Helvetica Neue"/>
                <w:lang w:val="en-US"/>
              </w:rPr>
              <w:t>Buzalka</w:t>
            </w:r>
            <w:proofErr w:type="spellEnd"/>
            <w:r>
              <w:rPr>
                <w:rFonts w:ascii="Helvetica Neue" w:hAnsi="Helvetica Neue"/>
                <w:lang w:val="en-US"/>
              </w:rPr>
              <w:t>)</w:t>
            </w:r>
          </w:p>
        </w:tc>
        <w:tc>
          <w:tcPr>
            <w:tcW w:w="7308" w:type="dxa"/>
          </w:tcPr>
          <w:p w14:paraId="6050CBF8" w14:textId="288CDDE4" w:rsidR="00596327" w:rsidRPr="00F94C03" w:rsidRDefault="00596327" w:rsidP="00CA6DA3">
            <w:pPr>
              <w:rPr>
                <w:rFonts w:ascii="Helvetica Neue" w:hAnsi="Helvetica Neue"/>
                <w:highlight w:val="yellow"/>
                <w:lang w:val="en-US"/>
              </w:rPr>
            </w:pPr>
            <w:r w:rsidRPr="0077193C">
              <w:rPr>
                <w:rFonts w:ascii="Helvetica Neue" w:hAnsi="Helvetica Neue"/>
                <w:highlight w:val="yellow"/>
                <w:lang w:val="en-US"/>
              </w:rPr>
              <w:t xml:space="preserve">Memories of the peasant past are transmitted across generations, from peasant grandparents to their grandchildren, some of </w:t>
            </w:r>
            <w:proofErr w:type="spellStart"/>
            <w:r w:rsidRPr="0077193C">
              <w:rPr>
                <w:rFonts w:ascii="Helvetica Neue" w:hAnsi="Helvetica Neue"/>
                <w:highlight w:val="yellow"/>
                <w:lang w:val="en-US"/>
              </w:rPr>
              <w:t>then</w:t>
            </w:r>
            <w:proofErr w:type="spellEnd"/>
            <w:r w:rsidRPr="0077193C">
              <w:rPr>
                <w:rFonts w:ascii="Helvetica Neue" w:hAnsi="Helvetica Neue"/>
                <w:highlight w:val="yellow"/>
                <w:lang w:val="en-US"/>
              </w:rPr>
              <w:t xml:space="preserve"> university educated. ed. This type of memory is observable in everyday life, in people's worldviews as expressed in narratives that nourish a kind of peasant nostalgia.</w:t>
            </w:r>
          </w:p>
        </w:tc>
      </w:tr>
      <w:tr w:rsidR="00596327" w:rsidRPr="00CF3958" w14:paraId="4D91CE15" w14:textId="77777777" w:rsidTr="004A727F">
        <w:tc>
          <w:tcPr>
            <w:tcW w:w="2597" w:type="dxa"/>
          </w:tcPr>
          <w:p w14:paraId="287EE1DC" w14:textId="77777777" w:rsidR="00596327" w:rsidRDefault="00596327" w:rsidP="00E70D0A">
            <w:pPr>
              <w:rPr>
                <w:rFonts w:ascii="Helvetica Neue" w:hAnsi="Helvetica Neue"/>
                <w:lang w:val="en-US"/>
              </w:rPr>
            </w:pPr>
            <w:r>
              <w:rPr>
                <w:rFonts w:ascii="Helvetica Neue" w:hAnsi="Helvetica Neue"/>
                <w:lang w:val="en-US"/>
              </w:rPr>
              <w:t>p.761</w:t>
            </w:r>
          </w:p>
          <w:p w14:paraId="1F10D055" w14:textId="77777777" w:rsidR="00596327" w:rsidRDefault="00596327" w:rsidP="00E70D0A">
            <w:pPr>
              <w:rPr>
                <w:rFonts w:ascii="Helvetica Neue" w:hAnsi="Helvetica Neue"/>
                <w:highlight w:val="yellow"/>
                <w:lang w:val="en-US"/>
              </w:rPr>
            </w:pPr>
            <w:r w:rsidRPr="00E737DB">
              <w:rPr>
                <w:rFonts w:ascii="Helvetica Neue" w:hAnsi="Helvetica Neue"/>
                <w:highlight w:val="yellow"/>
                <w:lang w:val="en-US"/>
              </w:rPr>
              <w:t>traditions</w:t>
            </w:r>
          </w:p>
          <w:p w14:paraId="63F24E3E" w14:textId="3CBA9B2E" w:rsidR="00596327" w:rsidRDefault="00596327" w:rsidP="00E70D0A">
            <w:pPr>
              <w:rPr>
                <w:rFonts w:ascii="Helvetica Neue" w:hAnsi="Helvetica Neue"/>
                <w:lang w:val="en-US"/>
              </w:rPr>
            </w:pPr>
            <w:r>
              <w:rPr>
                <w:rFonts w:ascii="Helvetica Neue" w:hAnsi="Helvetica Neue"/>
                <w:lang w:val="en-US"/>
              </w:rPr>
              <w:t>(</w:t>
            </w:r>
            <w:proofErr w:type="spellStart"/>
            <w:r>
              <w:rPr>
                <w:rFonts w:ascii="Helvetica Neue" w:hAnsi="Helvetica Neue"/>
                <w:lang w:val="en-US"/>
              </w:rPr>
              <w:t>Buzalka</w:t>
            </w:r>
            <w:proofErr w:type="spellEnd"/>
            <w:r>
              <w:rPr>
                <w:rFonts w:ascii="Helvetica Neue" w:hAnsi="Helvetica Neue"/>
                <w:lang w:val="en-US"/>
              </w:rPr>
              <w:t>)</w:t>
            </w:r>
          </w:p>
        </w:tc>
        <w:tc>
          <w:tcPr>
            <w:tcW w:w="7308" w:type="dxa"/>
          </w:tcPr>
          <w:p w14:paraId="1A1E53BA" w14:textId="77777777" w:rsidR="00596327" w:rsidRPr="00E737DB" w:rsidRDefault="00596327" w:rsidP="00E70D0A">
            <w:pPr>
              <w:rPr>
                <w:rFonts w:ascii="Helvetica Neue" w:hAnsi="Helvetica Neue"/>
                <w:highlight w:val="yellow"/>
                <w:lang w:val="en-US"/>
              </w:rPr>
            </w:pPr>
            <w:r w:rsidRPr="00E737DB">
              <w:rPr>
                <w:rFonts w:ascii="Helvetica Neue" w:hAnsi="Helvetica Neue"/>
                <w:highlight w:val="yellow"/>
                <w:lang w:val="en-US"/>
              </w:rPr>
              <w:t>peasant world + religious world still has power to influence political positions through traditions = driving forces of populism</w:t>
            </w:r>
          </w:p>
          <w:p w14:paraId="187ECE48" w14:textId="77777777" w:rsidR="00596327" w:rsidRDefault="00596327" w:rsidP="00E70D0A">
            <w:pPr>
              <w:rPr>
                <w:rFonts w:ascii="Helvetica Neue" w:hAnsi="Helvetica Neue"/>
                <w:lang w:val="en-US"/>
              </w:rPr>
            </w:pPr>
            <w:r w:rsidRPr="00E737DB">
              <w:rPr>
                <w:rFonts w:ascii="Helvetica Neue" w:hAnsi="Helvetica Neue"/>
                <w:highlight w:val="yellow"/>
                <w:lang w:val="en-US"/>
              </w:rPr>
              <w:t>(together with structurally positioned power relations)</w:t>
            </w:r>
          </w:p>
          <w:p w14:paraId="61B09004" w14:textId="77777777" w:rsidR="00596327" w:rsidRPr="0077193C" w:rsidRDefault="00596327" w:rsidP="00CA6DA3">
            <w:pPr>
              <w:rPr>
                <w:rFonts w:ascii="Helvetica Neue" w:hAnsi="Helvetica Neue"/>
                <w:highlight w:val="yellow"/>
                <w:lang w:val="en-US"/>
              </w:rPr>
            </w:pPr>
          </w:p>
        </w:tc>
      </w:tr>
      <w:tr w:rsidR="00596327" w:rsidRPr="00CF3958" w14:paraId="6F72F5DD" w14:textId="77777777" w:rsidTr="004A727F">
        <w:tc>
          <w:tcPr>
            <w:tcW w:w="2597" w:type="dxa"/>
          </w:tcPr>
          <w:p w14:paraId="74AB39B0" w14:textId="77777777" w:rsidR="00596327" w:rsidRDefault="00596327" w:rsidP="00E70D0A">
            <w:pPr>
              <w:rPr>
                <w:rFonts w:ascii="Helvetica Neue" w:hAnsi="Helvetica Neue"/>
                <w:lang w:val="en-US"/>
              </w:rPr>
            </w:pPr>
            <w:r>
              <w:rPr>
                <w:rFonts w:ascii="Helvetica Neue" w:hAnsi="Helvetica Neue"/>
                <w:lang w:val="en-US"/>
              </w:rPr>
              <w:t>p.762</w:t>
            </w:r>
          </w:p>
          <w:p w14:paraId="27926A7F" w14:textId="67D0F8AA" w:rsidR="00596327" w:rsidRDefault="00596327" w:rsidP="00E70D0A">
            <w:pPr>
              <w:rPr>
                <w:rFonts w:ascii="Helvetica Neue" w:hAnsi="Helvetica Neue"/>
                <w:lang w:val="en-US"/>
              </w:rPr>
            </w:pPr>
            <w:r>
              <w:rPr>
                <w:rFonts w:ascii="Helvetica Neue" w:hAnsi="Helvetica Neue"/>
                <w:lang w:val="en-US"/>
              </w:rPr>
              <w:t>(</w:t>
            </w:r>
            <w:proofErr w:type="spellStart"/>
            <w:r>
              <w:rPr>
                <w:rFonts w:ascii="Helvetica Neue" w:hAnsi="Helvetica Neue"/>
                <w:lang w:val="en-US"/>
              </w:rPr>
              <w:t>Buzalka</w:t>
            </w:r>
            <w:proofErr w:type="spellEnd"/>
            <w:r>
              <w:rPr>
                <w:rFonts w:ascii="Helvetica Neue" w:hAnsi="Helvetica Neue"/>
                <w:lang w:val="en-US"/>
              </w:rPr>
              <w:t>)</w:t>
            </w:r>
          </w:p>
        </w:tc>
        <w:tc>
          <w:tcPr>
            <w:tcW w:w="7308" w:type="dxa"/>
          </w:tcPr>
          <w:p w14:paraId="5AC65EF1" w14:textId="77777777" w:rsidR="00596327" w:rsidRDefault="00596327" w:rsidP="00E70D0A">
            <w:pPr>
              <w:rPr>
                <w:rFonts w:ascii="Helvetica Neue" w:hAnsi="Helvetica Neue"/>
                <w:lang w:val="en-US"/>
              </w:rPr>
            </w:pPr>
            <w:r w:rsidRPr="00CF354F">
              <w:rPr>
                <w:rFonts w:ascii="Helvetica Neue" w:hAnsi="Helvetica Neue"/>
                <w:highlight w:val="yellow"/>
                <w:lang w:val="en-US"/>
              </w:rPr>
              <w:t>Many religious leaders + populists share the safeguarding of traditions, fear the loss of traditional character of people, their national identity and their pre-industrial moral purity</w:t>
            </w:r>
          </w:p>
          <w:p w14:paraId="370C5704" w14:textId="77777777" w:rsidR="00596327" w:rsidRPr="00E737DB" w:rsidRDefault="00596327" w:rsidP="00E70D0A">
            <w:pPr>
              <w:rPr>
                <w:rFonts w:ascii="Helvetica Neue" w:hAnsi="Helvetica Neue"/>
                <w:highlight w:val="yellow"/>
                <w:lang w:val="en-US"/>
              </w:rPr>
            </w:pPr>
          </w:p>
        </w:tc>
      </w:tr>
      <w:tr w:rsidR="00596327" w:rsidRPr="000C0476" w14:paraId="4CD3AE40" w14:textId="77777777" w:rsidTr="004A727F">
        <w:tc>
          <w:tcPr>
            <w:tcW w:w="2597" w:type="dxa"/>
          </w:tcPr>
          <w:p w14:paraId="21FDFFB3" w14:textId="6FD0B074" w:rsidR="00596327" w:rsidRPr="00F94C03" w:rsidRDefault="00596327" w:rsidP="00CA6DA3">
            <w:pPr>
              <w:rPr>
                <w:b/>
                <w:lang w:val="en-US"/>
              </w:rPr>
            </w:pPr>
            <w:r w:rsidRPr="00F94C03">
              <w:rPr>
                <w:b/>
                <w:lang w:val="en-US"/>
              </w:rPr>
              <w:t>Religiousness</w:t>
            </w:r>
          </w:p>
        </w:tc>
        <w:tc>
          <w:tcPr>
            <w:tcW w:w="7308" w:type="dxa"/>
          </w:tcPr>
          <w:p w14:paraId="284727EE" w14:textId="77777777" w:rsidR="00596327" w:rsidRPr="000C0476" w:rsidRDefault="00596327" w:rsidP="00CA6DA3">
            <w:pPr>
              <w:rPr>
                <w:lang w:val="en-US"/>
              </w:rPr>
            </w:pPr>
          </w:p>
        </w:tc>
      </w:tr>
      <w:tr w:rsidR="00596327" w:rsidRPr="00CF3958" w14:paraId="01AE34A1" w14:textId="77777777" w:rsidTr="004A727F">
        <w:tc>
          <w:tcPr>
            <w:tcW w:w="2597" w:type="dxa"/>
          </w:tcPr>
          <w:p w14:paraId="7E5AC05D" w14:textId="77777777" w:rsidR="00596327" w:rsidRDefault="00596327" w:rsidP="00E70D0A">
            <w:pPr>
              <w:rPr>
                <w:rFonts w:ascii="Helvetica Neue" w:hAnsi="Helvetica Neue"/>
                <w:lang w:val="en-US"/>
              </w:rPr>
            </w:pPr>
            <w:r>
              <w:rPr>
                <w:rFonts w:ascii="Helvetica Neue" w:hAnsi="Helvetica Neue"/>
                <w:lang w:val="en-US"/>
              </w:rPr>
              <w:t xml:space="preserve">p.759 </w:t>
            </w:r>
          </w:p>
          <w:p w14:paraId="7A92AB57" w14:textId="77777777" w:rsidR="00596327" w:rsidRDefault="00596327" w:rsidP="00E70D0A">
            <w:pPr>
              <w:rPr>
                <w:rFonts w:ascii="Helvetica Neue" w:hAnsi="Helvetica Neue"/>
                <w:lang w:val="en-US"/>
              </w:rPr>
            </w:pPr>
            <w:r>
              <w:rPr>
                <w:rFonts w:ascii="Helvetica Neue" w:hAnsi="Helvetica Neue"/>
                <w:lang w:val="en-US"/>
              </w:rPr>
              <w:t>traditions and religion</w:t>
            </w:r>
          </w:p>
          <w:p w14:paraId="67C416AC" w14:textId="1DD6B701" w:rsidR="00596327" w:rsidRDefault="00596327" w:rsidP="00E70D0A">
            <w:pPr>
              <w:rPr>
                <w:rFonts w:ascii="Helvetica Neue" w:hAnsi="Helvetica Neue"/>
                <w:lang w:val="en-US"/>
              </w:rPr>
            </w:pPr>
            <w:r>
              <w:rPr>
                <w:rFonts w:ascii="Helvetica Neue" w:hAnsi="Helvetica Neue"/>
                <w:lang w:val="en-US"/>
              </w:rPr>
              <w:t>(</w:t>
            </w:r>
            <w:proofErr w:type="spellStart"/>
            <w:r>
              <w:rPr>
                <w:rFonts w:ascii="Helvetica Neue" w:hAnsi="Helvetica Neue"/>
                <w:lang w:val="en-US"/>
              </w:rPr>
              <w:t>Buzalka</w:t>
            </w:r>
            <w:proofErr w:type="spellEnd"/>
            <w:r>
              <w:rPr>
                <w:rFonts w:ascii="Helvetica Neue" w:hAnsi="Helvetica Neue"/>
                <w:lang w:val="en-US"/>
              </w:rPr>
              <w:t>)</w:t>
            </w:r>
          </w:p>
          <w:p w14:paraId="1904CE93" w14:textId="77777777" w:rsidR="00596327" w:rsidRPr="00F94C03" w:rsidRDefault="00596327" w:rsidP="00CA6DA3">
            <w:pPr>
              <w:rPr>
                <w:b/>
                <w:lang w:val="en-US"/>
              </w:rPr>
            </w:pPr>
          </w:p>
        </w:tc>
        <w:tc>
          <w:tcPr>
            <w:tcW w:w="7308" w:type="dxa"/>
          </w:tcPr>
          <w:p w14:paraId="68A6BE3E" w14:textId="77777777" w:rsidR="00596327" w:rsidRDefault="00596327" w:rsidP="00E70D0A">
            <w:pPr>
              <w:rPr>
                <w:rFonts w:ascii="Helvetica Neue" w:hAnsi="Helvetica Neue"/>
                <w:lang w:val="en-US"/>
              </w:rPr>
            </w:pPr>
            <w:r>
              <w:rPr>
                <w:rFonts w:ascii="Helvetica Neue" w:hAnsi="Helvetica Neue"/>
                <w:lang w:val="en-US"/>
              </w:rPr>
              <w:t>“</w:t>
            </w:r>
            <w:r w:rsidRPr="00845601">
              <w:rPr>
                <w:rFonts w:ascii="Helvetica Neue" w:hAnsi="Helvetica Neue"/>
                <w:highlight w:val="yellow"/>
                <w:lang w:val="en-US"/>
              </w:rPr>
              <w:t xml:space="preserve">past, invented a new and seemingly internationalist ideology based on an alliance between workers and farmer.” </w:t>
            </w:r>
            <w:r w:rsidRPr="00845601">
              <w:rPr>
                <w:rFonts w:ascii="Helvetica Neue" w:hAnsi="Helvetica Neue"/>
                <w:highlight w:val="yellow"/>
                <w:lang w:val="en-US"/>
              </w:rPr>
              <w:sym w:font="Wingdings" w:char="F0E0"/>
            </w:r>
            <w:r w:rsidRPr="00845601">
              <w:rPr>
                <w:rFonts w:ascii="Helvetica Neue" w:hAnsi="Helvetica Neue"/>
                <w:highlight w:val="yellow"/>
                <w:lang w:val="en-US"/>
              </w:rPr>
              <w:t xml:space="preserve"> strengthened the peasant imaginary in Poland (traditions)- folklore</w:t>
            </w:r>
            <w:r w:rsidRPr="00845601">
              <w:rPr>
                <w:rFonts w:ascii="Helvetica Neue" w:hAnsi="Helvetica Neue"/>
                <w:highlight w:val="yellow"/>
                <w:lang w:val="en-US"/>
              </w:rPr>
              <w:br/>
              <w:t>Religion connects everyone in Poland</w:t>
            </w:r>
          </w:p>
          <w:p w14:paraId="687593A6" w14:textId="77777777" w:rsidR="00596327" w:rsidRPr="000C0476" w:rsidRDefault="00596327" w:rsidP="00CA6DA3">
            <w:pPr>
              <w:rPr>
                <w:lang w:val="en-US"/>
              </w:rPr>
            </w:pPr>
          </w:p>
        </w:tc>
      </w:tr>
      <w:tr w:rsidR="00596327" w:rsidRPr="00CF3958" w14:paraId="4576D210" w14:textId="77777777" w:rsidTr="004A727F">
        <w:tc>
          <w:tcPr>
            <w:tcW w:w="2597" w:type="dxa"/>
          </w:tcPr>
          <w:p w14:paraId="7A659004" w14:textId="77777777" w:rsidR="00596327" w:rsidRDefault="00596327" w:rsidP="00E70D0A">
            <w:pPr>
              <w:rPr>
                <w:rFonts w:ascii="Helvetica Neue" w:hAnsi="Helvetica Neue"/>
                <w:lang w:val="en-US"/>
              </w:rPr>
            </w:pPr>
            <w:r>
              <w:rPr>
                <w:rFonts w:ascii="Helvetica Neue" w:hAnsi="Helvetica Neue"/>
                <w:lang w:val="en-US"/>
              </w:rPr>
              <w:t xml:space="preserve">p.759  </w:t>
            </w:r>
          </w:p>
          <w:p w14:paraId="6C85A199" w14:textId="021A737F" w:rsidR="00596327" w:rsidRDefault="00596327" w:rsidP="00CD3DF0">
            <w:pPr>
              <w:rPr>
                <w:rFonts w:ascii="Helvetica Neue" w:hAnsi="Helvetica Neue"/>
                <w:lang w:val="en-US"/>
              </w:rPr>
            </w:pPr>
            <w:r>
              <w:rPr>
                <w:rFonts w:ascii="Helvetica Neue" w:hAnsi="Helvetica Neue"/>
                <w:lang w:val="en-US"/>
              </w:rPr>
              <w:t>church and religion)</w:t>
            </w:r>
            <w:r>
              <w:rPr>
                <w:rFonts w:ascii="Helvetica Neue" w:hAnsi="Helvetica Neue"/>
                <w:lang w:val="en-US"/>
              </w:rPr>
              <w:br/>
            </w:r>
          </w:p>
        </w:tc>
        <w:tc>
          <w:tcPr>
            <w:tcW w:w="7308" w:type="dxa"/>
          </w:tcPr>
          <w:p w14:paraId="5D9558A6" w14:textId="6EB1E4F7" w:rsidR="00596327" w:rsidRDefault="00596327" w:rsidP="00E70D0A">
            <w:pPr>
              <w:rPr>
                <w:rFonts w:ascii="Helvetica Neue" w:hAnsi="Helvetica Neue"/>
                <w:lang w:val="en-US"/>
              </w:rPr>
            </w:pPr>
            <w:r w:rsidRPr="00845601">
              <w:rPr>
                <w:rFonts w:ascii="Helvetica Neue" w:hAnsi="Helvetica Neue"/>
                <w:highlight w:val="yellow"/>
                <w:lang w:val="en-US"/>
              </w:rPr>
              <w:t xml:space="preserve">Catholic </w:t>
            </w:r>
            <w:proofErr w:type="spellStart"/>
            <w:r w:rsidRPr="00845601">
              <w:rPr>
                <w:rFonts w:ascii="Helvetica Neue" w:hAnsi="Helvetica Neue"/>
                <w:highlight w:val="yellow"/>
                <w:lang w:val="en-US"/>
              </w:rPr>
              <w:t>Chruch</w:t>
            </w:r>
            <w:proofErr w:type="spellEnd"/>
            <w:r w:rsidRPr="00845601">
              <w:rPr>
                <w:rFonts w:ascii="Helvetica Neue" w:hAnsi="Helvetica Neue"/>
                <w:highlight w:val="yellow"/>
                <w:lang w:val="en-US"/>
              </w:rPr>
              <w:t xml:space="preserve"> opposing the communist regime until 1989, significantly influenced the new moral order afterwards</w:t>
            </w:r>
            <w:r>
              <w:rPr>
                <w:rFonts w:ascii="Helvetica Neue" w:hAnsi="Helvetica Neue"/>
                <w:lang w:val="en-US"/>
              </w:rPr>
              <w:t xml:space="preserve"> </w:t>
            </w:r>
          </w:p>
        </w:tc>
      </w:tr>
      <w:tr w:rsidR="00596327" w:rsidRPr="00CF3958" w14:paraId="41357580" w14:textId="77777777" w:rsidTr="004A727F">
        <w:tc>
          <w:tcPr>
            <w:tcW w:w="2597" w:type="dxa"/>
          </w:tcPr>
          <w:p w14:paraId="46538BDB" w14:textId="77777777" w:rsidR="00596327" w:rsidRDefault="00596327" w:rsidP="00E70D0A">
            <w:pPr>
              <w:rPr>
                <w:rFonts w:ascii="Helvetica Neue" w:hAnsi="Helvetica Neue"/>
                <w:lang w:val="en-US"/>
              </w:rPr>
            </w:pPr>
            <w:r>
              <w:rPr>
                <w:rFonts w:ascii="Helvetica Neue" w:hAnsi="Helvetica Neue"/>
                <w:lang w:val="en-US"/>
              </w:rPr>
              <w:t>p.762</w:t>
            </w:r>
          </w:p>
          <w:p w14:paraId="208E90E7" w14:textId="5A2195AF" w:rsidR="00596327" w:rsidRDefault="00596327" w:rsidP="00E70D0A">
            <w:pPr>
              <w:rPr>
                <w:rFonts w:ascii="Helvetica Neue" w:hAnsi="Helvetica Neue"/>
                <w:lang w:val="en-US"/>
              </w:rPr>
            </w:pPr>
            <w:r>
              <w:rPr>
                <w:rFonts w:ascii="Helvetica Neue" w:hAnsi="Helvetica Neue"/>
                <w:lang w:val="en-US"/>
              </w:rPr>
              <w:t>(</w:t>
            </w:r>
            <w:proofErr w:type="spellStart"/>
            <w:r>
              <w:rPr>
                <w:rFonts w:ascii="Helvetica Neue" w:hAnsi="Helvetica Neue"/>
                <w:lang w:val="en-US"/>
              </w:rPr>
              <w:t>Buzalka</w:t>
            </w:r>
            <w:proofErr w:type="spellEnd"/>
            <w:r>
              <w:rPr>
                <w:rFonts w:ascii="Helvetica Neue" w:hAnsi="Helvetica Neue"/>
                <w:lang w:val="en-US"/>
              </w:rPr>
              <w:t>)</w:t>
            </w:r>
          </w:p>
        </w:tc>
        <w:tc>
          <w:tcPr>
            <w:tcW w:w="7308" w:type="dxa"/>
          </w:tcPr>
          <w:p w14:paraId="7FA2F826" w14:textId="77777777" w:rsidR="00596327" w:rsidRDefault="00596327" w:rsidP="00E70D0A">
            <w:pPr>
              <w:rPr>
                <w:rFonts w:ascii="Helvetica Neue" w:hAnsi="Helvetica Neue"/>
                <w:lang w:val="en-US"/>
              </w:rPr>
            </w:pPr>
            <w:r>
              <w:rPr>
                <w:rFonts w:ascii="Helvetica Neue" w:hAnsi="Helvetica Neue"/>
                <w:lang w:val="en-US"/>
              </w:rPr>
              <w:t xml:space="preserve">because the church also fear the loss of traditions in Eastern Europe, populism legitimates itself through an alliance with it, </w:t>
            </w:r>
          </w:p>
          <w:p w14:paraId="2A16C36A" w14:textId="77777777" w:rsidR="00596327" w:rsidRDefault="00596327" w:rsidP="00E70D0A">
            <w:pPr>
              <w:rPr>
                <w:rFonts w:ascii="Helvetica Neue" w:hAnsi="Helvetica Neue"/>
                <w:lang w:val="en-US"/>
              </w:rPr>
            </w:pPr>
            <w:r w:rsidRPr="00CF354F">
              <w:rPr>
                <w:rFonts w:ascii="Helvetica Neue" w:hAnsi="Helvetica Neue"/>
                <w:highlight w:val="yellow"/>
                <w:lang w:val="en-US"/>
              </w:rPr>
              <w:sym w:font="Wingdings" w:char="F0E0"/>
            </w:r>
            <w:r w:rsidRPr="00CF354F">
              <w:rPr>
                <w:rFonts w:ascii="Helvetica Neue" w:hAnsi="Helvetica Neue"/>
                <w:highlight w:val="yellow"/>
                <w:lang w:val="en-US"/>
              </w:rPr>
              <w:t xml:space="preserve"> many religious leaders support populists because for their care of traditions</w:t>
            </w:r>
          </w:p>
          <w:p w14:paraId="18599F00" w14:textId="77777777" w:rsidR="00596327" w:rsidRPr="00845601" w:rsidRDefault="00596327" w:rsidP="00E70D0A">
            <w:pPr>
              <w:rPr>
                <w:rFonts w:ascii="Helvetica Neue" w:hAnsi="Helvetica Neue"/>
                <w:highlight w:val="yellow"/>
                <w:lang w:val="en-US"/>
              </w:rPr>
            </w:pPr>
          </w:p>
        </w:tc>
      </w:tr>
      <w:tr w:rsidR="00596327" w:rsidRPr="00CF3958" w14:paraId="04A42E66" w14:textId="77777777" w:rsidTr="004A727F">
        <w:tc>
          <w:tcPr>
            <w:tcW w:w="2597" w:type="dxa"/>
          </w:tcPr>
          <w:p w14:paraId="47F5A558" w14:textId="77777777" w:rsidR="00596327" w:rsidRDefault="00596327" w:rsidP="00E70D0A">
            <w:pPr>
              <w:rPr>
                <w:rFonts w:ascii="Helvetica Neue" w:hAnsi="Helvetica Neue"/>
                <w:lang w:val="en-US"/>
              </w:rPr>
            </w:pPr>
            <w:r>
              <w:rPr>
                <w:rFonts w:ascii="Helvetica Neue" w:hAnsi="Helvetica Neue"/>
                <w:lang w:val="en-US"/>
              </w:rPr>
              <w:t>p.491</w:t>
            </w:r>
          </w:p>
          <w:p w14:paraId="35D4FE68" w14:textId="77777777" w:rsidR="00596327" w:rsidRDefault="00596327" w:rsidP="00E70D0A">
            <w:pPr>
              <w:rPr>
                <w:rFonts w:ascii="Helvetica Neue" w:hAnsi="Helvetica Neue"/>
                <w:lang w:val="en-US"/>
              </w:rPr>
            </w:pPr>
            <w:r>
              <w:rPr>
                <w:rFonts w:ascii="Helvetica Neue" w:hAnsi="Helvetica Neue"/>
                <w:lang w:val="en-US"/>
              </w:rPr>
              <w:t>religion</w:t>
            </w:r>
          </w:p>
          <w:p w14:paraId="507C97C1" w14:textId="2BA6BC68" w:rsidR="00596327" w:rsidRDefault="00596327" w:rsidP="00E70D0A">
            <w:pPr>
              <w:rPr>
                <w:rFonts w:ascii="Helvetica Neue" w:hAnsi="Helvetica Neue"/>
                <w:lang w:val="en-US"/>
              </w:rPr>
            </w:pPr>
            <w:r>
              <w:rPr>
                <w:rFonts w:ascii="Helvetica Neue" w:hAnsi="Helvetica Neue"/>
                <w:lang w:val="en-US"/>
              </w:rPr>
              <w:t>(</w:t>
            </w:r>
            <w:r w:rsidRPr="00F94C03">
              <w:rPr>
                <w:rFonts w:ascii="Helvetica Neue" w:hAnsi="Helvetica Neue"/>
                <w:lang w:val="en-US"/>
              </w:rPr>
              <w:t xml:space="preserve">K. </w:t>
            </w:r>
            <w:proofErr w:type="spellStart"/>
            <w:r w:rsidRPr="00F94C03">
              <w:rPr>
                <w:rFonts w:ascii="Helvetica Neue" w:hAnsi="Helvetica Neue"/>
                <w:lang w:val="en-US"/>
              </w:rPr>
              <w:t>Jasiewicz</w:t>
            </w:r>
            <w:proofErr w:type="spellEnd"/>
            <w:r w:rsidRPr="00F94C03">
              <w:rPr>
                <w:rFonts w:ascii="Helvetica Neue" w:hAnsi="Helvetica Neue"/>
                <w:lang w:val="en-US"/>
              </w:rPr>
              <w:t>)</w:t>
            </w:r>
          </w:p>
        </w:tc>
        <w:tc>
          <w:tcPr>
            <w:tcW w:w="7308" w:type="dxa"/>
          </w:tcPr>
          <w:p w14:paraId="4730A2AA" w14:textId="77777777" w:rsidR="00596327" w:rsidRDefault="00596327" w:rsidP="00E70D0A">
            <w:pPr>
              <w:rPr>
                <w:rFonts w:ascii="Helvetica Neue" w:hAnsi="Helvetica Neue"/>
                <w:lang w:val="en-US"/>
              </w:rPr>
            </w:pPr>
            <w:r>
              <w:rPr>
                <w:rFonts w:ascii="Helvetica Neue" w:hAnsi="Helvetica Neue"/>
                <w:lang w:val="en-US"/>
              </w:rPr>
              <w:t>“</w:t>
            </w:r>
            <w:r w:rsidRPr="00CF354F">
              <w:rPr>
                <w:rFonts w:ascii="Helvetica Neue" w:hAnsi="Helvetica Neue"/>
                <w:highlight w:val="yellow"/>
                <w:lang w:val="en-US"/>
              </w:rPr>
              <w:t>the best predictor of voting behavior is one’s religiosity”</w:t>
            </w:r>
          </w:p>
          <w:p w14:paraId="56D6AC7D" w14:textId="77777777" w:rsidR="00596327" w:rsidRDefault="00596327" w:rsidP="00E70D0A">
            <w:pPr>
              <w:rPr>
                <w:rFonts w:ascii="Helvetica Neue" w:hAnsi="Helvetica Neue"/>
                <w:lang w:val="en-US"/>
              </w:rPr>
            </w:pPr>
          </w:p>
        </w:tc>
      </w:tr>
      <w:tr w:rsidR="00596327" w:rsidRPr="00CF3958" w14:paraId="1537148E" w14:textId="77777777" w:rsidTr="004A727F">
        <w:tc>
          <w:tcPr>
            <w:tcW w:w="2597" w:type="dxa"/>
          </w:tcPr>
          <w:p w14:paraId="09A3692C" w14:textId="77777777" w:rsidR="00596327" w:rsidRDefault="00596327" w:rsidP="00E70D0A">
            <w:pPr>
              <w:rPr>
                <w:rFonts w:ascii="Helvetica Neue" w:hAnsi="Helvetica Neue"/>
                <w:lang w:val="en-US"/>
              </w:rPr>
            </w:pPr>
            <w:r>
              <w:rPr>
                <w:rFonts w:ascii="Helvetica Neue" w:hAnsi="Helvetica Neue"/>
                <w:lang w:val="en-US"/>
              </w:rPr>
              <w:t>p.495</w:t>
            </w:r>
          </w:p>
          <w:p w14:paraId="5D067481" w14:textId="77777777" w:rsidR="00596327" w:rsidRDefault="00596327" w:rsidP="00E70D0A">
            <w:pPr>
              <w:rPr>
                <w:rFonts w:ascii="Helvetica Neue" w:hAnsi="Helvetica Neue"/>
                <w:lang w:val="en-US"/>
              </w:rPr>
            </w:pPr>
            <w:proofErr w:type="spellStart"/>
            <w:r>
              <w:rPr>
                <w:rFonts w:ascii="Helvetica Neue" w:hAnsi="Helvetica Neue"/>
                <w:lang w:val="en-US"/>
              </w:rPr>
              <w:t>religiousity</w:t>
            </w:r>
            <w:proofErr w:type="spellEnd"/>
          </w:p>
          <w:p w14:paraId="2919DAEA" w14:textId="3FC9876E" w:rsidR="00596327" w:rsidRDefault="00596327" w:rsidP="00E70D0A">
            <w:pPr>
              <w:rPr>
                <w:rFonts w:ascii="Helvetica Neue" w:hAnsi="Helvetica Neue"/>
                <w:lang w:val="en-US"/>
              </w:rPr>
            </w:pPr>
            <w:r>
              <w:rPr>
                <w:rFonts w:ascii="Helvetica Neue" w:hAnsi="Helvetica Neue"/>
                <w:lang w:val="en-US"/>
              </w:rPr>
              <w:t>(</w:t>
            </w:r>
            <w:r w:rsidRPr="00F94C03">
              <w:rPr>
                <w:rFonts w:ascii="Helvetica Neue" w:hAnsi="Helvetica Neue"/>
                <w:lang w:val="en-US"/>
              </w:rPr>
              <w:t xml:space="preserve">K. </w:t>
            </w:r>
            <w:proofErr w:type="spellStart"/>
            <w:r w:rsidRPr="00F94C03">
              <w:rPr>
                <w:rFonts w:ascii="Helvetica Neue" w:hAnsi="Helvetica Neue"/>
                <w:lang w:val="en-US"/>
              </w:rPr>
              <w:t>Jasiewicz</w:t>
            </w:r>
            <w:proofErr w:type="spellEnd"/>
            <w:r w:rsidRPr="00F94C03">
              <w:rPr>
                <w:rFonts w:ascii="Helvetica Neue" w:hAnsi="Helvetica Neue"/>
                <w:lang w:val="en-US"/>
              </w:rPr>
              <w:t>)</w:t>
            </w:r>
          </w:p>
        </w:tc>
        <w:tc>
          <w:tcPr>
            <w:tcW w:w="7308" w:type="dxa"/>
          </w:tcPr>
          <w:p w14:paraId="5FEFFFD9" w14:textId="5BB0698E" w:rsidR="00596327" w:rsidRDefault="00596327" w:rsidP="00E70D0A">
            <w:pPr>
              <w:rPr>
                <w:rFonts w:ascii="Helvetica Neue" w:hAnsi="Helvetica Neue"/>
                <w:lang w:val="en-US"/>
              </w:rPr>
            </w:pPr>
            <w:r>
              <w:rPr>
                <w:rFonts w:ascii="Helvetica Neue" w:hAnsi="Helvetica Neue"/>
                <w:lang w:val="en-US"/>
              </w:rPr>
              <w:t>“</w:t>
            </w:r>
            <w:r w:rsidRPr="00CF354F">
              <w:rPr>
                <w:rFonts w:ascii="Helvetica Neue" w:hAnsi="Helvetica Neue"/>
                <w:highlight w:val="yellow"/>
                <w:lang w:val="en-US"/>
              </w:rPr>
              <w:t>the more religious people were (which can be measured either by self-assessment or by frequency of participation in religious services), the more likely they were to display euro-skeptical attitudes (</w:t>
            </w:r>
            <w:proofErr w:type="spellStart"/>
            <w:r w:rsidRPr="00CF354F">
              <w:rPr>
                <w:rFonts w:ascii="Helvetica Neue" w:hAnsi="Helvetica Neue"/>
                <w:highlight w:val="yellow"/>
                <w:lang w:val="en-US"/>
              </w:rPr>
              <w:t>Jasiewicz</w:t>
            </w:r>
            <w:proofErr w:type="spellEnd"/>
            <w:r w:rsidRPr="00CF354F">
              <w:rPr>
                <w:rFonts w:ascii="Helvetica Neue" w:hAnsi="Helvetica Neue"/>
                <w:highlight w:val="yellow"/>
                <w:lang w:val="en-US"/>
              </w:rPr>
              <w:t xml:space="preserve"> 2004).”</w:t>
            </w:r>
          </w:p>
        </w:tc>
      </w:tr>
      <w:tr w:rsidR="00596327" w:rsidRPr="00CF3958" w14:paraId="68826C1C" w14:textId="77777777" w:rsidTr="004A727F">
        <w:tc>
          <w:tcPr>
            <w:tcW w:w="2597" w:type="dxa"/>
          </w:tcPr>
          <w:p w14:paraId="698306F5" w14:textId="77777777" w:rsidR="00596327" w:rsidRDefault="00596327" w:rsidP="00E70D0A">
            <w:pPr>
              <w:rPr>
                <w:rFonts w:ascii="Helvetica Neue" w:hAnsi="Helvetica Neue"/>
                <w:lang w:val="en-US"/>
              </w:rPr>
            </w:pPr>
          </w:p>
        </w:tc>
        <w:tc>
          <w:tcPr>
            <w:tcW w:w="7308" w:type="dxa"/>
          </w:tcPr>
          <w:p w14:paraId="62AED731" w14:textId="77777777" w:rsidR="00596327" w:rsidRDefault="00596327" w:rsidP="00E70D0A">
            <w:pPr>
              <w:rPr>
                <w:rFonts w:ascii="Helvetica Neue" w:hAnsi="Helvetica Neue"/>
                <w:lang w:val="en-US"/>
              </w:rPr>
            </w:pPr>
          </w:p>
        </w:tc>
      </w:tr>
    </w:tbl>
    <w:p w14:paraId="43E81CB6" w14:textId="77777777" w:rsidR="000C0476" w:rsidRPr="000C0476" w:rsidRDefault="000C0476" w:rsidP="00CA6DA3">
      <w:pPr>
        <w:rPr>
          <w:lang w:val="en-US"/>
        </w:rPr>
      </w:pPr>
    </w:p>
    <w:p w14:paraId="3AA25493" w14:textId="77777777" w:rsidR="00CA6DA3" w:rsidRPr="000C0476" w:rsidRDefault="00CA6DA3" w:rsidP="00CA6DA3">
      <w:pPr>
        <w:rPr>
          <w:lang w:val="en-US"/>
        </w:rPr>
      </w:pPr>
    </w:p>
    <w:p w14:paraId="009358CF" w14:textId="77777777" w:rsidR="00CA6DA3" w:rsidRPr="000C0476" w:rsidRDefault="00CA6DA3" w:rsidP="00CA6DA3">
      <w:pPr>
        <w:rPr>
          <w:lang w:val="en-US"/>
        </w:rPr>
      </w:pPr>
    </w:p>
    <w:p w14:paraId="2FC2A2AA" w14:textId="77777777" w:rsidR="00CA6DA3" w:rsidRPr="000C0476" w:rsidRDefault="00CA6DA3" w:rsidP="00CA6DA3">
      <w:pPr>
        <w:rPr>
          <w:lang w:val="en-US"/>
        </w:rPr>
      </w:pPr>
    </w:p>
    <w:p w14:paraId="58E726B4" w14:textId="77777777" w:rsidR="00CA6DA3" w:rsidRPr="000C0476" w:rsidRDefault="00CA6DA3" w:rsidP="00CA6DA3">
      <w:pPr>
        <w:pStyle w:val="Listenabsatz"/>
        <w:numPr>
          <w:ilvl w:val="0"/>
          <w:numId w:val="5"/>
        </w:numPr>
        <w:rPr>
          <w:b/>
          <w:lang w:val="en-US"/>
        </w:rPr>
      </w:pPr>
      <w:r w:rsidRPr="000C0476">
        <w:rPr>
          <w:b/>
          <w:lang w:val="en-US"/>
        </w:rPr>
        <w:t xml:space="preserve">Data: </w:t>
      </w:r>
    </w:p>
    <w:p w14:paraId="36C4AFA7" w14:textId="77777777" w:rsidR="00CA6DA3" w:rsidRPr="000C0476" w:rsidRDefault="00CA6DA3" w:rsidP="00CA6DA3">
      <w:pPr>
        <w:pStyle w:val="Listenabsatz"/>
        <w:numPr>
          <w:ilvl w:val="0"/>
          <w:numId w:val="2"/>
        </w:numPr>
        <w:ind w:left="1428"/>
        <w:rPr>
          <w:lang w:val="en-US"/>
        </w:rPr>
      </w:pPr>
      <w:r w:rsidRPr="000C0476">
        <w:rPr>
          <w:lang w:val="en-US"/>
        </w:rPr>
        <w:t xml:space="preserve">ESS Data Used – why did </w:t>
      </w:r>
      <w:proofErr w:type="spellStart"/>
      <w:r w:rsidRPr="000C0476">
        <w:rPr>
          <w:lang w:val="en-US"/>
        </w:rPr>
        <w:t>i</w:t>
      </w:r>
      <w:proofErr w:type="spellEnd"/>
      <w:r w:rsidRPr="000C0476">
        <w:rPr>
          <w:lang w:val="en-US"/>
        </w:rPr>
        <w:t xml:space="preserve"> choose these parties</w:t>
      </w:r>
    </w:p>
    <w:p w14:paraId="32937D2D" w14:textId="77777777" w:rsidR="00CA6DA3" w:rsidRPr="000C0476" w:rsidRDefault="00CA6DA3" w:rsidP="00CA6DA3">
      <w:pPr>
        <w:ind w:left="708"/>
        <w:rPr>
          <w:lang w:val="en-US"/>
        </w:rPr>
      </w:pPr>
    </w:p>
    <w:p w14:paraId="5F35E337" w14:textId="77777777" w:rsidR="00CA6DA3" w:rsidRPr="000C0476" w:rsidRDefault="00CA6DA3" w:rsidP="00CA6DA3">
      <w:pPr>
        <w:pStyle w:val="Listenabsatz"/>
        <w:numPr>
          <w:ilvl w:val="0"/>
          <w:numId w:val="1"/>
        </w:numPr>
        <w:ind w:left="1428"/>
        <w:rPr>
          <w:lang w:val="en-US"/>
        </w:rPr>
      </w:pPr>
      <w:r w:rsidRPr="000C0476">
        <w:rPr>
          <w:lang w:val="en-US"/>
        </w:rPr>
        <w:t>Models (why did I choose these models?)</w:t>
      </w:r>
    </w:p>
    <w:p w14:paraId="315A93D7" w14:textId="77777777" w:rsidR="00CA6DA3" w:rsidRPr="000C0476" w:rsidRDefault="00CA6DA3" w:rsidP="00CA6DA3">
      <w:pPr>
        <w:pStyle w:val="Listenabsatz"/>
        <w:numPr>
          <w:ilvl w:val="1"/>
          <w:numId w:val="1"/>
        </w:numPr>
        <w:ind w:left="2148"/>
        <w:rPr>
          <w:lang w:val="en-US"/>
        </w:rPr>
      </w:pPr>
      <w:r w:rsidRPr="000C0476">
        <w:rPr>
          <w:lang w:val="en-US"/>
        </w:rPr>
        <w:t>Logistic Regression</w:t>
      </w:r>
    </w:p>
    <w:p w14:paraId="7AE6774B" w14:textId="77777777" w:rsidR="00CA6DA3" w:rsidRPr="000C0476" w:rsidRDefault="00CA6DA3" w:rsidP="00CA6DA3">
      <w:pPr>
        <w:pStyle w:val="Listenabsatz"/>
        <w:numPr>
          <w:ilvl w:val="1"/>
          <w:numId w:val="1"/>
        </w:numPr>
        <w:ind w:left="2148"/>
        <w:rPr>
          <w:lang w:val="en-US"/>
        </w:rPr>
      </w:pPr>
      <w:r w:rsidRPr="000C0476">
        <w:rPr>
          <w:lang w:val="en-US"/>
        </w:rPr>
        <w:t>Maximum Likelihood</w:t>
      </w:r>
    </w:p>
    <w:p w14:paraId="767B706E" w14:textId="77777777" w:rsidR="00CA6DA3" w:rsidRPr="000C0476" w:rsidRDefault="00CA6DA3" w:rsidP="00CA6DA3">
      <w:pPr>
        <w:pStyle w:val="Listenabsatz"/>
        <w:numPr>
          <w:ilvl w:val="0"/>
          <w:numId w:val="1"/>
        </w:numPr>
        <w:ind w:left="1428"/>
        <w:rPr>
          <w:lang w:val="en-US"/>
        </w:rPr>
      </w:pPr>
      <w:r w:rsidRPr="000C0476">
        <w:rPr>
          <w:lang w:val="en-US"/>
        </w:rPr>
        <w:t>Results</w:t>
      </w:r>
    </w:p>
    <w:p w14:paraId="78951349" w14:textId="77777777" w:rsidR="000C0476" w:rsidRPr="000C0476" w:rsidRDefault="000C0476" w:rsidP="000C0476">
      <w:pPr>
        <w:rPr>
          <w:lang w:val="en-US"/>
        </w:rPr>
      </w:pPr>
    </w:p>
    <w:p w14:paraId="0A11C3F2" w14:textId="77777777" w:rsidR="000C0476" w:rsidRPr="000C0476" w:rsidRDefault="000C0476" w:rsidP="000C0476">
      <w:pPr>
        <w:rPr>
          <w:lang w:val="en-US"/>
        </w:rPr>
      </w:pPr>
    </w:p>
    <w:tbl>
      <w:tblPr>
        <w:tblStyle w:val="Tabellenraster"/>
        <w:tblW w:w="0" w:type="auto"/>
        <w:tblInd w:w="-849" w:type="dxa"/>
        <w:tblLook w:val="04A0" w:firstRow="1" w:lastRow="0" w:firstColumn="1" w:lastColumn="0" w:noHBand="0" w:noVBand="1"/>
      </w:tblPr>
      <w:tblGrid>
        <w:gridCol w:w="2552"/>
        <w:gridCol w:w="7353"/>
      </w:tblGrid>
      <w:tr w:rsidR="004A727F" w:rsidRPr="000C0476" w14:paraId="7A1DAE92" w14:textId="77777777" w:rsidTr="004A727F">
        <w:tc>
          <w:tcPr>
            <w:tcW w:w="2552" w:type="dxa"/>
          </w:tcPr>
          <w:p w14:paraId="6696C818" w14:textId="77777777" w:rsidR="000C0476" w:rsidRPr="000C0476" w:rsidRDefault="000C0476" w:rsidP="000C0476">
            <w:pPr>
              <w:rPr>
                <w:lang w:val="en-US"/>
              </w:rPr>
            </w:pPr>
          </w:p>
        </w:tc>
        <w:tc>
          <w:tcPr>
            <w:tcW w:w="7353" w:type="dxa"/>
          </w:tcPr>
          <w:p w14:paraId="41872EDD" w14:textId="77777777" w:rsidR="000C0476" w:rsidRPr="000C0476" w:rsidRDefault="000C0476" w:rsidP="000C0476">
            <w:pPr>
              <w:rPr>
                <w:lang w:val="en-US"/>
              </w:rPr>
            </w:pPr>
          </w:p>
        </w:tc>
      </w:tr>
      <w:tr w:rsidR="004A727F" w:rsidRPr="000C0476" w14:paraId="00F48372" w14:textId="77777777" w:rsidTr="004A727F">
        <w:tc>
          <w:tcPr>
            <w:tcW w:w="2552" w:type="dxa"/>
          </w:tcPr>
          <w:p w14:paraId="5FBF1285" w14:textId="77777777" w:rsidR="000C0476" w:rsidRPr="000C0476" w:rsidRDefault="000C0476" w:rsidP="000C0476">
            <w:pPr>
              <w:rPr>
                <w:lang w:val="en-US"/>
              </w:rPr>
            </w:pPr>
          </w:p>
        </w:tc>
        <w:tc>
          <w:tcPr>
            <w:tcW w:w="7353" w:type="dxa"/>
          </w:tcPr>
          <w:p w14:paraId="40365F58" w14:textId="77777777" w:rsidR="000C0476" w:rsidRPr="000C0476" w:rsidRDefault="000C0476" w:rsidP="000C0476">
            <w:pPr>
              <w:rPr>
                <w:lang w:val="en-US"/>
              </w:rPr>
            </w:pPr>
          </w:p>
        </w:tc>
      </w:tr>
      <w:tr w:rsidR="004A727F" w:rsidRPr="000C0476" w14:paraId="0F4F95C4" w14:textId="77777777" w:rsidTr="004A727F">
        <w:tc>
          <w:tcPr>
            <w:tcW w:w="2552" w:type="dxa"/>
          </w:tcPr>
          <w:p w14:paraId="3F63630A" w14:textId="77777777" w:rsidR="000C0476" w:rsidRPr="000C0476" w:rsidRDefault="000C0476" w:rsidP="000C0476">
            <w:pPr>
              <w:rPr>
                <w:lang w:val="en-US"/>
              </w:rPr>
            </w:pPr>
          </w:p>
        </w:tc>
        <w:tc>
          <w:tcPr>
            <w:tcW w:w="7353" w:type="dxa"/>
          </w:tcPr>
          <w:p w14:paraId="62DB3A11" w14:textId="77777777" w:rsidR="000C0476" w:rsidRPr="000C0476" w:rsidRDefault="000C0476" w:rsidP="000C0476">
            <w:pPr>
              <w:rPr>
                <w:lang w:val="en-US"/>
              </w:rPr>
            </w:pPr>
          </w:p>
        </w:tc>
      </w:tr>
      <w:tr w:rsidR="004A727F" w:rsidRPr="000C0476" w14:paraId="71221453" w14:textId="77777777" w:rsidTr="004A727F">
        <w:tc>
          <w:tcPr>
            <w:tcW w:w="2552" w:type="dxa"/>
          </w:tcPr>
          <w:p w14:paraId="7B312FC8" w14:textId="77777777" w:rsidR="000C0476" w:rsidRPr="000C0476" w:rsidRDefault="000C0476" w:rsidP="000C0476">
            <w:pPr>
              <w:rPr>
                <w:lang w:val="en-US"/>
              </w:rPr>
            </w:pPr>
          </w:p>
        </w:tc>
        <w:tc>
          <w:tcPr>
            <w:tcW w:w="7353" w:type="dxa"/>
          </w:tcPr>
          <w:p w14:paraId="2902F29C" w14:textId="77777777" w:rsidR="000C0476" w:rsidRPr="000C0476" w:rsidRDefault="000C0476" w:rsidP="000C0476">
            <w:pPr>
              <w:rPr>
                <w:lang w:val="en-US"/>
              </w:rPr>
            </w:pPr>
          </w:p>
        </w:tc>
      </w:tr>
      <w:tr w:rsidR="004A727F" w:rsidRPr="000C0476" w14:paraId="2BF95E1B" w14:textId="77777777" w:rsidTr="004A727F">
        <w:tc>
          <w:tcPr>
            <w:tcW w:w="2552" w:type="dxa"/>
          </w:tcPr>
          <w:p w14:paraId="4372A332" w14:textId="77777777" w:rsidR="000C0476" w:rsidRPr="000C0476" w:rsidRDefault="000C0476" w:rsidP="000C0476">
            <w:pPr>
              <w:rPr>
                <w:lang w:val="en-US"/>
              </w:rPr>
            </w:pPr>
          </w:p>
        </w:tc>
        <w:tc>
          <w:tcPr>
            <w:tcW w:w="7353" w:type="dxa"/>
          </w:tcPr>
          <w:p w14:paraId="1FEB9680" w14:textId="77777777" w:rsidR="000C0476" w:rsidRPr="000C0476" w:rsidRDefault="000C0476" w:rsidP="000C0476">
            <w:pPr>
              <w:rPr>
                <w:lang w:val="en-US"/>
              </w:rPr>
            </w:pPr>
          </w:p>
        </w:tc>
      </w:tr>
      <w:tr w:rsidR="004A727F" w:rsidRPr="000C0476" w14:paraId="05A1966B" w14:textId="77777777" w:rsidTr="004A727F">
        <w:tc>
          <w:tcPr>
            <w:tcW w:w="2552" w:type="dxa"/>
          </w:tcPr>
          <w:p w14:paraId="189BEEBA" w14:textId="77777777" w:rsidR="000C0476" w:rsidRPr="000C0476" w:rsidRDefault="000C0476" w:rsidP="000C0476">
            <w:pPr>
              <w:rPr>
                <w:lang w:val="en-US"/>
              </w:rPr>
            </w:pPr>
          </w:p>
        </w:tc>
        <w:tc>
          <w:tcPr>
            <w:tcW w:w="7353" w:type="dxa"/>
          </w:tcPr>
          <w:p w14:paraId="312222E6" w14:textId="77777777" w:rsidR="000C0476" w:rsidRPr="000C0476" w:rsidRDefault="000C0476" w:rsidP="000C0476">
            <w:pPr>
              <w:rPr>
                <w:lang w:val="en-US"/>
              </w:rPr>
            </w:pPr>
          </w:p>
        </w:tc>
      </w:tr>
      <w:tr w:rsidR="004A727F" w:rsidRPr="000C0476" w14:paraId="2503C3CD" w14:textId="77777777" w:rsidTr="004A727F">
        <w:tc>
          <w:tcPr>
            <w:tcW w:w="2552" w:type="dxa"/>
          </w:tcPr>
          <w:p w14:paraId="23143794" w14:textId="77777777" w:rsidR="000C0476" w:rsidRPr="000C0476" w:rsidRDefault="000C0476" w:rsidP="000C0476">
            <w:pPr>
              <w:rPr>
                <w:lang w:val="en-US"/>
              </w:rPr>
            </w:pPr>
          </w:p>
        </w:tc>
        <w:tc>
          <w:tcPr>
            <w:tcW w:w="7353" w:type="dxa"/>
          </w:tcPr>
          <w:p w14:paraId="59A4DECA" w14:textId="77777777" w:rsidR="000C0476" w:rsidRPr="000C0476" w:rsidRDefault="000C0476" w:rsidP="000C0476">
            <w:pPr>
              <w:rPr>
                <w:lang w:val="en-US"/>
              </w:rPr>
            </w:pPr>
          </w:p>
        </w:tc>
      </w:tr>
      <w:tr w:rsidR="004A727F" w:rsidRPr="000C0476" w14:paraId="7CA5A9DC" w14:textId="77777777" w:rsidTr="004A727F">
        <w:tc>
          <w:tcPr>
            <w:tcW w:w="2552" w:type="dxa"/>
          </w:tcPr>
          <w:p w14:paraId="1C7B4FD7" w14:textId="77777777" w:rsidR="000C0476" w:rsidRPr="000C0476" w:rsidRDefault="000C0476" w:rsidP="000C0476">
            <w:pPr>
              <w:rPr>
                <w:lang w:val="en-US"/>
              </w:rPr>
            </w:pPr>
          </w:p>
        </w:tc>
        <w:tc>
          <w:tcPr>
            <w:tcW w:w="7353" w:type="dxa"/>
          </w:tcPr>
          <w:p w14:paraId="41B29FB5" w14:textId="77777777" w:rsidR="000C0476" w:rsidRPr="000C0476" w:rsidRDefault="000C0476" w:rsidP="000C0476">
            <w:pPr>
              <w:rPr>
                <w:lang w:val="en-US"/>
              </w:rPr>
            </w:pPr>
          </w:p>
        </w:tc>
      </w:tr>
    </w:tbl>
    <w:p w14:paraId="7A724538" w14:textId="77777777" w:rsidR="000C0476" w:rsidRPr="000C0476" w:rsidRDefault="000C0476" w:rsidP="000C0476">
      <w:pPr>
        <w:rPr>
          <w:lang w:val="en-US"/>
        </w:rPr>
      </w:pPr>
    </w:p>
    <w:p w14:paraId="0CD66F8E" w14:textId="77777777" w:rsidR="00CA6DA3" w:rsidRPr="000C0476" w:rsidRDefault="00CA6DA3" w:rsidP="00CA6DA3">
      <w:pPr>
        <w:ind w:left="708"/>
        <w:rPr>
          <w:lang w:val="en-US"/>
        </w:rPr>
      </w:pPr>
    </w:p>
    <w:p w14:paraId="198257F4" w14:textId="77777777" w:rsidR="00CA6DA3" w:rsidRPr="000C0476" w:rsidRDefault="00CA6DA3" w:rsidP="00CA6DA3">
      <w:pPr>
        <w:pStyle w:val="Listenabsatz"/>
        <w:numPr>
          <w:ilvl w:val="0"/>
          <w:numId w:val="5"/>
        </w:numPr>
        <w:rPr>
          <w:b/>
          <w:lang w:val="en-US"/>
        </w:rPr>
      </w:pPr>
      <w:r w:rsidRPr="000C0476">
        <w:rPr>
          <w:b/>
          <w:lang w:val="en-US"/>
        </w:rPr>
        <w:t xml:space="preserve">Conclusion: </w:t>
      </w:r>
    </w:p>
    <w:p w14:paraId="3874FC6A" w14:textId="77777777" w:rsidR="00CA6DA3" w:rsidRPr="000C0476" w:rsidRDefault="00CA6DA3" w:rsidP="00CA6DA3">
      <w:pPr>
        <w:rPr>
          <w:lang w:val="en-US"/>
        </w:rPr>
      </w:pPr>
      <w:r w:rsidRPr="000C0476">
        <w:rPr>
          <w:lang w:val="en-US"/>
        </w:rPr>
        <w:t xml:space="preserve"> </w:t>
      </w:r>
    </w:p>
    <w:tbl>
      <w:tblPr>
        <w:tblStyle w:val="Tabellenraster"/>
        <w:tblW w:w="0" w:type="auto"/>
        <w:tblInd w:w="-864" w:type="dxa"/>
        <w:tblLook w:val="04A0" w:firstRow="1" w:lastRow="0" w:firstColumn="1" w:lastColumn="0" w:noHBand="0" w:noVBand="1"/>
      </w:tblPr>
      <w:tblGrid>
        <w:gridCol w:w="2612"/>
        <w:gridCol w:w="7308"/>
      </w:tblGrid>
      <w:tr w:rsidR="00F94C03" w:rsidRPr="00CF3958" w14:paraId="160D8678" w14:textId="77777777" w:rsidTr="004A727F">
        <w:tc>
          <w:tcPr>
            <w:tcW w:w="2612" w:type="dxa"/>
          </w:tcPr>
          <w:p w14:paraId="3E0F4C5E" w14:textId="77777777" w:rsidR="00F94C03" w:rsidRDefault="00F94C03" w:rsidP="00E70D0A">
            <w:pPr>
              <w:rPr>
                <w:rFonts w:ascii="Helvetica Neue" w:hAnsi="Helvetica Neue"/>
                <w:lang w:val="en-US"/>
              </w:rPr>
            </w:pPr>
            <w:r>
              <w:rPr>
                <w:rFonts w:ascii="Helvetica Neue" w:hAnsi="Helvetica Neue"/>
                <w:lang w:val="en-US"/>
              </w:rPr>
              <w:t>p.4</w:t>
            </w:r>
          </w:p>
          <w:p w14:paraId="0341765A" w14:textId="45038B19" w:rsidR="00F94C03" w:rsidRDefault="00F94C03">
            <w:pPr>
              <w:rPr>
                <w:rFonts w:ascii="Helvetica Neue" w:hAnsi="Helvetica Neue"/>
                <w:lang w:val="en-US"/>
              </w:rPr>
            </w:pPr>
            <w:r>
              <w:rPr>
                <w:rFonts w:ascii="Helvetica Neue" w:hAnsi="Helvetica Neue"/>
                <w:lang w:val="en-US"/>
              </w:rPr>
              <w:t xml:space="preserve"> </w:t>
            </w:r>
            <w:r w:rsidRPr="00906D2D">
              <w:rPr>
                <w:rFonts w:ascii="Helvetica Neue" w:hAnsi="Helvetica Neue"/>
                <w:highlight w:val="yellow"/>
                <w:lang w:val="en-US"/>
              </w:rPr>
              <w:t xml:space="preserve">from antisemitism to </w:t>
            </w:r>
            <w:r>
              <w:rPr>
                <w:rFonts w:ascii="Helvetica Neue" w:hAnsi="Helvetica Neue"/>
                <w:highlight w:val="yellow"/>
                <w:lang w:val="en-US"/>
              </w:rPr>
              <w:t>nationalism</w:t>
            </w:r>
          </w:p>
          <w:p w14:paraId="7B044100" w14:textId="6659F186" w:rsidR="00F94C03" w:rsidRPr="000C0476" w:rsidRDefault="00F94C03">
            <w:pPr>
              <w:rPr>
                <w:lang w:val="en-US"/>
              </w:rPr>
            </w:pPr>
            <w:r>
              <w:rPr>
                <w:rFonts w:ascii="Helvetica Neue" w:hAnsi="Helvetica Neue"/>
                <w:lang w:val="en-US"/>
              </w:rPr>
              <w:t>(Cohen)</w:t>
            </w:r>
          </w:p>
        </w:tc>
        <w:tc>
          <w:tcPr>
            <w:tcW w:w="7308" w:type="dxa"/>
          </w:tcPr>
          <w:p w14:paraId="6D3E9CAD" w14:textId="29A03C99" w:rsidR="00F94C03" w:rsidRPr="000C0476" w:rsidRDefault="00F94C03">
            <w:pPr>
              <w:rPr>
                <w:lang w:val="en-US"/>
              </w:rPr>
            </w:pPr>
            <w:r>
              <w:rPr>
                <w:rFonts w:ascii="Helvetica Neue" w:hAnsi="Helvetica Neue"/>
                <w:lang w:val="en-US"/>
              </w:rPr>
              <w:t>“</w:t>
            </w:r>
            <w:r w:rsidRPr="00906D2D">
              <w:rPr>
                <w:rFonts w:ascii="Helvetica Neue" w:hAnsi="Helvetica Neue"/>
                <w:highlight w:val="yellow"/>
                <w:lang w:val="en-US"/>
              </w:rPr>
              <w:t xml:space="preserve">party by shedding its Fascist, </w:t>
            </w:r>
            <w:proofErr w:type="spellStart"/>
            <w:r w:rsidRPr="00906D2D">
              <w:rPr>
                <w:rFonts w:ascii="Helvetica Neue" w:hAnsi="Helvetica Neue"/>
                <w:highlight w:val="yellow"/>
                <w:lang w:val="en-US"/>
              </w:rPr>
              <w:t>anti­Semitic</w:t>
            </w:r>
            <w:proofErr w:type="spellEnd"/>
            <w:r w:rsidRPr="00906D2D">
              <w:rPr>
                <w:rFonts w:ascii="Helvetica Neue" w:hAnsi="Helvetica Neue"/>
                <w:highlight w:val="yellow"/>
                <w:lang w:val="en-US"/>
              </w:rPr>
              <w:t xml:space="preserve"> antecedents (</w:t>
            </w:r>
            <w:proofErr w:type="spellStart"/>
            <w:r w:rsidRPr="00906D2D">
              <w:rPr>
                <w:rFonts w:ascii="Helvetica Neue" w:hAnsi="Helvetica Neue"/>
                <w:highlight w:val="yellow"/>
                <w:lang w:val="en-US"/>
              </w:rPr>
              <w:t>Jean­Marie</w:t>
            </w:r>
            <w:proofErr w:type="spellEnd"/>
            <w:r w:rsidRPr="00906D2D">
              <w:rPr>
                <w:rFonts w:ascii="Helvetica Neue" w:hAnsi="Helvetica Neue"/>
                <w:highlight w:val="yellow"/>
                <w:lang w:val="en-US"/>
              </w:rPr>
              <w:t xml:space="preserve"> Le Pen, Marine’s father, called the Holocaust “a detail” of history) and replacing it with </w:t>
            </w:r>
            <w:proofErr w:type="spellStart"/>
            <w:r w:rsidRPr="00906D2D">
              <w:rPr>
                <w:rFonts w:ascii="Helvetica Neue" w:hAnsi="Helvetica Neue"/>
                <w:highlight w:val="yellow"/>
                <w:lang w:val="en-US"/>
              </w:rPr>
              <w:t>France­first</w:t>
            </w:r>
            <w:proofErr w:type="spellEnd"/>
            <w:r w:rsidRPr="00906D2D">
              <w:rPr>
                <w:rFonts w:ascii="Helvetica Neue" w:hAnsi="Helvetica Neue"/>
                <w:highlight w:val="yellow"/>
                <w:lang w:val="en-US"/>
              </w:rPr>
              <w:t xml:space="preserve"> economic nationalism”</w:t>
            </w:r>
          </w:p>
        </w:tc>
      </w:tr>
      <w:tr w:rsidR="00F94C03" w:rsidRPr="00CF3958" w14:paraId="62131875" w14:textId="77777777" w:rsidTr="004A727F">
        <w:tc>
          <w:tcPr>
            <w:tcW w:w="2612" w:type="dxa"/>
          </w:tcPr>
          <w:p w14:paraId="6C00AFF4" w14:textId="77777777" w:rsidR="00F94C03" w:rsidRDefault="00F94C03" w:rsidP="00E70D0A">
            <w:pPr>
              <w:rPr>
                <w:rFonts w:ascii="Helvetica Neue" w:hAnsi="Helvetica Neue"/>
                <w:lang w:val="en-US"/>
              </w:rPr>
            </w:pPr>
            <w:r>
              <w:rPr>
                <w:rFonts w:ascii="Helvetica Neue" w:hAnsi="Helvetica Neue"/>
                <w:lang w:val="en-US"/>
              </w:rPr>
              <w:t>p.304</w:t>
            </w:r>
          </w:p>
          <w:p w14:paraId="716B0C9D" w14:textId="77777777" w:rsidR="00F94C03" w:rsidRDefault="00F94C03" w:rsidP="00E70D0A">
            <w:pPr>
              <w:rPr>
                <w:rFonts w:ascii="Helvetica Neue" w:hAnsi="Helvetica Neue"/>
                <w:lang w:val="en-US"/>
              </w:rPr>
            </w:pPr>
            <w:r>
              <w:rPr>
                <w:rFonts w:ascii="Helvetica Neue" w:hAnsi="Helvetica Neue"/>
                <w:lang w:val="en-US"/>
              </w:rPr>
              <w:t xml:space="preserve">crisis has always been a central theme </w:t>
            </w:r>
          </w:p>
          <w:p w14:paraId="1FEC798B" w14:textId="5C2DD9B9" w:rsidR="00F94C03" w:rsidRPr="000C0476" w:rsidRDefault="00F94C03">
            <w:pPr>
              <w:rPr>
                <w:lang w:val="en-US"/>
              </w:rPr>
            </w:pPr>
            <w:r>
              <w:rPr>
                <w:lang w:val="en-US"/>
              </w:rPr>
              <w:t>(</w:t>
            </w:r>
            <w:proofErr w:type="spellStart"/>
            <w:r>
              <w:rPr>
                <w:lang w:val="en-US"/>
              </w:rPr>
              <w:t>Mondon</w:t>
            </w:r>
            <w:proofErr w:type="spellEnd"/>
            <w:r>
              <w:rPr>
                <w:lang w:val="en-US"/>
              </w:rPr>
              <w:t>)</w:t>
            </w:r>
          </w:p>
        </w:tc>
        <w:tc>
          <w:tcPr>
            <w:tcW w:w="7308" w:type="dxa"/>
          </w:tcPr>
          <w:p w14:paraId="4DFF9C11" w14:textId="32CFCF4F" w:rsidR="00F94C03" w:rsidRPr="000C0476" w:rsidRDefault="00F94C03">
            <w:pPr>
              <w:rPr>
                <w:lang w:val="en-US"/>
              </w:rPr>
            </w:pPr>
            <w:r w:rsidRPr="00906D2D">
              <w:rPr>
                <w:rFonts w:ascii="Helvetica Neue" w:hAnsi="Helvetica Neue"/>
                <w:highlight w:val="yellow"/>
                <w:lang w:val="en-US"/>
              </w:rPr>
              <w:t>“Crisis has always been a central theme to the extreme right (</w:t>
            </w:r>
            <w:proofErr w:type="spellStart"/>
            <w:r w:rsidRPr="00906D2D">
              <w:rPr>
                <w:rFonts w:ascii="Helvetica Neue" w:hAnsi="Helvetica Neue"/>
                <w:highlight w:val="yellow"/>
                <w:lang w:val="en-US"/>
              </w:rPr>
              <w:t>Mudde</w:t>
            </w:r>
            <w:proofErr w:type="spellEnd"/>
            <w:r w:rsidRPr="00906D2D">
              <w:rPr>
                <w:rFonts w:ascii="Helvetica Neue" w:hAnsi="Helvetica Neue"/>
                <w:highlight w:val="yellow"/>
                <w:lang w:val="en-US"/>
              </w:rPr>
              <w:t xml:space="preserve"> 2007, 205–210; Taggart 2000), and played a key part in FN campaigns.”</w:t>
            </w:r>
          </w:p>
        </w:tc>
      </w:tr>
      <w:tr w:rsidR="00F94C03" w:rsidRPr="00CF3958" w14:paraId="4B8EA71E" w14:textId="77777777" w:rsidTr="004A727F">
        <w:tc>
          <w:tcPr>
            <w:tcW w:w="2612" w:type="dxa"/>
          </w:tcPr>
          <w:p w14:paraId="119E2A02" w14:textId="77777777" w:rsidR="00F94C03" w:rsidRPr="000C0476" w:rsidRDefault="00F94C03">
            <w:pPr>
              <w:rPr>
                <w:lang w:val="en-US"/>
              </w:rPr>
            </w:pPr>
          </w:p>
        </w:tc>
        <w:tc>
          <w:tcPr>
            <w:tcW w:w="7308" w:type="dxa"/>
          </w:tcPr>
          <w:p w14:paraId="7BBE389C" w14:textId="77777777" w:rsidR="00F94C03" w:rsidRPr="000C0476" w:rsidRDefault="00F94C03">
            <w:pPr>
              <w:rPr>
                <w:lang w:val="en-US"/>
              </w:rPr>
            </w:pPr>
          </w:p>
        </w:tc>
      </w:tr>
      <w:tr w:rsidR="00F94C03" w:rsidRPr="00CF3958" w14:paraId="7FEC6BB2" w14:textId="77777777" w:rsidTr="004A727F">
        <w:tc>
          <w:tcPr>
            <w:tcW w:w="2612" w:type="dxa"/>
          </w:tcPr>
          <w:p w14:paraId="3AADF9D9" w14:textId="77777777" w:rsidR="00F94C03" w:rsidRPr="000C0476" w:rsidRDefault="00F94C03">
            <w:pPr>
              <w:rPr>
                <w:lang w:val="en-US"/>
              </w:rPr>
            </w:pPr>
          </w:p>
        </w:tc>
        <w:tc>
          <w:tcPr>
            <w:tcW w:w="7308" w:type="dxa"/>
          </w:tcPr>
          <w:p w14:paraId="3F56CC67" w14:textId="77777777" w:rsidR="00F94C03" w:rsidRPr="000C0476" w:rsidRDefault="00F94C03">
            <w:pPr>
              <w:rPr>
                <w:lang w:val="en-US"/>
              </w:rPr>
            </w:pPr>
          </w:p>
        </w:tc>
      </w:tr>
      <w:tr w:rsidR="00F94C03" w:rsidRPr="00CF3958" w14:paraId="2DEFB754" w14:textId="77777777" w:rsidTr="004A727F">
        <w:tc>
          <w:tcPr>
            <w:tcW w:w="2612" w:type="dxa"/>
          </w:tcPr>
          <w:p w14:paraId="2BEC9B87" w14:textId="77777777" w:rsidR="00F94C03" w:rsidRPr="000C0476" w:rsidRDefault="00F94C03">
            <w:pPr>
              <w:rPr>
                <w:lang w:val="en-US"/>
              </w:rPr>
            </w:pPr>
          </w:p>
        </w:tc>
        <w:tc>
          <w:tcPr>
            <w:tcW w:w="7308" w:type="dxa"/>
          </w:tcPr>
          <w:p w14:paraId="2F175A4B" w14:textId="77777777" w:rsidR="00F94C03" w:rsidRPr="000C0476" w:rsidRDefault="00F94C03">
            <w:pPr>
              <w:rPr>
                <w:lang w:val="en-US"/>
              </w:rPr>
            </w:pPr>
          </w:p>
        </w:tc>
      </w:tr>
      <w:tr w:rsidR="00F94C03" w:rsidRPr="00CF3958" w14:paraId="487118F9" w14:textId="77777777" w:rsidTr="004A727F">
        <w:tc>
          <w:tcPr>
            <w:tcW w:w="2612" w:type="dxa"/>
          </w:tcPr>
          <w:p w14:paraId="6058E150" w14:textId="77777777" w:rsidR="00F94C03" w:rsidRPr="000C0476" w:rsidRDefault="00F94C03">
            <w:pPr>
              <w:rPr>
                <w:lang w:val="en-US"/>
              </w:rPr>
            </w:pPr>
          </w:p>
        </w:tc>
        <w:tc>
          <w:tcPr>
            <w:tcW w:w="7308" w:type="dxa"/>
          </w:tcPr>
          <w:p w14:paraId="4CC8A50F" w14:textId="77777777" w:rsidR="00F94C03" w:rsidRPr="000C0476" w:rsidRDefault="00F94C03">
            <w:pPr>
              <w:rPr>
                <w:lang w:val="en-US"/>
              </w:rPr>
            </w:pPr>
          </w:p>
        </w:tc>
      </w:tr>
      <w:tr w:rsidR="00F94C03" w:rsidRPr="00CF3958" w14:paraId="09D7A6CB" w14:textId="77777777" w:rsidTr="004A727F">
        <w:tc>
          <w:tcPr>
            <w:tcW w:w="2612" w:type="dxa"/>
          </w:tcPr>
          <w:p w14:paraId="35D7F135" w14:textId="77777777" w:rsidR="00F94C03" w:rsidRPr="000C0476" w:rsidRDefault="00F94C03">
            <w:pPr>
              <w:rPr>
                <w:lang w:val="en-US"/>
              </w:rPr>
            </w:pPr>
          </w:p>
        </w:tc>
        <w:tc>
          <w:tcPr>
            <w:tcW w:w="7308" w:type="dxa"/>
          </w:tcPr>
          <w:p w14:paraId="384D558C" w14:textId="77777777" w:rsidR="00F94C03" w:rsidRPr="000C0476" w:rsidRDefault="00F94C03">
            <w:pPr>
              <w:rPr>
                <w:lang w:val="en-US"/>
              </w:rPr>
            </w:pPr>
          </w:p>
        </w:tc>
      </w:tr>
      <w:tr w:rsidR="00F94C03" w:rsidRPr="00CF3958" w14:paraId="238E47BF" w14:textId="77777777" w:rsidTr="004A727F">
        <w:tc>
          <w:tcPr>
            <w:tcW w:w="2612" w:type="dxa"/>
          </w:tcPr>
          <w:p w14:paraId="31265F70" w14:textId="77777777" w:rsidR="00F94C03" w:rsidRPr="000C0476" w:rsidRDefault="00F94C03">
            <w:pPr>
              <w:rPr>
                <w:lang w:val="en-US"/>
              </w:rPr>
            </w:pPr>
          </w:p>
        </w:tc>
        <w:tc>
          <w:tcPr>
            <w:tcW w:w="7308" w:type="dxa"/>
          </w:tcPr>
          <w:p w14:paraId="28280D2D" w14:textId="77777777" w:rsidR="00F94C03" w:rsidRPr="000C0476" w:rsidRDefault="00F94C03">
            <w:pPr>
              <w:rPr>
                <w:lang w:val="en-US"/>
              </w:rPr>
            </w:pPr>
          </w:p>
        </w:tc>
      </w:tr>
    </w:tbl>
    <w:p w14:paraId="24634068" w14:textId="77777777" w:rsidR="000951C6" w:rsidRPr="000C0476" w:rsidRDefault="00F325FF">
      <w:pPr>
        <w:rPr>
          <w:lang w:val="en-US"/>
        </w:rPr>
      </w:pPr>
    </w:p>
    <w:sectPr w:rsidR="000951C6" w:rsidRPr="000C0476" w:rsidSect="004B4D3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SFNSText-Regular">
    <w:charset w:val="88"/>
    <w:family w:val="auto"/>
    <w:pitch w:val="variable"/>
    <w:sig w:usb0="2000028F" w:usb1="0A080003" w:usb2="00000010" w:usb3="00000000" w:csb0="001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11B91"/>
    <w:multiLevelType w:val="hybridMultilevel"/>
    <w:tmpl w:val="6126734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04FA2C41"/>
    <w:multiLevelType w:val="hybridMultilevel"/>
    <w:tmpl w:val="D35AA9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50841A5"/>
    <w:multiLevelType w:val="hybridMultilevel"/>
    <w:tmpl w:val="B09ABA30"/>
    <w:lvl w:ilvl="0" w:tplc="980211A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44F4B29"/>
    <w:multiLevelType w:val="hybridMultilevel"/>
    <w:tmpl w:val="5E1E0C5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1AD62820"/>
    <w:multiLevelType w:val="hybridMultilevel"/>
    <w:tmpl w:val="55C28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3C307C3"/>
    <w:multiLevelType w:val="hybridMultilevel"/>
    <w:tmpl w:val="FD4E60D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6A816F0"/>
    <w:multiLevelType w:val="hybridMultilevel"/>
    <w:tmpl w:val="4E6CE5F8"/>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nsid w:val="387D43EF"/>
    <w:multiLevelType w:val="hybridMultilevel"/>
    <w:tmpl w:val="7C8C8B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1534A97"/>
    <w:multiLevelType w:val="hybridMultilevel"/>
    <w:tmpl w:val="40CAD4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4806AEA"/>
    <w:multiLevelType w:val="hybridMultilevel"/>
    <w:tmpl w:val="C6C63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AD66ED2"/>
    <w:multiLevelType w:val="hybridMultilevel"/>
    <w:tmpl w:val="55C28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E05159A"/>
    <w:multiLevelType w:val="hybridMultilevel"/>
    <w:tmpl w:val="BEF8E6DE"/>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2">
    <w:nsid w:val="73C34D13"/>
    <w:multiLevelType w:val="hybridMultilevel"/>
    <w:tmpl w:val="E33E7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9"/>
  </w:num>
  <w:num w:numId="4">
    <w:abstractNumId w:val="0"/>
  </w:num>
  <w:num w:numId="5">
    <w:abstractNumId w:val="2"/>
  </w:num>
  <w:num w:numId="6">
    <w:abstractNumId w:val="1"/>
  </w:num>
  <w:num w:numId="7">
    <w:abstractNumId w:val="5"/>
  </w:num>
  <w:num w:numId="8">
    <w:abstractNumId w:val="8"/>
  </w:num>
  <w:num w:numId="9">
    <w:abstractNumId w:val="3"/>
  </w:num>
  <w:num w:numId="10">
    <w:abstractNumId w:val="10"/>
  </w:num>
  <w:num w:numId="11">
    <w:abstractNumId w:val="6"/>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DA3"/>
    <w:rsid w:val="00002504"/>
    <w:rsid w:val="000373AD"/>
    <w:rsid w:val="00042B05"/>
    <w:rsid w:val="00046975"/>
    <w:rsid w:val="000619B4"/>
    <w:rsid w:val="000C0476"/>
    <w:rsid w:val="000C2287"/>
    <w:rsid w:val="000C6975"/>
    <w:rsid w:val="000F586A"/>
    <w:rsid w:val="00126488"/>
    <w:rsid w:val="00192961"/>
    <w:rsid w:val="001E0BA6"/>
    <w:rsid w:val="001E47B9"/>
    <w:rsid w:val="00205E24"/>
    <w:rsid w:val="002062A0"/>
    <w:rsid w:val="00223F7B"/>
    <w:rsid w:val="00266FB7"/>
    <w:rsid w:val="002D01C5"/>
    <w:rsid w:val="002E010F"/>
    <w:rsid w:val="00302FC1"/>
    <w:rsid w:val="0032288A"/>
    <w:rsid w:val="003567A2"/>
    <w:rsid w:val="003568F3"/>
    <w:rsid w:val="00361C50"/>
    <w:rsid w:val="00377432"/>
    <w:rsid w:val="003920E1"/>
    <w:rsid w:val="003B071C"/>
    <w:rsid w:val="003C7F6C"/>
    <w:rsid w:val="003E7829"/>
    <w:rsid w:val="0042601C"/>
    <w:rsid w:val="00437EAA"/>
    <w:rsid w:val="00446543"/>
    <w:rsid w:val="0048785A"/>
    <w:rsid w:val="004A727F"/>
    <w:rsid w:val="004B4D3B"/>
    <w:rsid w:val="004C495C"/>
    <w:rsid w:val="004C4BCB"/>
    <w:rsid w:val="004D1B1D"/>
    <w:rsid w:val="004E31AC"/>
    <w:rsid w:val="005225CD"/>
    <w:rsid w:val="005314CD"/>
    <w:rsid w:val="005468ED"/>
    <w:rsid w:val="00572B30"/>
    <w:rsid w:val="00591BB0"/>
    <w:rsid w:val="00596327"/>
    <w:rsid w:val="005F5BA6"/>
    <w:rsid w:val="00607D60"/>
    <w:rsid w:val="00621D8B"/>
    <w:rsid w:val="00643735"/>
    <w:rsid w:val="00653288"/>
    <w:rsid w:val="00695E5D"/>
    <w:rsid w:val="006B53D9"/>
    <w:rsid w:val="006B5A87"/>
    <w:rsid w:val="006C171E"/>
    <w:rsid w:val="006E1B60"/>
    <w:rsid w:val="00724695"/>
    <w:rsid w:val="007337B1"/>
    <w:rsid w:val="0078507C"/>
    <w:rsid w:val="00793D43"/>
    <w:rsid w:val="007C56C5"/>
    <w:rsid w:val="007D2386"/>
    <w:rsid w:val="007F7BB0"/>
    <w:rsid w:val="0082015A"/>
    <w:rsid w:val="00831996"/>
    <w:rsid w:val="00850DEA"/>
    <w:rsid w:val="008A644F"/>
    <w:rsid w:val="008C1DA1"/>
    <w:rsid w:val="008E15BF"/>
    <w:rsid w:val="008E579F"/>
    <w:rsid w:val="008E74F4"/>
    <w:rsid w:val="00942ACB"/>
    <w:rsid w:val="00942FCA"/>
    <w:rsid w:val="00946402"/>
    <w:rsid w:val="00955018"/>
    <w:rsid w:val="0096408D"/>
    <w:rsid w:val="00966F61"/>
    <w:rsid w:val="00976327"/>
    <w:rsid w:val="009E6794"/>
    <w:rsid w:val="00A15145"/>
    <w:rsid w:val="00A3428A"/>
    <w:rsid w:val="00A35304"/>
    <w:rsid w:val="00A459EB"/>
    <w:rsid w:val="00A57D6D"/>
    <w:rsid w:val="00A77B5A"/>
    <w:rsid w:val="00AD2C92"/>
    <w:rsid w:val="00AF7A49"/>
    <w:rsid w:val="00B4654C"/>
    <w:rsid w:val="00B60743"/>
    <w:rsid w:val="00B639B6"/>
    <w:rsid w:val="00B71653"/>
    <w:rsid w:val="00B73757"/>
    <w:rsid w:val="00B81DBD"/>
    <w:rsid w:val="00B8225A"/>
    <w:rsid w:val="00B827CE"/>
    <w:rsid w:val="00B926F2"/>
    <w:rsid w:val="00BC2784"/>
    <w:rsid w:val="00BE3508"/>
    <w:rsid w:val="00C01A64"/>
    <w:rsid w:val="00C05433"/>
    <w:rsid w:val="00C05799"/>
    <w:rsid w:val="00C21065"/>
    <w:rsid w:val="00C314D2"/>
    <w:rsid w:val="00C57439"/>
    <w:rsid w:val="00C678E6"/>
    <w:rsid w:val="00C97A6A"/>
    <w:rsid w:val="00CA6DA3"/>
    <w:rsid w:val="00CC06D3"/>
    <w:rsid w:val="00CD3DF0"/>
    <w:rsid w:val="00CF3958"/>
    <w:rsid w:val="00D0303F"/>
    <w:rsid w:val="00D065A9"/>
    <w:rsid w:val="00D121C3"/>
    <w:rsid w:val="00D26C73"/>
    <w:rsid w:val="00D56D49"/>
    <w:rsid w:val="00D631CE"/>
    <w:rsid w:val="00D8578B"/>
    <w:rsid w:val="00D924FA"/>
    <w:rsid w:val="00DA1099"/>
    <w:rsid w:val="00DB61A4"/>
    <w:rsid w:val="00DC459F"/>
    <w:rsid w:val="00DD3318"/>
    <w:rsid w:val="00E11972"/>
    <w:rsid w:val="00E52CCB"/>
    <w:rsid w:val="00EA1DC2"/>
    <w:rsid w:val="00EB5082"/>
    <w:rsid w:val="00EE07E7"/>
    <w:rsid w:val="00F017DF"/>
    <w:rsid w:val="00F325FF"/>
    <w:rsid w:val="00F36EAA"/>
    <w:rsid w:val="00F47EA5"/>
    <w:rsid w:val="00F72957"/>
    <w:rsid w:val="00F94C03"/>
    <w:rsid w:val="00FE5419"/>
    <w:rsid w:val="00FF51FA"/>
    <w:rsid w:val="00FF54CD"/>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60A3C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CA6DA3"/>
  </w:style>
  <w:style w:type="paragraph" w:styleId="berschrift1">
    <w:name w:val="heading 1"/>
    <w:basedOn w:val="Standard"/>
    <w:next w:val="Standard"/>
    <w:link w:val="berschrift1Zchn"/>
    <w:uiPriority w:val="9"/>
    <w:qFormat/>
    <w:rsid w:val="000C04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6DA3"/>
    <w:pPr>
      <w:ind w:left="720"/>
      <w:contextualSpacing/>
    </w:pPr>
  </w:style>
  <w:style w:type="table" w:styleId="Tabellenraster">
    <w:name w:val="Table Grid"/>
    <w:basedOn w:val="NormaleTabelle"/>
    <w:uiPriority w:val="39"/>
    <w:rsid w:val="00CA6D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struktur">
    <w:name w:val="Document Map"/>
    <w:basedOn w:val="Standard"/>
    <w:link w:val="DokumentstrukturZchn"/>
    <w:uiPriority w:val="99"/>
    <w:semiHidden/>
    <w:unhideWhenUsed/>
    <w:rsid w:val="000C0476"/>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0C0476"/>
    <w:rPr>
      <w:rFonts w:ascii="Times New Roman" w:hAnsi="Times New Roman" w:cs="Times New Roman"/>
    </w:rPr>
  </w:style>
  <w:style w:type="character" w:customStyle="1" w:styleId="berschrift1Zchn">
    <w:name w:val="Überschrift 1 Zchn"/>
    <w:basedOn w:val="Absatz-Standardschriftart"/>
    <w:link w:val="berschrift1"/>
    <w:uiPriority w:val="9"/>
    <w:rsid w:val="000C04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1880</Words>
  <Characters>10346</Characters>
  <Application>Microsoft Macintosh Word</Application>
  <DocSecurity>0</DocSecurity>
  <Lines>5173</Lines>
  <Paragraphs>582</Paragraphs>
  <ScaleCrop>false</ScaleCrop>
  <HeadingPairs>
    <vt:vector size="4" baseType="variant">
      <vt:variant>
        <vt:lpstr>Titel</vt:lpstr>
      </vt:variant>
      <vt:variant>
        <vt:i4>1</vt:i4>
      </vt:variant>
      <vt:variant>
        <vt:lpstr>Headings</vt:lpstr>
      </vt:variant>
      <vt:variant>
        <vt:i4>2</vt:i4>
      </vt:variant>
    </vt:vector>
  </HeadingPairs>
  <TitlesOfParts>
    <vt:vector size="3" baseType="lpstr">
      <vt:lpstr/>
      <vt:lpstr>Citations for populism paper</vt:lpstr>
      <vt:lpstr/>
    </vt:vector>
  </TitlesOfParts>
  <LinksUpToDate>false</LinksUpToDate>
  <CharactersWithSpaces>11644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Peters</dc:creator>
  <cp:keywords/>
  <dc:description/>
  <cp:lastModifiedBy>Anna Peters</cp:lastModifiedBy>
  <cp:revision>6</cp:revision>
  <dcterms:created xsi:type="dcterms:W3CDTF">2017-11-07T17:07:00Z</dcterms:created>
  <dcterms:modified xsi:type="dcterms:W3CDTF">2017-11-09T23:07:00Z</dcterms:modified>
</cp:coreProperties>
</file>