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d3d1c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FSD — Master Build Document v1.1 | CONFIDENTIAL </w:t>
      </w:r>
      <w:r w:rsidDel="00000000" w:rsidR="00000000" w:rsidRPr="00000000">
        <w:rPr>
          <w:rFonts w:ascii="Arial" w:cs="Arial" w:eastAsia="Arial" w:hAnsi="Arial"/>
          <w:b w:val="0"/>
          <w:bCs w:val="0"/>
          <w:i w:val="0"/>
          <w:iCs w:val="0"/>
          <w:smallCaps w:val="0"/>
          <w:strike w:val="0"/>
          <w:color w:val="d3d1c7"/>
          <w:sz w:val="18"/>
          <w:szCs w:val="18"/>
          <w:u w:val="none"/>
          <w:shd w:fill="auto" w:val="clear"/>
          <w:vertAlign w:val="baseline"/>
          <w:rtl w:val="0"/>
        </w:rPr>
        <w:t xml:space="preserve">| Immediate-Build Frontiers Added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33935546875" w:line="240" w:lineRule="auto"/>
        <w:ind w:left="0" w:right="0" w:firstLine="0"/>
        <w:jc w:val="center"/>
        <w:rPr>
          <w:rFonts w:ascii="Arial" w:cs="Arial" w:eastAsia="Arial" w:hAnsi="Arial"/>
          <w:b w:val="1"/>
          <w:bCs w:val="1"/>
          <w:i w:val="0"/>
          <w:iCs w:val="0"/>
          <w:smallCaps w:val="0"/>
          <w:strike w:val="0"/>
          <w:color w:val="8887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780"/>
          <w:sz w:val="24"/>
          <w:szCs w:val="24"/>
          <w:u w:val="none"/>
          <w:shd w:fill="auto" w:val="clear"/>
          <w:vertAlign w:val="baseline"/>
          <w:rtl w:val="0"/>
        </w:rPr>
        <w:t xml:space="preserve">ACHELION CAPITAL MANAGEMENT, LLC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31982421875" w:line="240" w:lineRule="auto"/>
        <w:ind w:left="0" w:right="0" w:firstLine="0"/>
        <w:jc w:val="center"/>
        <w:rPr>
          <w:rFonts w:ascii="Arial" w:cs="Arial" w:eastAsia="Arial" w:hAnsi="Arial"/>
          <w:b w:val="1"/>
          <w:bCs w:val="1"/>
          <w:i w:val="0"/>
          <w:iCs w:val="0"/>
          <w:smallCaps w:val="0"/>
          <w:strike w:val="0"/>
          <w:color w:val="1a1a2e"/>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72"/>
          <w:szCs w:val="72"/>
          <w:u w:val="none"/>
          <w:shd w:fill="auto" w:val="clear"/>
          <w:vertAlign w:val="baseline"/>
          <w:rtl w:val="0"/>
        </w:rPr>
        <w:t xml:space="preserve">ARMS FSD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3594970703125" w:line="240" w:lineRule="auto"/>
        <w:ind w:left="0" w:right="0" w:firstLine="0"/>
        <w:jc w:val="center"/>
        <w:rPr>
          <w:rFonts w:ascii="Arial" w:cs="Arial" w:eastAsia="Arial" w:hAnsi="Arial"/>
          <w:b w:val="0"/>
          <w:bCs w:val="0"/>
          <w:i w:val="0"/>
          <w:iCs w:val="0"/>
          <w:smallCaps w:val="0"/>
          <w:strike w:val="0"/>
          <w:color w:val="2e2e4e"/>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e2e4e"/>
          <w:sz w:val="32"/>
          <w:szCs w:val="32"/>
          <w:u w:val="none"/>
          <w:shd w:fill="auto" w:val="clear"/>
          <w:vertAlign w:val="baseline"/>
          <w:rtl w:val="0"/>
        </w:rPr>
        <w:t xml:space="preserve">Full Autonomous Operations — Master Build Document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9598388671875" w:line="240" w:lineRule="auto"/>
        <w:ind w:left="0" w:right="0" w:firstLine="0"/>
        <w:jc w:val="center"/>
        <w:rPr>
          <w:rFonts w:ascii="Arial" w:cs="Arial" w:eastAsia="Arial" w:hAnsi="Arial"/>
          <w:b w:val="0"/>
          <w:bCs w:val="0"/>
          <w:i w:val="0"/>
          <w:iCs w:val="0"/>
          <w:smallCaps w:val="0"/>
          <w:strike w:val="0"/>
          <w:color w:val="8887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24"/>
          <w:szCs w:val="24"/>
          <w:u w:val="none"/>
          <w:shd w:fill="auto" w:val="clear"/>
          <w:vertAlign w:val="baseline"/>
          <w:rtl w:val="0"/>
        </w:rPr>
        <w:t xml:space="preserve">For: Josh (Lead Developer)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99.88000869750977" w:lineRule="auto"/>
        <w:ind w:left="971.3599395751953" w:right="1013.6798095703125" w:firstLine="0"/>
        <w:jc w:val="center"/>
        <w:rPr>
          <w:rFonts w:ascii="Arial" w:cs="Arial" w:eastAsia="Arial" w:hAnsi="Arial"/>
          <w:b w:val="1"/>
          <w:bCs w:val="1"/>
          <w:i w:val="0"/>
          <w:iCs w:val="0"/>
          <w:smallCaps w:val="0"/>
          <w:strike w:val="0"/>
          <w:color w:val="d85a3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24"/>
          <w:szCs w:val="24"/>
          <w:u w:val="none"/>
          <w:shd w:fill="auto" w:val="clear"/>
          <w:vertAlign w:val="baseline"/>
          <w:rtl w:val="0"/>
        </w:rPr>
        <w:t xml:space="preserve">Version: 1.1 — March 24, 2026 | Revised: Immediate-Build Frontiers Added </w:t>
      </w:r>
      <w:r w:rsidDel="00000000" w:rsidR="00000000" w:rsidRPr="00000000">
        <w:rPr>
          <w:rFonts w:ascii="Arial" w:cs="Arial" w:eastAsia="Arial" w:hAnsi="Arial"/>
          <w:b w:val="1"/>
          <w:bCs w:val="1"/>
          <w:i w:val="0"/>
          <w:iCs w:val="0"/>
          <w:smallCaps w:val="0"/>
          <w:strike w:val="0"/>
          <w:color w:val="d85a30"/>
          <w:sz w:val="22"/>
          <w:szCs w:val="22"/>
          <w:u w:val="none"/>
          <w:shd w:fill="auto" w:val="clear"/>
          <w:vertAlign w:val="baseline"/>
          <w:rtl w:val="0"/>
        </w:rPr>
        <w:t xml:space="preserve">Classification: CONFIDENTIAL — GP and Development Use Only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6402587890625" w:line="231.72544956207275" w:lineRule="auto"/>
        <w:ind w:left="224.41993713378906" w:right="330.418701171875" w:hanging="13.419952392578125"/>
        <w:jc w:val="left"/>
        <w:rPr>
          <w:rFonts w:ascii="Arial" w:cs="Arial" w:eastAsia="Arial" w:hAnsi="Arial"/>
          <w:b w:val="1"/>
          <w:bCs w:val="1"/>
          <w:i w:val="0"/>
          <w:iCs w:val="0"/>
          <w:smallCaps w:val="0"/>
          <w:strike w:val="0"/>
          <w:color w:val="ffffff"/>
          <w:sz w:val="22"/>
          <w:szCs w:val="22"/>
          <w:u w:val="none"/>
          <w:shd w:fill="2e2e4e"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2e2e4e" w:val="clear"/>
          <w:vertAlign w:val="baseline"/>
          <w:rtl w:val="0"/>
        </w:rPr>
        <w:t xml:space="preserve">v1.1 adds Section 11: Five frontiers — what gets built now vs. later. Three frontiers are fully  buildable today at zero incremental cost. Josh starts with Section 11 before anything else.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2451171875" w:line="240" w:lineRule="auto"/>
        <w:ind w:left="0" w:right="0" w:firstLine="0"/>
        <w:jc w:val="center"/>
        <w:rPr>
          <w:rFonts w:ascii="Arial" w:cs="Arial" w:eastAsia="Arial" w:hAnsi="Arial"/>
          <w:b w:val="0"/>
          <w:bCs w:val="0"/>
          <w:i w:val="1"/>
          <w:iCs w:val="1"/>
          <w:smallCaps w:val="0"/>
          <w:strike w:val="0"/>
          <w:color w:val="b8960c"/>
          <w:sz w:val="26"/>
          <w:szCs w:val="26"/>
          <w:u w:val="none"/>
          <w:shd w:fill="auto" w:val="clear"/>
          <w:vertAlign w:val="baseline"/>
        </w:rPr>
      </w:pPr>
      <w:r w:rsidDel="00000000" w:rsidR="00000000" w:rsidRPr="00000000">
        <w:rPr>
          <w:rFonts w:ascii="Arial" w:cs="Arial" w:eastAsia="Arial" w:hAnsi="Arial"/>
          <w:b w:val="0"/>
          <w:bCs w:val="0"/>
          <w:i w:val="1"/>
          <w:iCs w:val="1"/>
          <w:smallCaps w:val="0"/>
          <w:strike w:val="0"/>
          <w:color w:val="b8960c"/>
          <w:sz w:val="26"/>
          <w:szCs w:val="26"/>
          <w:u w:val="none"/>
          <w:shd w:fill="auto" w:val="clear"/>
          <w:vertAlign w:val="baseline"/>
          <w:rtl w:val="0"/>
        </w:rPr>
        <w:t xml:space="preserve">"Silence is trust in the architecture."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179931640625"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d3d1c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FSD — Master Build Document v1.1 | CONFIDENTIAL </w:t>
      </w:r>
      <w:r w:rsidDel="00000000" w:rsidR="00000000" w:rsidRPr="00000000">
        <w:rPr>
          <w:rFonts w:ascii="Arial" w:cs="Arial" w:eastAsia="Arial" w:hAnsi="Arial"/>
          <w:b w:val="0"/>
          <w:bCs w:val="0"/>
          <w:i w:val="0"/>
          <w:iCs w:val="0"/>
          <w:smallCaps w:val="0"/>
          <w:strike w:val="0"/>
          <w:color w:val="d3d1c7"/>
          <w:sz w:val="18"/>
          <w:szCs w:val="18"/>
          <w:u w:val="none"/>
          <w:shd w:fill="auto" w:val="clear"/>
          <w:vertAlign w:val="baseline"/>
          <w:rtl w:val="0"/>
        </w:rPr>
        <w:t xml:space="preserve">| Immediate-Build Frontiers Added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240" w:lineRule="auto"/>
        <w:ind w:left="25.019989013671875" w:right="0" w:firstLine="0"/>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0. The Mandate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279541015625" w:line="240" w:lineRule="auto"/>
        <w:ind w:left="214.52003479003906" w:right="0" w:firstLine="0"/>
        <w:jc w:val="left"/>
        <w:rPr>
          <w:rFonts w:ascii="Arial" w:cs="Arial" w:eastAsia="Arial" w:hAnsi="Arial"/>
          <w:b w:val="1"/>
          <w:bCs w:val="1"/>
          <w:i w:val="0"/>
          <w:iCs w:val="0"/>
          <w:smallCaps w:val="0"/>
          <w:strike w:val="0"/>
          <w:color w:val="b8960c"/>
          <w:sz w:val="22"/>
          <w:szCs w:val="22"/>
          <w:u w:val="none"/>
          <w:shd w:fill="1a1a2e" w:val="clear"/>
          <w:vertAlign w:val="baseline"/>
        </w:rPr>
      </w:pPr>
      <w:r w:rsidDel="00000000" w:rsidR="00000000" w:rsidRPr="00000000">
        <w:rPr>
          <w:rFonts w:ascii="Arial" w:cs="Arial" w:eastAsia="Arial" w:hAnsi="Arial"/>
          <w:b w:val="1"/>
          <w:bCs w:val="1"/>
          <w:i w:val="0"/>
          <w:iCs w:val="0"/>
          <w:smallCaps w:val="0"/>
          <w:strike w:val="0"/>
          <w:color w:val="b8960c"/>
          <w:sz w:val="22"/>
          <w:szCs w:val="22"/>
          <w:u w:val="none"/>
          <w:shd w:fill="1a1a2e" w:val="clear"/>
          <w:vertAlign w:val="baseline"/>
          <w:rtl w:val="0"/>
        </w:rPr>
        <w:t xml:space="preserve">The PM declares intent. ARMS executes everything else.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260498046875" w:line="230.39284229278564" w:lineRule="auto"/>
        <w:ind w:left="14.959945678710938" w:right="0" w:hanging="2.20001220703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This document is the complete engineering specification for transitioning ARMS from a dashboard-and human-execution system to a fully autonomous decision and execution architecture. Every module  described in PM Playbook v4.0 and THB v4.0 must be connected to a live execution pipeline by the end  of Phase 3.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066650390625" w:line="231.72544956207275" w:lineRule="auto"/>
        <w:ind w:left="11.879959106445312" w:right="451.119384765625" w:firstLine="0.88005065917968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v1.1 adds Section 11 — the Immediate-Build Frontier specifications. Three of the five long-term  frontiers are fully buildable today using free or low-cost tools with zero rearchitecting required when  expensive upgrades arrive. Josh reads Section 11 before starting Phase 1.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2445068359375" w:line="230.21090984344482" w:lineRule="auto"/>
        <w:ind w:left="14.959945678710938" w:right="227.852783203125" w:hanging="2.4200439453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governing principle: human involvement at the execution layer is not a safety feature. It is latency  and error risk. The only legitimate human touchpoints are thesis seeding via the SENTINEL protocol,  regulated confirmation windows that exist to satisfy fiduciary law, and GP-level strategic override with  documented justification and co-sign. Every other decision is owned by the system.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5.233154296875"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2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3.15996170043945" w:lineRule="auto"/>
        <w:ind w:left="38.339996337890625" w:right="1250.6591796875" w:hanging="28.440017700195312"/>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FSD — Master Build Document v1.1 | CONFIDENTIAL </w:t>
      </w:r>
      <w:r w:rsidDel="00000000" w:rsidR="00000000" w:rsidRPr="00000000">
        <w:rPr>
          <w:rFonts w:ascii="Arial" w:cs="Arial" w:eastAsia="Arial" w:hAnsi="Arial"/>
          <w:b w:val="0"/>
          <w:bCs w:val="0"/>
          <w:i w:val="0"/>
          <w:iCs w:val="0"/>
          <w:smallCaps w:val="0"/>
          <w:strike w:val="0"/>
          <w:color w:val="d3d1c7"/>
          <w:sz w:val="18"/>
          <w:szCs w:val="18"/>
          <w:u w:val="none"/>
          <w:shd w:fill="auto" w:val="clear"/>
          <w:vertAlign w:val="baseline"/>
          <w:rtl w:val="0"/>
        </w:rPr>
        <w:t xml:space="preserve">| Immediate-Build Frontiers Added </w:t>
      </w: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1. System Architecture Overview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46875" w:line="231.72544956207275" w:lineRule="auto"/>
        <w:ind w:left="24.420013427734375" w:right="64.296875" w:hanging="14.520034790039062"/>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ARMS FSD is a seven-layer autonomous system. Each layer produces typed outputs consumed by the  next. No layer polls for human input except at designated confirmation windows. The system is a  pipeline, not a collection of scripts. Build it that way.</w:t>
      </w:r>
    </w:p>
    <w:tbl>
      <w:tblPr>
        <w:tblStyle w:val="Table1"/>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5000305175781"/>
        <w:gridCol w:w="2200.5999755859375"/>
        <w:gridCol w:w="3001.3998413085938"/>
        <w:gridCol w:w="3361.5997314453125"/>
        <w:tblGridChange w:id="0">
          <w:tblGrid>
            <w:gridCol w:w="800.5000305175781"/>
            <w:gridCol w:w="2200.5999755859375"/>
            <w:gridCol w:w="3001.3998413085938"/>
            <w:gridCol w:w="3361.5997314453125"/>
          </w:tblGrid>
        </w:tblGridChange>
      </w:tblGrid>
      <w:tr>
        <w:trPr>
          <w:cantSplit w:val="0"/>
          <w:trHeight w:val="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320007324218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72009277343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Function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398681640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Outputs to</w:t>
            </w:r>
          </w:p>
        </w:tc>
      </w:tr>
      <w:tr>
        <w:trPr>
          <w:cantSplit w:val="0"/>
          <w:trHeight w:val="135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9084472656"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L1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39993286132812"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Data Ingestion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6.199951171875" w:right="205.799560546875" w:firstLine="14.00024414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Market prices, macro signals,  VIX, yields, options flow.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61.80023193359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Feed-agnostic plugin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8.60015869140625" w:right="353.599853515625" w:hanging="6.000061035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architecture — free feeds  now, institutional feeds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600219726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L2 — Macro Compass</w:t>
            </w:r>
          </w:p>
        </w:tc>
      </w:tr>
      <w:tr>
        <w:trPr>
          <w:cantSplit w:val="0"/>
          <w:trHeight w:val="112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9084472656"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L2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79995727539062"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Macro Compass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148.99993896484375" w:right="116.59912109375" w:firstLine="12.20001220703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Regime scoring composite.  Outputs current regime + RPE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probability distribution of next  transition.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600219726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L3 — ARAS</w:t>
            </w:r>
          </w:p>
        </w:tc>
      </w:tr>
      <w:tr>
        <w:trPr>
          <w:cantSplit w:val="0"/>
          <w:trHeight w:val="112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9084472656"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L3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9.79995727539062" w:right="250.79986572265625" w:hanging="14.79995727539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ARAS + v4.0 + v5.0  Modules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80023193359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FEM, PDS, PTRH, CDF,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781288146973" w:lineRule="auto"/>
              <w:ind w:left="158.39996337890625" w:right="297.80029296875" w:hanging="12.2000122070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VARES, LAEP, SSL, MICS,  RPE, CCM, TRP, AUP, SLA  run after portfolio 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600219726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L4 — Master Engine</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9084472656"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L4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79995727539062"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Master 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2000732421875" w:right="171.5997314453125" w:firstLine="7.60009765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Portfolio construction. Applies  ceiling, MICS-derived C²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9.9079990386963" w:lineRule="auto"/>
              <w:ind w:left="147.20001220703125" w:right="426.5997314453125" w:hanging="1.199951171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weighting, CCM calibration  factor, decay.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600219726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L5 — Order Book</w:t>
            </w:r>
          </w:p>
        </w:tc>
      </w:tr>
      <w:tr>
        <w:trPr>
          <w:cantSplit w:val="0"/>
          <w:trHeight w:val="112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9084472656"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L5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000671386718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Order Book + LAEP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00652313232" w:lineRule="auto"/>
              <w:ind w:left="152.79998779296875" w:right="391.3995361328125" w:firstLine="2.6000976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Converts allocation delta to  executable orders.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48046875" w:line="229.9079990386963" w:lineRule="auto"/>
              <w:ind w:left="151.60003662109375" w:right="226.5997314453125" w:hanging="5.4000854492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VWAP/market mode, priority,  slippage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600219726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L6 — Execution</w:t>
            </w:r>
          </w:p>
        </w:tc>
      </w:tr>
      <w:tr>
        <w:trPr>
          <w:cantSplit w:val="0"/>
          <w:trHeight w:val="1125.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9084472656"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L6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01831054688"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Execution 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824184417725" w:lineRule="auto"/>
              <w:ind w:left="155.40008544921875" w:right="560.5999755859375" w:hanging="1.00006103515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Submits orders to broker.  Confirms fills. Logs all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513671875" w:line="229.9079990386963" w:lineRule="auto"/>
              <w:ind w:left="158.60015869140625" w:right="550.999755859375" w:hanging="5.8001708984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executions with triggering  module and rationale.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600219726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L7 — Audit + Monitor</w:t>
            </w:r>
          </w:p>
        </w:tc>
      </w:tr>
      <w:tr>
        <w:trPr>
          <w:cantSplit w:val="0"/>
          <w:trHeight w:val="135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9084472656"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L7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Audit + Daily Monitor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5.40008544921875" w:right="136.5997314453125" w:firstLine="18.5998535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Immutable session log. Daily  monitor 6AM CT. Session Log  Analytics monthly. LP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04638671875" w:line="229.9079990386963" w:lineRule="auto"/>
              <w:ind w:left="158.2000732421875" w:right="361.199951171875" w:firstLine="0.4000854492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narrative engine reads from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399780273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PM / LPs</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3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3.15996170043945" w:lineRule="auto"/>
        <w:ind w:left="18.899993896484375" w:right="1250.6591796875" w:hanging="9.000015258789062"/>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FSD — Master Build Document v1.1 | CONFIDENTIAL </w:t>
      </w:r>
      <w:r w:rsidDel="00000000" w:rsidR="00000000" w:rsidRPr="00000000">
        <w:rPr>
          <w:rFonts w:ascii="Arial" w:cs="Arial" w:eastAsia="Arial" w:hAnsi="Arial"/>
          <w:b w:val="0"/>
          <w:bCs w:val="0"/>
          <w:i w:val="0"/>
          <w:iCs w:val="0"/>
          <w:smallCaps w:val="0"/>
          <w:strike w:val="0"/>
          <w:color w:val="d3d1c7"/>
          <w:sz w:val="18"/>
          <w:szCs w:val="18"/>
          <w:u w:val="none"/>
          <w:shd w:fill="auto" w:val="clear"/>
          <w:vertAlign w:val="baseline"/>
          <w:rtl w:val="0"/>
        </w:rPr>
        <w:t xml:space="preserve">| Immediate-Build Frontiers Added </w:t>
      </w: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2. Four-Tier Autonomy Framework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46875" w:line="231.72544956207275" w:lineRule="auto"/>
        <w:ind w:left="17.379989624023438" w:right="228.515625" w:firstLine="9.899978637695312"/>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Every decision in ARMS is classified into one of four tiers. Tier determines whether the system acts  immediately, waits for a veto window, requires confirmation, or defers entirely to human judgment. No  decision may be reclassified upward without GP documentation.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447265625" w:line="240" w:lineRule="auto"/>
        <w:ind w:left="15.779953002929688"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Tier 0 — Fully Autonomous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4033203125" w:line="240" w:lineRule="auto"/>
        <w:ind w:left="212.3200225830078" w:right="0" w:firstLine="0"/>
        <w:jc w:val="left"/>
        <w:rPr>
          <w:rFonts w:ascii="Arial" w:cs="Arial" w:eastAsia="Arial" w:hAnsi="Arial"/>
          <w:b w:val="1"/>
          <w:bCs w:val="1"/>
          <w:i w:val="0"/>
          <w:iCs w:val="0"/>
          <w:smallCaps w:val="0"/>
          <w:strike w:val="0"/>
          <w:color w:val="ffffff"/>
          <w:sz w:val="22"/>
          <w:szCs w:val="22"/>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1a1a2e" w:val="clear"/>
          <w:vertAlign w:val="baseline"/>
          <w:rtl w:val="0"/>
        </w:rPr>
        <w:t xml:space="preserve">Zero human touch. System executes immediately. No override accepted.</w:t>
      </w:r>
    </w:p>
    <w:tbl>
      <w:tblPr>
        <w:tblStyle w:val="Table2"/>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1.500091552734"/>
        <w:gridCol w:w="3001.5997314453125"/>
        <w:gridCol w:w="2160.999755859375"/>
        <w:tblGridChange w:id="0">
          <w:tblGrid>
            <w:gridCol w:w="4201.500091552734"/>
            <w:gridCol w:w="3001.5997314453125"/>
            <w:gridCol w:w="2160.999755859375"/>
          </w:tblGrid>
        </w:tblGridChange>
      </w:tblGrid>
      <w:tr>
        <w:trPr>
          <w:cantSplit w:val="0"/>
          <w:trHeight w:val="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79882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Trigger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4067382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Execution</w:t>
            </w:r>
          </w:p>
        </w:tc>
      </w:tr>
      <w:tr>
        <w:trPr>
          <w:cantSplit w:val="0"/>
          <w:trHeight w:val="66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0183105468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Regime ceiling enforcement (ARAS)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9890289307" w:lineRule="auto"/>
              <w:ind w:left="149.1998291015625" w:right="436.400146484375" w:firstLine="6.40014648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Composite crosses regime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400268554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Immediate</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0915527344"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u w:val="none"/>
                <w:shd w:fill="f4f4f8" w:val="clear"/>
                <w:vertAlign w:val="baseline"/>
                <w:rtl w:val="0"/>
              </w:rPr>
              <w:t xml:space="preserve">PDS DELEVERAGE_1 (−12% HWM)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17089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NAV falls 12% from high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9995117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water 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6007080078125" w:right="320.1995849609375" w:firstLine="10.799560546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Immediate — 60%  ceiling</w:t>
            </w:r>
          </w:p>
        </w:tc>
      </w:tr>
      <w:tr>
        <w:trPr>
          <w:cantSplit w:val="0"/>
          <w:trHeight w:val="66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0915527344"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highlight w:val="white"/>
                <w:u w:val="none"/>
                <w:vertAlign w:val="baseline"/>
                <w:rtl w:val="0"/>
              </w:rPr>
              <w:t xml:space="preserve">PDS DELEVERAGE_2 (−18% HWM)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17089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NAV falls 18% from high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999511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water 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61241912842" w:lineRule="auto"/>
              <w:ind w:left="152.6007080078125" w:right="320.1995849609375" w:firstLine="10.79956054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Immediate — 30%  ceiling</w:t>
            </w:r>
          </w:p>
        </w:tc>
      </w:tr>
      <w:tr>
        <w:trPr>
          <w:cantSplit w:val="0"/>
          <w:trHeight w:val="6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0915527344"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PTRH roll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1998291015625" w:right="226.3995361328125" w:firstLine="6.7999267578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DTE reaches 30 days on any  QQQ 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80065917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Same session</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0915527344"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PTRH regime resize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8.599853515625" w:right="316.3995361328125" w:firstLine="2.8002929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Regime transition confirmed  by ARAS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400268554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Immediate</w:t>
            </w:r>
          </w:p>
        </w:tc>
      </w:tr>
      <w:tr>
        <w:trPr>
          <w:cantSplit w:val="0"/>
          <w:trHeight w:val="89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0001525878906"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SLOF activation / deactivation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4001464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RISK_ON/WATCH: on.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17089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NEUTRAL: reduce.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999755859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DEFENSIVE/CRASH: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400268554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Immediate</w:t>
            </w:r>
          </w:p>
        </w:tc>
      </w:tr>
      <w:tr>
        <w:trPr>
          <w:cantSplit w:val="0"/>
          <w:trHeight w:val="8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39996337890625" w:right="326.700439453125" w:firstLine="1.60003662109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CDF weight decay (0.80x at 45d, 0.60x at  90d)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81132888794" w:lineRule="auto"/>
              <w:ind w:left="152.39990234375" w:right="216.3995361328125" w:firstLine="8.5998535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Position underperforms QQQ  by 10pp over 45 consecutive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000610351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Next open</w:t>
            </w:r>
          </w:p>
        </w:tc>
      </w:tr>
      <w:tr>
        <w:trPr>
          <w:cantSplit w:val="0"/>
          <w:trHeight w:val="42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9084472656"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LAEP mode switch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001464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VIX crosses 25 or 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400268554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Immediate</w:t>
            </w:r>
          </w:p>
        </w:tc>
      </w:tr>
      <w:tr>
        <w:trPr>
          <w:cantSplit w:val="0"/>
          <w:trHeight w:val="6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0003356933594"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MICS scoring on position initiation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002197265625" w:right="391.5997314453125" w:firstLine="6.799926757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Every new position through  SENTINEL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00415039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uto — no PM input</w:t>
            </w:r>
          </w:p>
        </w:tc>
      </w:tr>
      <w:tr>
        <w:trPr>
          <w:cantSplit w:val="0"/>
          <w:trHeight w:val="66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01831054688"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RPE update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92713165283" w:lineRule="auto"/>
              <w:ind w:left="158.599853515625" w:right="516.199951171875" w:firstLine="2.80029296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Every 5 minutes with data  refresh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004150390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Continuous</w:t>
            </w:r>
          </w:p>
        </w:tc>
      </w:tr>
      <w:tr>
        <w:trPr>
          <w:cantSplit w:val="0"/>
          <w:trHeight w:val="4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0001525878906"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Session Log Analytics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399780273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Monthly after log compilation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6003417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1st of month</w:t>
            </w:r>
          </w:p>
        </w:tc>
      </w:tr>
      <w:tr>
        <w:trPr>
          <w:cantSplit w:val="0"/>
          <w:trHeight w:val="6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20001220703125" w:right="485.2001953125" w:firstLine="1.8000030517578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SSL daily computation + worst-scenario  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999755859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Daily after portfolio snapshot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200195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Pre-market 5:30AM</w:t>
            </w:r>
          </w:p>
        </w:tc>
      </w:tr>
      <w:tr>
        <w:trPr>
          <w:cantSplit w:val="0"/>
          <w:trHeight w:val="43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0001525878906"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Systematic Scan Engine weekly run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4001464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Every Monday pre-market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00512695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6AM CT Monday</w:t>
            </w:r>
          </w:p>
        </w:tc>
      </w:tr>
      <w:tr>
        <w:trPr>
          <w:cantSplit w:val="0"/>
          <w:trHeight w:val="42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0915527344"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Daily monitor generation + delivery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00219726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Scheduled daily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00512695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6:00AM CT</w:t>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4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d3d1c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FSD — Master Build Document v1.1 | CONFIDENTIAL </w:t>
      </w:r>
      <w:r w:rsidDel="00000000" w:rsidR="00000000" w:rsidRPr="00000000">
        <w:rPr>
          <w:rFonts w:ascii="Arial" w:cs="Arial" w:eastAsia="Arial" w:hAnsi="Arial"/>
          <w:b w:val="0"/>
          <w:bCs w:val="0"/>
          <w:i w:val="0"/>
          <w:iCs w:val="0"/>
          <w:smallCaps w:val="0"/>
          <w:strike w:val="0"/>
          <w:color w:val="d3d1c7"/>
          <w:sz w:val="18"/>
          <w:szCs w:val="18"/>
          <w:u w:val="none"/>
          <w:shd w:fill="auto" w:val="clear"/>
          <w:vertAlign w:val="baseline"/>
          <w:rtl w:val="0"/>
        </w:rPr>
        <w:t xml:space="preserve">| Immediate-Build Frontiers Added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40185546875" w:line="240" w:lineRule="auto"/>
        <w:ind w:left="15.779953002929688"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Tier 1 — Default Execute (PM Veto Window)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3974609375" w:line="231.72544956207275" w:lineRule="auto"/>
        <w:ind w:left="225.73997497558594" w:right="385.7958984375" w:hanging="7.919921875"/>
        <w:jc w:val="left"/>
        <w:rPr>
          <w:rFonts w:ascii="Arial" w:cs="Arial" w:eastAsia="Arial" w:hAnsi="Arial"/>
          <w:b w:val="1"/>
          <w:bCs w:val="1"/>
          <w:i w:val="0"/>
          <w:iCs w:val="0"/>
          <w:smallCaps w:val="0"/>
          <w:strike w:val="0"/>
          <w:color w:val="ffffff"/>
          <w:sz w:val="22"/>
          <w:szCs w:val="22"/>
          <w:u w:val="none"/>
          <w:shd w:fill="2e2e4e"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2e2e4e" w:val="clear"/>
          <w:vertAlign w:val="baseline"/>
          <w:rtl w:val="0"/>
        </w:rPr>
        <w:t xml:space="preserve">System executes unless PM vetoes within defined window. No response = execute. Default  is action, not inaction. </w:t>
      </w:r>
    </w:p>
    <w:tbl>
      <w:tblPr>
        <w:tblStyle w:val="Table3"/>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1.5000915527344"/>
        <w:gridCol w:w="3201.5997314453125"/>
        <w:gridCol w:w="2360.999755859375"/>
        <w:tblGridChange w:id="0">
          <w:tblGrid>
            <w:gridCol w:w="3801.5000915527344"/>
            <w:gridCol w:w="3201.5997314453125"/>
            <w:gridCol w:w="2360.999755859375"/>
          </w:tblGrid>
        </w:tblGridChange>
      </w:tblGrid>
      <w:tr>
        <w:trPr>
          <w:cantSplit w:val="0"/>
          <w:trHeight w:val="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7799072265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Trigger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004150390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V</w:t>
            </w: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eto Window</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0915527344"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PERM covered call execution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1.60003662109375" w:right="357.19970703125" w:firstLine="9.19982910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Unrealized gain exceeds 30%  on any 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400512695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4 hours</w:t>
            </w:r>
          </w:p>
        </w:tc>
      </w:tr>
      <w:tr>
        <w:trPr>
          <w:cantSplit w:val="0"/>
          <w:trHeight w:val="6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ARES re-entry T1 deployment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All 4 ARES gates clear +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998657226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VARES sizes tranche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6005859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2 hours</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CDF Day 135 orderly exit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85449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Day count hits 135 without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999877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conviction reaffirmation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6005859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24 hours</w:t>
            </w:r>
          </w:p>
        </w:tc>
      </w:tr>
      <w:tr>
        <w:trPr>
          <w:cantSplit w:val="0"/>
          <w:trHeight w:val="66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39999389648438"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FEM ALERT trim recommendation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02590942383" w:lineRule="auto"/>
              <w:ind w:left="145.5999755859375" w:right="522.39990234375" w:hanging="0.5999755859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ALERT (&gt;80%) persists 24h  without PM reaffirmation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6005859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24 hours</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0001525878906"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SENTINEL-approved position initiation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All 6 gates pass + regime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99890136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NEUTRAL or better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400512695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4 hours</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59999084472656"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Thesis Retirement Protocol execution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7.9998779296875" w:right="506.7999267578125" w:firstLine="8.800048828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180d in book + CDF 0.60x +  bear evidence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6005859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24 hours</w:t>
            </w:r>
          </w:p>
        </w:tc>
      </w:tr>
    </w:tbl>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2544956207275" w:lineRule="auto"/>
        <w:ind w:left="19.580001831054688" w:right="427.56103515625" w:firstLine="7.039947509765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NOTE: Confirmation queue must be built with three response options from day one — 'no new  information, execute' (immediate), 'new information present, hold' (opens source declaration form),  'veto with rationale' (written reason required). Time-based windows are the fallback, not the primary  interface. See Section 11.5.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4447021484375" w:line="240" w:lineRule="auto"/>
        <w:ind w:left="15.779953002929688"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Tier 2 — Confirm Required + GP Co-sign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3974609375" w:line="240" w:lineRule="auto"/>
        <w:ind w:left="217.82005310058594" w:right="0" w:firstLine="0"/>
        <w:jc w:val="left"/>
        <w:rPr>
          <w:rFonts w:ascii="Arial" w:cs="Arial" w:eastAsia="Arial" w:hAnsi="Arial"/>
          <w:b w:val="1"/>
          <w:bCs w:val="1"/>
          <w:i w:val="0"/>
          <w:iCs w:val="0"/>
          <w:smallCaps w:val="0"/>
          <w:strike w:val="0"/>
          <w:color w:val="1a1a2e"/>
          <w:sz w:val="22"/>
          <w:szCs w:val="22"/>
          <w:u w:val="none"/>
          <w:shd w:fill="ef9f27" w:val="clear"/>
          <w:vertAlign w:val="baseline"/>
        </w:rPr>
      </w:pPr>
      <w:r w:rsidDel="00000000" w:rsidR="00000000" w:rsidRPr="00000000">
        <w:rPr>
          <w:rFonts w:ascii="Arial" w:cs="Arial" w:eastAsia="Arial" w:hAnsi="Arial"/>
          <w:b w:val="1"/>
          <w:bCs w:val="1"/>
          <w:i w:val="0"/>
          <w:iCs w:val="0"/>
          <w:smallCaps w:val="0"/>
          <w:strike w:val="0"/>
          <w:color w:val="1a1a2e"/>
          <w:sz w:val="22"/>
          <w:szCs w:val="22"/>
          <w:u w:val="none"/>
          <w:shd w:fill="ef9f27" w:val="clear"/>
          <w:vertAlign w:val="baseline"/>
          <w:rtl w:val="0"/>
        </w:rPr>
        <w:t xml:space="preserve">System recommends. PM confirms. GP co-sign required. No default execution. </w:t>
      </w:r>
    </w:p>
    <w:tbl>
      <w:tblPr>
        <w:tblStyle w:val="Table4"/>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1.5000915527344"/>
        <w:gridCol w:w="4001.5997314453125"/>
        <w:gridCol w:w="2160.999755859375"/>
        <w:tblGridChange w:id="0">
          <w:tblGrid>
            <w:gridCol w:w="3201.5000915527344"/>
            <w:gridCol w:w="4001.5997314453125"/>
            <w:gridCol w:w="2160.999755859375"/>
          </w:tblGrid>
        </w:tblGridChange>
      </w:tblGrid>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3985595703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Why Human Required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405761718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Window</w:t>
            </w:r>
          </w:p>
        </w:tc>
      </w:tr>
      <w:tr>
        <w:trPr>
          <w:cantSplit w:val="0"/>
          <w:trHeight w:val="88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ARAS regime override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418182373" w:lineRule="auto"/>
              <w:ind w:left="158.2000732421875" w:right="635.999755859375" w:firstLine="2.2000122070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PM holds pre-consensus insight the  model cannot encode. Logged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15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permanently.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0039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GP co-sign</w:t>
            </w:r>
          </w:p>
        </w:tc>
      </w:tr>
      <w:tr>
        <w:trPr>
          <w:cantSplit w:val="0"/>
          <w:trHeight w:val="89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Architecture AB structural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99987792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0787715911865" w:lineRule="auto"/>
              <w:ind w:left="145.5999755859375" w:right="115.5999755859375" w:firstLine="9.4000244140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Changing 58/20/14/8 requires thesis-level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conviction about civilizational shift  weighting.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200561523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Full GP vote</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20001220703125" w:right="526.6998291015625" w:firstLine="7.399978637695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LP communication narrative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1.400146484375" w:right="519.7998046875" w:firstLine="8.1997680664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Legal and relationship context. Auto generated; PM approves before 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6005859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2 hours</w:t>
            </w:r>
          </w:p>
        </w:tc>
      </w:tr>
      <w:tr>
        <w:trPr>
          <w:cantSplit w:val="0"/>
          <w:trHeight w:val="66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92713165283" w:lineRule="auto"/>
              <w:ind w:left="157.79998779296875" w:right="441.700439453125" w:firstLine="2.0000457763671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MICS override by ±2 or more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92713165283" w:lineRule="auto"/>
              <w:ind w:left="151.7999267578125" w:right="482.3992919921875" w:firstLine="8.99993896484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Extraordinary circumstance. PM must  document specific rationale.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00390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GP co-sign</w:t>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79953002929688"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Tier 3 — Human Only</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400817871094"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5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4.2666816711426" w:lineRule="auto"/>
        <w:ind w:left="9.899978637695312" w:right="1250.6591796875" w:firstLine="0"/>
        <w:jc w:val="center"/>
        <w:rPr>
          <w:rFonts w:ascii="Arial" w:cs="Arial" w:eastAsia="Arial" w:hAnsi="Arial"/>
          <w:b w:val="1"/>
          <w:bCs w:val="1"/>
          <w:i w:val="0"/>
          <w:iCs w:val="0"/>
          <w:smallCaps w:val="0"/>
          <w:strike w:val="0"/>
          <w:color w:val="ffffff"/>
          <w:sz w:val="22"/>
          <w:szCs w:val="22"/>
          <w:u w:val="none"/>
          <w:shd w:fill="d85a30"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FSD — Master Build Document v1.1 | CONFIDENTIAL </w:t>
      </w:r>
      <w:r w:rsidDel="00000000" w:rsidR="00000000" w:rsidRPr="00000000">
        <w:rPr>
          <w:rFonts w:ascii="Arial" w:cs="Arial" w:eastAsia="Arial" w:hAnsi="Arial"/>
          <w:b w:val="0"/>
          <w:bCs w:val="0"/>
          <w:i w:val="0"/>
          <w:iCs w:val="0"/>
          <w:smallCaps w:val="0"/>
          <w:strike w:val="0"/>
          <w:color w:val="d3d1c7"/>
          <w:sz w:val="18"/>
          <w:szCs w:val="18"/>
          <w:u w:val="none"/>
          <w:shd w:fill="auto" w:val="clear"/>
          <w:vertAlign w:val="baseline"/>
          <w:rtl w:val="0"/>
        </w:rPr>
        <w:t xml:space="preserve">| Immediate-Build Frontiers Added </w:t>
      </w:r>
      <w:r w:rsidDel="00000000" w:rsidR="00000000" w:rsidRPr="00000000">
        <w:rPr>
          <w:rFonts w:ascii="Arial" w:cs="Arial" w:eastAsia="Arial" w:hAnsi="Arial"/>
          <w:b w:val="1"/>
          <w:bCs w:val="1"/>
          <w:i w:val="0"/>
          <w:iCs w:val="0"/>
          <w:smallCaps w:val="0"/>
          <w:strike w:val="0"/>
          <w:color w:val="ffffff"/>
          <w:sz w:val="22"/>
          <w:szCs w:val="22"/>
          <w:u w:val="none"/>
          <w:shd w:fill="d85a30" w:val="clear"/>
          <w:vertAlign w:val="baseline"/>
          <w:rtl w:val="0"/>
        </w:rPr>
        <w:t xml:space="preserve">No system recommendation possible. This is where human edge lives and ends.</w:t>
      </w:r>
    </w:p>
    <w:tbl>
      <w:tblPr>
        <w:tblStyle w:val="Table5"/>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61.5000915527344"/>
        <w:gridCol w:w="5802.5994873046875"/>
        <w:tblGridChange w:id="0">
          <w:tblGrid>
            <w:gridCol w:w="3561.5000915527344"/>
            <w:gridCol w:w="5802.5994873046875"/>
          </w:tblGrid>
        </w:tblGridChange>
      </w:tblGrid>
      <w:tr>
        <w:trPr>
          <w:cantSplit w:val="0"/>
          <w:trHeight w:val="66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999816894531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Thesis seeding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02590942383" w:lineRule="auto"/>
              <w:ind w:left="147.39990234375" w:right="548.399658203125" w:firstLine="13.0001831054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Pre-consensus pattern recognition from lived experience.  What is known before it enters any dataset.</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0915527344"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LP relationship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79998779296875" w:right="939.3994140625" w:hanging="3.200073242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Trust, credibility, and emotional intelligence in capital  conversations.</w:t>
            </w:r>
          </w:p>
        </w:tc>
      </w:tr>
      <w:tr>
        <w:trPr>
          <w:cantSplit w:val="0"/>
          <w:trHeight w:val="4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GP strategic vision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999023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What Achelion is, what it stands for, where it goes.</w:t>
            </w:r>
          </w:p>
        </w:tc>
      </w:tr>
    </w:tbl>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6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3.15996170043945" w:lineRule="auto"/>
        <w:ind w:left="23.579940795898438" w:right="1250.6591796875" w:hanging="13.679962158203125"/>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FSD — Master Build Document v1.1 | CONFIDENTIAL </w:t>
      </w:r>
      <w:r w:rsidDel="00000000" w:rsidR="00000000" w:rsidRPr="00000000">
        <w:rPr>
          <w:rFonts w:ascii="Arial" w:cs="Arial" w:eastAsia="Arial" w:hAnsi="Arial"/>
          <w:b w:val="0"/>
          <w:bCs w:val="0"/>
          <w:i w:val="0"/>
          <w:iCs w:val="0"/>
          <w:smallCaps w:val="0"/>
          <w:strike w:val="0"/>
          <w:color w:val="d3d1c7"/>
          <w:sz w:val="18"/>
          <w:szCs w:val="18"/>
          <w:u w:val="none"/>
          <w:shd w:fill="auto" w:val="clear"/>
          <w:vertAlign w:val="baseline"/>
          <w:rtl w:val="0"/>
        </w:rPr>
        <w:t xml:space="preserve">| Immediate-Build Frontiers Added </w:t>
      </w: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3. SENTINEL v2.0 — New Position Protocol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46875" w:line="231.72544956207275" w:lineRule="auto"/>
        <w:ind w:left="21.559982299804688" w:right="28.2958984375" w:hanging="1.7600250244140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SENTINEL v2.0 introduces three structural upgrades: a quantitative mispricing score at Gate 3, a  mandatory adversarial cross-examination layer, and a source quality taxonomy at Gate 6. The output of  Gates 1–5 feeds directly into the MICS formula — the PM no longer assigns a free conviction level.</w:t>
      </w:r>
    </w:p>
    <w:tbl>
      <w:tblPr>
        <w:tblStyle w:val="Table6"/>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
        <w:gridCol w:w="1100.5000305175781"/>
        <w:gridCol w:w="1951.0000610351562"/>
        <w:gridCol w:w="3291.5997314453125"/>
        <w:gridCol w:w="2615.999755859375"/>
        <w:tblGridChange w:id="0">
          <w:tblGrid>
            <w:gridCol w:w="405"/>
            <w:gridCol w:w="1100.5000305175781"/>
            <w:gridCol w:w="1951.0000610351562"/>
            <w:gridCol w:w="3291.5997314453125"/>
            <w:gridCol w:w="2615.999755859375"/>
          </w:tblGrid>
        </w:tblGridChange>
      </w:tblGrid>
      <w:tr>
        <w:trPr>
          <w:cantSplit w:val="0"/>
          <w:trHeight w:val="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Evaluator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40136718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Gate Question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801025390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Standard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2011718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Fail Condition</w:t>
            </w:r>
          </w:p>
        </w:tc>
      </w:tr>
      <w:tr>
        <w:trPr>
          <w:cantSplit w:val="0"/>
          <w:trHeight w:val="107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a1a2e"/>
                <w:sz w:val="22"/>
                <w:szCs w:val="22"/>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2"/>
                <w:szCs w:val="22"/>
                <w:u w:val="none"/>
                <w:shd w:fill="f4f4f8"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1"/>
                <w:bCs w:val="1"/>
                <w:i w:val="0"/>
                <w:iCs w:val="0"/>
                <w:smallCaps w:val="0"/>
                <w:strike w:val="0"/>
                <w:color w:val="378add"/>
                <w:sz w:val="18"/>
                <w:szCs w:val="18"/>
                <w:u w:val="none"/>
                <w:shd w:fill="f4f4f8" w:val="clear"/>
                <w:vertAlign w:val="baseline"/>
              </w:rPr>
            </w:pPr>
            <w:r w:rsidDel="00000000" w:rsidR="00000000" w:rsidRPr="00000000">
              <w:rPr>
                <w:rFonts w:ascii="Arial" w:cs="Arial" w:eastAsia="Arial" w:hAnsi="Arial"/>
                <w:b w:val="1"/>
                <w:bCs w:val="1"/>
                <w:i w:val="0"/>
                <w:iCs w:val="0"/>
                <w:smallCaps w:val="0"/>
                <w:strike w:val="0"/>
                <w:color w:val="378add"/>
                <w:sz w:val="18"/>
                <w:szCs w:val="18"/>
                <w:u w:val="none"/>
                <w:shd w:fill="f4f4f8" w:val="clear"/>
                <w:vertAlign w:val="baseline"/>
                <w:rtl w:val="0"/>
              </w:rPr>
              <w:t xml:space="preserve">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Civilizational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599914550781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shift — not a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599853515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product 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6993408203125" w:right="0" w:firstLine="0"/>
              <w:jc w:val="left"/>
              <w:rPr>
                <w:rFonts w:ascii="Arial" w:cs="Arial" w:eastAsia="Arial" w:hAnsi="Arial"/>
                <w:b w:val="0"/>
                <w:bCs w:val="0"/>
                <w:i w:val="0"/>
                <w:iCs w:val="0"/>
                <w:smallCaps w:val="0"/>
                <w:strike w:val="0"/>
                <w:color w:val="1a1a2e"/>
                <w:sz w:val="19"/>
                <w:szCs w:val="19"/>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19"/>
                <w:szCs w:val="19"/>
                <w:u w:val="none"/>
                <w:shd w:fill="f4f4f8" w:val="clear"/>
                <w:vertAlign w:val="baseline"/>
                <w:rtl w:val="0"/>
              </w:rPr>
              <w:t xml:space="preserve">Binary. The test: does this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57.53997802734375" w:right="247.6397705078125" w:hanging="5.1300048828125"/>
              <w:jc w:val="left"/>
              <w:rPr>
                <w:rFonts w:ascii="Arial" w:cs="Arial" w:eastAsia="Arial" w:hAnsi="Arial"/>
                <w:b w:val="0"/>
                <w:bCs w:val="0"/>
                <w:i w:val="0"/>
                <w:iCs w:val="0"/>
                <w:smallCaps w:val="0"/>
                <w:strike w:val="0"/>
                <w:color w:val="1a1a2e"/>
                <w:sz w:val="19"/>
                <w:szCs w:val="19"/>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19"/>
                <w:szCs w:val="19"/>
                <w:u w:val="none"/>
                <w:shd w:fill="f4f4f8" w:val="clear"/>
                <w:vertAlign w:val="baseline"/>
                <w:rtl w:val="0"/>
              </w:rPr>
              <w:t xml:space="preserve">company exist whether or not any  individual product succeeds? No  hedging. No partial credit.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3802490234375" w:right="0" w:firstLine="0"/>
              <w:jc w:val="left"/>
              <w:rPr>
                <w:rFonts w:ascii="Arial" w:cs="Arial" w:eastAsia="Arial" w:hAnsi="Arial"/>
                <w:b w:val="0"/>
                <w:bCs w:val="0"/>
                <w:i w:val="0"/>
                <w:iCs w:val="0"/>
                <w:smallCaps w:val="0"/>
                <w:strike w:val="0"/>
                <w:color w:val="d85a30"/>
                <w:sz w:val="19"/>
                <w:szCs w:val="19"/>
                <w:u w:val="none"/>
                <w:shd w:fill="f4f4f8" w:val="clear"/>
                <w:vertAlign w:val="baseline"/>
              </w:rPr>
            </w:pPr>
            <w:r w:rsidDel="00000000" w:rsidR="00000000" w:rsidRPr="00000000">
              <w:rPr>
                <w:rFonts w:ascii="Arial" w:cs="Arial" w:eastAsia="Arial" w:hAnsi="Arial"/>
                <w:b w:val="0"/>
                <w:bCs w:val="0"/>
                <w:i w:val="0"/>
                <w:iCs w:val="0"/>
                <w:smallCaps w:val="0"/>
                <w:strike w:val="0"/>
                <w:color w:val="d85a30"/>
                <w:sz w:val="19"/>
                <w:szCs w:val="19"/>
                <w:u w:val="none"/>
                <w:shd w:fill="f4f4f8" w:val="clear"/>
                <w:vertAlign w:val="baseline"/>
                <w:rtl w:val="0"/>
              </w:rPr>
              <w:t xml:space="preserve">Fail = rejected. No appeal.</w:t>
            </w:r>
          </w:p>
        </w:tc>
      </w:tr>
      <w:tr>
        <w:trPr>
          <w:cantSplit w:val="0"/>
          <w:trHeight w:val="107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a1a2e"/>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1a1a2e"/>
                <w:sz w:val="22"/>
                <w:szCs w:val="22"/>
                <w:highlight w:val="white"/>
                <w:u w:val="none"/>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1"/>
                <w:bCs w:val="1"/>
                <w:i w:val="0"/>
                <w:iCs w:val="0"/>
                <w:smallCaps w:val="0"/>
                <w:strike w:val="0"/>
                <w:color w:val="378add"/>
                <w:sz w:val="18"/>
                <w:szCs w:val="18"/>
                <w:highlight w:val="white"/>
                <w:u w:val="none"/>
                <w:vertAlign w:val="baseline"/>
              </w:rPr>
            </w:pPr>
            <w:r w:rsidDel="00000000" w:rsidR="00000000" w:rsidRPr="00000000">
              <w:rPr>
                <w:rFonts w:ascii="Arial" w:cs="Arial" w:eastAsia="Arial" w:hAnsi="Arial"/>
                <w:b w:val="1"/>
                <w:bCs w:val="1"/>
                <w:i w:val="0"/>
                <w:iCs w:val="0"/>
                <w:smallCaps w:val="0"/>
                <w:strike w:val="0"/>
                <w:color w:val="378add"/>
                <w:sz w:val="18"/>
                <w:szCs w:val="18"/>
                <w:highlight w:val="white"/>
                <w:u w:val="none"/>
                <w:vertAlign w:val="baseline"/>
                <w:rtl w:val="0"/>
              </w:rPr>
              <w:t xml:space="preserve">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74981689453" w:lineRule="auto"/>
              <w:ind w:left="152.20001220703125" w:right="131.400146484375" w:firstLine="7.60009765625"/>
              <w:jc w:val="left"/>
              <w:rPr>
                <w:rFonts w:ascii="Arial" w:cs="Arial" w:eastAsia="Arial" w:hAnsi="Arial"/>
                <w:b w:val="1"/>
                <w:bCs w:val="1"/>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1a1a2e"/>
                <w:sz w:val="20"/>
                <w:szCs w:val="20"/>
                <w:highlight w:val="white"/>
                <w:u w:val="none"/>
                <w:vertAlign w:val="baseline"/>
                <w:rtl w:val="0"/>
              </w:rPr>
              <w:t xml:space="preserve">Non-optional — cannot be routed </w:t>
            </w:r>
            <w:r w:rsidDel="00000000" w:rsidR="00000000" w:rsidRPr="00000000">
              <w:rPr>
                <w:rFonts w:ascii="Arial" w:cs="Arial" w:eastAsia="Arial" w:hAnsi="Arial"/>
                <w:b w:val="1"/>
                <w:bCs w:val="1"/>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a1a2e"/>
                <w:sz w:val="20"/>
                <w:szCs w:val="20"/>
                <w:highlight w:val="white"/>
                <w:u w:val="none"/>
                <w:vertAlign w:val="baseline"/>
                <w:rtl w:val="0"/>
              </w:rPr>
              <w:t xml:space="preserve">around?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50.889892578125" w:right="478.050537109375" w:firstLine="7.98004150390625"/>
              <w:jc w:val="left"/>
              <w:rPr>
                <w:rFonts w:ascii="Arial" w:cs="Arial" w:eastAsia="Arial" w:hAnsi="Arial"/>
                <w:b w:val="0"/>
                <w:bCs w:val="0"/>
                <w:i w:val="0"/>
                <w:iCs w:val="0"/>
                <w:smallCaps w:val="0"/>
                <w:strike w:val="0"/>
                <w:color w:val="1a1a2e"/>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2e"/>
                <w:sz w:val="19"/>
                <w:szCs w:val="19"/>
                <w:highlight w:val="white"/>
                <w:u w:val="none"/>
                <w:vertAlign w:val="baseline"/>
                <w:rtl w:val="0"/>
              </w:rPr>
              <w:t xml:space="preserve">Binary with AI research. Models substitutability and structural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08935546875" w:line="231.48622512817383" w:lineRule="auto"/>
              <w:ind w:left="154.5001220703125" w:right="95.390625" w:firstLine="3.03985595703125"/>
              <w:jc w:val="left"/>
              <w:rPr>
                <w:rFonts w:ascii="Arial" w:cs="Arial" w:eastAsia="Arial" w:hAnsi="Arial"/>
                <w:b w:val="0"/>
                <w:bCs w:val="0"/>
                <w:i w:val="0"/>
                <w:iCs w:val="0"/>
                <w:smallCaps w:val="0"/>
                <w:strike w:val="0"/>
                <w:color w:val="1a1a2e"/>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2e"/>
                <w:sz w:val="19"/>
                <w:szCs w:val="19"/>
                <w:highlight w:val="white"/>
                <w:u w:val="none"/>
                <w:vertAlign w:val="baseline"/>
                <w:rtl w:val="0"/>
              </w:rPr>
              <w:t xml:space="preserve">necessity. 'Potential' does not pass. </w:t>
            </w:r>
            <w:r w:rsidDel="00000000" w:rsidR="00000000" w:rsidRPr="00000000">
              <w:rPr>
                <w:rFonts w:ascii="Arial" w:cs="Arial" w:eastAsia="Arial" w:hAnsi="Arial"/>
                <w:b w:val="0"/>
                <w:bCs w:val="0"/>
                <w:i w:val="0"/>
                <w:iCs w:val="0"/>
                <w:smallCaps w:val="0"/>
                <w:strike w:val="0"/>
                <w:color w:val="1a1a2e"/>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19"/>
                <w:szCs w:val="19"/>
                <w:highlight w:val="white"/>
                <w:u w:val="none"/>
                <w:vertAlign w:val="baseline"/>
                <w:rtl w:val="0"/>
              </w:rPr>
              <w:t xml:space="preserve">Current necessity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3802490234375" w:right="0" w:firstLine="0"/>
              <w:jc w:val="left"/>
              <w:rPr>
                <w:rFonts w:ascii="Arial" w:cs="Arial" w:eastAsia="Arial" w:hAnsi="Arial"/>
                <w:b w:val="0"/>
                <w:bCs w:val="0"/>
                <w:i w:val="0"/>
                <w:iCs w:val="0"/>
                <w:smallCaps w:val="0"/>
                <w:strike w:val="0"/>
                <w:color w:val="d85a30"/>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d85a30"/>
                <w:sz w:val="19"/>
                <w:szCs w:val="19"/>
                <w:highlight w:val="white"/>
                <w:u w:val="none"/>
                <w:vertAlign w:val="baseline"/>
                <w:rtl w:val="0"/>
              </w:rPr>
              <w:t xml:space="preserve">Fail = rejected.</w:t>
            </w:r>
          </w:p>
        </w:tc>
      </w:tr>
      <w:tr>
        <w:trPr>
          <w:cantSplit w:val="0"/>
          <w:trHeight w:val="151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a1a2e"/>
                <w:sz w:val="22"/>
                <w:szCs w:val="22"/>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2"/>
                <w:szCs w:val="22"/>
                <w:u w:val="none"/>
                <w:shd w:fill="f4f4f8"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1"/>
                <w:bCs w:val="1"/>
                <w:i w:val="0"/>
                <w:iCs w:val="0"/>
                <w:smallCaps w:val="0"/>
                <w:strike w:val="0"/>
                <w:color w:val="378add"/>
                <w:sz w:val="18"/>
                <w:szCs w:val="18"/>
                <w:u w:val="none"/>
                <w:shd w:fill="f4f4f8" w:val="clear"/>
                <w:vertAlign w:val="baseline"/>
              </w:rPr>
            </w:pPr>
            <w:r w:rsidDel="00000000" w:rsidR="00000000" w:rsidRPr="00000000">
              <w:rPr>
                <w:rFonts w:ascii="Arial" w:cs="Arial" w:eastAsia="Arial" w:hAnsi="Arial"/>
                <w:b w:val="1"/>
                <w:bCs w:val="1"/>
                <w:i w:val="0"/>
                <w:iCs w:val="0"/>
                <w:smallCaps w:val="0"/>
                <w:strike w:val="0"/>
                <w:color w:val="378add"/>
                <w:sz w:val="18"/>
                <w:szCs w:val="18"/>
                <w:u w:val="none"/>
                <w:shd w:fill="f4f4f8" w:val="clear"/>
                <w:vertAlign w:val="baseline"/>
                <w:rtl w:val="0"/>
              </w:rPr>
              <w:t xml:space="preserve">AI +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4002075195312" w:right="0" w:firstLine="0"/>
              <w:jc w:val="left"/>
              <w:rPr>
                <w:rFonts w:ascii="Arial" w:cs="Arial" w:eastAsia="Arial" w:hAnsi="Arial"/>
                <w:b w:val="1"/>
                <w:bCs w:val="1"/>
                <w:i w:val="0"/>
                <w:iCs w:val="0"/>
                <w:smallCaps w:val="0"/>
                <w:strike w:val="0"/>
                <w:color w:val="378add"/>
                <w:sz w:val="18"/>
                <w:szCs w:val="18"/>
                <w:u w:val="none"/>
                <w:shd w:fill="f4f4f8" w:val="clear"/>
                <w:vertAlign w:val="baseline"/>
              </w:rPr>
            </w:pPr>
            <w:r w:rsidDel="00000000" w:rsidR="00000000" w:rsidRPr="00000000">
              <w:rPr>
                <w:rFonts w:ascii="Arial" w:cs="Arial" w:eastAsia="Arial" w:hAnsi="Arial"/>
                <w:b w:val="1"/>
                <w:bCs w:val="1"/>
                <w:i w:val="0"/>
                <w:iCs w:val="0"/>
                <w:smallCaps w:val="0"/>
                <w:strike w:val="0"/>
                <w:color w:val="378add"/>
                <w:sz w:val="18"/>
                <w:szCs w:val="18"/>
                <w:u w:val="none"/>
                <w:shd w:fill="f4f4f8" w:val="clear"/>
                <w:vertAlign w:val="baseline"/>
                <w:rtl w:val="0"/>
              </w:rPr>
              <w:t xml:space="preserve">QUANT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599853515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Quantitative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40008544921875" w:right="156.199951171875" w:firstLine="1.99981689453125"/>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mispricing score  (0–30)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3263263702393" w:lineRule="auto"/>
              <w:ind w:left="145" w:right="224.7802734375" w:firstLine="4.3701171875"/>
              <w:jc w:val="left"/>
              <w:rPr>
                <w:rFonts w:ascii="Arial" w:cs="Arial" w:eastAsia="Arial" w:hAnsi="Arial"/>
                <w:b w:val="0"/>
                <w:bCs w:val="0"/>
                <w:i w:val="0"/>
                <w:iCs w:val="0"/>
                <w:smallCaps w:val="0"/>
                <w:strike w:val="0"/>
                <w:color w:val="1a1a2e"/>
                <w:sz w:val="19"/>
                <w:szCs w:val="19"/>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19"/>
                <w:szCs w:val="19"/>
                <w:u w:val="none"/>
                <w:shd w:fill="f4f4f8" w:val="clear"/>
                <w:vertAlign w:val="baseline"/>
                <w:rtl w:val="0"/>
              </w:rPr>
              <w:t xml:space="preserve">Three factors 0–10 each: multiple  mispricing, institutional positioning  gap, consensus framing gap. Cat  A/B: threshold 14/30. Cat C: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8095703125" w:line="231.4863109588623" w:lineRule="auto"/>
              <w:ind w:left="151.2701416015625" w:right="285.0103759765625" w:hanging="2.85003662109375"/>
              <w:jc w:val="left"/>
              <w:rPr>
                <w:rFonts w:ascii="Arial" w:cs="Arial" w:eastAsia="Arial" w:hAnsi="Arial"/>
                <w:b w:val="0"/>
                <w:bCs w:val="0"/>
                <w:i w:val="0"/>
                <w:iCs w:val="0"/>
                <w:smallCaps w:val="0"/>
                <w:strike w:val="0"/>
                <w:color w:val="1a1a2e"/>
                <w:sz w:val="19"/>
                <w:szCs w:val="19"/>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19"/>
                <w:szCs w:val="19"/>
                <w:u w:val="none"/>
                <w:shd w:fill="f4f4f8" w:val="clear"/>
                <w:vertAlign w:val="baseline"/>
                <w:rtl w:val="0"/>
              </w:rPr>
              <w:t xml:space="preserve">threshold 20/30. Narrative cannot  override the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51.070556640625" w:right="264.349365234375" w:firstLine="7.60009765625"/>
              <w:jc w:val="left"/>
              <w:rPr>
                <w:rFonts w:ascii="Arial" w:cs="Arial" w:eastAsia="Arial" w:hAnsi="Arial"/>
                <w:b w:val="0"/>
                <w:bCs w:val="0"/>
                <w:i w:val="0"/>
                <w:iCs w:val="0"/>
                <w:smallCaps w:val="0"/>
                <w:strike w:val="0"/>
                <w:color w:val="d85a30"/>
                <w:sz w:val="19"/>
                <w:szCs w:val="19"/>
                <w:u w:val="none"/>
                <w:shd w:fill="f4f4f8" w:val="clear"/>
                <w:vertAlign w:val="baseline"/>
              </w:rPr>
            </w:pPr>
            <w:r w:rsidDel="00000000" w:rsidR="00000000" w:rsidRPr="00000000">
              <w:rPr>
                <w:rFonts w:ascii="Arial" w:cs="Arial" w:eastAsia="Arial" w:hAnsi="Arial"/>
                <w:b w:val="0"/>
                <w:bCs w:val="0"/>
                <w:i w:val="0"/>
                <w:iCs w:val="0"/>
                <w:smallCaps w:val="0"/>
                <w:strike w:val="0"/>
                <w:color w:val="d85a30"/>
                <w:sz w:val="19"/>
                <w:szCs w:val="19"/>
                <w:u w:val="none"/>
                <w:shd w:fill="f4f4f8" w:val="clear"/>
                <w:vertAlign w:val="baseline"/>
                <w:rtl w:val="0"/>
              </w:rPr>
              <w:t xml:space="preserve">Below threshold = fail. No  override.</w:t>
            </w:r>
          </w:p>
        </w:tc>
      </w:tr>
      <w:tr>
        <w:trPr>
          <w:cantSplit w:val="0"/>
          <w:trHeight w:val="135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a1a2e"/>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1a1a2e"/>
                <w:sz w:val="22"/>
                <w:szCs w:val="22"/>
                <w:highlight w:val="white"/>
                <w:u w:val="none"/>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78add"/>
                <w:sz w:val="18"/>
                <w:szCs w:val="18"/>
                <w:highlight w:val="white"/>
                <w:u w:val="none"/>
                <w:vertAlign w:val="baseline"/>
              </w:rPr>
            </w:pPr>
            <w:r w:rsidDel="00000000" w:rsidR="00000000" w:rsidRPr="00000000">
              <w:rPr>
                <w:rFonts w:ascii="Arial" w:cs="Arial" w:eastAsia="Arial" w:hAnsi="Arial"/>
                <w:b w:val="1"/>
                <w:bCs w:val="1"/>
                <w:i w:val="0"/>
                <w:iCs w:val="0"/>
                <w:smallCaps w:val="0"/>
                <w:strike w:val="0"/>
                <w:color w:val="378add"/>
                <w:sz w:val="18"/>
                <w:szCs w:val="18"/>
                <w:highlight w:val="white"/>
                <w:u w:val="none"/>
                <w:vertAlign w:val="baseline"/>
                <w:rtl w:val="0"/>
              </w:rPr>
              <w:t xml:space="preserve">AI + FEM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7.39990234375" w:right="231.400146484375" w:hanging="2.39990234375"/>
              <w:jc w:val="left"/>
              <w:rPr>
                <w:rFonts w:ascii="Arial" w:cs="Arial" w:eastAsia="Arial" w:hAnsi="Arial"/>
                <w:b w:val="1"/>
                <w:bCs w:val="1"/>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1a1a2e"/>
                <w:sz w:val="20"/>
                <w:szCs w:val="20"/>
                <w:highlight w:val="white"/>
                <w:u w:val="none"/>
                <w:vertAlign w:val="baseline"/>
                <w:rtl w:val="0"/>
              </w:rPr>
              <w:t xml:space="preserve">Architecture AB  fit — no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53.39996337890625" w:right="0" w:firstLine="0"/>
              <w:jc w:val="left"/>
              <w:rPr>
                <w:rFonts w:ascii="Arial" w:cs="Arial" w:eastAsia="Arial" w:hAnsi="Arial"/>
                <w:b w:val="1"/>
                <w:bCs w:val="1"/>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1a1a2e"/>
                <w:sz w:val="20"/>
                <w:szCs w:val="20"/>
                <w:highlight w:val="white"/>
                <w:u w:val="none"/>
                <w:vertAlign w:val="baseline"/>
                <w:rtl w:val="0"/>
              </w:rPr>
              <w:t xml:space="preserve">concentration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9986572265625" w:right="0" w:firstLine="0"/>
              <w:jc w:val="left"/>
              <w:rPr>
                <w:rFonts w:ascii="Arial" w:cs="Arial" w:eastAsia="Arial" w:hAnsi="Arial"/>
                <w:b w:val="1"/>
                <w:bCs w:val="1"/>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1a1a2e"/>
                <w:sz w:val="20"/>
                <w:szCs w:val="20"/>
                <w:highlight w:val="white"/>
                <w:u w:val="none"/>
                <w:vertAlign w:val="baseline"/>
                <w:rtl w:val="0"/>
              </w:rPr>
              <w:t xml:space="preserve">without paired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998779296875" w:right="0" w:firstLine="0"/>
              <w:jc w:val="left"/>
              <w:rPr>
                <w:rFonts w:ascii="Arial" w:cs="Arial" w:eastAsia="Arial" w:hAnsi="Arial"/>
                <w:b w:val="1"/>
                <w:bCs w:val="1"/>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1a1a2e"/>
                <w:sz w:val="20"/>
                <w:szCs w:val="20"/>
                <w:highlight w:val="white"/>
                <w:u w:val="none"/>
                <w:vertAlign w:val="baseline"/>
                <w:rtl w:val="0"/>
              </w:rPr>
              <w:t xml:space="preserve">trim?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3263263702393" w:lineRule="auto"/>
              <w:ind w:left="147.27996826171875" w:right="170.059814453125" w:firstLine="13.3001708984375"/>
              <w:jc w:val="left"/>
              <w:rPr>
                <w:rFonts w:ascii="Arial" w:cs="Arial" w:eastAsia="Arial" w:hAnsi="Arial"/>
                <w:b w:val="0"/>
                <w:bCs w:val="0"/>
                <w:i w:val="0"/>
                <w:iCs w:val="0"/>
                <w:smallCaps w:val="0"/>
                <w:strike w:val="0"/>
                <w:color w:val="1a1a2e"/>
                <w:sz w:val="19"/>
                <w:szCs w:val="19"/>
                <w:highlight w:val="white"/>
                <w:u w:val="none"/>
                <w:vertAlign w:val="baseline"/>
              </w:rPr>
            </w:pPr>
            <w:r w:rsidDel="00000000" w:rsidR="00000000" w:rsidRPr="00000000">
              <w:rPr>
                <w:rFonts w:ascii="Arial Unicode MS" w:cs="Arial Unicode MS" w:eastAsia="Arial Unicode MS" w:hAnsi="Arial Unicode MS"/>
                <w:b w:val="0"/>
                <w:bCs w:val="0"/>
                <w:i w:val="0"/>
                <w:iCs w:val="0"/>
                <w:smallCaps w:val="0"/>
                <w:strike w:val="0"/>
                <w:color w:val="1a1a2e"/>
                <w:sz w:val="19"/>
                <w:szCs w:val="19"/>
                <w:highlight w:val="white"/>
                <w:u w:val="none"/>
                <w:vertAlign w:val="baseline"/>
                <w:rtl w:val="0"/>
              </w:rPr>
              <w:t xml:space="preserve">FEM impact modeled before entry.  WATCH→ALERT: paired trim  required. Already ALERT: blocked.  Mechanical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004150390625" w:right="0" w:firstLine="0"/>
              <w:jc w:val="left"/>
              <w:rPr>
                <w:rFonts w:ascii="Arial" w:cs="Arial" w:eastAsia="Arial" w:hAnsi="Arial"/>
                <w:b w:val="0"/>
                <w:bCs w:val="0"/>
                <w:i w:val="0"/>
                <w:iCs w:val="0"/>
                <w:smallCaps w:val="0"/>
                <w:strike w:val="0"/>
                <w:color w:val="d85a30"/>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d85a30"/>
                <w:sz w:val="19"/>
                <w:szCs w:val="19"/>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d85a30"/>
                <w:sz w:val="19"/>
                <w:szCs w:val="19"/>
                <w:highlight w:val="white"/>
                <w:u w:val="none"/>
                <w:vertAlign w:val="baseline"/>
                <w:rtl w:val="0"/>
              </w:rPr>
              <w:t xml:space="preserve">LERT worsened =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1502685546875" w:right="0" w:firstLine="0"/>
              <w:jc w:val="left"/>
              <w:rPr>
                <w:rFonts w:ascii="Arial" w:cs="Arial" w:eastAsia="Arial" w:hAnsi="Arial"/>
                <w:b w:val="0"/>
                <w:bCs w:val="0"/>
                <w:i w:val="0"/>
                <w:iCs w:val="0"/>
                <w:smallCaps w:val="0"/>
                <w:strike w:val="0"/>
                <w:color w:val="d85a30"/>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d85a30"/>
                <w:sz w:val="19"/>
                <w:szCs w:val="19"/>
                <w:highlight w:val="white"/>
                <w:u w:val="none"/>
                <w:vertAlign w:val="baseline"/>
                <w:rtl w:val="0"/>
              </w:rPr>
              <w:t xml:space="preserve">blocked.</w:t>
            </w:r>
          </w:p>
        </w:tc>
      </w:tr>
      <w:tr>
        <w:trPr>
          <w:cantSplit w:val="0"/>
          <w:trHeight w:val="10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a1a2e"/>
                <w:sz w:val="22"/>
                <w:szCs w:val="22"/>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2"/>
                <w:szCs w:val="22"/>
                <w:u w:val="none"/>
                <w:shd w:fill="f4f4f8"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1"/>
                <w:bCs w:val="1"/>
                <w:i w:val="0"/>
                <w:iCs w:val="0"/>
                <w:smallCaps w:val="0"/>
                <w:strike w:val="0"/>
                <w:color w:val="1d9e75"/>
                <w:sz w:val="18"/>
                <w:szCs w:val="18"/>
                <w:u w:val="none"/>
                <w:shd w:fill="f4f4f8" w:val="clear"/>
                <w:vertAlign w:val="baseline"/>
              </w:rPr>
            </w:pPr>
            <w:r w:rsidDel="00000000" w:rsidR="00000000" w:rsidRPr="00000000">
              <w:rPr>
                <w:rFonts w:ascii="Arial" w:cs="Arial" w:eastAsia="Arial" w:hAnsi="Arial"/>
                <w:b w:val="1"/>
                <w:bCs w:val="1"/>
                <w:i w:val="0"/>
                <w:iCs w:val="0"/>
                <w:smallCaps w:val="0"/>
                <w:strike w:val="0"/>
                <w:color w:val="1d9e75"/>
                <w:sz w:val="18"/>
                <w:szCs w:val="18"/>
                <w:u w:val="none"/>
                <w:shd w:fill="f4f4f8" w:val="clear"/>
                <w:vertAlign w:val="baseline"/>
                <w:rtl w:val="0"/>
              </w:rPr>
              <w:t xml:space="preserve">AUTO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1.400146484375" w:right="163.800048828125" w:firstLine="0"/>
              <w:jc w:val="center"/>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Regime timing — entry defensible?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01007080078125" w:right="0" w:firstLine="0"/>
              <w:jc w:val="left"/>
              <w:rPr>
                <w:rFonts w:ascii="Arial" w:cs="Arial" w:eastAsia="Arial" w:hAnsi="Arial"/>
                <w:b w:val="0"/>
                <w:bCs w:val="0"/>
                <w:i w:val="0"/>
                <w:iCs w:val="0"/>
                <w:smallCaps w:val="0"/>
                <w:strike w:val="0"/>
                <w:color w:val="1a1a2e"/>
                <w:sz w:val="19"/>
                <w:szCs w:val="19"/>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19"/>
                <w:szCs w:val="19"/>
                <w:u w:val="none"/>
                <w:shd w:fill="f4f4f8" w:val="clear"/>
                <w:vertAlign w:val="baseline"/>
                <w:rtl w:val="0"/>
              </w:rPr>
              <w:t xml:space="preserve">RISK_ON/WATCH: proceed.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44000244140625" w:right="0" w:firstLine="0"/>
              <w:jc w:val="left"/>
              <w:rPr>
                <w:rFonts w:ascii="Arial" w:cs="Arial" w:eastAsia="Arial" w:hAnsi="Arial"/>
                <w:b w:val="0"/>
                <w:bCs w:val="0"/>
                <w:i w:val="0"/>
                <w:iCs w:val="0"/>
                <w:smallCaps w:val="0"/>
                <w:strike w:val="0"/>
                <w:color w:val="1a1a2e"/>
                <w:sz w:val="19"/>
                <w:szCs w:val="19"/>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19"/>
                <w:szCs w:val="19"/>
                <w:u w:val="none"/>
                <w:shd w:fill="f4f4f8" w:val="clear"/>
                <w:vertAlign w:val="baseline"/>
                <w:rtl w:val="0"/>
              </w:rPr>
              <w:t xml:space="preserve">NEUTRAL: VARES sizing.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57.349853515625" w:right="460" w:firstLine="2.2802734375"/>
              <w:jc w:val="left"/>
              <w:rPr>
                <w:rFonts w:ascii="Arial" w:cs="Arial" w:eastAsia="Arial" w:hAnsi="Arial"/>
                <w:b w:val="0"/>
                <w:bCs w:val="0"/>
                <w:i w:val="0"/>
                <w:iCs w:val="0"/>
                <w:smallCaps w:val="0"/>
                <w:strike w:val="0"/>
                <w:color w:val="1a1a2e"/>
                <w:sz w:val="19"/>
                <w:szCs w:val="19"/>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19"/>
                <w:szCs w:val="19"/>
                <w:u w:val="none"/>
                <w:shd w:fill="f4f4f8" w:val="clear"/>
                <w:vertAlign w:val="baseline"/>
                <w:rtl w:val="0"/>
              </w:rPr>
              <w:t xml:space="preserve">DEFENSIVE: queued. CRASH:  blocked. No override.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863109588623" w:lineRule="auto"/>
              <w:ind w:left="151.4501953125" w:right="464.4189453125" w:firstLine="7.9803466796875"/>
              <w:jc w:val="left"/>
              <w:rPr>
                <w:rFonts w:ascii="Arial" w:cs="Arial" w:eastAsia="Arial" w:hAnsi="Arial"/>
                <w:b w:val="0"/>
                <w:bCs w:val="0"/>
                <w:i w:val="0"/>
                <w:iCs w:val="0"/>
                <w:smallCaps w:val="0"/>
                <w:strike w:val="0"/>
                <w:color w:val="d85a30"/>
                <w:sz w:val="19"/>
                <w:szCs w:val="19"/>
                <w:u w:val="none"/>
                <w:shd w:fill="f4f4f8" w:val="clear"/>
                <w:vertAlign w:val="baseline"/>
              </w:rPr>
            </w:pPr>
            <w:r w:rsidDel="00000000" w:rsidR="00000000" w:rsidRPr="00000000">
              <w:rPr>
                <w:rFonts w:ascii="Arial" w:cs="Arial" w:eastAsia="Arial" w:hAnsi="Arial"/>
                <w:b w:val="0"/>
                <w:bCs w:val="0"/>
                <w:i w:val="0"/>
                <w:iCs w:val="0"/>
                <w:smallCaps w:val="0"/>
                <w:strike w:val="0"/>
                <w:color w:val="d85a30"/>
                <w:sz w:val="19"/>
                <w:szCs w:val="19"/>
                <w:u w:val="none"/>
                <w:shd w:fill="f4f4f8" w:val="clear"/>
                <w:vertAlign w:val="baseline"/>
                <w:rtl w:val="0"/>
              </w:rPr>
              <w:t xml:space="preserve">DEFENSIVE/CRASH =  queued 90 days.</w:t>
            </w:r>
          </w:p>
        </w:tc>
      </w:tr>
      <w:tr>
        <w:trPr>
          <w:cantSplit w:val="0"/>
          <w:trHeight w:val="129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a1a2e"/>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1a1a2e"/>
                <w:sz w:val="22"/>
                <w:szCs w:val="22"/>
                <w:highlight w:val="white"/>
                <w:u w:val="none"/>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3995361328125" w:right="0" w:firstLine="0"/>
              <w:jc w:val="left"/>
              <w:rPr>
                <w:rFonts w:ascii="Arial" w:cs="Arial" w:eastAsia="Arial" w:hAnsi="Arial"/>
                <w:b w:val="1"/>
                <w:bCs w:val="1"/>
                <w:i w:val="0"/>
                <w:iCs w:val="0"/>
                <w:smallCaps w:val="0"/>
                <w:strike w:val="0"/>
                <w:color w:val="ef9f27"/>
                <w:sz w:val="18"/>
                <w:szCs w:val="18"/>
                <w:highlight w:val="white"/>
                <w:u w:val="none"/>
                <w:vertAlign w:val="baseline"/>
              </w:rPr>
            </w:pPr>
            <w:r w:rsidDel="00000000" w:rsidR="00000000" w:rsidRPr="00000000">
              <w:rPr>
                <w:rFonts w:ascii="Arial" w:cs="Arial" w:eastAsia="Arial" w:hAnsi="Arial"/>
                <w:b w:val="1"/>
                <w:bCs w:val="1"/>
                <w:i w:val="0"/>
                <w:iCs w:val="0"/>
                <w:smallCaps w:val="0"/>
                <w:strike w:val="0"/>
                <w:color w:val="ef9f27"/>
                <w:sz w:val="18"/>
                <w:szCs w:val="18"/>
                <w:highlight w:val="white"/>
                <w:u w:val="none"/>
                <w:vertAlign w:val="baseline"/>
                <w:rtl w:val="0"/>
              </w:rPr>
              <w:t xml:space="preserve">PM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ef9f27"/>
                <w:sz w:val="18"/>
                <w:szCs w:val="18"/>
                <w:highlight w:val="white"/>
                <w:u w:val="none"/>
                <w:vertAlign w:val="baseline"/>
              </w:rPr>
            </w:pPr>
            <w:r w:rsidDel="00000000" w:rsidR="00000000" w:rsidRPr="00000000">
              <w:rPr>
                <w:rFonts w:ascii="Arial" w:cs="Arial" w:eastAsia="Arial" w:hAnsi="Arial"/>
                <w:b w:val="1"/>
                <w:bCs w:val="1"/>
                <w:i w:val="0"/>
                <w:iCs w:val="0"/>
                <w:smallCaps w:val="0"/>
                <w:strike w:val="0"/>
                <w:color w:val="ef9f27"/>
                <w:sz w:val="18"/>
                <w:szCs w:val="18"/>
                <w:highlight w:val="white"/>
                <w:u w:val="none"/>
                <w:vertAlign w:val="baseline"/>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9.59991455078125" w:right="320.2001953125" w:firstLine="10"/>
              <w:jc w:val="left"/>
              <w:rPr>
                <w:rFonts w:ascii="Arial" w:cs="Arial" w:eastAsia="Arial" w:hAnsi="Arial"/>
                <w:b w:val="1"/>
                <w:bCs w:val="1"/>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1a1a2e"/>
                <w:sz w:val="20"/>
                <w:szCs w:val="20"/>
                <w:highlight w:val="white"/>
                <w:u w:val="none"/>
                <w:vertAlign w:val="baseline"/>
                <w:rtl w:val="0"/>
              </w:rPr>
              <w:t xml:space="preserve">Pre-consensus  source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1552734375" w:line="240" w:lineRule="auto"/>
              <w:ind w:left="153.2000732421875" w:right="0" w:firstLine="0"/>
              <w:jc w:val="left"/>
              <w:rPr>
                <w:rFonts w:ascii="Arial" w:cs="Arial" w:eastAsia="Arial" w:hAnsi="Arial"/>
                <w:b w:val="1"/>
                <w:bCs w:val="1"/>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1a1a2e"/>
                <w:sz w:val="20"/>
                <w:szCs w:val="20"/>
                <w:highlight w:val="white"/>
                <w:u w:val="none"/>
                <w:vertAlign w:val="baseline"/>
                <w:rtl w:val="0"/>
              </w:rPr>
              <w:t xml:space="preserve">declaration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7088413238525" w:lineRule="auto"/>
              <w:ind w:left="146.70989990234375" w:right="135.670166015625" w:firstLine="6.8402099609375"/>
              <w:jc w:val="left"/>
              <w:rPr>
                <w:rFonts w:ascii="Arial" w:cs="Arial" w:eastAsia="Arial" w:hAnsi="Arial"/>
                <w:b w:val="0"/>
                <w:bCs w:val="0"/>
                <w:i w:val="0"/>
                <w:iCs w:val="0"/>
                <w:smallCaps w:val="0"/>
                <w:strike w:val="0"/>
                <w:color w:val="1a1a2e"/>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1a1a2e"/>
                <w:sz w:val="19"/>
                <w:szCs w:val="19"/>
                <w:highlight w:val="white"/>
                <w:u w:val="none"/>
                <w:vertAlign w:val="baseline"/>
                <w:rtl w:val="0"/>
              </w:rPr>
              <w:t xml:space="preserve">Source category declared from  taxonomy (Section 4). Feeds MICS  formula as source_score. No  response = Cat 'no PM input' score  (4/10). Cat D not 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300537109375" w:right="0" w:firstLine="0"/>
              <w:jc w:val="left"/>
              <w:rPr>
                <w:rFonts w:ascii="Arial" w:cs="Arial" w:eastAsia="Arial" w:hAnsi="Arial"/>
                <w:b w:val="0"/>
                <w:bCs w:val="0"/>
                <w:i w:val="0"/>
                <w:iCs w:val="0"/>
                <w:smallCaps w:val="0"/>
                <w:strike w:val="0"/>
                <w:color w:val="d85a30"/>
                <w:sz w:val="19"/>
                <w:szCs w:val="19"/>
                <w:highlight w:val="white"/>
                <w:u w:val="none"/>
                <w:vertAlign w:val="baseline"/>
              </w:rPr>
            </w:pPr>
            <w:r w:rsidDel="00000000" w:rsidR="00000000" w:rsidRPr="00000000">
              <w:rPr>
                <w:rFonts w:ascii="Arial" w:cs="Arial" w:eastAsia="Arial" w:hAnsi="Arial"/>
                <w:b w:val="0"/>
                <w:bCs w:val="0"/>
                <w:i w:val="0"/>
                <w:iCs w:val="0"/>
                <w:smallCaps w:val="0"/>
                <w:strike w:val="0"/>
                <w:color w:val="d85a30"/>
                <w:sz w:val="19"/>
                <w:szCs w:val="19"/>
                <w:highlight w:val="white"/>
                <w:u w:val="none"/>
                <w:vertAlign w:val="baseline"/>
                <w:rtl w:val="0"/>
              </w:rPr>
              <w:t xml:space="preserve">Cat D = rejected.</w:t>
            </w:r>
          </w:p>
        </w:tc>
      </w:tr>
    </w:tbl>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7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3.15996170043945" w:lineRule="auto"/>
        <w:ind w:left="16.739959716796875" w:right="1250.6591796875" w:hanging="6.8399810791015625"/>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FSD — Master Build Document v1.1 | CONFIDENTIAL </w:t>
      </w:r>
      <w:r w:rsidDel="00000000" w:rsidR="00000000" w:rsidRPr="00000000">
        <w:rPr>
          <w:rFonts w:ascii="Arial" w:cs="Arial" w:eastAsia="Arial" w:hAnsi="Arial"/>
          <w:b w:val="0"/>
          <w:bCs w:val="0"/>
          <w:i w:val="0"/>
          <w:iCs w:val="0"/>
          <w:smallCaps w:val="0"/>
          <w:strike w:val="0"/>
          <w:color w:val="d3d1c7"/>
          <w:sz w:val="18"/>
          <w:szCs w:val="18"/>
          <w:u w:val="none"/>
          <w:shd w:fill="auto" w:val="clear"/>
          <w:vertAlign w:val="baseline"/>
          <w:rtl w:val="0"/>
        </w:rPr>
        <w:t xml:space="preserve">| Immediate-Build Frontiers Added </w:t>
      </w: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4. Gate 6 Source Quality Taxonomy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46875" w:line="231.72544956207275" w:lineRule="auto"/>
        <w:ind w:left="9.899978637695312" w:right="92.115478515625" w:firstLine="5.059967041015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source taxonomy is the mechanism by which free conviction assignment is removed. The PM  declares a category. The category feeds the MICS source_score. Cat D does not exist as an input field  — the system will not accept it.</w:t>
      </w:r>
    </w:p>
    <w:tbl>
      <w:tblPr>
        <w:tblStyle w:val="Table7"/>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5000305175781"/>
        <w:gridCol w:w="2271.0000610351562"/>
        <w:gridCol w:w="2870.999755859375"/>
        <w:gridCol w:w="1581.0003662109375"/>
        <w:gridCol w:w="1380.599365234375"/>
        <w:tblGridChange w:id="0">
          <w:tblGrid>
            <w:gridCol w:w="1260.5000305175781"/>
            <w:gridCol w:w="2271.0000610351562"/>
            <w:gridCol w:w="2870.999755859375"/>
            <w:gridCol w:w="1581.0003662109375"/>
            <w:gridCol w:w="1380.599365234375"/>
          </w:tblGrid>
        </w:tblGridChange>
      </w:tblGrid>
      <w:tr>
        <w:trPr>
          <w:cantSplit w:val="0"/>
          <w:trHeight w:val="61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600067138672"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6005249023438"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399536132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Examples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78015136718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MICS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40771484375" w:line="240" w:lineRule="auto"/>
              <w:ind w:left="149.14001464843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source_score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40136718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Gate 3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40771484375" w:line="240" w:lineRule="auto"/>
              <w:ind w:left="147.7001953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threshold</w:t>
            </w:r>
          </w:p>
        </w:tc>
      </w:tr>
      <w:tr>
        <w:trPr>
          <w:cantSplit w:val="0"/>
          <w:trHeight w:val="18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d9e75"/>
                <w:sz w:val="18"/>
                <w:szCs w:val="18"/>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8"/>
                <w:szCs w:val="18"/>
                <w:u w:val="none"/>
                <w:shd w:fill="eaf3de" w:val="clear"/>
                <w:vertAlign w:val="baseline"/>
                <w:rtl w:val="0"/>
              </w:rPr>
              <w:t xml:space="preserve">Cat A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d9e75"/>
                <w:sz w:val="18"/>
                <w:szCs w:val="18"/>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8"/>
                <w:szCs w:val="18"/>
                <w:u w:val="none"/>
                <w:shd w:fill="eaf3de" w:val="clear"/>
                <w:vertAlign w:val="baseline"/>
                <w:rtl w:val="0"/>
              </w:rPr>
              <w:t xml:space="preserve">Primary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d9e75"/>
                <w:sz w:val="18"/>
                <w:szCs w:val="18"/>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8"/>
                <w:szCs w:val="18"/>
                <w:u w:val="none"/>
                <w:shd w:fill="eaf3de" w:val="clear"/>
                <w:vertAlign w:val="baseline"/>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5.5999755859375" w:right="365.8001708984375" w:firstLine="14.79995727539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Direct conversation  with founder,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9.9079990386963" w:lineRule="auto"/>
              <w:ind w:left="151.60003662109375" w:right="305.40008544921875" w:firstLine="0.80001831054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engineer, customer,  or supply chain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40" w:lineRule="auto"/>
              <w:ind w:left="15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participant with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8.2000732421875" w:right="296.0003662109375" w:hanging="11.40014648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firsthand knowledge  not yet public.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599914550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TSMC supply chain VP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describing capacity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allocation. Hyperscaler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100799560547" w:lineRule="auto"/>
              <w:ind w:left="152.20001220703125" w:right="96.7999267578125" w:firstLine="0.1998901367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engineer on internal tooling.  Founder explaining structural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advantage before public  announcement.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d9e75"/>
                <w:sz w:val="18"/>
                <w:szCs w:val="18"/>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8"/>
                <w:szCs w:val="18"/>
                <w:u w:val="none"/>
                <w:shd w:fill="eaf3de" w:val="clear"/>
                <w:vertAlign w:val="baseline"/>
                <w:rtl w:val="0"/>
              </w:rPr>
              <w:t xml:space="preserve">10 /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d9e75"/>
                <w:sz w:val="18"/>
                <w:szCs w:val="18"/>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8"/>
                <w:szCs w:val="18"/>
                <w:u w:val="none"/>
                <w:shd w:fill="eaf3de" w:val="clear"/>
                <w:vertAlign w:val="baseline"/>
                <w:rtl w:val="0"/>
              </w:rPr>
              <w:t xml:space="preserve">14 / 30</w:t>
            </w:r>
          </w:p>
        </w:tc>
      </w:tr>
      <w:tr>
        <w:trPr>
          <w:cantSplit w:val="0"/>
          <w:trHeight w:val="158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78add"/>
                <w:sz w:val="18"/>
                <w:szCs w:val="18"/>
                <w:u w:val="none"/>
                <w:shd w:fill="e6f1fb" w:val="clear"/>
                <w:vertAlign w:val="baseline"/>
              </w:rPr>
            </w:pPr>
            <w:r w:rsidDel="00000000" w:rsidR="00000000" w:rsidRPr="00000000">
              <w:rPr>
                <w:rFonts w:ascii="Arial" w:cs="Arial" w:eastAsia="Arial" w:hAnsi="Arial"/>
                <w:b w:val="1"/>
                <w:bCs w:val="1"/>
                <w:i w:val="0"/>
                <w:iCs w:val="0"/>
                <w:smallCaps w:val="0"/>
                <w:strike w:val="0"/>
                <w:color w:val="378add"/>
                <w:sz w:val="18"/>
                <w:szCs w:val="18"/>
                <w:u w:val="none"/>
                <w:shd w:fill="e6f1fb" w:val="clear"/>
                <w:vertAlign w:val="baseline"/>
                <w:rtl w:val="0"/>
              </w:rPr>
              <w:t xml:space="preserve">Cat B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78add"/>
                <w:sz w:val="18"/>
                <w:szCs w:val="18"/>
                <w:u w:val="none"/>
                <w:shd w:fill="e6f1fb" w:val="clear"/>
                <w:vertAlign w:val="baseline"/>
              </w:rPr>
            </w:pPr>
            <w:r w:rsidDel="00000000" w:rsidR="00000000" w:rsidRPr="00000000">
              <w:rPr>
                <w:rFonts w:ascii="Arial" w:cs="Arial" w:eastAsia="Arial" w:hAnsi="Arial"/>
                <w:b w:val="1"/>
                <w:bCs w:val="1"/>
                <w:i w:val="0"/>
                <w:iCs w:val="0"/>
                <w:smallCaps w:val="0"/>
                <w:strike w:val="0"/>
                <w:color w:val="378add"/>
                <w:sz w:val="18"/>
                <w:szCs w:val="18"/>
                <w:u w:val="none"/>
                <w:shd w:fill="e6f1fb" w:val="clear"/>
                <w:vertAlign w:val="baseline"/>
                <w:rtl w:val="0"/>
              </w:rPr>
              <w:t xml:space="preserve">Pattern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78add"/>
                <w:sz w:val="18"/>
                <w:szCs w:val="18"/>
                <w:u w:val="none"/>
                <w:shd w:fill="e6f1fb" w:val="clear"/>
                <w:vertAlign w:val="baseline"/>
              </w:rPr>
            </w:pPr>
            <w:r w:rsidDel="00000000" w:rsidR="00000000" w:rsidRPr="00000000">
              <w:rPr>
                <w:rFonts w:ascii="Arial" w:cs="Arial" w:eastAsia="Arial" w:hAnsi="Arial"/>
                <w:b w:val="1"/>
                <w:bCs w:val="1"/>
                <w:i w:val="0"/>
                <w:iCs w:val="0"/>
                <w:smallCaps w:val="0"/>
                <w:strike w:val="0"/>
                <w:color w:val="378add"/>
                <w:sz w:val="18"/>
                <w:szCs w:val="18"/>
                <w:u w:val="none"/>
                <w:shd w:fill="e6f1fb" w:val="clear"/>
                <w:vertAlign w:val="baseline"/>
                <w:rtl w:val="0"/>
              </w:rPr>
              <w:t xml:space="preserve">recognition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39993286132812"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PM has seen this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07905960083" w:lineRule="auto"/>
              <w:ind w:left="152.40005493164062" w:right="105.60028076171875" w:hanging="0.399932861328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exact configuration  before in a prior cycle.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Structural analog is  clear. Pattern not yet  in consensus.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8793601989746" w:lineRule="auto"/>
              <w:ind w:left="148.599853515625" w:right="95.9991455078125" w:firstLine="11.60003662109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NVDA 2020 rhymes with  Cisco 1996. TSLA energy/AI  thesis before auto framing  dissolved. 28 years of cycle  recognition applied to current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78add"/>
                <w:sz w:val="18"/>
                <w:szCs w:val="18"/>
                <w:u w:val="none"/>
                <w:shd w:fill="e6f1fb" w:val="clear"/>
                <w:vertAlign w:val="baseline"/>
              </w:rPr>
            </w:pPr>
            <w:r w:rsidDel="00000000" w:rsidR="00000000" w:rsidRPr="00000000">
              <w:rPr>
                <w:rFonts w:ascii="Arial" w:cs="Arial" w:eastAsia="Arial" w:hAnsi="Arial"/>
                <w:b w:val="1"/>
                <w:bCs w:val="1"/>
                <w:i w:val="0"/>
                <w:iCs w:val="0"/>
                <w:smallCaps w:val="0"/>
                <w:strike w:val="0"/>
                <w:color w:val="378add"/>
                <w:sz w:val="18"/>
                <w:szCs w:val="18"/>
                <w:u w:val="none"/>
                <w:shd w:fill="e6f1fb" w:val="clear"/>
                <w:vertAlign w:val="baseline"/>
                <w:rtl w:val="0"/>
              </w:rPr>
              <w:t xml:space="preserve">8 /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78add"/>
                <w:sz w:val="18"/>
                <w:szCs w:val="18"/>
                <w:u w:val="none"/>
                <w:shd w:fill="e6f1fb" w:val="clear"/>
                <w:vertAlign w:val="baseline"/>
              </w:rPr>
            </w:pPr>
            <w:r w:rsidDel="00000000" w:rsidR="00000000" w:rsidRPr="00000000">
              <w:rPr>
                <w:rFonts w:ascii="Arial" w:cs="Arial" w:eastAsia="Arial" w:hAnsi="Arial"/>
                <w:b w:val="1"/>
                <w:bCs w:val="1"/>
                <w:i w:val="0"/>
                <w:iCs w:val="0"/>
                <w:smallCaps w:val="0"/>
                <w:strike w:val="0"/>
                <w:color w:val="378add"/>
                <w:sz w:val="18"/>
                <w:szCs w:val="18"/>
                <w:u w:val="none"/>
                <w:shd w:fill="e6f1fb" w:val="clear"/>
                <w:vertAlign w:val="baseline"/>
                <w:rtl w:val="0"/>
              </w:rPr>
              <w:t xml:space="preserve">14 / 30</w:t>
            </w:r>
          </w:p>
        </w:tc>
      </w:tr>
      <w:tr>
        <w:trPr>
          <w:cantSplit w:val="0"/>
          <w:trHeight w:val="158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ef9f27"/>
                <w:sz w:val="18"/>
                <w:szCs w:val="18"/>
                <w:u w:val="none"/>
                <w:shd w:fill="faeeda" w:val="clear"/>
                <w:vertAlign w:val="baseline"/>
              </w:rPr>
            </w:pPr>
            <w:r w:rsidDel="00000000" w:rsidR="00000000" w:rsidRPr="00000000">
              <w:rPr>
                <w:rFonts w:ascii="Arial" w:cs="Arial" w:eastAsia="Arial" w:hAnsi="Arial"/>
                <w:b w:val="1"/>
                <w:bCs w:val="1"/>
                <w:i w:val="0"/>
                <w:iCs w:val="0"/>
                <w:smallCaps w:val="0"/>
                <w:strike w:val="0"/>
                <w:color w:val="ef9f27"/>
                <w:sz w:val="18"/>
                <w:szCs w:val="18"/>
                <w:u w:val="none"/>
                <w:shd w:fill="faeeda" w:val="clear"/>
                <w:vertAlign w:val="baseline"/>
                <w:rtl w:val="0"/>
              </w:rPr>
              <w:t xml:space="preserve">Cat C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ef9f27"/>
                <w:sz w:val="18"/>
                <w:szCs w:val="18"/>
                <w:u w:val="none"/>
                <w:shd w:fill="faeeda" w:val="clear"/>
                <w:vertAlign w:val="baseline"/>
              </w:rPr>
            </w:pPr>
            <w:r w:rsidDel="00000000" w:rsidR="00000000" w:rsidRPr="00000000">
              <w:rPr>
                <w:rFonts w:ascii="Arial" w:cs="Arial" w:eastAsia="Arial" w:hAnsi="Arial"/>
                <w:b w:val="1"/>
                <w:bCs w:val="1"/>
                <w:i w:val="0"/>
                <w:iCs w:val="0"/>
                <w:smallCaps w:val="0"/>
                <w:strike w:val="0"/>
                <w:color w:val="ef9f27"/>
                <w:sz w:val="18"/>
                <w:szCs w:val="18"/>
                <w:u w:val="none"/>
                <w:shd w:fill="faeeda" w:val="clear"/>
                <w:vertAlign w:val="baseline"/>
                <w:rtl w:val="0"/>
              </w:rPr>
              <w:t xml:space="preserve">Synthesis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794742584229" w:lineRule="auto"/>
              <w:ind w:left="148.60000610351562" w:right="95.400390625" w:firstLine="5.39993286132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Synthesis of public  information not yet at  consensus framing.  PM connected dots  the market has not yet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7.9998779296875" w:right="106.3995361328125" w:firstLine="3.4002685546875"/>
              <w:jc w:val="both"/>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Five earnings call transcripts  revealing a supply chain shift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no analyst has framed.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30.20787715911865" w:lineRule="auto"/>
              <w:ind w:left="146.7999267578125" w:right="475.3997802734375" w:firstLine="13.00018310546875"/>
              <w:jc w:val="both"/>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Macro data connected to  sector implication absent  from Street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ef9f27"/>
                <w:sz w:val="18"/>
                <w:szCs w:val="18"/>
                <w:u w:val="none"/>
                <w:shd w:fill="faeeda" w:val="clear"/>
                <w:vertAlign w:val="baseline"/>
              </w:rPr>
            </w:pPr>
            <w:r w:rsidDel="00000000" w:rsidR="00000000" w:rsidRPr="00000000">
              <w:rPr>
                <w:rFonts w:ascii="Arial" w:cs="Arial" w:eastAsia="Arial" w:hAnsi="Arial"/>
                <w:b w:val="1"/>
                <w:bCs w:val="1"/>
                <w:i w:val="0"/>
                <w:iCs w:val="0"/>
                <w:smallCaps w:val="0"/>
                <w:strike w:val="0"/>
                <w:color w:val="ef9f27"/>
                <w:sz w:val="18"/>
                <w:szCs w:val="18"/>
                <w:u w:val="none"/>
                <w:shd w:fill="faeeda" w:val="clear"/>
                <w:vertAlign w:val="baseline"/>
                <w:rtl w:val="0"/>
              </w:rPr>
              <w:t xml:space="preserve">5 /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ef9f27"/>
                <w:sz w:val="18"/>
                <w:szCs w:val="18"/>
                <w:u w:val="none"/>
                <w:shd w:fill="faeeda" w:val="clear"/>
                <w:vertAlign w:val="baseline"/>
              </w:rPr>
            </w:pPr>
            <w:r w:rsidDel="00000000" w:rsidR="00000000" w:rsidRPr="00000000">
              <w:rPr>
                <w:rFonts w:ascii="Arial" w:cs="Arial" w:eastAsia="Arial" w:hAnsi="Arial"/>
                <w:b w:val="1"/>
                <w:bCs w:val="1"/>
                <w:i w:val="0"/>
                <w:iCs w:val="0"/>
                <w:smallCaps w:val="0"/>
                <w:strike w:val="0"/>
                <w:color w:val="ef9f27"/>
                <w:sz w:val="18"/>
                <w:szCs w:val="18"/>
                <w:u w:val="none"/>
                <w:shd w:fill="faeeda" w:val="clear"/>
                <w:vertAlign w:val="baseline"/>
                <w:rtl w:val="0"/>
              </w:rPr>
              <w:t xml:space="preserve">20 / 30</w:t>
            </w:r>
          </w:p>
        </w:tc>
      </w:tr>
      <w:tr>
        <w:trPr>
          <w:cantSplit w:val="0"/>
          <w:trHeight w:val="204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888780"/>
                <w:sz w:val="18"/>
                <w:szCs w:val="18"/>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8"/>
                <w:szCs w:val="18"/>
                <w:u w:val="none"/>
                <w:shd w:fill="f4f4f8" w:val="clear"/>
                <w:vertAlign w:val="baseline"/>
                <w:rtl w:val="0"/>
              </w:rPr>
              <w:t xml:space="preserve">No PM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888780"/>
                <w:sz w:val="18"/>
                <w:szCs w:val="18"/>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8"/>
                <w:szCs w:val="18"/>
                <w:u w:val="none"/>
                <w:shd w:fill="f4f4f8" w:val="clear"/>
                <w:vertAlign w:val="baseline"/>
                <w:rtl w:val="0"/>
              </w:rPr>
              <w:t xml:space="preserve">input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888780"/>
                <w:sz w:val="18"/>
                <w:szCs w:val="18"/>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8"/>
                <w:szCs w:val="18"/>
                <w:u w:val="none"/>
                <w:shd w:fill="f4f4f8" w:val="clear"/>
                <w:vertAlign w:val="baseline"/>
                <w:rtl w:val="0"/>
              </w:rPr>
              <w:t xml:space="preserve">(silence)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39993286132812"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PM has no pre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1.199951171875" w:right="216.00006103515625" w:firstLine="1.60003662109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consensus insight to  add beyond what the  system already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015625" w:line="229.9079990386963" w:lineRule="auto"/>
              <w:ind w:left="158.2000732421875" w:right="96.199951171875"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knows. Silence is trust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in the architecture.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1552734375" w:line="229.9079418182373" w:lineRule="auto"/>
              <w:ind w:left="159.79995727539062" w:right="322.79998779296875" w:hanging="5.800018310546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System executes at  MICS-implied sizing.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5" w:right="196.3995361328125" w:firstLine="2.60009765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4-hour veto window expires  with no PM response. MICS  uses source_score of 4/10  — system proceeds at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015625" w:line="229.90768432617188" w:lineRule="auto"/>
              <w:ind w:left="152.39990234375" w:right="86.199951171875" w:firstLine="5.5999755859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reduced conviction relative to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Cat A/B. This is a valid and  expected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888780"/>
                <w:sz w:val="18"/>
                <w:szCs w:val="18"/>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8"/>
                <w:szCs w:val="18"/>
                <w:u w:val="none"/>
                <w:shd w:fill="f4f4f8" w:val="clear"/>
                <w:vertAlign w:val="baseline"/>
                <w:rtl w:val="0"/>
              </w:rPr>
              <w:t xml:space="preserve">4 /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888780"/>
                <w:sz w:val="18"/>
                <w:szCs w:val="18"/>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8"/>
                <w:szCs w:val="18"/>
                <w:u w:val="none"/>
                <w:shd w:fill="f4f4f8" w:val="clear"/>
                <w:vertAlign w:val="baseline"/>
                <w:rtl w:val="0"/>
              </w:rPr>
              <w:t xml:space="preserve">Gate 3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888780"/>
                <w:sz w:val="18"/>
                <w:szCs w:val="18"/>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8"/>
                <w:szCs w:val="18"/>
                <w:u w:val="none"/>
                <w:shd w:fill="f4f4f8" w:val="clear"/>
                <w:vertAlign w:val="baseline"/>
                <w:rtl w:val="0"/>
              </w:rPr>
              <w:t xml:space="preserve">threshold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888780"/>
                <w:sz w:val="18"/>
                <w:szCs w:val="18"/>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8"/>
                <w:szCs w:val="18"/>
                <w:u w:val="none"/>
                <w:shd w:fill="f4f4f8" w:val="clear"/>
                <w:vertAlign w:val="baseline"/>
                <w:rtl w:val="0"/>
              </w:rPr>
              <w:t xml:space="preserve">still applies</w:t>
            </w:r>
          </w:p>
        </w:tc>
      </w:tr>
      <w:tr>
        <w:trPr>
          <w:cantSplit w:val="0"/>
          <w:trHeight w:val="204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63.4600067138672" w:right="94.94003295898438" w:firstLine="0"/>
              <w:jc w:val="center"/>
              <w:rPr>
                <w:rFonts w:ascii="Arial" w:cs="Arial" w:eastAsia="Arial" w:hAnsi="Arial"/>
                <w:b w:val="1"/>
                <w:bCs w:val="1"/>
                <w:i w:val="0"/>
                <w:iCs w:val="0"/>
                <w:smallCaps w:val="0"/>
                <w:strike w:val="0"/>
                <w:color w:val="d85a30"/>
                <w:sz w:val="18"/>
                <w:szCs w:val="18"/>
                <w:u w:val="none"/>
                <w:shd w:fill="faece7" w:val="clear"/>
                <w:vertAlign w:val="baseline"/>
              </w:rPr>
            </w:pPr>
            <w:r w:rsidDel="00000000" w:rsidR="00000000" w:rsidRPr="00000000">
              <w:rPr>
                <w:rFonts w:ascii="Arial" w:cs="Arial" w:eastAsia="Arial" w:hAnsi="Arial"/>
                <w:b w:val="1"/>
                <w:bCs w:val="1"/>
                <w:i w:val="0"/>
                <w:iCs w:val="0"/>
                <w:smallCaps w:val="0"/>
                <w:strike w:val="0"/>
                <w:color w:val="d85a30"/>
                <w:sz w:val="18"/>
                <w:szCs w:val="18"/>
                <w:u w:val="none"/>
                <w:shd w:fill="faece7" w:val="clear"/>
                <w:vertAlign w:val="baseline"/>
                <w:rtl w:val="0"/>
              </w:rPr>
              <w:t xml:space="preserve">Cat D Does </w:t>
            </w:r>
            <w:r w:rsidDel="00000000" w:rsidR="00000000" w:rsidRPr="00000000">
              <w:rPr>
                <w:rFonts w:ascii="Arial" w:cs="Arial" w:eastAsia="Arial" w:hAnsi="Arial"/>
                <w:b w:val="1"/>
                <w:bCs w:val="1"/>
                <w:i w:val="0"/>
                <w:iCs w:val="0"/>
                <w:smallCaps w:val="0"/>
                <w:strike w:val="0"/>
                <w:color w:val="d85a3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d85a30"/>
                <w:sz w:val="18"/>
                <w:szCs w:val="18"/>
                <w:u w:val="none"/>
                <w:shd w:fill="faece7" w:val="clear"/>
                <w:vertAlign w:val="baseline"/>
                <w:rtl w:val="0"/>
              </w:rPr>
              <w:t xml:space="preserve">not exist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6.7999267578125" w:right="350.3997802734375" w:firstLine="7.20001220703125"/>
              <w:jc w:val="left"/>
              <w:rPr>
                <w:rFonts w:ascii="Arial" w:cs="Arial" w:eastAsia="Arial" w:hAnsi="Arial"/>
                <w:b w:val="0"/>
                <w:bCs w:val="0"/>
                <w:i w:val="0"/>
                <w:iCs w:val="0"/>
                <w:smallCaps w:val="0"/>
                <w:strike w:val="0"/>
                <w:color w:val="d85a30"/>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d85a30"/>
                <w:sz w:val="20"/>
                <w:szCs w:val="20"/>
                <w:u w:val="none"/>
                <w:shd w:fill="f4f4f8" w:val="clear"/>
                <w:vertAlign w:val="baseline"/>
                <w:rtl w:val="0"/>
              </w:rPr>
              <w:t xml:space="preserve">Strong opinion. Gut  feeling. Conviction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04638671875" w:line="240" w:lineRule="auto"/>
              <w:ind w:left="145.5999755859375" w:right="0" w:firstLine="0"/>
              <w:jc w:val="left"/>
              <w:rPr>
                <w:rFonts w:ascii="Arial" w:cs="Arial" w:eastAsia="Arial" w:hAnsi="Arial"/>
                <w:b w:val="0"/>
                <w:bCs w:val="0"/>
                <w:i w:val="0"/>
                <w:iCs w:val="0"/>
                <w:smallCaps w:val="0"/>
                <w:strike w:val="0"/>
                <w:color w:val="d85a30"/>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d85a30"/>
                <w:sz w:val="20"/>
                <w:szCs w:val="20"/>
                <w:u w:val="none"/>
                <w:shd w:fill="f4f4f8" w:val="clear"/>
                <w:vertAlign w:val="baseline"/>
                <w:rtl w:val="0"/>
              </w:rPr>
              <w:t xml:space="preserve">without identifiable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951171875" w:right="0" w:firstLine="0"/>
              <w:jc w:val="left"/>
              <w:rPr>
                <w:rFonts w:ascii="Arial" w:cs="Arial" w:eastAsia="Arial" w:hAnsi="Arial"/>
                <w:b w:val="0"/>
                <w:bCs w:val="0"/>
                <w:i w:val="0"/>
                <w:iCs w:val="0"/>
                <w:smallCaps w:val="0"/>
                <w:strike w:val="0"/>
                <w:color w:val="d85a30"/>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d85a30"/>
                <w:sz w:val="20"/>
                <w:szCs w:val="20"/>
                <w:u w:val="none"/>
                <w:shd w:fill="f4f4f8" w:val="clear"/>
                <w:vertAlign w:val="baseline"/>
                <w:rtl w:val="0"/>
              </w:rPr>
              <w:t xml:space="preserve">source. Not a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6.7999267578125" w:right="120.400390625" w:firstLine="6.00006103515625"/>
              <w:jc w:val="left"/>
              <w:rPr>
                <w:rFonts w:ascii="Arial" w:cs="Arial" w:eastAsia="Arial" w:hAnsi="Arial"/>
                <w:b w:val="0"/>
                <w:bCs w:val="0"/>
                <w:i w:val="0"/>
                <w:iCs w:val="0"/>
                <w:smallCaps w:val="0"/>
                <w:strike w:val="0"/>
                <w:color w:val="d85a30"/>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d85a30"/>
                <w:sz w:val="20"/>
                <w:szCs w:val="20"/>
                <w:u w:val="none"/>
                <w:shd w:fill="f4f4f8" w:val="clear"/>
                <w:vertAlign w:val="baseline"/>
                <w:rtl w:val="0"/>
              </w:rPr>
              <w:t xml:space="preserve">category. Not an input </w:t>
            </w:r>
            <w:r w:rsidDel="00000000" w:rsidR="00000000" w:rsidRPr="00000000">
              <w:rPr>
                <w:rFonts w:ascii="Arial" w:cs="Arial" w:eastAsia="Arial" w:hAnsi="Arial"/>
                <w:b w:val="0"/>
                <w:bCs w:val="0"/>
                <w:i w:val="0"/>
                <w:iCs w:val="0"/>
                <w:smallCaps w:val="0"/>
                <w:strike w:val="0"/>
                <w:color w:val="d85a3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85a30"/>
                <w:sz w:val="20"/>
                <w:szCs w:val="20"/>
                <w:u w:val="none"/>
                <w:shd w:fill="f4f4f8" w:val="clear"/>
                <w:vertAlign w:val="baseline"/>
                <w:rtl w:val="0"/>
              </w:rPr>
              <w:t xml:space="preserve">field. The steering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145.5999755859375" w:right="0" w:firstLine="0"/>
              <w:jc w:val="left"/>
              <w:rPr>
                <w:rFonts w:ascii="Arial" w:cs="Arial" w:eastAsia="Arial" w:hAnsi="Arial"/>
                <w:b w:val="0"/>
                <w:bCs w:val="0"/>
                <w:i w:val="0"/>
                <w:iCs w:val="0"/>
                <w:smallCaps w:val="0"/>
                <w:strike w:val="0"/>
                <w:color w:val="d85a30"/>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d85a30"/>
                <w:sz w:val="20"/>
                <w:szCs w:val="20"/>
                <w:u w:val="none"/>
                <w:shd w:fill="f4f4f8" w:val="clear"/>
                <w:vertAlign w:val="baseline"/>
                <w:rtl w:val="0"/>
              </w:rPr>
              <w:t xml:space="preserve">wheel we removed.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0787715911865" w:lineRule="auto"/>
              <w:ind w:left="157.9998779296875" w:right="186.199951171875" w:firstLine="2.79998779296875"/>
              <w:jc w:val="left"/>
              <w:rPr>
                <w:rFonts w:ascii="Arial" w:cs="Arial" w:eastAsia="Arial" w:hAnsi="Arial"/>
                <w:b w:val="0"/>
                <w:bCs w:val="0"/>
                <w:i w:val="0"/>
                <w:iCs w:val="0"/>
                <w:smallCaps w:val="0"/>
                <w:strike w:val="0"/>
                <w:color w:val="d85a30"/>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d85a30"/>
                <w:sz w:val="20"/>
                <w:szCs w:val="20"/>
                <w:u w:val="none"/>
                <w:shd w:fill="f4f4f8" w:val="clear"/>
                <w:vertAlign w:val="baseline"/>
                <w:rtl w:val="0"/>
              </w:rPr>
              <w:t xml:space="preserve">Every rationalization a PM  has made while overriding a  risk system. The entire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1318359375" w:line="229.9079990386963" w:lineRule="auto"/>
              <w:ind w:left="158.2000732421875" w:right="506.3995361328125" w:firstLine="0"/>
              <w:jc w:val="left"/>
              <w:rPr>
                <w:rFonts w:ascii="Arial" w:cs="Arial" w:eastAsia="Arial" w:hAnsi="Arial"/>
                <w:b w:val="0"/>
                <w:bCs w:val="0"/>
                <w:i w:val="0"/>
                <w:iCs w:val="0"/>
                <w:smallCaps w:val="0"/>
                <w:strike w:val="0"/>
                <w:color w:val="d85a30"/>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d85a30"/>
                <w:sz w:val="20"/>
                <w:szCs w:val="20"/>
                <w:u w:val="none"/>
                <w:shd w:fill="f4f4f8" w:val="clear"/>
                <w:vertAlign w:val="baseline"/>
                <w:rtl w:val="0"/>
              </w:rPr>
              <w:t xml:space="preserve">history of human error in  portfolio management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152.79998779296875" w:right="0" w:firstLine="0"/>
              <w:jc w:val="left"/>
              <w:rPr>
                <w:rFonts w:ascii="Arial" w:cs="Arial" w:eastAsia="Arial" w:hAnsi="Arial"/>
                <w:b w:val="0"/>
                <w:bCs w:val="0"/>
                <w:i w:val="0"/>
                <w:iCs w:val="0"/>
                <w:smallCaps w:val="0"/>
                <w:strike w:val="0"/>
                <w:color w:val="d85a30"/>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d85a30"/>
                <w:sz w:val="20"/>
                <w:szCs w:val="20"/>
                <w:u w:val="none"/>
                <w:shd w:fill="f4f4f8" w:val="clear"/>
                <w:vertAlign w:val="baseline"/>
                <w:rtl w:val="0"/>
              </w:rPr>
              <w:t xml:space="preserve">compressed into one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20001220703125" w:right="220.5999755859375" w:firstLine="0.5999755859375"/>
              <w:jc w:val="left"/>
              <w:rPr>
                <w:rFonts w:ascii="Arial" w:cs="Arial" w:eastAsia="Arial" w:hAnsi="Arial"/>
                <w:b w:val="0"/>
                <w:bCs w:val="0"/>
                <w:i w:val="0"/>
                <w:iCs w:val="0"/>
                <w:smallCaps w:val="0"/>
                <w:strike w:val="0"/>
                <w:color w:val="d85a30"/>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d85a30"/>
                <w:sz w:val="20"/>
                <w:szCs w:val="20"/>
                <w:u w:val="none"/>
                <w:shd w:fill="f4f4f8" w:val="clear"/>
                <w:vertAlign w:val="baseline"/>
                <w:rtl w:val="0"/>
              </w:rPr>
              <w:t xml:space="preserve">category the system will not  accept.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d85a30"/>
                <w:sz w:val="18"/>
                <w:szCs w:val="18"/>
                <w:u w:val="none"/>
                <w:shd w:fill="faece7" w:val="clear"/>
                <w:vertAlign w:val="baseline"/>
              </w:rPr>
            </w:pPr>
            <w:r w:rsidDel="00000000" w:rsidR="00000000" w:rsidRPr="00000000">
              <w:rPr>
                <w:rFonts w:ascii="Arial" w:cs="Arial" w:eastAsia="Arial" w:hAnsi="Arial"/>
                <w:b w:val="1"/>
                <w:bCs w:val="1"/>
                <w:i w:val="0"/>
                <w:iCs w:val="0"/>
                <w:smallCaps w:val="0"/>
                <w:strike w:val="0"/>
                <w:color w:val="d85a30"/>
                <w:sz w:val="18"/>
                <w:szCs w:val="18"/>
                <w:u w:val="none"/>
                <w:shd w:fill="faece7" w:val="clear"/>
                <w:vertAlign w:val="baseline"/>
                <w:rtl w:val="0"/>
              </w:rPr>
              <w:t xml:space="preserve">REJECTED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d85a30"/>
                <w:sz w:val="18"/>
                <w:szCs w:val="18"/>
                <w:u w:val="none"/>
                <w:shd w:fill="faece7" w:val="clear"/>
                <w:vertAlign w:val="baseline"/>
              </w:rPr>
            </w:pPr>
            <w:r w:rsidDel="00000000" w:rsidR="00000000" w:rsidRPr="00000000">
              <w:rPr>
                <w:rFonts w:ascii="Arial" w:cs="Arial" w:eastAsia="Arial" w:hAnsi="Arial"/>
                <w:b w:val="1"/>
                <w:bCs w:val="1"/>
                <w:i w:val="0"/>
                <w:iCs w:val="0"/>
                <w:smallCaps w:val="0"/>
                <w:strike w:val="0"/>
                <w:color w:val="d85a30"/>
                <w:sz w:val="18"/>
                <w:szCs w:val="18"/>
                <w:u w:val="none"/>
                <w:shd w:fill="faece7" w:val="clear"/>
                <w:vertAlign w:val="baseline"/>
                <w:rtl w:val="0"/>
              </w:rPr>
              <w:t xml:space="preserve">REJECTED</w:t>
            </w:r>
          </w:p>
        </w:tc>
      </w:tr>
    </w:tbl>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8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3.15996170043945" w:lineRule="auto"/>
        <w:ind w:left="25.739974975585938" w:right="1250.6591796875" w:hanging="15.839996337890625"/>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FSD — Master Build Document v1.1 | CONFIDENTIAL </w:t>
      </w:r>
      <w:r w:rsidDel="00000000" w:rsidR="00000000" w:rsidRPr="00000000">
        <w:rPr>
          <w:rFonts w:ascii="Arial" w:cs="Arial" w:eastAsia="Arial" w:hAnsi="Arial"/>
          <w:b w:val="0"/>
          <w:bCs w:val="0"/>
          <w:i w:val="0"/>
          <w:iCs w:val="0"/>
          <w:smallCaps w:val="0"/>
          <w:strike w:val="0"/>
          <w:color w:val="d3d1c7"/>
          <w:sz w:val="18"/>
          <w:szCs w:val="18"/>
          <w:u w:val="none"/>
          <w:shd w:fill="auto" w:val="clear"/>
          <w:vertAlign w:val="baseline"/>
          <w:rtl w:val="0"/>
        </w:rPr>
        <w:t xml:space="preserve">| Immediate-Build Frontiers Added </w:t>
      </w: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5. Five New Modules — Sharpening the Weapon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46875" w:line="231.72544956207275" w:lineRule="auto"/>
        <w:ind w:left="24.420013427734375" w:right="764.898681640625" w:hanging="9.460067749023438"/>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These five modules extend ARMS into anticipation, self-calibration, symmetric upside capture,  proactive LP trust-building, and thesis retirement. Build status for each is specified in Section 11.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447265625" w:line="240" w:lineRule="auto"/>
        <w:ind w:left="22.220001220703125"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5.1 Regime Probability Engine (RPE)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4033203125" w:line="240" w:lineRule="auto"/>
        <w:ind w:left="226.18003845214844" w:right="0" w:firstLine="0"/>
        <w:jc w:val="left"/>
        <w:rPr>
          <w:rFonts w:ascii="Arial" w:cs="Arial" w:eastAsia="Arial" w:hAnsi="Arial"/>
          <w:b w:val="1"/>
          <w:bCs w:val="1"/>
          <w:i w:val="0"/>
          <w:iCs w:val="0"/>
          <w:smallCaps w:val="0"/>
          <w:strike w:val="0"/>
          <w:color w:val="ffffff"/>
          <w:sz w:val="22"/>
          <w:szCs w:val="22"/>
          <w:u w:val="none"/>
          <w:shd w:fill="2e2e4e"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2e2e4e" w:val="clear"/>
          <w:vertAlign w:val="baseline"/>
          <w:rtl w:val="0"/>
        </w:rPr>
        <w:t xml:space="preserve">From reactive to anticipatory. Pre-position before transitions rather than react to them. </w:t>
      </w:r>
    </w:p>
    <w:tbl>
      <w:tblPr>
        <w:tblStyle w:val="Table8"/>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61.5000915527344"/>
        <w:gridCol w:w="5802.5994873046875"/>
        <w:tblGridChange w:id="0">
          <w:tblGrid>
            <w:gridCol w:w="3561.5000915527344"/>
            <w:gridCol w:w="5802.5994873046875"/>
          </w:tblGrid>
        </w:tblGridChange>
      </w:tblGrid>
      <w:tr>
        <w:trPr>
          <w:cantSplit w:val="0"/>
          <w:trHeight w:val="4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0003356933594"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9511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src/engine/regime_probability.py</w:t>
            </w:r>
          </w:p>
        </w:tc>
      </w:tr>
      <w:tr>
        <w:trPr>
          <w:cantSplit w:val="0"/>
          <w:trHeight w:val="43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Runs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7998657226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Every 5 minutes with data ingestion cycle</w:t>
            </w:r>
          </w:p>
        </w:tc>
      </w:tr>
      <w:tr>
        <w:trPr>
          <w:cantSplit w:val="0"/>
          <w:trHeight w:val="43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Build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85449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Phase 1 — see Section 11.1</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0003356933594"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Feeds into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20001220703125" w:right="1209.3988037109375" w:hanging="7.2000122070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ARAS advisory, PTRH sizing, SLOF margin, cash  accumulation</w:t>
            </w:r>
          </w:p>
        </w:tc>
      </w:tr>
    </w:tbl>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20001220703125"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5.2 Conviction Calibration Module (CCM)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3974609375" w:line="231.72544956207275" w:lineRule="auto"/>
        <w:ind w:left="219.1399383544922" w:right="834.41650390625" w:hanging="1.31988525390625"/>
        <w:jc w:val="left"/>
        <w:rPr>
          <w:rFonts w:ascii="Arial" w:cs="Arial" w:eastAsia="Arial" w:hAnsi="Arial"/>
          <w:b w:val="1"/>
          <w:bCs w:val="1"/>
          <w:i w:val="0"/>
          <w:iCs w:val="0"/>
          <w:smallCaps w:val="0"/>
          <w:strike w:val="0"/>
          <w:color w:val="ffffff"/>
          <w:sz w:val="22"/>
          <w:szCs w:val="22"/>
          <w:u w:val="none"/>
          <w:shd w:fill="2e2e4e"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2e2e4e" w:val="clear"/>
          <w:vertAlign w:val="baseline"/>
          <w:rtl w:val="0"/>
        </w:rPr>
        <w:t xml:space="preserve">Self-correcting conviction scoring. The PM who calls it right gets amplified. Noise gets  corrected. </w:t>
      </w:r>
    </w:p>
    <w:tbl>
      <w:tblPr>
        <w:tblStyle w:val="Table9"/>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61.5000915527344"/>
        <w:gridCol w:w="5802.5994873046875"/>
        <w:tblGridChange w:id="0">
          <w:tblGrid>
            <w:gridCol w:w="3561.5000915527344"/>
            <w:gridCol w:w="5802.5994873046875"/>
          </w:tblGrid>
        </w:tblGridChange>
      </w:tblGrid>
      <w:tr>
        <w:trPr>
          <w:cantSplit w:val="0"/>
          <w:trHeight w:val="4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0003356933594"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9511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src/engine/conviction_calibration.py</w:t>
            </w:r>
          </w:p>
        </w:tc>
      </w:tr>
      <w:tr>
        <w:trPr>
          <w:cantSplit w:val="0"/>
          <w:trHeight w:val="4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Runs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59985351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Quarterly after session log compilation</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Build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85449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Phase 2 — requires 90 days of session log data</w:t>
            </w:r>
          </w:p>
        </w:tc>
      </w:tr>
      <w:tr>
        <w:trPr>
          <w:cantSplit w:val="0"/>
          <w:trHeight w:val="4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0003356933594"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Feeds into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001098632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Master Engine conviction_weighting_factor</w:t>
            </w:r>
          </w:p>
        </w:tc>
      </w:tr>
    </w:tbl>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20001220703125"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5.3 Thesis Retirement Protocol (TRP)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4002685546875" w:line="240" w:lineRule="auto"/>
        <w:ind w:left="225.9600067138672" w:right="0" w:firstLine="0"/>
        <w:jc w:val="left"/>
        <w:rPr>
          <w:rFonts w:ascii="Arial" w:cs="Arial" w:eastAsia="Arial" w:hAnsi="Arial"/>
          <w:b w:val="1"/>
          <w:bCs w:val="1"/>
          <w:i w:val="0"/>
          <w:iCs w:val="0"/>
          <w:smallCaps w:val="0"/>
          <w:strike w:val="0"/>
          <w:color w:val="ffffff"/>
          <w:sz w:val="22"/>
          <w:szCs w:val="22"/>
          <w:u w:val="none"/>
          <w:shd w:fill="2e2e4e"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2e2e4e" w:val="clear"/>
          <w:vertAlign w:val="baseline"/>
          <w:rtl w:val="0"/>
        </w:rPr>
        <w:t xml:space="preserve">Exit with the same rigor SENTINEL applies to entry.</w:t>
      </w:r>
    </w:p>
    <w:tbl>
      <w:tblPr>
        <w:tblStyle w:val="Table10"/>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61.5000915527344"/>
        <w:gridCol w:w="5802.5994873046875"/>
        <w:tblGridChange w:id="0">
          <w:tblGrid>
            <w:gridCol w:w="3561.5000915527344"/>
            <w:gridCol w:w="5802.5994873046875"/>
          </w:tblGrid>
        </w:tblGridChange>
      </w:tblGrid>
      <w:tr>
        <w:trPr>
          <w:cantSplit w:val="0"/>
          <w:trHeight w:val="4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0003356933594"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9511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src/engine/thesis_retirement.py</w:t>
            </w:r>
          </w:p>
        </w:tc>
      </w:tr>
      <w:tr>
        <w:trPr>
          <w:cantSplit w:val="0"/>
          <w:trHeight w:val="66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999816894531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Trigger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92713165283" w:lineRule="auto"/>
              <w:ind w:left="152.79998779296875" w:right="159.19921875" w:firstLine="13.9999389648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180d in book + CDF at 0.60x + bear case evidence present in  current data</w:t>
            </w:r>
          </w:p>
        </w:tc>
      </w:tr>
      <w:tr>
        <w:trPr>
          <w:cantSplit w:val="0"/>
          <w:trHeight w:val="434.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Build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85449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Phase 2</w:t>
            </w:r>
          </w:p>
        </w:tc>
      </w:tr>
      <w:tr>
        <w:trPr>
          <w:cantSplit w:val="0"/>
          <w:trHeight w:val="4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0003356933594"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Feeds into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85449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PERM exit queue (Tier 1 default-execute)</w:t>
            </w:r>
          </w:p>
        </w:tc>
      </w:tr>
    </w:tbl>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9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d3d1c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FSD — Master Build Document v1.1 | CONFIDENTIAL </w:t>
      </w:r>
      <w:r w:rsidDel="00000000" w:rsidR="00000000" w:rsidRPr="00000000">
        <w:rPr>
          <w:rFonts w:ascii="Arial" w:cs="Arial" w:eastAsia="Arial" w:hAnsi="Arial"/>
          <w:b w:val="0"/>
          <w:bCs w:val="0"/>
          <w:i w:val="0"/>
          <w:iCs w:val="0"/>
          <w:smallCaps w:val="0"/>
          <w:strike w:val="0"/>
          <w:color w:val="d3d1c7"/>
          <w:sz w:val="18"/>
          <w:szCs w:val="18"/>
          <w:u w:val="none"/>
          <w:shd w:fill="auto" w:val="clear"/>
          <w:vertAlign w:val="baseline"/>
          <w:rtl w:val="0"/>
        </w:rPr>
        <w:t xml:space="preserve">| Immediate-Build Frontiers Added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40185546875" w:line="240" w:lineRule="auto"/>
        <w:ind w:left="22.220001220703125"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5.4 Proactive Intelligence Digest (PID)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38916015625" w:line="231.72544956207275" w:lineRule="auto"/>
        <w:ind w:left="225.5199432373047" w:right="305.7177734375" w:hanging="10.999908447265625"/>
        <w:jc w:val="left"/>
        <w:rPr>
          <w:rFonts w:ascii="Arial" w:cs="Arial" w:eastAsia="Arial" w:hAnsi="Arial"/>
          <w:b w:val="1"/>
          <w:bCs w:val="1"/>
          <w:i w:val="0"/>
          <w:iCs w:val="0"/>
          <w:smallCaps w:val="0"/>
          <w:strike w:val="0"/>
          <w:color w:val="ffffff"/>
          <w:sz w:val="22"/>
          <w:szCs w:val="22"/>
          <w:u w:val="none"/>
          <w:shd w:fill="2e2e4e"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2e2e4e" w:val="clear"/>
          <w:vertAlign w:val="baseline"/>
          <w:rtl w:val="0"/>
        </w:rPr>
        <w:t xml:space="preserve">Transparency as competitive advantage. The LP who sees the system working every month  never redeems. </w:t>
      </w:r>
    </w:p>
    <w:tbl>
      <w:tblPr>
        <w:tblStyle w:val="Table11"/>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61.5000915527344"/>
        <w:gridCol w:w="5802.5994873046875"/>
        <w:tblGridChange w:id="0">
          <w:tblGrid>
            <w:gridCol w:w="3561.5000915527344"/>
            <w:gridCol w:w="5802.5994873046875"/>
          </w:tblGrid>
        </w:tblGridChange>
      </w:tblGrid>
      <w:tr>
        <w:trPr>
          <w:cantSplit w:val="0"/>
          <w:trHeight w:val="4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0003356933594"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9511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src/reporting/proactive_digest.py</w:t>
            </w:r>
          </w:p>
        </w:tc>
      </w:tr>
      <w:tr>
        <w:trPr>
          <w:cantSplit w:val="0"/>
          <w:trHeight w:val="43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0003356933594"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Frequency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001098632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Monthly — automated</w:t>
            </w:r>
          </w:p>
        </w:tc>
      </w:tr>
      <w:tr>
        <w:trPr>
          <w:cantSplit w:val="0"/>
          <w:trHeight w:val="4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Build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85449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Phase 3</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Contents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5.5999755859375" w:right="274.7998046875" w:firstLine="9.400024414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Current regime + scoring · Top 3 SENTINEL analyses · SSL  worst-scenario vs. prior month</w:t>
            </w:r>
          </w:p>
        </w:tc>
      </w:tr>
    </w:tbl>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20001220703125"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5.5 Asymmetric Upside Protocol (AUP)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3974609375" w:line="240" w:lineRule="auto"/>
        <w:ind w:left="209.8999786376953" w:right="0" w:firstLine="0"/>
        <w:jc w:val="left"/>
        <w:rPr>
          <w:rFonts w:ascii="Arial" w:cs="Arial" w:eastAsia="Arial" w:hAnsi="Arial"/>
          <w:b w:val="1"/>
          <w:bCs w:val="1"/>
          <w:i w:val="0"/>
          <w:iCs w:val="0"/>
          <w:smallCaps w:val="0"/>
          <w:strike w:val="0"/>
          <w:color w:val="ffffff"/>
          <w:sz w:val="22"/>
          <w:szCs w:val="22"/>
          <w:u w:val="none"/>
          <w:shd w:fill="2e2e4e"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2e2e4e" w:val="clear"/>
          <w:vertAlign w:val="baseline"/>
          <w:rtl w:val="0"/>
        </w:rPr>
        <w:t xml:space="preserve">ARMS is currently built to protect capital. AUP makes it equally precise at compounding it.</w:t>
      </w:r>
    </w:p>
    <w:tbl>
      <w:tblPr>
        <w:tblStyle w:val="Table12"/>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61.5000915527344"/>
        <w:gridCol w:w="5802.5994873046875"/>
        <w:tblGridChange w:id="0">
          <w:tblGrid>
            <w:gridCol w:w="3561.5000915527344"/>
            <w:gridCol w:w="5802.5994873046875"/>
          </w:tblGrid>
        </w:tblGridChange>
      </w:tblGrid>
      <w:tr>
        <w:trPr>
          <w:cantSplit w:val="0"/>
          <w:trHeight w:val="4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0003356933594"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9511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src/engine/asymmetric_upside.py</w:t>
            </w:r>
          </w:p>
        </w:tc>
      </w:tr>
      <w:tr>
        <w:trPr>
          <w:cantSplit w:val="0"/>
          <w:trHeight w:val="6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999816894531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Trigger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6.199951171875" w:right="144.599609375" w:hanging="11.19995117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All 5 conditions: RISK_ON + avg conviction &gt;7.5 + FEM clean  + RPE &lt;20% WATCH prob + SSL net loss &lt;12%</w:t>
            </w:r>
          </w:p>
        </w:tc>
      </w:tr>
      <w:tr>
        <w:trPr>
          <w:cantSplit w:val="0"/>
          <w:trHeight w:val="4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Build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85449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Phase 2</w:t>
            </w:r>
          </w:p>
        </w:tc>
      </w:tr>
      <w:tr>
        <w:trPr>
          <w:cantSplit w:val="0"/>
          <w:trHeight w:val="66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000061035156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599914550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Tier 1 SLOF expansion + conviction upgrade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99877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recommendations</w:t>
            </w:r>
          </w:p>
        </w:tc>
      </w:tr>
    </w:tbl>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10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3.15996170043945" w:lineRule="auto"/>
        <w:ind w:left="25.019989013671875" w:right="1250.6591796875" w:hanging="15.120010375976562"/>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FSD — Master Build Document v1.1 | CONFIDENTIAL </w:t>
      </w:r>
      <w:r w:rsidDel="00000000" w:rsidR="00000000" w:rsidRPr="00000000">
        <w:rPr>
          <w:rFonts w:ascii="Arial" w:cs="Arial" w:eastAsia="Arial" w:hAnsi="Arial"/>
          <w:b w:val="0"/>
          <w:bCs w:val="0"/>
          <w:i w:val="0"/>
          <w:iCs w:val="0"/>
          <w:smallCaps w:val="0"/>
          <w:strike w:val="0"/>
          <w:color w:val="d3d1c7"/>
          <w:sz w:val="18"/>
          <w:szCs w:val="18"/>
          <w:u w:val="none"/>
          <w:shd w:fill="auto" w:val="clear"/>
          <w:vertAlign w:val="baseline"/>
          <w:rtl w:val="0"/>
        </w:rPr>
        <w:t xml:space="preserve">| Immediate-Build Frontiers Added </w:t>
      </w: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6. Build Roadmap — Three Phases to Full FSD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46875" w:line="231.72544956207275" w:lineRule="auto"/>
        <w:ind w:left="24.199981689453125" w:right="1.177978515625" w:hanging="4.4000244140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Section 11 expands Phase 1 with the immediate-build frontier specifications. Read Section 11 first, then  return here for the full phase context.</w:t>
      </w:r>
    </w:p>
    <w:tbl>
      <w:tblPr>
        <w:tblStyle w:val="Table13"/>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5000305175781"/>
        <w:gridCol w:w="1200.5999755859375"/>
        <w:gridCol w:w="4601.999816894531"/>
        <w:gridCol w:w="2560.999755859375"/>
        <w:tblGridChange w:id="0">
          <w:tblGrid>
            <w:gridCol w:w="1000.5000305175781"/>
            <w:gridCol w:w="1200.5999755859375"/>
            <w:gridCol w:w="4601.999816894531"/>
            <w:gridCol w:w="2560.999755859375"/>
          </w:tblGrid>
        </w:tblGridChange>
      </w:tblGrid>
      <w:tr>
        <w:trPr>
          <w:cantSplit w:val="0"/>
          <w:trHeight w:val="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4002990722656"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Phase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78005981445312"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Timeline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60083007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Core Deliverables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78015136718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Milestone</w:t>
            </w:r>
          </w:p>
        </w:tc>
      </w:tr>
      <w:tr>
        <w:trPr>
          <w:cantSplit w:val="0"/>
          <w:trHeight w:val="374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d9e75"/>
                <w:sz w:val="18"/>
                <w:szCs w:val="18"/>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8"/>
                <w:szCs w:val="18"/>
                <w:u w:val="none"/>
                <w:shd w:fill="eaf3de" w:val="clear"/>
                <w:vertAlign w:val="baseline"/>
                <w:rtl w:val="0"/>
              </w:rPr>
              <w:t xml:space="preserve">Phase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79995727539062"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Months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8.2000732421875" w:right="436.7999267578125" w:firstLine="8.599853515625"/>
              <w:jc w:val="left"/>
              <w:rPr>
                <w:rFonts w:ascii="Arial" w:cs="Arial" w:eastAsia="Arial" w:hAnsi="Arial"/>
                <w:b w:val="0"/>
                <w:bCs w:val="0"/>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 MICS formula — 2-3 days. Highest priority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inch. See Section 11.1.</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9765625" w:line="229.9079990386963" w:lineRule="auto"/>
              <w:ind w:left="146.7999267578125" w:right="457.9998779296875" w:firstLine="3.99993896484375"/>
              <w:jc w:val="left"/>
              <w:rPr>
                <w:rFonts w:ascii="Arial" w:cs="Arial" w:eastAsia="Arial" w:hAnsi="Arial"/>
                <w:b w:val="0"/>
                <w:bCs w:val="0"/>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2. Feed-agnostic data ingestion pipeline with  free feeds. See Section 11.2.</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9765625" w:line="229.9079990386963" w:lineRule="auto"/>
              <w:ind w:left="155" w:right="722.80029296875" w:hanging="1.60003662109375"/>
              <w:jc w:val="left"/>
              <w:rPr>
                <w:rFonts w:ascii="Arial" w:cs="Arial" w:eastAsia="Arial" w:hAnsi="Arial"/>
                <w:b w:val="0"/>
                <w:bCs w:val="0"/>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3. Systematic Scan Engine (~$150/month  Claude API). See Section 11.3.</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9765625" w:line="230.30702590942383" w:lineRule="auto"/>
              <w:ind w:left="166.7999267578125" w:right="328.2000732421875" w:hanging="19.19982910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4. Session Log Analytics module. See Section  11.4.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77734375" w:line="229.9079990386963" w:lineRule="auto"/>
              <w:ind w:left="157.9998779296875" w:right="335.3997802734375" w:hanging="4.59991455078125"/>
              <w:jc w:val="left"/>
              <w:rPr>
                <w:rFonts w:ascii="Arial" w:cs="Arial" w:eastAsia="Arial" w:hAnsi="Arial"/>
                <w:b w:val="0"/>
                <w:bCs w:val="0"/>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5. Confirmation queue with information-quality  response options. See Section 11.5.</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9765625" w:line="229.9079990386963" w:lineRule="auto"/>
              <w:ind w:left="153.39996337890625" w:right="118.599853515625" w:hanging="0.79986572265625"/>
              <w:jc w:val="left"/>
              <w:rPr>
                <w:rFonts w:ascii="Arial" w:cs="Arial" w:eastAsia="Arial" w:hAnsi="Arial"/>
                <w:b w:val="0"/>
                <w:bCs w:val="0"/>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6. Brokerage API integration (IBKR/Alpaca). Tier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 execution live.</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9765625" w:line="230.30761241912842" w:lineRule="auto"/>
              <w:ind w:left="158.2000732421875" w:right="645.999755859375" w:hanging="3.80004882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7. RPE (Module 5.1) — continuous regime  probability scoring.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9.6002197265625" w:right="310.999755859375" w:hanging="2.5994873046875"/>
              <w:jc w:val="left"/>
              <w:rPr>
                <w:rFonts w:ascii="Arial" w:cs="Arial" w:eastAsia="Arial" w:hAnsi="Arial"/>
                <w:b w:val="0"/>
                <w:bCs w:val="0"/>
                <w:i w:val="0"/>
                <w:iCs w:val="0"/>
                <w:smallCaps w:val="0"/>
                <w:strike w:val="0"/>
                <w:color w:val="1d9e75"/>
                <w:sz w:val="20"/>
                <w:szCs w:val="20"/>
                <w:u w:val="none"/>
                <w:shd w:fill="eaf3de" w:val="clear"/>
                <w:vertAlign w:val="baseline"/>
              </w:rPr>
            </w:pPr>
            <w:r w:rsidDel="00000000" w:rsidR="00000000" w:rsidRPr="00000000">
              <w:rPr>
                <w:rFonts w:ascii="Arial" w:cs="Arial" w:eastAsia="Arial" w:hAnsi="Arial"/>
                <w:b w:val="0"/>
                <w:bCs w:val="0"/>
                <w:i w:val="0"/>
                <w:iCs w:val="0"/>
                <w:smallCaps w:val="0"/>
                <w:strike w:val="0"/>
                <w:color w:val="1d9e75"/>
                <w:sz w:val="20"/>
                <w:szCs w:val="20"/>
                <w:u w:val="none"/>
                <w:shd w:fill="eaf3de" w:val="clear"/>
                <w:vertAlign w:val="baseline"/>
                <w:rtl w:val="0"/>
              </w:rPr>
              <w:t xml:space="preserve">Tier 0 fully live. MICS  replaces PM conviction  assignment. Three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9.9079990386963" w:lineRule="auto"/>
              <w:ind w:left="157.9998779296875" w:right="421.3995361328125" w:hanging="11.199951171875"/>
              <w:jc w:val="both"/>
              <w:rPr>
                <w:rFonts w:ascii="Arial" w:cs="Arial" w:eastAsia="Arial" w:hAnsi="Arial"/>
                <w:b w:val="0"/>
                <w:bCs w:val="0"/>
                <w:i w:val="0"/>
                <w:iCs w:val="0"/>
                <w:smallCaps w:val="0"/>
                <w:strike w:val="0"/>
                <w:color w:val="1d9e75"/>
                <w:sz w:val="20"/>
                <w:szCs w:val="20"/>
                <w:u w:val="none"/>
                <w:shd w:fill="eaf3de" w:val="clear"/>
                <w:vertAlign w:val="baseline"/>
              </w:rPr>
            </w:pPr>
            <w:r w:rsidDel="00000000" w:rsidR="00000000" w:rsidRPr="00000000">
              <w:rPr>
                <w:rFonts w:ascii="Arial" w:cs="Arial" w:eastAsia="Arial" w:hAnsi="Arial"/>
                <w:b w:val="0"/>
                <w:bCs w:val="0"/>
                <w:i w:val="0"/>
                <w:iCs w:val="0"/>
                <w:smallCaps w:val="0"/>
                <w:strike w:val="0"/>
                <w:color w:val="1d9e75"/>
                <w:sz w:val="20"/>
                <w:szCs w:val="20"/>
                <w:u w:val="none"/>
                <w:shd w:fill="eaf3de" w:val="clear"/>
                <w:vertAlign w:val="baseline"/>
                <w:rtl w:val="0"/>
              </w:rPr>
              <w:t xml:space="preserve">frontiers closed. Feed  receptors built. ARMS  begins flying itself.</w:t>
            </w:r>
          </w:p>
        </w:tc>
      </w:tr>
      <w:tr>
        <w:trPr>
          <w:cantSplit w:val="0"/>
          <w:trHeight w:val="27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ef9f27"/>
                <w:sz w:val="18"/>
                <w:szCs w:val="18"/>
                <w:u w:val="none"/>
                <w:shd w:fill="faeeda" w:val="clear"/>
                <w:vertAlign w:val="baseline"/>
              </w:rPr>
            </w:pPr>
            <w:r w:rsidDel="00000000" w:rsidR="00000000" w:rsidRPr="00000000">
              <w:rPr>
                <w:rFonts w:ascii="Arial" w:cs="Arial" w:eastAsia="Arial" w:hAnsi="Arial"/>
                <w:b w:val="1"/>
                <w:bCs w:val="1"/>
                <w:i w:val="0"/>
                <w:iCs w:val="0"/>
                <w:smallCaps w:val="0"/>
                <w:strike w:val="0"/>
                <w:color w:val="ef9f27"/>
                <w:sz w:val="18"/>
                <w:szCs w:val="18"/>
                <w:u w:val="none"/>
                <w:shd w:fill="faeeda" w:val="clear"/>
                <w:vertAlign w:val="baseline"/>
                <w:rtl w:val="0"/>
              </w:rPr>
              <w:t xml:space="preserve">Phase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79995727539062"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Months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39996337890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60009765625" w:right="138.399658203125" w:firstLine="14.1998291015625"/>
              <w:jc w:val="left"/>
              <w:rPr>
                <w:rFonts w:ascii="Arial" w:cs="Arial" w:eastAsia="Arial" w:hAnsi="Arial"/>
                <w:b w:val="0"/>
                <w:bCs w:val="0"/>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1. SENTINEL engine as automated module. Full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6-gate analysis on PM thesis seed.</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9765625" w:line="243.43591690063477" w:lineRule="auto"/>
              <w:ind w:left="150.79986572265625" w:right="516.199951171875" w:hanging="2.0001220703125"/>
              <w:jc w:val="left"/>
              <w:rPr>
                <w:rFonts w:ascii="Arial" w:cs="Arial" w:eastAsia="Arial" w:hAnsi="Arial"/>
                <w:b w:val="0"/>
                <w:bCs w:val="0"/>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2. CCM (Module 5.2) — quarterly conviction  calibration. Requires 90 days of session log.</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3. TRP (Module 5.3) — thesis retirement  protocol.</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36572265625" w:line="229.9079990386963" w:lineRule="auto"/>
              <w:ind w:left="158.2000732421875" w:right="616.199951171875" w:hanging="10.5999755859375"/>
              <w:jc w:val="left"/>
              <w:rPr>
                <w:rFonts w:ascii="Arial" w:cs="Arial" w:eastAsia="Arial" w:hAnsi="Arial"/>
                <w:b w:val="0"/>
                <w:bCs w:val="0"/>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4. AUP (Module 5.5) — asymmetric upside  protocol.</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9765625" w:line="229.9079990386963" w:lineRule="auto"/>
              <w:ind w:left="158.2000732421875" w:right="705.799560546875" w:hanging="4.80010986328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5. Model Optimization Engine — quarterly  parameter review from session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7.80029296875" w:right="430.1995849609375" w:hanging="8.2000732421875"/>
              <w:jc w:val="left"/>
              <w:rPr>
                <w:rFonts w:ascii="Arial" w:cs="Arial" w:eastAsia="Arial" w:hAnsi="Arial"/>
                <w:b w:val="0"/>
                <w:bCs w:val="0"/>
                <w:i w:val="0"/>
                <w:iCs w:val="0"/>
                <w:smallCaps w:val="0"/>
                <w:strike w:val="0"/>
                <w:color w:val="ef9f27"/>
                <w:sz w:val="20"/>
                <w:szCs w:val="20"/>
                <w:u w:val="none"/>
                <w:shd w:fill="faeeda" w:val="clear"/>
                <w:vertAlign w:val="baseline"/>
              </w:rPr>
            </w:pPr>
            <w:r w:rsidDel="00000000" w:rsidR="00000000" w:rsidRPr="00000000">
              <w:rPr>
                <w:rFonts w:ascii="Arial" w:cs="Arial" w:eastAsia="Arial" w:hAnsi="Arial"/>
                <w:b w:val="0"/>
                <w:bCs w:val="0"/>
                <w:i w:val="0"/>
                <w:iCs w:val="0"/>
                <w:smallCaps w:val="0"/>
                <w:strike w:val="0"/>
                <w:color w:val="ef9f27"/>
                <w:sz w:val="20"/>
                <w:szCs w:val="20"/>
                <w:u w:val="none"/>
                <w:shd w:fill="faeeda" w:val="clear"/>
                <w:vertAlign w:val="baseline"/>
                <w:rtl w:val="0"/>
              </w:rPr>
              <w:t xml:space="preserve">Tier 1 default-execute  live. SENTINEL fully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9.9079990386963" w:lineRule="auto"/>
              <w:ind w:left="152.19970703125" w:right="85.799560546875" w:hanging="0.2001953125"/>
              <w:jc w:val="left"/>
              <w:rPr>
                <w:rFonts w:ascii="Arial" w:cs="Arial" w:eastAsia="Arial" w:hAnsi="Arial"/>
                <w:b w:val="0"/>
                <w:bCs w:val="0"/>
                <w:i w:val="0"/>
                <w:iCs w:val="0"/>
                <w:smallCaps w:val="0"/>
                <w:strike w:val="0"/>
                <w:color w:val="ef9f27"/>
                <w:sz w:val="20"/>
                <w:szCs w:val="20"/>
                <w:u w:val="none"/>
                <w:shd w:fill="faeeda" w:val="clear"/>
                <w:vertAlign w:val="baseline"/>
              </w:rPr>
            </w:pPr>
            <w:r w:rsidDel="00000000" w:rsidR="00000000" w:rsidRPr="00000000">
              <w:rPr>
                <w:rFonts w:ascii="Arial" w:cs="Arial" w:eastAsia="Arial" w:hAnsi="Arial"/>
                <w:b w:val="0"/>
                <w:bCs w:val="0"/>
                <w:i w:val="0"/>
                <w:iCs w:val="0"/>
                <w:smallCaps w:val="0"/>
                <w:strike w:val="0"/>
                <w:color w:val="ef9f27"/>
                <w:sz w:val="20"/>
                <w:szCs w:val="20"/>
                <w:u w:val="none"/>
                <w:shd w:fill="faeeda" w:val="clear"/>
                <w:vertAlign w:val="baseline"/>
                <w:rtl w:val="0"/>
              </w:rPr>
              <w:t xml:space="preserve">automated. Entry and exit </w:t>
            </w:r>
            <w:r w:rsidDel="00000000" w:rsidR="00000000" w:rsidRPr="00000000">
              <w:rPr>
                <w:rFonts w:ascii="Arial" w:cs="Arial" w:eastAsia="Arial" w:hAnsi="Arial"/>
                <w:b w:val="0"/>
                <w:bCs w:val="0"/>
                <w:i w:val="0"/>
                <w:iCs w:val="0"/>
                <w:smallCaps w:val="0"/>
                <w:strike w:val="0"/>
                <w:color w:val="ef9f27"/>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ef9f27"/>
                <w:sz w:val="20"/>
                <w:szCs w:val="20"/>
                <w:u w:val="none"/>
                <w:shd w:fill="faeeda" w:val="clear"/>
                <w:vertAlign w:val="baseline"/>
                <w:rtl w:val="0"/>
              </w:rPr>
              <w:t xml:space="preserve">equally rigorous. System  begins self-calibrating.</w:t>
            </w:r>
          </w:p>
        </w:tc>
      </w:tr>
      <w:tr>
        <w:trPr>
          <w:cantSplit w:val="0"/>
          <w:trHeight w:val="250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7f77dd"/>
                <w:sz w:val="18"/>
                <w:szCs w:val="18"/>
                <w:u w:val="none"/>
                <w:shd w:fill="eeedfe" w:val="clear"/>
                <w:vertAlign w:val="baseline"/>
              </w:rPr>
            </w:pPr>
            <w:r w:rsidDel="00000000" w:rsidR="00000000" w:rsidRPr="00000000">
              <w:rPr>
                <w:rFonts w:ascii="Arial" w:cs="Arial" w:eastAsia="Arial" w:hAnsi="Arial"/>
                <w:b w:val="1"/>
                <w:bCs w:val="1"/>
                <w:i w:val="0"/>
                <w:iCs w:val="0"/>
                <w:smallCaps w:val="0"/>
                <w:strike w:val="0"/>
                <w:color w:val="7f77dd"/>
                <w:sz w:val="18"/>
                <w:szCs w:val="18"/>
                <w:u w:val="none"/>
                <w:shd w:fill="eeedfe" w:val="clear"/>
                <w:vertAlign w:val="baseline"/>
                <w:rtl w:val="0"/>
              </w:rPr>
              <w:t xml:space="preserve">Phase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79995727539062"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Months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3999633789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7.9998779296875" w:right="356.5997314453125" w:firstLine="8.800048828125"/>
              <w:jc w:val="left"/>
              <w:rPr>
                <w:rFonts w:ascii="Arial" w:cs="Arial" w:eastAsia="Arial" w:hAnsi="Arial"/>
                <w:b w:val="0"/>
                <w:bCs w:val="0"/>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 PID (Module 5.4) — monthly automated LP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report.</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946044921875" w:line="229.9079990386963" w:lineRule="auto"/>
              <w:ind w:left="157.79998779296875" w:right="180.799560546875" w:hanging="7.0001220703125"/>
              <w:jc w:val="left"/>
              <w:rPr>
                <w:rFonts w:ascii="Arial" w:cs="Arial" w:eastAsia="Arial" w:hAnsi="Arial"/>
                <w:b w:val="0"/>
                <w:bCs w:val="0"/>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2. Full audit infrastructure — immutable session  log, regulatory compliance layer.</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1007080078125" w:line="240" w:lineRule="auto"/>
              <w:ind w:left="153.39996337890625" w:right="0" w:firstLine="0"/>
              <w:jc w:val="left"/>
              <w:rPr>
                <w:rFonts w:ascii="Arial" w:cs="Arial" w:eastAsia="Arial" w:hAnsi="Arial"/>
                <w:b w:val="0"/>
                <w:bCs w:val="0"/>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3. Performance attribution by module.</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30.50774097442627" w:lineRule="auto"/>
              <w:ind w:left="152.20001220703125" w:right="380.3997802734375" w:hanging="4.59991455078125"/>
              <w:jc w:val="left"/>
              <w:rPr>
                <w:rFonts w:ascii="Arial" w:cs="Arial" w:eastAsia="Arial" w:hAnsi="Arial"/>
                <w:b w:val="0"/>
                <w:bCs w:val="0"/>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4. Aggregate Signal Monitor for multi-portfolio  and licensing instances.</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019287109375" w:line="229.9079990386963" w:lineRule="auto"/>
              <w:ind w:left="158.2000732421875" w:right="180.3997802734375" w:hanging="4.8001098632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5. ARMS licensing config layer — fund-agnostic  parameter set. ARMS becomes a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68432617188" w:lineRule="auto"/>
              <w:ind w:left="151.7999267578125" w:right="176.79931640625" w:firstLine="9.6002197265625"/>
              <w:jc w:val="left"/>
              <w:rPr>
                <w:rFonts w:ascii="Arial" w:cs="Arial" w:eastAsia="Arial" w:hAnsi="Arial"/>
                <w:b w:val="0"/>
                <w:bCs w:val="0"/>
                <w:i w:val="0"/>
                <w:iCs w:val="0"/>
                <w:smallCaps w:val="0"/>
                <w:strike w:val="0"/>
                <w:color w:val="7f77dd"/>
                <w:sz w:val="20"/>
                <w:szCs w:val="20"/>
                <w:u w:val="none"/>
                <w:shd w:fill="eeedfe" w:val="clear"/>
                <w:vertAlign w:val="baseline"/>
              </w:rPr>
            </w:pPr>
            <w:r w:rsidDel="00000000" w:rsidR="00000000" w:rsidRPr="00000000">
              <w:rPr>
                <w:rFonts w:ascii="Arial" w:cs="Arial" w:eastAsia="Arial" w:hAnsi="Arial"/>
                <w:b w:val="0"/>
                <w:bCs w:val="0"/>
                <w:i w:val="0"/>
                <w:iCs w:val="0"/>
                <w:smallCaps w:val="0"/>
                <w:strike w:val="0"/>
                <w:color w:val="7f77dd"/>
                <w:sz w:val="20"/>
                <w:szCs w:val="20"/>
                <w:u w:val="none"/>
                <w:shd w:fill="eeedfe" w:val="clear"/>
                <w:vertAlign w:val="baseline"/>
                <w:rtl w:val="0"/>
              </w:rPr>
              <w:t xml:space="preserve">Full FSD. Every decision  defensible. ARMS is a  licensable product.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3759765625" w:line="240" w:lineRule="auto"/>
              <w:ind w:left="145" w:right="0" w:firstLine="0"/>
              <w:jc w:val="left"/>
              <w:rPr>
                <w:rFonts w:ascii="Arial" w:cs="Arial" w:eastAsia="Arial" w:hAnsi="Arial"/>
                <w:b w:val="0"/>
                <w:bCs w:val="0"/>
                <w:i w:val="0"/>
                <w:iCs w:val="0"/>
                <w:smallCaps w:val="0"/>
                <w:strike w:val="0"/>
                <w:color w:val="7f77dd"/>
                <w:sz w:val="20"/>
                <w:szCs w:val="20"/>
                <w:u w:val="none"/>
                <w:shd w:fill="eeedfe" w:val="clear"/>
                <w:vertAlign w:val="baseline"/>
              </w:rPr>
            </w:pPr>
            <w:r w:rsidDel="00000000" w:rsidR="00000000" w:rsidRPr="00000000">
              <w:rPr>
                <w:rFonts w:ascii="Arial" w:cs="Arial" w:eastAsia="Arial" w:hAnsi="Arial"/>
                <w:b w:val="0"/>
                <w:bCs w:val="0"/>
                <w:i w:val="0"/>
                <w:iCs w:val="0"/>
                <w:smallCaps w:val="0"/>
                <w:strike w:val="0"/>
                <w:color w:val="7f77dd"/>
                <w:sz w:val="20"/>
                <w:szCs w:val="20"/>
                <w:u w:val="none"/>
                <w:shd w:fill="eeedfe" w:val="clear"/>
                <w:vertAlign w:val="baseline"/>
                <w:rtl w:val="0"/>
              </w:rPr>
              <w:t xml:space="preserve">Achelion is a platform.</w:t>
            </w:r>
          </w:p>
        </w:tc>
      </w:tr>
    </w:tbl>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11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3.15996170043945" w:lineRule="auto"/>
        <w:ind w:left="25.019989013671875" w:right="1250.6591796875" w:hanging="15.120010375976562"/>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FSD — Master Build Document v1.1 | CONFIDENTIAL </w:t>
      </w:r>
      <w:r w:rsidDel="00000000" w:rsidR="00000000" w:rsidRPr="00000000">
        <w:rPr>
          <w:rFonts w:ascii="Arial" w:cs="Arial" w:eastAsia="Arial" w:hAnsi="Arial"/>
          <w:b w:val="0"/>
          <w:bCs w:val="0"/>
          <w:i w:val="0"/>
          <w:iCs w:val="0"/>
          <w:smallCaps w:val="0"/>
          <w:strike w:val="0"/>
          <w:color w:val="d3d1c7"/>
          <w:sz w:val="18"/>
          <w:szCs w:val="18"/>
          <w:u w:val="none"/>
          <w:shd w:fill="auto" w:val="clear"/>
          <w:vertAlign w:val="baseline"/>
          <w:rtl w:val="0"/>
        </w:rPr>
        <w:t xml:space="preserve">| Immediate-Build Frontiers Added </w:t>
      </w: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7. Updated File Structure — v5.0 Target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46875" w:line="231.72544956207275" w:lineRule="auto"/>
        <w:ind w:left="27.27996826171875" w:right="397.037353515625" w:hanging="0.66001892089843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New files are marked NEW. Modified files are marked UPDATED. Unchanged v4.0 files are marked  UNCHANGED.</w:t>
      </w:r>
    </w:p>
    <w:tbl>
      <w:tblPr>
        <w:tblStyle w:val="Table14"/>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2.100067138672"/>
        <w:gridCol w:w="1450.3997802734375"/>
        <w:gridCol w:w="3311.5997314453125"/>
        <w:tblGridChange w:id="0">
          <w:tblGrid>
            <w:gridCol w:w="4602.100067138672"/>
            <w:gridCol w:w="1450.3997802734375"/>
            <w:gridCol w:w="3311.5997314453125"/>
          </w:tblGrid>
        </w:tblGridChange>
      </w:tblGrid>
      <w:tr>
        <w:trPr>
          <w:cantSplit w:val="0"/>
          <w:trHeight w:val="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320007324218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801025390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6020507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Description</w:t>
            </w:r>
          </w:p>
        </w:tc>
      </w:tr>
      <w:tr>
        <w:trPr>
          <w:cantSplit w:val="0"/>
          <w:trHeight w:val="89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800079345703" w:right="0" w:firstLine="0"/>
              <w:jc w:val="left"/>
              <w:rPr>
                <w:rFonts w:ascii="Courier New" w:cs="Courier New" w:eastAsia="Courier New" w:hAnsi="Courier New"/>
                <w:b w:val="0"/>
                <w:bCs w:val="0"/>
                <w:i w:val="0"/>
                <w:iCs w:val="0"/>
                <w:smallCaps w:val="0"/>
                <w:strike w:val="0"/>
                <w:color w:val="2e2e4e"/>
                <w:sz w:val="18"/>
                <w:szCs w:val="18"/>
                <w:u w:val="none"/>
                <w:shd w:fill="f4f4f8"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f4f4f8" w:val="clear"/>
                <w:vertAlign w:val="baseline"/>
                <w:rtl w:val="0"/>
              </w:rPr>
              <w:t xml:space="preserve">src/data_feeds/market_data.py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ef9f27"/>
                <w:sz w:val="18"/>
                <w:szCs w:val="18"/>
                <w:u w:val="none"/>
                <w:shd w:fill="faeeda" w:val="clear"/>
                <w:vertAlign w:val="baseline"/>
              </w:rPr>
            </w:pPr>
            <w:r w:rsidDel="00000000" w:rsidR="00000000" w:rsidRPr="00000000">
              <w:rPr>
                <w:rFonts w:ascii="Arial" w:cs="Arial" w:eastAsia="Arial" w:hAnsi="Arial"/>
                <w:b w:val="1"/>
                <w:bCs w:val="1"/>
                <w:i w:val="0"/>
                <w:iCs w:val="0"/>
                <w:smallCaps w:val="0"/>
                <w:strike w:val="0"/>
                <w:color w:val="ef9f27"/>
                <w:sz w:val="18"/>
                <w:szCs w:val="18"/>
                <w:u w:val="none"/>
                <w:shd w:fill="faeeda" w:val="clear"/>
                <w:vertAlign w:val="baseline"/>
                <w:rtl w:val="0"/>
              </w:rPr>
              <w:t xml:space="preserve">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6.7999267578125" w:right="100.79833984375" w:firstLine="14.6002197265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Feed-agnostic plugin architecture.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Free feeds now; institutional  feeds plug in later without rebuild.</w:t>
            </w:r>
          </w:p>
        </w:tc>
      </w:tr>
      <w:tr>
        <w:trPr>
          <w:cantSplit w:val="0"/>
          <w:trHeight w:val="8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800079345703" w:right="0" w:firstLine="0"/>
              <w:jc w:val="left"/>
              <w:rPr>
                <w:rFonts w:ascii="Courier New" w:cs="Courier New" w:eastAsia="Courier New" w:hAnsi="Courier New"/>
                <w:b w:val="0"/>
                <w:bCs w:val="0"/>
                <w:i w:val="0"/>
                <w:iCs w:val="0"/>
                <w:smallCaps w:val="0"/>
                <w:strike w:val="0"/>
                <w:color w:val="2e2e4e"/>
                <w:sz w:val="18"/>
                <w:szCs w:val="18"/>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highlight w:val="white"/>
                <w:u w:val="none"/>
                <w:vertAlign w:val="baseline"/>
                <w:rtl w:val="0"/>
              </w:rPr>
              <w:t xml:space="preserve">src/data_feeds/free_signals.py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d9e75"/>
                <w:sz w:val="18"/>
                <w:szCs w:val="18"/>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8"/>
                <w:szCs w:val="18"/>
                <w:u w:val="none"/>
                <w:shd w:fill="eaf3de" w:val="clear"/>
                <w:vertAlign w:val="baseline"/>
                <w:rtl w:val="0"/>
              </w:rPr>
              <w:t xml:space="preserv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1.7999267578125" w:right="291.99951171875" w:firstLine="2.200317382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SEC EDGAR, FRED, USPTO,  Quiver Quantitative, Adzuna job  data. Phase 1 free signal layer.</w:t>
            </w:r>
          </w:p>
        </w:tc>
      </w:tr>
      <w:tr>
        <w:trPr>
          <w:cantSplit w:val="0"/>
          <w:trHeight w:val="8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800079345703" w:right="0" w:firstLine="0"/>
              <w:jc w:val="left"/>
              <w:rPr>
                <w:rFonts w:ascii="Courier New" w:cs="Courier New" w:eastAsia="Courier New" w:hAnsi="Courier New"/>
                <w:b w:val="0"/>
                <w:bCs w:val="0"/>
                <w:i w:val="0"/>
                <w:iCs w:val="0"/>
                <w:smallCaps w:val="0"/>
                <w:strike w:val="0"/>
                <w:color w:val="2e2e4e"/>
                <w:sz w:val="18"/>
                <w:szCs w:val="18"/>
                <w:u w:val="none"/>
                <w:shd w:fill="f4f4f8"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f4f4f8" w:val="clear"/>
                <w:vertAlign w:val="baseline"/>
                <w:rtl w:val="0"/>
              </w:rPr>
              <w:t xml:space="preserve">src/engine/regime_probability.py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d9e75"/>
                <w:sz w:val="18"/>
                <w:szCs w:val="18"/>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8"/>
                <w:szCs w:val="18"/>
                <w:u w:val="none"/>
                <w:shd w:fill="eaf3de" w:val="clear"/>
                <w:vertAlign w:val="baseline"/>
                <w:rtl w:val="0"/>
              </w:rPr>
              <w:t xml:space="preserv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9890289307" w:lineRule="auto"/>
              <w:ind w:left="153.4002685546875" w:right="137.39990234375" w:firstLine="7.39990234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Regime Probability Engine. Every  5 min. Outputs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60.80017089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RegimeProbabilitySignal.</w:t>
            </w:r>
          </w:p>
        </w:tc>
      </w:tr>
      <w:tr>
        <w:trPr>
          <w:cantSplit w:val="0"/>
          <w:trHeight w:val="6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800079345703" w:right="0" w:firstLine="0"/>
              <w:jc w:val="left"/>
              <w:rPr>
                <w:rFonts w:ascii="Courier New" w:cs="Courier New" w:eastAsia="Courier New" w:hAnsi="Courier New"/>
                <w:b w:val="0"/>
                <w:bCs w:val="0"/>
                <w:i w:val="0"/>
                <w:iCs w:val="0"/>
                <w:smallCaps w:val="0"/>
                <w:strike w:val="0"/>
                <w:color w:val="2e2e4e"/>
                <w:sz w:val="18"/>
                <w:szCs w:val="18"/>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highlight w:val="white"/>
                <w:u w:val="none"/>
                <w:vertAlign w:val="baseline"/>
                <w:rtl w:val="0"/>
              </w:rPr>
              <w:t xml:space="preserve">src/engine/macro_compass.py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888780"/>
                <w:sz w:val="18"/>
                <w:szCs w:val="18"/>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8"/>
                <w:szCs w:val="18"/>
                <w:u w:val="none"/>
                <w:shd w:fill="f4f4f8" w:val="clear"/>
                <w:vertAlign w:val="baseline"/>
                <w:rtl w:val="0"/>
              </w:rPr>
              <w:t xml:space="preserve">UNCHANGED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Core regime detection.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17089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Unchanged from v4.0.</w:t>
            </w:r>
          </w:p>
        </w:tc>
      </w:tr>
      <w:tr>
        <w:trPr>
          <w:cantSplit w:val="0"/>
          <w:trHeight w:val="66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800079345703" w:right="0" w:firstLine="0"/>
              <w:jc w:val="left"/>
              <w:rPr>
                <w:rFonts w:ascii="Courier New" w:cs="Courier New" w:eastAsia="Courier New" w:hAnsi="Courier New"/>
                <w:b w:val="0"/>
                <w:bCs w:val="0"/>
                <w:i w:val="0"/>
                <w:iCs w:val="0"/>
                <w:smallCaps w:val="0"/>
                <w:strike w:val="0"/>
                <w:color w:val="2e2e4e"/>
                <w:sz w:val="18"/>
                <w:szCs w:val="18"/>
                <w:u w:val="none"/>
                <w:shd w:fill="f4f4f8"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f4f4f8" w:val="clear"/>
                <w:vertAlign w:val="baseline"/>
                <w:rtl w:val="0"/>
              </w:rPr>
              <w:t xml:space="preserve">src/engine/aras.py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ef9f27"/>
                <w:sz w:val="18"/>
                <w:szCs w:val="18"/>
                <w:u w:val="none"/>
                <w:shd w:fill="faeeda" w:val="clear"/>
                <w:vertAlign w:val="baseline"/>
              </w:rPr>
            </w:pPr>
            <w:r w:rsidDel="00000000" w:rsidR="00000000" w:rsidRPr="00000000">
              <w:rPr>
                <w:rFonts w:ascii="Arial" w:cs="Arial" w:eastAsia="Arial" w:hAnsi="Arial"/>
                <w:b w:val="1"/>
                <w:bCs w:val="1"/>
                <w:i w:val="0"/>
                <w:iCs w:val="0"/>
                <w:smallCaps w:val="0"/>
                <w:strike w:val="0"/>
                <w:color w:val="ef9f27"/>
                <w:sz w:val="18"/>
                <w:szCs w:val="18"/>
                <w:u w:val="none"/>
                <w:shd w:fill="faeeda" w:val="clear"/>
                <w:vertAlign w:val="baseline"/>
                <w:rtl w:val="0"/>
              </w:rPr>
              <w:t xml:space="preserve">UPDATED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0.3997802734375" w:right="262.39990234375" w:hanging="5.3997802734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Consumes RPE advisory signal.  Pre-positioning logic added.</w:t>
            </w:r>
          </w:p>
        </w:tc>
      </w:tr>
      <w:tr>
        <w:trPr>
          <w:cantSplit w:val="0"/>
          <w:trHeight w:val="8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800079345703" w:right="0" w:firstLine="0"/>
              <w:jc w:val="left"/>
              <w:rPr>
                <w:rFonts w:ascii="Courier New" w:cs="Courier New" w:eastAsia="Courier New" w:hAnsi="Courier New"/>
                <w:b w:val="0"/>
                <w:bCs w:val="0"/>
                <w:i w:val="0"/>
                <w:iCs w:val="0"/>
                <w:smallCaps w:val="0"/>
                <w:strike w:val="0"/>
                <w:color w:val="2e2e4e"/>
                <w:sz w:val="18"/>
                <w:szCs w:val="18"/>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highlight w:val="white"/>
                <w:u w:val="none"/>
                <w:vertAlign w:val="baseline"/>
                <w:rtl w:val="0"/>
              </w:rPr>
              <w:t xml:space="preserve">src/engine/master_engine.py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ef9f27"/>
                <w:sz w:val="18"/>
                <w:szCs w:val="18"/>
                <w:u w:val="none"/>
                <w:shd w:fill="faeeda" w:val="clear"/>
                <w:vertAlign w:val="baseline"/>
              </w:rPr>
            </w:pPr>
            <w:r w:rsidDel="00000000" w:rsidR="00000000" w:rsidRPr="00000000">
              <w:rPr>
                <w:rFonts w:ascii="Arial" w:cs="Arial" w:eastAsia="Arial" w:hAnsi="Arial"/>
                <w:b w:val="1"/>
                <w:bCs w:val="1"/>
                <w:i w:val="0"/>
                <w:iCs w:val="0"/>
                <w:smallCaps w:val="0"/>
                <w:strike w:val="0"/>
                <w:color w:val="ef9f27"/>
                <w:sz w:val="18"/>
                <w:szCs w:val="18"/>
                <w:u w:val="none"/>
                <w:shd w:fill="faeeda" w:val="clear"/>
                <w:vertAlign w:val="baseline"/>
                <w:rtl w:val="0"/>
              </w:rPr>
              <w:t xml:space="preserve">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1.7999267578125" w:right="161.99951171875" w:firstLine="3.200073242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Consumes MICS score and CCM  calibration factor. C² weighting  derived from MICS.</w:t>
            </w:r>
          </w:p>
        </w:tc>
      </w:tr>
      <w:tr>
        <w:trPr>
          <w:cantSplit w:val="0"/>
          <w:trHeight w:val="89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800079345703" w:right="0" w:firstLine="0"/>
              <w:jc w:val="left"/>
              <w:rPr>
                <w:rFonts w:ascii="Courier New" w:cs="Courier New" w:eastAsia="Courier New" w:hAnsi="Courier New"/>
                <w:b w:val="0"/>
                <w:bCs w:val="0"/>
                <w:i w:val="0"/>
                <w:iCs w:val="0"/>
                <w:smallCaps w:val="0"/>
                <w:strike w:val="0"/>
                <w:color w:val="2e2e4e"/>
                <w:sz w:val="18"/>
                <w:szCs w:val="18"/>
                <w:u w:val="none"/>
                <w:shd w:fill="f4f4f8"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f4f4f8" w:val="clear"/>
                <w:vertAlign w:val="baseline"/>
                <w:rtl w:val="0"/>
              </w:rPr>
              <w:t xml:space="preserve">src/engine/mics.py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d9e75"/>
                <w:sz w:val="18"/>
                <w:szCs w:val="18"/>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8"/>
                <w:szCs w:val="18"/>
                <w:u w:val="none"/>
                <w:shd w:fill="eaf3de" w:val="clear"/>
                <w:vertAlign w:val="baseline"/>
                <w:rtl w:val="0"/>
              </w:rPr>
              <w:t xml:space="preserv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6.7999267578125" w:right="191.59912109375" w:firstLine="12.9998779296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Model-Implied Conviction Score  formula. 2-3 days to build. Phase  1 priority #1.</w:t>
            </w:r>
          </w:p>
        </w:tc>
      </w:tr>
      <w:tr>
        <w:trPr>
          <w:cantSplit w:val="0"/>
          <w:trHeight w:val="8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800079345703" w:right="0" w:firstLine="0"/>
              <w:jc w:val="left"/>
              <w:rPr>
                <w:rFonts w:ascii="Courier New" w:cs="Courier New" w:eastAsia="Courier New" w:hAnsi="Courier New"/>
                <w:b w:val="0"/>
                <w:bCs w:val="0"/>
                <w:i w:val="0"/>
                <w:iCs w:val="0"/>
                <w:smallCaps w:val="0"/>
                <w:strike w:val="0"/>
                <w:color w:val="2e2e4e"/>
                <w:sz w:val="18"/>
                <w:szCs w:val="18"/>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highlight w:val="white"/>
                <w:u w:val="none"/>
                <w:vertAlign w:val="baseline"/>
                <w:rtl w:val="0"/>
              </w:rPr>
              <w:t xml:space="preserve">src/engine/conviction_calibration.py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d9e75"/>
                <w:sz w:val="18"/>
                <w:szCs w:val="18"/>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8"/>
                <w:szCs w:val="18"/>
                <w:u w:val="none"/>
                <w:shd w:fill="eaf3de" w:val="clear"/>
                <w:vertAlign w:val="baseline"/>
                <w:rtl w:val="0"/>
              </w:rPr>
              <w:t xml:space="preserv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80029296875" w:right="437.39990234375" w:firstLine="2.1997070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CCM. Runs quarterly. Outputs  calibration factor. Phase 2 — needs 90d of log data.</w:t>
            </w:r>
          </w:p>
        </w:tc>
      </w:tr>
      <w:tr>
        <w:trPr>
          <w:cantSplit w:val="0"/>
          <w:trHeight w:val="88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800079345703" w:right="0" w:firstLine="0"/>
              <w:jc w:val="left"/>
              <w:rPr>
                <w:rFonts w:ascii="Courier New" w:cs="Courier New" w:eastAsia="Courier New" w:hAnsi="Courier New"/>
                <w:b w:val="0"/>
                <w:bCs w:val="0"/>
                <w:i w:val="0"/>
                <w:iCs w:val="0"/>
                <w:smallCaps w:val="0"/>
                <w:strike w:val="0"/>
                <w:color w:val="2e2e4e"/>
                <w:sz w:val="18"/>
                <w:szCs w:val="18"/>
                <w:u w:val="none"/>
                <w:shd w:fill="f4f4f8"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f4f4f8" w:val="clear"/>
                <w:vertAlign w:val="baseline"/>
                <w:rtl w:val="0"/>
              </w:rPr>
              <w:t xml:space="preserve">src/engine/thesis_retirement.py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d9e75"/>
                <w:sz w:val="18"/>
                <w:szCs w:val="18"/>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8"/>
                <w:szCs w:val="18"/>
                <w:u w:val="none"/>
                <w:shd w:fill="eaf3de" w:val="clear"/>
                <w:vertAlign w:val="baseline"/>
                <w:rtl w:val="0"/>
              </w:rPr>
              <w:t xml:space="preserv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68432617188" w:lineRule="auto"/>
              <w:ind w:left="152.39990234375" w:right="217.19970703125" w:hanging="2.7996826171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Thesis Retirement Protocol. 3- condition trigger. Queues orderly  exit. Phase 2.</w:t>
            </w:r>
          </w:p>
        </w:tc>
      </w:tr>
      <w:tr>
        <w:trPr>
          <w:cantSplit w:val="0"/>
          <w:trHeight w:val="6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800079345703" w:right="0" w:firstLine="0"/>
              <w:jc w:val="left"/>
              <w:rPr>
                <w:rFonts w:ascii="Courier New" w:cs="Courier New" w:eastAsia="Courier New" w:hAnsi="Courier New"/>
                <w:b w:val="0"/>
                <w:bCs w:val="0"/>
                <w:i w:val="0"/>
                <w:iCs w:val="0"/>
                <w:smallCaps w:val="0"/>
                <w:strike w:val="0"/>
                <w:color w:val="2e2e4e"/>
                <w:sz w:val="18"/>
                <w:szCs w:val="18"/>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highlight w:val="white"/>
                <w:u w:val="none"/>
                <w:vertAlign w:val="baseline"/>
                <w:rtl w:val="0"/>
              </w:rPr>
              <w:t xml:space="preserve">src/engine/asymmetric_upside.py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d9e75"/>
                <w:sz w:val="18"/>
                <w:szCs w:val="18"/>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8"/>
                <w:szCs w:val="18"/>
                <w:u w:val="none"/>
                <w:shd w:fill="eaf3de" w:val="clear"/>
                <w:vertAlign w:val="baseline"/>
                <w:rtl w:val="0"/>
              </w:rPr>
              <w:t xml:space="preserve">NEW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80029296875" w:right="368.9996337890625" w:hanging="7.8002929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Asymmetric Upside Protocol. 5- condition trigger. Phase 2.</w:t>
            </w:r>
          </w:p>
        </w:tc>
      </w:tr>
      <w:tr>
        <w:trPr>
          <w:cantSplit w:val="0"/>
          <w:trHeight w:val="8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800079345703" w:right="0" w:firstLine="0"/>
              <w:jc w:val="left"/>
              <w:rPr>
                <w:rFonts w:ascii="Courier New" w:cs="Courier New" w:eastAsia="Courier New" w:hAnsi="Courier New"/>
                <w:b w:val="0"/>
                <w:bCs w:val="0"/>
                <w:i w:val="0"/>
                <w:iCs w:val="0"/>
                <w:smallCaps w:val="0"/>
                <w:strike w:val="0"/>
                <w:color w:val="2e2e4e"/>
                <w:sz w:val="18"/>
                <w:szCs w:val="18"/>
                <w:u w:val="none"/>
                <w:shd w:fill="f4f4f8"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f4f4f8" w:val="clear"/>
                <w:vertAlign w:val="baseline"/>
                <w:rtl w:val="0"/>
              </w:rPr>
              <w:t xml:space="preserve">src/engine/session_log_analytics.py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d9e75"/>
                <w:sz w:val="18"/>
                <w:szCs w:val="18"/>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8"/>
                <w:szCs w:val="18"/>
                <w:u w:val="none"/>
                <w:shd w:fill="eaf3de" w:val="clear"/>
                <w:vertAlign w:val="baseline"/>
                <w:rtl w:val="0"/>
              </w:rPr>
              <w:t xml:space="preserv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799804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Monthly log analysis. Three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599731445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output metrics. Phase 1 —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800292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learning loop receptor.</w:t>
            </w:r>
          </w:p>
        </w:tc>
      </w:tr>
      <w:tr>
        <w:trPr>
          <w:cantSplit w:val="0"/>
          <w:trHeight w:val="895.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800079345703" w:right="0" w:firstLine="0"/>
              <w:jc w:val="left"/>
              <w:rPr>
                <w:rFonts w:ascii="Courier New" w:cs="Courier New" w:eastAsia="Courier New" w:hAnsi="Courier New"/>
                <w:b w:val="0"/>
                <w:bCs w:val="0"/>
                <w:i w:val="0"/>
                <w:iCs w:val="0"/>
                <w:smallCaps w:val="0"/>
                <w:strike w:val="0"/>
                <w:color w:val="2e2e4e"/>
                <w:sz w:val="18"/>
                <w:szCs w:val="18"/>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highlight w:val="white"/>
                <w:u w:val="none"/>
                <w:vertAlign w:val="baseline"/>
                <w:rtl w:val="0"/>
              </w:rPr>
              <w:t xml:space="preserve">src/engine/systematic_scan.py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d9e75"/>
                <w:sz w:val="18"/>
                <w:szCs w:val="18"/>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8"/>
                <w:szCs w:val="18"/>
                <w:u w:val="none"/>
                <w:shd w:fill="eaf3de" w:val="clear"/>
                <w:vertAlign w:val="baseline"/>
                <w:rtl w:val="0"/>
              </w:rPr>
              <w:t xml:space="preserv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0794868469238" w:lineRule="auto"/>
              <w:ind w:left="145" w:right="392.19970703125" w:firstLine="2.3999023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Weekly SENTINEL scan of AI  infrastructure universe. Claude  API ~$150/month. Phase 1.</w:t>
            </w:r>
          </w:p>
        </w:tc>
      </w:tr>
      <w:tr>
        <w:trPr>
          <w:cantSplit w:val="0"/>
          <w:trHeight w:val="654.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800079345703" w:right="0" w:firstLine="0"/>
              <w:jc w:val="left"/>
              <w:rPr>
                <w:rFonts w:ascii="Courier New" w:cs="Courier New" w:eastAsia="Courier New" w:hAnsi="Courier New"/>
                <w:b w:val="0"/>
                <w:bCs w:val="0"/>
                <w:i w:val="0"/>
                <w:iCs w:val="0"/>
                <w:smallCaps w:val="0"/>
                <w:strike w:val="0"/>
                <w:color w:val="2e2e4e"/>
                <w:sz w:val="18"/>
                <w:szCs w:val="18"/>
                <w:u w:val="none"/>
                <w:shd w:fill="f4f4f8"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f4f4f8" w:val="clear"/>
                <w:vertAlign w:val="baseline"/>
                <w:rtl w:val="0"/>
              </w:rPr>
              <w:t xml:space="preserve">src/engine/kevlar.py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888780"/>
                <w:sz w:val="18"/>
                <w:szCs w:val="18"/>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8"/>
                <w:szCs w:val="18"/>
                <w:u w:val="none"/>
                <w:shd w:fill="f4f4f8" w:val="clear"/>
                <w:vertAlign w:val="baseline"/>
                <w:rtl w:val="0"/>
              </w:rPr>
              <w:t xml:space="preserve">UNCHANGED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7.60009765625" w:right="302.19970703125" w:firstLine="12.7996826171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Position limits. Unchanged from  v4.0.</w:t>
            </w:r>
          </w:p>
        </w:tc>
      </w:tr>
    </w:tbl>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12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d3d1c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FSD — Master Build Document v1.1 | CONFIDENTIAL </w:t>
      </w:r>
      <w:r w:rsidDel="00000000" w:rsidR="00000000" w:rsidRPr="00000000">
        <w:rPr>
          <w:rFonts w:ascii="Arial" w:cs="Arial" w:eastAsia="Arial" w:hAnsi="Arial"/>
          <w:b w:val="0"/>
          <w:bCs w:val="0"/>
          <w:i w:val="0"/>
          <w:iCs w:val="0"/>
          <w:smallCaps w:val="0"/>
          <w:strike w:val="0"/>
          <w:color w:val="d3d1c7"/>
          <w:sz w:val="18"/>
          <w:szCs w:val="18"/>
          <w:u w:val="none"/>
          <w:shd w:fill="auto" w:val="clear"/>
          <w:vertAlign w:val="baseline"/>
          <w:rtl w:val="0"/>
        </w:rPr>
        <w:t xml:space="preserve">| Immediate-Build Frontiers Added </w:t>
      </w:r>
    </w:p>
    <w:tbl>
      <w:tblPr>
        <w:tblStyle w:val="Table15"/>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2.100067138672"/>
        <w:gridCol w:w="1450.3997802734375"/>
        <w:gridCol w:w="3311.5997314453125"/>
        <w:tblGridChange w:id="0">
          <w:tblGrid>
            <w:gridCol w:w="4602.100067138672"/>
            <w:gridCol w:w="1450.3997802734375"/>
            <w:gridCol w:w="3311.5997314453125"/>
          </w:tblGrid>
        </w:tblGridChange>
      </w:tblGrid>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800079345703" w:right="0" w:firstLine="0"/>
              <w:jc w:val="left"/>
              <w:rPr>
                <w:rFonts w:ascii="Courier New" w:cs="Courier New" w:eastAsia="Courier New" w:hAnsi="Courier New"/>
                <w:b w:val="0"/>
                <w:bCs w:val="0"/>
                <w:i w:val="0"/>
                <w:iCs w:val="0"/>
                <w:smallCaps w:val="0"/>
                <w:strike w:val="0"/>
                <w:color w:val="2e2e4e"/>
                <w:sz w:val="18"/>
                <w:szCs w:val="18"/>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highlight w:val="white"/>
                <w:u w:val="none"/>
                <w:vertAlign w:val="baseline"/>
                <w:rtl w:val="0"/>
              </w:rPr>
              <w:t xml:space="preserve">src/engine/perm.py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ef9f27"/>
                <w:sz w:val="18"/>
                <w:szCs w:val="18"/>
                <w:u w:val="none"/>
                <w:shd w:fill="faeeda" w:val="clear"/>
                <w:vertAlign w:val="baseline"/>
              </w:rPr>
            </w:pPr>
            <w:r w:rsidDel="00000000" w:rsidR="00000000" w:rsidRPr="00000000">
              <w:rPr>
                <w:rFonts w:ascii="Arial" w:cs="Arial" w:eastAsia="Arial" w:hAnsi="Arial"/>
                <w:b w:val="1"/>
                <w:bCs w:val="1"/>
                <w:i w:val="0"/>
                <w:iCs w:val="0"/>
                <w:smallCaps w:val="0"/>
                <w:strike w:val="0"/>
                <w:color w:val="ef9f27"/>
                <w:sz w:val="18"/>
                <w:szCs w:val="18"/>
                <w:u w:val="none"/>
                <w:shd w:fill="faeeda" w:val="clear"/>
                <w:vertAlign w:val="baseline"/>
                <w:rtl w:val="0"/>
              </w:rPr>
              <w:t xml:space="preserve">UPDATED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7.9998779296875" w:right="602.39990234375" w:hanging="2.999877929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Connected to TRP for thesis  retirement exits.</w:t>
            </w:r>
          </w:p>
        </w:tc>
      </w:tr>
      <w:tr>
        <w:trPr>
          <w:cantSplit w:val="0"/>
          <w:trHeight w:val="66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800079345703" w:right="0" w:firstLine="0"/>
              <w:jc w:val="left"/>
              <w:rPr>
                <w:rFonts w:ascii="Courier New" w:cs="Courier New" w:eastAsia="Courier New" w:hAnsi="Courier New"/>
                <w:b w:val="0"/>
                <w:bCs w:val="0"/>
                <w:i w:val="0"/>
                <w:iCs w:val="0"/>
                <w:smallCaps w:val="0"/>
                <w:strike w:val="0"/>
                <w:color w:val="2e2e4e"/>
                <w:sz w:val="18"/>
                <w:szCs w:val="18"/>
                <w:u w:val="none"/>
                <w:shd w:fill="f4f4f8"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f4f4f8" w:val="clear"/>
                <w:vertAlign w:val="baseline"/>
                <w:rtl w:val="0"/>
              </w:rPr>
              <w:t xml:space="preserve">src/engine/slof.py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ef9f27"/>
                <w:sz w:val="18"/>
                <w:szCs w:val="18"/>
                <w:u w:val="none"/>
                <w:shd w:fill="faeeda" w:val="clear"/>
                <w:vertAlign w:val="baseline"/>
              </w:rPr>
            </w:pPr>
            <w:r w:rsidDel="00000000" w:rsidR="00000000" w:rsidRPr="00000000">
              <w:rPr>
                <w:rFonts w:ascii="Arial" w:cs="Arial" w:eastAsia="Arial" w:hAnsi="Arial"/>
                <w:b w:val="1"/>
                <w:bCs w:val="1"/>
                <w:i w:val="0"/>
                <w:iCs w:val="0"/>
                <w:smallCaps w:val="0"/>
                <w:strike w:val="0"/>
                <w:color w:val="ef9f27"/>
                <w:sz w:val="18"/>
                <w:szCs w:val="18"/>
                <w:u w:val="none"/>
                <w:shd w:fill="faeeda" w:val="clear"/>
                <w:vertAlign w:val="baseline"/>
                <w:rtl w:val="0"/>
              </w:rPr>
              <w:t xml:space="preserve">UPDATED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19970703125" w:right="347.3992919921875" w:hanging="7.19970703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AUP expansion eligibility check  added.</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800079345703" w:right="0" w:firstLine="0"/>
              <w:jc w:val="left"/>
              <w:rPr>
                <w:rFonts w:ascii="Courier New" w:cs="Courier New" w:eastAsia="Courier New" w:hAnsi="Courier New"/>
                <w:b w:val="0"/>
                <w:bCs w:val="0"/>
                <w:i w:val="0"/>
                <w:iCs w:val="0"/>
                <w:smallCaps w:val="0"/>
                <w:strike w:val="0"/>
                <w:color w:val="2e2e4e"/>
                <w:sz w:val="18"/>
                <w:szCs w:val="18"/>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highlight w:val="white"/>
                <w:u w:val="none"/>
                <w:vertAlign w:val="baseline"/>
                <w:rtl w:val="0"/>
              </w:rPr>
              <w:t xml:space="preserve">src/engine/ares.py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888780"/>
                <w:sz w:val="18"/>
                <w:szCs w:val="18"/>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8"/>
                <w:szCs w:val="18"/>
                <w:u w:val="none"/>
                <w:shd w:fill="f4f4f8" w:val="clear"/>
                <w:vertAlign w:val="baseline"/>
                <w:rtl w:val="0"/>
              </w:rPr>
              <w:t xml:space="preserve">UNCHANGED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0017089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VARES re-entry sizing.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17089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Unchanged from v4.0.</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800079345703" w:right="0" w:firstLine="0"/>
              <w:jc w:val="left"/>
              <w:rPr>
                <w:rFonts w:ascii="Courier New" w:cs="Courier New" w:eastAsia="Courier New" w:hAnsi="Courier New"/>
                <w:b w:val="0"/>
                <w:bCs w:val="0"/>
                <w:i w:val="0"/>
                <w:iCs w:val="0"/>
                <w:smallCaps w:val="0"/>
                <w:strike w:val="0"/>
                <w:color w:val="2e2e4e"/>
                <w:sz w:val="18"/>
                <w:szCs w:val="18"/>
                <w:u w:val="none"/>
                <w:shd w:fill="f4f4f8"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f4f4f8" w:val="clear"/>
                <w:vertAlign w:val="baseline"/>
                <w:rtl w:val="0"/>
              </w:rPr>
              <w:t xml:space="preserve">src/engine/drawdown_sentinel.py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888780"/>
                <w:sz w:val="18"/>
                <w:szCs w:val="18"/>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8"/>
                <w:szCs w:val="18"/>
                <w:u w:val="none"/>
                <w:shd w:fill="f4f4f8" w:val="clear"/>
                <w:vertAlign w:val="baseline"/>
                <w:rtl w:val="0"/>
              </w:rPr>
              <w:t xml:space="preserve">UNCHANGED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399780273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PDS. Unchanged from v4.0.</w:t>
            </w:r>
          </w:p>
        </w:tc>
      </w:tr>
      <w:tr>
        <w:trPr>
          <w:cantSplit w:val="0"/>
          <w:trHeight w:val="89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800079345703" w:right="0" w:firstLine="0"/>
              <w:jc w:val="left"/>
              <w:rPr>
                <w:rFonts w:ascii="Courier New" w:cs="Courier New" w:eastAsia="Courier New" w:hAnsi="Courier New"/>
                <w:b w:val="0"/>
                <w:bCs w:val="0"/>
                <w:i w:val="0"/>
                <w:iCs w:val="0"/>
                <w:smallCaps w:val="0"/>
                <w:strike w:val="0"/>
                <w:color w:val="2e2e4e"/>
                <w:sz w:val="18"/>
                <w:szCs w:val="18"/>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highlight w:val="white"/>
                <w:u w:val="none"/>
                <w:vertAlign w:val="baseline"/>
                <w:rtl w:val="0"/>
              </w:rPr>
              <w:t xml:space="preserve">src/engine/tail_hedge.py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ef9f27"/>
                <w:sz w:val="18"/>
                <w:szCs w:val="18"/>
                <w:u w:val="none"/>
                <w:shd w:fill="faeeda" w:val="clear"/>
                <w:vertAlign w:val="baseline"/>
              </w:rPr>
            </w:pPr>
            <w:r w:rsidDel="00000000" w:rsidR="00000000" w:rsidRPr="00000000">
              <w:rPr>
                <w:rFonts w:ascii="Arial" w:cs="Arial" w:eastAsia="Arial" w:hAnsi="Arial"/>
                <w:b w:val="1"/>
                <w:bCs w:val="1"/>
                <w:i w:val="0"/>
                <w:iCs w:val="0"/>
                <w:smallCaps w:val="0"/>
                <w:strike w:val="0"/>
                <w:color w:val="ef9f27"/>
                <w:sz w:val="18"/>
                <w:szCs w:val="18"/>
                <w:u w:val="none"/>
                <w:shd w:fill="faeeda" w:val="clear"/>
                <w:vertAlign w:val="baseline"/>
                <w:rtl w:val="0"/>
              </w:rPr>
              <w:t xml:space="preserve">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0816326141357" w:lineRule="auto"/>
              <w:ind w:left="151.199951171875" w:right="202.0001220703125" w:firstLine="3.80004882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Consumes RPE pre-positioning  signals for PTRH sizing ahead of  regime transitions.</w:t>
            </w:r>
          </w:p>
        </w:tc>
      </w:tr>
      <w:tr>
        <w:trPr>
          <w:cantSplit w:val="0"/>
          <w:trHeight w:val="4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800079345703" w:right="0" w:firstLine="0"/>
              <w:jc w:val="left"/>
              <w:rPr>
                <w:rFonts w:ascii="Courier New" w:cs="Courier New" w:eastAsia="Courier New" w:hAnsi="Courier New"/>
                <w:b w:val="0"/>
                <w:bCs w:val="0"/>
                <w:i w:val="0"/>
                <w:iCs w:val="0"/>
                <w:smallCaps w:val="0"/>
                <w:strike w:val="0"/>
                <w:color w:val="2e2e4e"/>
                <w:sz w:val="18"/>
                <w:szCs w:val="18"/>
                <w:u w:val="none"/>
                <w:shd w:fill="f4f4f8"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f4f4f8" w:val="clear"/>
                <w:vertAlign w:val="baseline"/>
                <w:rtl w:val="0"/>
              </w:rPr>
              <w:t xml:space="preserve">src/modules/factor_exposure.py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888780"/>
                <w:sz w:val="18"/>
                <w:szCs w:val="18"/>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8"/>
                <w:szCs w:val="18"/>
                <w:u w:val="none"/>
                <w:shd w:fill="f4f4f8" w:val="clear"/>
                <w:vertAlign w:val="baseline"/>
                <w:rtl w:val="0"/>
              </w:rPr>
              <w:t xml:space="preserve">UNCHANGED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4001464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FEM. Unchanged from v4.0.</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800079345703" w:right="0" w:firstLine="0"/>
              <w:jc w:val="left"/>
              <w:rPr>
                <w:rFonts w:ascii="Courier New" w:cs="Courier New" w:eastAsia="Courier New" w:hAnsi="Courier New"/>
                <w:b w:val="0"/>
                <w:bCs w:val="0"/>
                <w:i w:val="0"/>
                <w:iCs w:val="0"/>
                <w:smallCaps w:val="0"/>
                <w:strike w:val="0"/>
                <w:color w:val="2e2e4e"/>
                <w:sz w:val="18"/>
                <w:szCs w:val="18"/>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highlight w:val="white"/>
                <w:u w:val="none"/>
                <w:vertAlign w:val="baseline"/>
                <w:rtl w:val="0"/>
              </w:rPr>
              <w:t xml:space="preserve">src/modules/stress_scenarios.py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888780"/>
                <w:sz w:val="18"/>
                <w:szCs w:val="18"/>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8"/>
                <w:szCs w:val="18"/>
                <w:u w:val="none"/>
                <w:shd w:fill="f4f4f8" w:val="clear"/>
                <w:vertAlign w:val="baseline"/>
                <w:rtl w:val="0"/>
              </w:rPr>
              <w:t xml:space="preserve">UNCHANGED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0024414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SSL. Unchanged from v4.0.</w:t>
            </w:r>
          </w:p>
        </w:tc>
      </w:tr>
      <w:tr>
        <w:trPr>
          <w:cantSplit w:val="0"/>
          <w:trHeight w:val="66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800079345703" w:right="0" w:firstLine="0"/>
              <w:jc w:val="left"/>
              <w:rPr>
                <w:rFonts w:ascii="Courier New" w:cs="Courier New" w:eastAsia="Courier New" w:hAnsi="Courier New"/>
                <w:b w:val="0"/>
                <w:bCs w:val="0"/>
                <w:i w:val="0"/>
                <w:iCs w:val="0"/>
                <w:smallCaps w:val="0"/>
                <w:strike w:val="0"/>
                <w:color w:val="2e2e4e"/>
                <w:sz w:val="18"/>
                <w:szCs w:val="18"/>
                <w:u w:val="none"/>
                <w:shd w:fill="f4f4f8"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f4f4f8" w:val="clear"/>
                <w:vertAlign w:val="baseline"/>
                <w:rtl w:val="0"/>
              </w:rPr>
              <w:t xml:space="preserve">src/execution/broker_api.py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d9e75"/>
                <w:sz w:val="18"/>
                <w:szCs w:val="18"/>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8"/>
                <w:szCs w:val="18"/>
                <w:u w:val="none"/>
                <w:shd w:fill="eaf3de" w:val="clear"/>
                <w:vertAlign w:val="baseline"/>
                <w:rtl w:val="0"/>
              </w:rPr>
              <w:t xml:space="preserve">NEW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61415863037" w:lineRule="auto"/>
              <w:ind w:left="160.3997802734375" w:right="437.0001220703125" w:hanging="0.799560546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Brokerage API (IBKR/Alpaca).  Phase 1 priority #2 after MICS.</w:t>
            </w:r>
          </w:p>
        </w:tc>
      </w:tr>
      <w:tr>
        <w:trPr>
          <w:cantSplit w:val="0"/>
          <w:trHeight w:val="8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800079345703" w:right="0" w:firstLine="0"/>
              <w:jc w:val="left"/>
              <w:rPr>
                <w:rFonts w:ascii="Courier New" w:cs="Courier New" w:eastAsia="Courier New" w:hAnsi="Courier New"/>
                <w:b w:val="0"/>
                <w:bCs w:val="0"/>
                <w:i w:val="0"/>
                <w:iCs w:val="0"/>
                <w:smallCaps w:val="0"/>
                <w:strike w:val="0"/>
                <w:color w:val="2e2e4e"/>
                <w:sz w:val="18"/>
                <w:szCs w:val="18"/>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highlight w:val="white"/>
                <w:u w:val="none"/>
                <w:vertAlign w:val="baseline"/>
                <w:rtl w:val="0"/>
              </w:rPr>
              <w:t xml:space="preserve">src/execution/confirmation_queue.py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d9e75"/>
                <w:sz w:val="18"/>
                <w:szCs w:val="18"/>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8"/>
                <w:szCs w:val="18"/>
                <w:u w:val="none"/>
                <w:shd w:fill="eaf3de" w:val="clear"/>
                <w:vertAlign w:val="baseline"/>
                <w:rtl w:val="0"/>
              </w:rPr>
              <w:t xml:space="preserv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8.2000732421875" w:right="155.198974609375" w:hanging="8.5998535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Tier 1 veto windows with 3-option  information-quality interface.  Phase 1.</w:t>
            </w:r>
          </w:p>
        </w:tc>
      </w:tr>
      <w:tr>
        <w:trPr>
          <w:cantSplit w:val="0"/>
          <w:trHeight w:val="66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800079345703" w:right="0" w:firstLine="0"/>
              <w:jc w:val="left"/>
              <w:rPr>
                <w:rFonts w:ascii="Courier New" w:cs="Courier New" w:eastAsia="Courier New" w:hAnsi="Courier New"/>
                <w:b w:val="0"/>
                <w:bCs w:val="0"/>
                <w:i w:val="0"/>
                <w:iCs w:val="0"/>
                <w:smallCaps w:val="0"/>
                <w:strike w:val="0"/>
                <w:color w:val="2e2e4e"/>
                <w:sz w:val="18"/>
                <w:szCs w:val="18"/>
                <w:u w:val="none"/>
                <w:shd w:fill="f4f4f8"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f4f4f8" w:val="clear"/>
                <w:vertAlign w:val="baseline"/>
                <w:rtl w:val="0"/>
              </w:rPr>
              <w:t xml:space="preserve">src/execution/sentinel_engine.py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d9e75"/>
                <w:sz w:val="18"/>
                <w:szCs w:val="18"/>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8"/>
                <w:szCs w:val="18"/>
                <w:u w:val="none"/>
                <w:shd w:fill="eaf3de" w:val="clear"/>
                <w:vertAlign w:val="baseline"/>
                <w:rtl w:val="0"/>
              </w:rPr>
              <w:t xml:space="preserve">NEW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8.2000732421875" w:right="437.19970703125" w:hanging="4.1998291015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SENTINEL v2.0 as automated  module. Phase 2.</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800079345703" w:right="0" w:firstLine="0"/>
              <w:jc w:val="left"/>
              <w:rPr>
                <w:rFonts w:ascii="Courier New" w:cs="Courier New" w:eastAsia="Courier New" w:hAnsi="Courier New"/>
                <w:b w:val="0"/>
                <w:bCs w:val="0"/>
                <w:i w:val="0"/>
                <w:iCs w:val="0"/>
                <w:smallCaps w:val="0"/>
                <w:strike w:val="0"/>
                <w:color w:val="2e2e4e"/>
                <w:sz w:val="18"/>
                <w:szCs w:val="18"/>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highlight w:val="white"/>
                <w:u w:val="none"/>
                <w:vertAlign w:val="baseline"/>
                <w:rtl w:val="0"/>
              </w:rPr>
              <w:t xml:space="preserve">src/execution/order_book.py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888780"/>
                <w:sz w:val="18"/>
                <w:szCs w:val="18"/>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18"/>
                <w:szCs w:val="18"/>
                <w:u w:val="none"/>
                <w:shd w:fill="f4f4f8" w:val="clear"/>
                <w:vertAlign w:val="baseline"/>
                <w:rtl w:val="0"/>
              </w:rPr>
              <w:t xml:space="preserve">UNCHANGED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7.60009765625" w:right="102.39990234375" w:firstLine="12.000122070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LAEP execution. Unchanged from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v4.0.</w:t>
            </w:r>
          </w:p>
        </w:tc>
      </w:tr>
      <w:tr>
        <w:trPr>
          <w:cantSplit w:val="0"/>
          <w:trHeight w:val="6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800079345703" w:right="0" w:firstLine="0"/>
              <w:jc w:val="left"/>
              <w:rPr>
                <w:rFonts w:ascii="Courier New" w:cs="Courier New" w:eastAsia="Courier New" w:hAnsi="Courier New"/>
                <w:b w:val="0"/>
                <w:bCs w:val="0"/>
                <w:i w:val="0"/>
                <w:iCs w:val="0"/>
                <w:smallCaps w:val="0"/>
                <w:strike w:val="0"/>
                <w:color w:val="2e2e4e"/>
                <w:sz w:val="18"/>
                <w:szCs w:val="18"/>
                <w:u w:val="none"/>
                <w:shd w:fill="f4f4f8"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f4f4f8" w:val="clear"/>
                <w:vertAlign w:val="baseline"/>
                <w:rtl w:val="0"/>
              </w:rPr>
              <w:t xml:space="preserve">src/reporting/daily_monitor.py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ef9f27"/>
                <w:sz w:val="18"/>
                <w:szCs w:val="18"/>
                <w:u w:val="none"/>
                <w:shd w:fill="faeeda" w:val="clear"/>
                <w:vertAlign w:val="baseline"/>
              </w:rPr>
            </w:pPr>
            <w:r w:rsidDel="00000000" w:rsidR="00000000" w:rsidRPr="00000000">
              <w:rPr>
                <w:rFonts w:ascii="Arial" w:cs="Arial" w:eastAsia="Arial" w:hAnsi="Arial"/>
                <w:b w:val="1"/>
                <w:bCs w:val="1"/>
                <w:i w:val="0"/>
                <w:iCs w:val="0"/>
                <w:smallCaps w:val="0"/>
                <w:strike w:val="0"/>
                <w:color w:val="ef9f27"/>
                <w:sz w:val="18"/>
                <w:szCs w:val="18"/>
                <w:u w:val="none"/>
                <w:shd w:fill="faeeda" w:val="clear"/>
                <w:vertAlign w:val="baseline"/>
                <w:rtl w:val="0"/>
              </w:rPr>
              <w:t xml:space="preserve">UPDATED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774097442627" w:lineRule="auto"/>
              <w:ind w:left="155" w:right="194.599609375" w:hanging="1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Auto-generates full monitor 6AM  CT. All v4.0 + v5.0 module status.</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800079345703" w:right="0" w:firstLine="0"/>
              <w:jc w:val="left"/>
              <w:rPr>
                <w:rFonts w:ascii="Courier New" w:cs="Courier New" w:eastAsia="Courier New" w:hAnsi="Courier New"/>
                <w:b w:val="0"/>
                <w:bCs w:val="0"/>
                <w:i w:val="0"/>
                <w:iCs w:val="0"/>
                <w:smallCaps w:val="0"/>
                <w:strike w:val="0"/>
                <w:color w:val="2e2e4e"/>
                <w:sz w:val="18"/>
                <w:szCs w:val="18"/>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highlight w:val="white"/>
                <w:u w:val="none"/>
                <w:vertAlign w:val="baseline"/>
                <w:rtl w:val="0"/>
              </w:rPr>
              <w:t xml:space="preserve">src/reporting/proactive_digest.py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d9e75"/>
                <w:sz w:val="18"/>
                <w:szCs w:val="18"/>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8"/>
                <w:szCs w:val="18"/>
                <w:u w:val="none"/>
                <w:shd w:fill="eaf3de" w:val="clear"/>
                <w:vertAlign w:val="baseline"/>
                <w:rtl w:val="0"/>
              </w:rPr>
              <w:t xml:space="preserve">NEW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0.3997802734375" w:right="92.39990234375"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PID monthly automated LP report.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Phase 3.</w:t>
            </w:r>
          </w:p>
        </w:tc>
      </w:tr>
      <w:tr>
        <w:trPr>
          <w:cantSplit w:val="0"/>
          <w:trHeight w:val="89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800079345703" w:right="0" w:firstLine="0"/>
              <w:jc w:val="left"/>
              <w:rPr>
                <w:rFonts w:ascii="Courier New" w:cs="Courier New" w:eastAsia="Courier New" w:hAnsi="Courier New"/>
                <w:b w:val="0"/>
                <w:bCs w:val="0"/>
                <w:i w:val="0"/>
                <w:iCs w:val="0"/>
                <w:smallCaps w:val="0"/>
                <w:strike w:val="0"/>
                <w:color w:val="2e2e4e"/>
                <w:sz w:val="18"/>
                <w:szCs w:val="18"/>
                <w:u w:val="none"/>
                <w:shd w:fill="f4f4f8"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f4f4f8" w:val="clear"/>
                <w:vertAlign w:val="baseline"/>
                <w:rtl w:val="0"/>
              </w:rPr>
              <w:t xml:space="preserve">src/reporting/audit_log.py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d9e75"/>
                <w:sz w:val="18"/>
                <w:szCs w:val="18"/>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8"/>
                <w:szCs w:val="18"/>
                <w:u w:val="none"/>
                <w:shd w:fill="eaf3de" w:val="clear"/>
                <w:vertAlign w:val="baseline"/>
                <w:rtl w:val="0"/>
              </w:rPr>
              <w:t xml:space="preserv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81132888794" w:lineRule="auto"/>
              <w:ind w:left="151.199951171875" w:right="256.99951171875" w:firstLine="12.39990234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Immutable session log. Every  action timestamped with module  source. Phase 1.</w:t>
            </w:r>
          </w:p>
        </w:tc>
      </w:tr>
      <w:tr>
        <w:trPr>
          <w:cantSplit w:val="0"/>
          <w:trHeight w:val="65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800079345703" w:right="0" w:firstLine="0"/>
              <w:jc w:val="left"/>
              <w:rPr>
                <w:rFonts w:ascii="Courier New" w:cs="Courier New" w:eastAsia="Courier New" w:hAnsi="Courier New"/>
                <w:b w:val="0"/>
                <w:bCs w:val="0"/>
                <w:i w:val="0"/>
                <w:iCs w:val="0"/>
                <w:smallCaps w:val="0"/>
                <w:strike w:val="0"/>
                <w:color w:val="2e2e4e"/>
                <w:sz w:val="18"/>
                <w:szCs w:val="18"/>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highlight w:val="white"/>
                <w:u w:val="none"/>
                <w:vertAlign w:val="baseline"/>
                <w:rtl w:val="0"/>
              </w:rPr>
              <w:t xml:space="preserve">src/reporting/session_log_analytics.py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d9e75"/>
                <w:sz w:val="18"/>
                <w:szCs w:val="18"/>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8"/>
                <w:szCs w:val="18"/>
                <w:u w:val="none"/>
                <w:shd w:fill="eaf3de" w:val="clear"/>
                <w:vertAlign w:val="baseline"/>
                <w:rtl w:val="0"/>
              </w:rPr>
              <w:t xml:space="preserve">NEW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39822387695" w:lineRule="auto"/>
              <w:ind w:left="160.3997802734375" w:right="461.99951171875" w:hanging="0.5999755859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Monthly learning loop metrics.  Phase 1.</w:t>
            </w:r>
          </w:p>
        </w:tc>
      </w:tr>
      <w:tr>
        <w:trPr>
          <w:cantSplit w:val="0"/>
          <w:trHeight w:val="4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bCs w:val="0"/>
                <w:i w:val="0"/>
                <w:iCs w:val="0"/>
                <w:smallCaps w:val="0"/>
                <w:strike w:val="0"/>
                <w:color w:val="2e2e4e"/>
                <w:sz w:val="18"/>
                <w:szCs w:val="18"/>
                <w:u w:val="none"/>
                <w:shd w:fill="f4f4f8"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f4f4f8" w:val="clear"/>
                <w:vertAlign w:val="baseline"/>
                <w:rtl w:val="0"/>
              </w:rPr>
              <w:t xml:space="preserve">src/reporting/performance_attribution.py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d9e75"/>
                <w:sz w:val="18"/>
                <w:szCs w:val="18"/>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18"/>
                <w:szCs w:val="18"/>
                <w:u w:val="none"/>
                <w:shd w:fill="eaf3de" w:val="clear"/>
                <w:vertAlign w:val="baseline"/>
                <w:rtl w:val="0"/>
              </w:rPr>
              <w:t xml:space="preserve">NEW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Module-level attribution. Phase 3.</w:t>
            </w:r>
          </w:p>
        </w:tc>
      </w:tr>
      <w:tr>
        <w:trPr>
          <w:cantSplit w:val="0"/>
          <w:trHeight w:val="89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800079345703" w:right="0" w:firstLine="0"/>
              <w:jc w:val="left"/>
              <w:rPr>
                <w:rFonts w:ascii="Courier New" w:cs="Courier New" w:eastAsia="Courier New" w:hAnsi="Courier New"/>
                <w:b w:val="0"/>
                <w:bCs w:val="0"/>
                <w:i w:val="0"/>
                <w:iCs w:val="0"/>
                <w:smallCaps w:val="0"/>
                <w:strike w:val="0"/>
                <w:color w:val="2e2e4e"/>
                <w:sz w:val="18"/>
                <w:szCs w:val="18"/>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highlight w:val="white"/>
                <w:u w:val="none"/>
                <w:vertAlign w:val="baseline"/>
                <w:rtl w:val="0"/>
              </w:rPr>
              <w:t xml:space="preserve">src/api/dashboard_api.py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ef9f27"/>
                <w:sz w:val="18"/>
                <w:szCs w:val="18"/>
                <w:u w:val="none"/>
                <w:shd w:fill="faeeda" w:val="clear"/>
                <w:vertAlign w:val="baseline"/>
              </w:rPr>
            </w:pPr>
            <w:r w:rsidDel="00000000" w:rsidR="00000000" w:rsidRPr="00000000">
              <w:rPr>
                <w:rFonts w:ascii="Arial" w:cs="Arial" w:eastAsia="Arial" w:hAnsi="Arial"/>
                <w:b w:val="1"/>
                <w:bCs w:val="1"/>
                <w:i w:val="0"/>
                <w:iCs w:val="0"/>
                <w:smallCaps w:val="0"/>
                <w:strike w:val="0"/>
                <w:color w:val="ef9f27"/>
                <w:sz w:val="18"/>
                <w:szCs w:val="18"/>
                <w:u w:val="none"/>
                <w:shd w:fill="faeeda" w:val="clear"/>
                <w:vertAlign w:val="baseline"/>
                <w:rtl w:val="0"/>
              </w:rPr>
              <w:t xml:space="preserve">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0787715911865" w:lineRule="auto"/>
              <w:ind w:left="157.9998779296875" w:right="227.39990234375" w:firstLine="2.80029296875"/>
              <w:jc w:val="both"/>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Exposes all new module outputs  including MICS, RPE, SLA, scan  results.</w:t>
            </w:r>
          </w:p>
        </w:tc>
      </w:tr>
    </w:tbl>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13</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d3d1c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FSD — Master Build Document v1.1 | CONFIDENTIAL </w:t>
      </w:r>
      <w:r w:rsidDel="00000000" w:rsidR="00000000" w:rsidRPr="00000000">
        <w:rPr>
          <w:rFonts w:ascii="Arial" w:cs="Arial" w:eastAsia="Arial" w:hAnsi="Arial"/>
          <w:b w:val="0"/>
          <w:bCs w:val="0"/>
          <w:i w:val="0"/>
          <w:iCs w:val="0"/>
          <w:smallCaps w:val="0"/>
          <w:strike w:val="0"/>
          <w:color w:val="d3d1c7"/>
          <w:sz w:val="18"/>
          <w:szCs w:val="18"/>
          <w:u w:val="none"/>
          <w:shd w:fill="auto" w:val="clear"/>
          <w:vertAlign w:val="baseline"/>
          <w:rtl w:val="0"/>
        </w:rPr>
        <w:t xml:space="preserve">| Immediate-Build Frontiers Added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240" w:lineRule="auto"/>
        <w:ind w:left="24.659957885742188" w:right="0" w:firstLine="0"/>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8. Phase 1 Sprint — Josh's First Two Months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279541015625" w:line="231.72544956207275" w:lineRule="auto"/>
        <w:ind w:left="212.54005432128906" w:right="451.13525390625" w:firstLine="13.419952392578125"/>
        <w:jc w:val="left"/>
        <w:rPr>
          <w:rFonts w:ascii="Arial" w:cs="Arial" w:eastAsia="Arial" w:hAnsi="Arial"/>
          <w:b w:val="1"/>
          <w:bCs w:val="1"/>
          <w:i w:val="0"/>
          <w:iCs w:val="0"/>
          <w:smallCaps w:val="0"/>
          <w:strike w:val="0"/>
          <w:color w:val="b8960c"/>
          <w:sz w:val="22"/>
          <w:szCs w:val="22"/>
          <w:u w:val="none"/>
          <w:shd w:fill="1a1a2e" w:val="clear"/>
          <w:vertAlign w:val="baseline"/>
        </w:rPr>
      </w:pPr>
      <w:r w:rsidDel="00000000" w:rsidR="00000000" w:rsidRPr="00000000">
        <w:rPr>
          <w:rFonts w:ascii="Arial" w:cs="Arial" w:eastAsia="Arial" w:hAnsi="Arial"/>
          <w:b w:val="1"/>
          <w:bCs w:val="1"/>
          <w:i w:val="0"/>
          <w:iCs w:val="0"/>
          <w:smallCaps w:val="0"/>
          <w:strike w:val="0"/>
          <w:color w:val="b8960c"/>
          <w:sz w:val="22"/>
          <w:szCs w:val="22"/>
          <w:u w:val="none"/>
          <w:shd w:fill="1a1a2e" w:val="clear"/>
          <w:vertAlign w:val="baseline"/>
          <w:rtl w:val="0"/>
        </w:rPr>
        <w:t xml:space="preserve">Read Section 11 before this section. Three of the five build items below are expanded with  full specifications in Section 11.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8447265625" w:line="229.7265100479126" w:lineRule="auto"/>
        <w:ind w:left="16.719970703125" w:right="31.96044921875" w:firstLine="10.120010375976562"/>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Phase 1 has two non-negotiable priorities in order: (1) MICS — closes the conviction assignment  problem immediately, zero new APIs required; (2) brokerage API integration — closes the gap between  signal and execution. Everything else follows.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77001953125" w:line="240" w:lineRule="auto"/>
        <w:ind w:left="21.3800048828125"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8.1 Priority Sequence for Phase 1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3955078125" w:line="266.0749626159668" w:lineRule="auto"/>
        <w:ind w:left="376.2799835205078" w:right="426.81640625" w:firstLine="17.5999450683593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MICS formula (src/engine/mics.py). 2-3 days. Full spec in Section 11.1. Build this first.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Feed-agnostic data ingestion pipeline with free signal plugins (src/data_feeds/). 1 week. Full  spec in Section 11.2.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5791015625" w:line="231.72544956207275" w:lineRule="auto"/>
        <w:ind w:left="739.6399688720703" w:right="260.196533203125" w:hanging="360.5000305175781"/>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Systematic Scan Engine (src/engine/systematic_scan.py). 2 weeks. Full spec in Section 11.3.  ~$150/month Claude API.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447265625" w:line="300.24330139160156" w:lineRule="auto"/>
        <w:ind w:left="379.1399383544922" w:right="311.236572265625" w:hanging="6.3800048828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Session Log Analytics (src/engine/session_log_analytics.py). 1 day. Full spec in Section 11.4.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Confirmation queue with information-quality response options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8199615478516" w:right="0"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(src/execution/confirmation_queue.py). Full spec in Section 11.5.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98876953125" w:line="299.88000869750977" w:lineRule="auto"/>
        <w:ind w:left="380.2399444580078" w:right="312.11669921875" w:hanging="1.979980468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Brokerage API integration (src/execution/broker_api.py). IBKR via ib_insync. See Section 8.2.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Regime Probability Engine (src/engine/regime_probability.py). Module 5.1.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697265625" w:line="240" w:lineRule="auto"/>
        <w:ind w:left="21.3800048828125"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8.2 Brokerage API Integration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3974609375" w:line="231.72544956207275" w:lineRule="auto"/>
        <w:ind w:left="9.899978637695312" w:right="302.657470703125" w:firstLine="17.379989624023438"/>
        <w:jc w:val="both"/>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Recommended: Interactive Brokers (IBKR) via the ib_insync Python library. Preferred for institutional  use — deeper options support for PTRH, better fill quality, cleaner audit trail for regulatory purposes.  Alpaca is acceptable as a simpler REST-based alternative for initial testing.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445068359375" w:line="240" w:lineRule="auto"/>
        <w:ind w:left="26.94000244140625" w:right="0" w:firstLine="0"/>
        <w:jc w:val="left"/>
        <w:rPr>
          <w:rFonts w:ascii="Arial" w:cs="Arial" w:eastAsia="Arial" w:hAnsi="Arial"/>
          <w:b w:val="1"/>
          <w:bCs w:val="1"/>
          <w:i w:val="0"/>
          <w:iCs w:val="0"/>
          <w:smallCaps w:val="0"/>
          <w:strike w:val="0"/>
          <w:color w:val="2e2e4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2e4e"/>
          <w:sz w:val="24"/>
          <w:szCs w:val="24"/>
          <w:u w:val="none"/>
          <w:shd w:fill="auto" w:val="clear"/>
          <w:vertAlign w:val="baseline"/>
          <w:rtl w:val="0"/>
        </w:rPr>
        <w:t xml:space="preserve">Minimum viable connection for Phase 1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31.72544956207275" w:lineRule="auto"/>
        <w:ind w:left="737.8800201416016" w:right="472.71728515625" w:hanging="358.9601135253906"/>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Account connection and position snapshot. ARMS reads live portfolio to calculate allocation  deltas.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4500732421875" w:line="302.1518039703369" w:lineRule="auto"/>
        <w:ind w:left="393.8799285888672" w:right="227.857666015625" w:hanging="14.7399902343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Order submission (market and VWAP). LAEP mode determines which type fires.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Fill confirmation and logging. Every executed order writes to audit log with triggering module.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Options order support. PTRH put positions require options chain access and spread capability.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6876220703125" w:line="240" w:lineRule="auto"/>
        <w:ind w:left="21.3800048828125"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8.3 The OrderRequest Interface — Freeze Before Connecting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4005126953125" w:line="231.7708683013916" w:lineRule="auto"/>
        <w:ind w:left="11.879959106445312" w:right="173.516845703125" w:firstLine="15.400009155273438"/>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Every ARMS module that triggers a trade produces an OrderRequest. The order book consumes  OrderRequest objects regardless of which module produced them. This interface must be defined and  frozen before any module connects to execution.</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3034057617188"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14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d3d1c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FSD — Master Build Document v1.1 | CONFIDENTIAL </w:t>
      </w:r>
      <w:r w:rsidDel="00000000" w:rsidR="00000000" w:rsidRPr="00000000">
        <w:rPr>
          <w:rFonts w:ascii="Arial" w:cs="Arial" w:eastAsia="Arial" w:hAnsi="Arial"/>
          <w:b w:val="0"/>
          <w:bCs w:val="0"/>
          <w:i w:val="0"/>
          <w:iCs w:val="0"/>
          <w:smallCaps w:val="0"/>
          <w:strike w:val="0"/>
          <w:color w:val="d3d1c7"/>
          <w:sz w:val="18"/>
          <w:szCs w:val="18"/>
          <w:u w:val="none"/>
          <w:shd w:fill="auto" w:val="clear"/>
          <w:vertAlign w:val="baseline"/>
          <w:rtl w:val="0"/>
        </w:rPr>
        <w:t xml:space="preserve">| Immediate-Build Frontiers Added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940185546875" w:line="240" w:lineRule="auto"/>
        <w:ind w:left="388.7999725341797"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@dataclass class OrderRequest: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ticker: str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action: Literal['BUY','SELL','BUY_PUT','SELL_CALL']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93554687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quantity: int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order_type: str # 'MARKET' | 'VWAP' | 'LIMIT'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execution_window_min: int # from LAEP mode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slippage_budget_bps: float # from LAEP mode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priority: int # 1-4 kill chain order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triggering_module: str # 'ARAS'|'PDS'|'PTRH'|'MICS'|etc.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4077148437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triggering_signal: str # human-readable rationale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tier: int # 0=immediate, 1=veto window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veto_window_hours: float # 0 for Tier 0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confirmation_required: bool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33935546875" w:line="240" w:lineRule="auto"/>
        <w:ind w:left="21.3800048828125"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8.4 Testing Protocol Before Live Connection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3974609375" w:line="231.72544956207275" w:lineRule="auto"/>
        <w:ind w:left="744.4800567626953" w:right="490.9765625" w:hanging="350.6001281738281"/>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Paper trading mode. Connect to IBKR paper account. Run full system 30 days. Every order  logged and manually verified. No discrepancies before proceeding.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447265625" w:line="231.72544956207275" w:lineRule="auto"/>
        <w:ind w:left="744.6999359130859" w:right="226.318359375" w:hanging="350.820007324218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Regime transition test. Force Macro Compass composite from RISK_ON through CRASH and  back. Verify every module fires in correct sequence at correct ceiling.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445068359375" w:line="231.72544956207275" w:lineRule="auto"/>
        <w:ind w:left="738.9800262451172" w:right="325.31494140625" w:hanging="345.10009765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Kill chain test. Force PDS DELEVERAGE_1 in paper mode. Verify kill chain executes to 60%  ceiling with correct priority order. Verify audit log captures every order.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447265625" w:line="240" w:lineRule="auto"/>
        <w:ind w:left="21.3800048828125"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8.5 Day One Checklist for Josh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397216796875" w:line="286.2490940093994" w:lineRule="auto"/>
        <w:ind w:left="381.5599822998047" w:right="337.857666015625"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Read PM Playbook v4.0 and THB v4.0 in full. Both are canonical. No prior version is relevant.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Read Section 11 of this document before writing any code.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48681640625" w:line="286.2490940093994" w:lineRule="auto"/>
        <w:ind w:left="381.5599822998047" w:right="2077.5396728515625"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Review Architecture AB canonical weights and the five-regime ceiling table.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Set up IBKR paper account. Obtain API credentials.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6484375" w:line="256.6244888305664" w:lineRule="auto"/>
        <w:ind w:left="381.5599822998047" w:right="57.7978515625"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Install ib_insync. Confirm connection to paper account from dev environment.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Read the existing ARMS codebase zip files from MJ. Map every module to the Layer diagram in  Section 1.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2093505859375" w:line="231.72544956207275" w:lineRule="auto"/>
        <w:ind w:left="738.5399627685547" w:right="656.856689453125" w:hanging="356.979980468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Define and freeze the OrderRequest interface (Section 8.3) before connecting anything to  execution.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4503173828125" w:line="240" w:lineRule="auto"/>
        <w:ind w:left="381.5599822998047" w:right="0"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Build src/engine/mics.py first. Two to three days. This is the highest-value inch available.</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8599243164062"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15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3.15996170043945" w:lineRule="auto"/>
        <w:ind w:left="21.41998291015625" w:right="1250.6591796875" w:hanging="11.520004272460938"/>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FSD — Master Build Document v1.1 | CONFIDENTIAL </w:t>
      </w:r>
      <w:r w:rsidDel="00000000" w:rsidR="00000000" w:rsidRPr="00000000">
        <w:rPr>
          <w:rFonts w:ascii="Arial" w:cs="Arial" w:eastAsia="Arial" w:hAnsi="Arial"/>
          <w:b w:val="0"/>
          <w:bCs w:val="0"/>
          <w:i w:val="0"/>
          <w:iCs w:val="0"/>
          <w:smallCaps w:val="0"/>
          <w:strike w:val="0"/>
          <w:color w:val="d3d1c7"/>
          <w:sz w:val="18"/>
          <w:szCs w:val="18"/>
          <w:u w:val="none"/>
          <w:shd w:fill="auto" w:val="clear"/>
          <w:vertAlign w:val="baseline"/>
          <w:rtl w:val="0"/>
        </w:rPr>
        <w:t xml:space="preserve">| Immediate-Build Frontiers Added </w:t>
      </w: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9. The LP Narrative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46875" w:line="231.72544956207275" w:lineRule="auto"/>
        <w:ind w:left="224.86000061035156" w:right="289.437255859375" w:hanging="2.859954833984375"/>
        <w:jc w:val="left"/>
        <w:rPr>
          <w:rFonts w:ascii="Arial" w:cs="Arial" w:eastAsia="Arial" w:hAnsi="Arial"/>
          <w:b w:val="1"/>
          <w:bCs w:val="1"/>
          <w:i w:val="0"/>
          <w:iCs w:val="0"/>
          <w:smallCaps w:val="0"/>
          <w:strike w:val="0"/>
          <w:color w:val="b8960c"/>
          <w:sz w:val="22"/>
          <w:szCs w:val="22"/>
          <w:u w:val="none"/>
          <w:shd w:fill="1a1a2e" w:val="clear"/>
          <w:vertAlign w:val="baseline"/>
        </w:rPr>
      </w:pPr>
      <w:r w:rsidDel="00000000" w:rsidR="00000000" w:rsidRPr="00000000">
        <w:rPr>
          <w:rFonts w:ascii="Arial" w:cs="Arial" w:eastAsia="Arial" w:hAnsi="Arial"/>
          <w:b w:val="1"/>
          <w:bCs w:val="1"/>
          <w:i w:val="0"/>
          <w:iCs w:val="0"/>
          <w:smallCaps w:val="0"/>
          <w:strike w:val="0"/>
          <w:color w:val="b8960c"/>
          <w:sz w:val="22"/>
          <w:szCs w:val="22"/>
          <w:u w:val="none"/>
          <w:shd w:fill="1a1a2e" w:val="clear"/>
          <w:vertAlign w:val="baseline"/>
          <w:rtl w:val="0"/>
        </w:rPr>
        <w:t xml:space="preserve">"Most funds tell you they have a disciplined process. We have removed the human from the  process entirely — except where human judgment is genuinely irreplaceable."</w:t>
      </w:r>
    </w:p>
    <w:tbl>
      <w:tblPr>
        <w:tblStyle w:val="Table16"/>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61.5000915527344"/>
        <w:gridCol w:w="5802.5994873046875"/>
        <w:tblGridChange w:id="0">
          <w:tblGrid>
            <w:gridCol w:w="3561.5000915527344"/>
            <w:gridCol w:w="5802.5994873046875"/>
          </w:tblGrid>
        </w:tblGridChange>
      </w:tblGrid>
      <w:tr>
        <w:trPr>
          <w:cantSplit w:val="0"/>
          <w:trHeight w:val="66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9975585937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What most funds say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39990234375" w:right="449.1998291015625" w:hanging="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We have a disciplined investment process managed by an  experienced team.</w:t>
            </w:r>
          </w:p>
        </w:tc>
      </w:tr>
      <w:tr>
        <w:trPr>
          <w:cantSplit w:val="0"/>
          <w:trHeight w:val="1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9975585937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What Achelion says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39990234375" w:right="119.19921875" w:hanging="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We have removed the human from the execution process  entirely. Our PM does one thing no algorithm can replicate: he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identifies what the world will look like before the data confirms  it. Everything after that is engineering.</w:t>
            </w:r>
          </w:p>
        </w:tc>
      </w:tr>
      <w:tr>
        <w:trPr>
          <w:cantSplit w:val="0"/>
          <w:trHeight w:val="8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9975585937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What this means for LPs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418182373" w:lineRule="auto"/>
              <w:ind w:left="145.5999755859375" w:right="369.3988037109375" w:hanging="2.999877929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You are not betting on our judgment in a crisis. You are  betting on an architecture that was designed specifically for  the crisis you have not seen yet.</w:t>
            </w:r>
          </w:p>
        </w:tc>
      </w:tr>
      <w:tr>
        <w:trPr>
          <w:cantSplit w:val="0"/>
          <w:trHeight w:val="112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How we prove 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119396209717" w:lineRule="auto"/>
              <w:ind w:left="148.599853515625" w:right="138.798828125" w:firstLine="1.000061035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The session log is immutable. Every decision has a  timestamp, a triggering signal, and the module that generated  it. You can verify the system ran exactly as described in every  single session.</w:t>
            </w:r>
          </w:p>
        </w:tc>
      </w:tr>
      <w:tr>
        <w:trPr>
          <w:cantSplit w:val="0"/>
          <w:trHeight w:val="8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999816894531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The Buffett correction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8.599853515625" w:right="239.19921875" w:firstLine="12.8002929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Far more money has been lost on Wall Street by salesmen  than by investors. ARMS removes the curtain entirely. Judge  us on the process, not the narrative.</w:t>
            </w:r>
          </w:p>
        </w:tc>
      </w:tr>
      <w:tr>
        <w:trPr>
          <w:cantSplit w:val="0"/>
          <w:trHeight w:val="13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000061035156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On MICS specifically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1.400146484375" w:right="138.5986328125" w:firstLine="3.1997680664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Our conviction scoring is not assigned by a portfolio manager.  It is derived from a quantitative formula applied to the same  gate data that governs every entry decision. The PM can  adjust it by one level with a documented reason. That is the  entire scope of human involvement in sizing.</w:t>
            </w:r>
          </w:p>
        </w:tc>
      </w:tr>
    </w:tbl>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16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d3d1c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FSD — Master Build Document v1.1 | CONFIDENTIAL </w:t>
      </w:r>
      <w:r w:rsidDel="00000000" w:rsidR="00000000" w:rsidRPr="00000000">
        <w:rPr>
          <w:rFonts w:ascii="Arial" w:cs="Arial" w:eastAsia="Arial" w:hAnsi="Arial"/>
          <w:b w:val="0"/>
          <w:bCs w:val="0"/>
          <w:i w:val="0"/>
          <w:iCs w:val="0"/>
          <w:smallCaps w:val="0"/>
          <w:strike w:val="0"/>
          <w:color w:val="d3d1c7"/>
          <w:sz w:val="18"/>
          <w:szCs w:val="18"/>
          <w:u w:val="none"/>
          <w:shd w:fill="auto" w:val="clear"/>
          <w:vertAlign w:val="baseline"/>
          <w:rtl w:val="0"/>
        </w:rPr>
        <w:t xml:space="preserve">| Immediate-Build Frontiers Added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240" w:lineRule="auto"/>
        <w:ind w:left="38.339996337890625" w:right="0" w:firstLine="0"/>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10. Closing Statement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279541015625" w:line="240" w:lineRule="auto"/>
        <w:ind w:left="214.52003479003906" w:right="0" w:firstLine="0"/>
        <w:jc w:val="left"/>
        <w:rPr>
          <w:rFonts w:ascii="Arial" w:cs="Arial" w:eastAsia="Arial" w:hAnsi="Arial"/>
          <w:b w:val="1"/>
          <w:bCs w:val="1"/>
          <w:i w:val="0"/>
          <w:iCs w:val="0"/>
          <w:smallCaps w:val="0"/>
          <w:strike w:val="0"/>
          <w:color w:val="b8960c"/>
          <w:sz w:val="22"/>
          <w:szCs w:val="22"/>
          <w:u w:val="none"/>
          <w:shd w:fill="1a1a2e" w:val="clear"/>
          <w:vertAlign w:val="baseline"/>
        </w:rPr>
      </w:pPr>
      <w:r w:rsidDel="00000000" w:rsidR="00000000" w:rsidRPr="00000000">
        <w:rPr>
          <w:rFonts w:ascii="Arial" w:cs="Arial" w:eastAsia="Arial" w:hAnsi="Arial"/>
          <w:b w:val="1"/>
          <w:bCs w:val="1"/>
          <w:i w:val="0"/>
          <w:iCs w:val="0"/>
          <w:smallCaps w:val="0"/>
          <w:strike w:val="0"/>
          <w:color w:val="b8960c"/>
          <w:sz w:val="22"/>
          <w:szCs w:val="22"/>
          <w:u w:val="none"/>
          <w:shd w:fill="1a1a2e" w:val="clear"/>
          <w:vertAlign w:val="baseline"/>
          <w:rtl w:val="0"/>
        </w:rPr>
        <w:t xml:space="preserve">The factory is built. The robots are ready. The humans are in the control room.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260498046875" w:line="231.72544956207275" w:lineRule="auto"/>
        <w:ind w:left="24.420013427734375" w:right="633.09814453125" w:hanging="11.880035400390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What follows from the completion of this build is not an incremental improvement to how Achelion  manages capital. It is a categorical change in what a hedge fund can be.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4453125" w:line="229.54432010650635" w:lineRule="auto"/>
        <w:ind w:left="10.55999755859375" w:right="7.0361328125" w:firstLine="17.379989624023438"/>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For the first time at the emerging fund level, a portfolio will be managed by a system that detects  regime transitions before they happen, scores conviction from data rather than opinion, executes  without emotional interference, and gets smarter over time through calibration and thesis retirement  feedback loops — while a human partner brings the one thing no system can replicate: the ability to see  the future before it is in the data.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4423828125" w:line="231.72544956207275" w:lineRule="auto"/>
        <w:ind w:left="17.379989624023438" w:right="322.677001953125" w:hanging="2.4200439453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best version of human judgment is not a human trying to outperform a machine in the machine's  domain. It is a human working with a machine in a partnership where each does what it does best — and neither pretends to do the other's job.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2445068359375" w:line="240" w:lineRule="auto"/>
        <w:ind w:left="0" w:right="0" w:firstLine="0"/>
        <w:jc w:val="center"/>
        <w:rPr>
          <w:rFonts w:ascii="Arial" w:cs="Arial" w:eastAsia="Arial" w:hAnsi="Arial"/>
          <w:b w:val="0"/>
          <w:bCs w:val="0"/>
          <w:i w:val="1"/>
          <w:iCs w:val="1"/>
          <w:smallCaps w:val="0"/>
          <w:strike w:val="0"/>
          <w:color w:val="b8960c"/>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b8960c"/>
          <w:sz w:val="28"/>
          <w:szCs w:val="28"/>
          <w:u w:val="none"/>
          <w:shd w:fill="auto" w:val="clear"/>
          <w:vertAlign w:val="baseline"/>
          <w:rtl w:val="0"/>
        </w:rPr>
        <w:t xml:space="preserve">"Silence is trust in the architecture."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3974609375" w:line="240" w:lineRule="auto"/>
        <w:ind w:left="0" w:right="0" w:firstLine="0"/>
        <w:jc w:val="center"/>
        <w:rPr>
          <w:rFonts w:ascii="Arial" w:cs="Arial" w:eastAsia="Arial" w:hAnsi="Arial"/>
          <w:b w:val="0"/>
          <w:bCs w:val="0"/>
          <w:i w:val="0"/>
          <w:iCs w:val="0"/>
          <w:smallCaps w:val="0"/>
          <w:strike w:val="0"/>
          <w:color w:val="88878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20"/>
          <w:szCs w:val="20"/>
          <w:u w:val="none"/>
          <w:shd w:fill="auto" w:val="clear"/>
          <w:vertAlign w:val="baseline"/>
          <w:rtl w:val="0"/>
        </w:rPr>
        <w:t xml:space="preserve">Achelion Capital Management, LLC · Flow. Illumination. Discipline. Conviction.</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9.1998291015625"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17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d3d1c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FSD — Master Build Document v1.1 | CONFIDENTIAL </w:t>
      </w:r>
      <w:r w:rsidDel="00000000" w:rsidR="00000000" w:rsidRPr="00000000">
        <w:rPr>
          <w:rFonts w:ascii="Arial" w:cs="Arial" w:eastAsia="Arial" w:hAnsi="Arial"/>
          <w:b w:val="0"/>
          <w:bCs w:val="0"/>
          <w:i w:val="0"/>
          <w:iCs w:val="0"/>
          <w:smallCaps w:val="0"/>
          <w:strike w:val="0"/>
          <w:color w:val="d3d1c7"/>
          <w:sz w:val="18"/>
          <w:szCs w:val="18"/>
          <w:u w:val="none"/>
          <w:shd w:fill="auto" w:val="clear"/>
          <w:vertAlign w:val="baseline"/>
          <w:rtl w:val="0"/>
        </w:rPr>
        <w:t xml:space="preserve">| Immediate-Build Frontiers Added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240" w:lineRule="auto"/>
        <w:ind w:left="38.339996337890625" w:right="0" w:firstLine="0"/>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11. Immediate-Build Frontiers — What Josh Builds Now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279541015625" w:line="231.72544956207275" w:lineRule="auto"/>
        <w:ind w:left="224.41993713378906" w:right="464.3359375" w:firstLine="0.4400634765625"/>
        <w:jc w:val="left"/>
        <w:rPr>
          <w:rFonts w:ascii="Arial" w:cs="Arial" w:eastAsia="Arial" w:hAnsi="Arial"/>
          <w:b w:val="1"/>
          <w:bCs w:val="1"/>
          <w:i w:val="0"/>
          <w:iCs w:val="0"/>
          <w:smallCaps w:val="0"/>
          <w:strike w:val="0"/>
          <w:color w:val="b8960c"/>
          <w:sz w:val="22"/>
          <w:szCs w:val="22"/>
          <w:u w:val="none"/>
          <w:shd w:fill="2e2e4e" w:val="clear"/>
          <w:vertAlign w:val="baseline"/>
        </w:rPr>
      </w:pPr>
      <w:r w:rsidDel="00000000" w:rsidR="00000000" w:rsidRPr="00000000">
        <w:rPr>
          <w:rFonts w:ascii="Arial" w:cs="Arial" w:eastAsia="Arial" w:hAnsi="Arial"/>
          <w:b w:val="1"/>
          <w:bCs w:val="1"/>
          <w:i w:val="0"/>
          <w:iCs w:val="0"/>
          <w:smallCaps w:val="0"/>
          <w:strike w:val="0"/>
          <w:color w:val="b8960c"/>
          <w:sz w:val="22"/>
          <w:szCs w:val="22"/>
          <w:u w:val="none"/>
          <w:shd w:fill="2e2e4e" w:val="clear"/>
          <w:vertAlign w:val="baseline"/>
          <w:rtl w:val="0"/>
        </w:rPr>
        <w:t xml:space="preserve">Inches today, miles later. Every receptor built now accepts the expensive upgrade without  rearchitecting. This section is Josh's first read.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8447265625" w:line="230.39284229278564" w:lineRule="auto"/>
        <w:ind w:left="0" w:right="139.8779296875" w:firstLine="20.459976196289062"/>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Of the five long-term frontiers identified in the strategic architecture review, three are fully buildable  today at zero or near-zero incremental cost. Two require expensive data feeds or infrastructure not yet  justified by current AUM — but their receptors must be built now so the upgrades are configuration  changes, not rebuilds. </w:t>
      </w:r>
    </w:p>
    <w:tbl>
      <w:tblPr>
        <w:tblStyle w:val="Table17"/>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41.5000915527344"/>
        <w:gridCol w:w="1390.5999755859375"/>
        <w:gridCol w:w="1750.3997802734375"/>
        <w:gridCol w:w="3081.5997314453125"/>
        <w:tblGridChange w:id="0">
          <w:tblGrid>
            <w:gridCol w:w="3141.5000915527344"/>
            <w:gridCol w:w="1390.5999755859375"/>
            <w:gridCol w:w="1750.3997802734375"/>
            <w:gridCol w:w="3081.5997314453125"/>
          </w:tblGrid>
        </w:tblGridChange>
      </w:tblGrid>
      <w:tr>
        <w:trPr>
          <w:cantSplit w:val="0"/>
          <w:trHeight w:val="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320007324218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Frontier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399536132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Build now?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Incremental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801025390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Section</w:t>
            </w:r>
          </w:p>
        </w:tc>
      </w:tr>
      <w:tr>
        <w:trPr>
          <w:cantSplit w:val="0"/>
          <w:trHeight w:val="66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02590942383" w:lineRule="auto"/>
              <w:ind w:left="154.00001525878906" w:right="156.199951171875" w:firstLine="7.399978637695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F3 — Model-Implied Conviction  Score (MICS)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02590942383" w:lineRule="auto"/>
              <w:ind w:left="152.79998779296875" w:right="120.2001953125" w:hanging="7.2000122070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YES — fully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997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11.1</w:t>
            </w:r>
          </w:p>
        </w:tc>
      </w:tr>
      <w:tr>
        <w:trPr>
          <w:cantSplit w:val="0"/>
          <w:trHeight w:val="8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7.20001220703125" w:right="357.1002197265625" w:firstLine="4.199981689453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F1 — Proprietary signal layer  (receptors)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99755859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YES —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9987792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receptors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60003662109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997070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$0 (free APIs)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79992675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11.2</w:t>
            </w:r>
          </w:p>
        </w:tc>
      </w:tr>
      <w:tr>
        <w:trPr>
          <w:cantSplit w:val="0"/>
          <w:trHeight w:val="66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3999938964843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F2 — Autonomous thesis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3999938964843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generation (low-fidelity)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61241912842" w:lineRule="auto"/>
              <w:ind w:left="146.7999267578125" w:right="175.2001953125" w:hanging="1.19995117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YES — low  fidelity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00268554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~$150/month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11.3</w:t>
            </w:r>
          </w:p>
        </w:tc>
      </w:tr>
      <w:tr>
        <w:trPr>
          <w:cantSplit w:val="0"/>
          <w:trHeight w:val="8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F4 — Learning loop (receptors)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99755859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YES —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9987792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receptors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60003662109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997070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79992675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11.4</w:t>
            </w:r>
          </w:p>
        </w:tc>
      </w:tr>
      <w:tr>
        <w:trPr>
          <w:cantSplit w:val="0"/>
          <w:trHeight w:val="112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3999938964843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F5 — Information-quality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999877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confirmation windows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99755859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YES —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design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decision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997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 (design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8002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11.5</w:t>
            </w:r>
          </w:p>
        </w:tc>
      </w:tr>
      <w:tr>
        <w:trPr>
          <w:cantSplit w:val="0"/>
          <w:trHeight w:val="8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7.20001220703125" w:right="401.500244140625" w:firstLine="4.199981689453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F1 — Institutional data feeds  (full)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85449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Phase 4 —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AUM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79992675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dependent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997070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$50K–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$500K/year/feed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4001464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Future</w:t>
            </w:r>
          </w:p>
        </w:tc>
      </w:tr>
      <w:tr>
        <w:trPr>
          <w:cantSplit w:val="0"/>
          <w:trHeight w:val="88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39822387695" w:lineRule="auto"/>
              <w:ind w:left="148.60000610351562" w:right="201.00006103515625" w:firstLine="12.7999877929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F2 — High-fidelity autonomous  thesis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85449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Phase 4 —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AUM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dependent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59985351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Institutional alt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4001464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Future</w:t>
            </w:r>
          </w:p>
        </w:tc>
      </w:tr>
    </w:tbl>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29000663757324" w:lineRule="auto"/>
        <w:ind w:left="225.9600067138672" w:right="342.835693359375" w:hanging="193.94004821777344"/>
        <w:jc w:val="left"/>
        <w:rPr>
          <w:rFonts w:ascii="Arial" w:cs="Arial" w:eastAsia="Arial" w:hAnsi="Arial"/>
          <w:b w:val="1"/>
          <w:bCs w:val="1"/>
          <w:i w:val="0"/>
          <w:iCs w:val="0"/>
          <w:smallCaps w:val="0"/>
          <w:strike w:val="0"/>
          <w:color w:val="1d9e75"/>
          <w:sz w:val="22"/>
          <w:szCs w:val="22"/>
          <w:u w:val="none"/>
          <w:shd w:fill="eaf3de"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11.1 Model-Implied Conviction Score (MICS) — Build Time: 2-3 Days </w:t>
      </w:r>
      <w:r w:rsidDel="00000000" w:rsidR="00000000" w:rsidRPr="00000000">
        <w:rPr>
          <w:rFonts w:ascii="Arial" w:cs="Arial" w:eastAsia="Arial" w:hAnsi="Arial"/>
          <w:b w:val="1"/>
          <w:bCs w:val="1"/>
          <w:i w:val="0"/>
          <w:iCs w:val="0"/>
          <w:smallCaps w:val="0"/>
          <w:strike w:val="0"/>
          <w:color w:val="1d9e75"/>
          <w:sz w:val="22"/>
          <w:szCs w:val="22"/>
          <w:u w:val="none"/>
          <w:shd w:fill="eaf3de" w:val="clear"/>
          <w:vertAlign w:val="baseline"/>
          <w:rtl w:val="0"/>
        </w:rPr>
        <w:t xml:space="preserve">Highest-value inch. Closes Frontier 3 almost completely. Zero new APIs. Zero ongoing cost.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23492431640625" w:line="229.7263240814209" w:lineRule="auto"/>
        <w:ind w:left="19.799957275390625" w:right="67.037353515625" w:firstLine="6.3800048828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MICS replaces the PM's free conviction level assignment with a scored output derived entirely from  SENTINEL gate data. The formula is pure Python arithmetic on data SENTINEL already produces. The  PM's role becomes a bounded confirmation — not a free assignment.</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0775451660156"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18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8.713321685791" w:lineRule="auto"/>
        <w:ind w:left="14.939956665039062" w:right="1250.6591796875" w:hanging="5.03997802734375"/>
        <w:jc w:val="left"/>
        <w:rPr>
          <w:rFonts w:ascii="Arial" w:cs="Arial" w:eastAsia="Arial" w:hAnsi="Arial"/>
          <w:b w:val="1"/>
          <w:bCs w:val="1"/>
          <w:i w:val="0"/>
          <w:iCs w:val="0"/>
          <w:smallCaps w:val="0"/>
          <w:strike w:val="0"/>
          <w:color w:val="2e2e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FSD — Master Build Document v1.1 | CONFIDENTIAL </w:t>
      </w:r>
      <w:r w:rsidDel="00000000" w:rsidR="00000000" w:rsidRPr="00000000">
        <w:rPr>
          <w:rFonts w:ascii="Arial" w:cs="Arial" w:eastAsia="Arial" w:hAnsi="Arial"/>
          <w:b w:val="0"/>
          <w:bCs w:val="0"/>
          <w:i w:val="0"/>
          <w:iCs w:val="0"/>
          <w:smallCaps w:val="0"/>
          <w:strike w:val="0"/>
          <w:color w:val="d3d1c7"/>
          <w:sz w:val="18"/>
          <w:szCs w:val="18"/>
          <w:u w:val="none"/>
          <w:shd w:fill="auto" w:val="clear"/>
          <w:vertAlign w:val="baseline"/>
          <w:rtl w:val="0"/>
        </w:rPr>
        <w:t xml:space="preserve">| Immediate-Build Frontiers Added </w:t>
      </w:r>
      <w:r w:rsidDel="00000000" w:rsidR="00000000" w:rsidRPr="00000000">
        <w:rPr>
          <w:rFonts w:ascii="Arial" w:cs="Arial" w:eastAsia="Arial" w:hAnsi="Arial"/>
          <w:b w:val="1"/>
          <w:bCs w:val="1"/>
          <w:i w:val="0"/>
          <w:iCs w:val="0"/>
          <w:smallCaps w:val="0"/>
          <w:strike w:val="0"/>
          <w:color w:val="2e2e4e"/>
          <w:sz w:val="24"/>
          <w:szCs w:val="24"/>
          <w:u w:val="none"/>
          <w:shd w:fill="auto" w:val="clear"/>
          <w:vertAlign w:val="baseline"/>
          <w:rtl w:val="0"/>
        </w:rPr>
        <w:t xml:space="preserve">The formula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2799835205078"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Component weights — sum to 1.0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80.8800506591797"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gate3_weight = 0.40 # Quantitative mispricing — core signal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80.8800506591797"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gate6_weight = 0.30 # Source quality — information edge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935546875" w:line="240" w:lineRule="auto"/>
        <w:ind w:left="380.8800506591797"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gate4_weight = 0.15 # FEM impact — portfolio cleanliness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80.8800506591797"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gate5_weight = 0.15 # Regime timing — entry quality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40185546875" w:line="240" w:lineRule="auto"/>
        <w:ind w:left="386.2799835205078"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Gate 3: normalize raw score (0-30) to 0-10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80.8800506591797"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g3_score = (gate3_raw / 30) * 10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540771484375" w:line="240" w:lineRule="auto"/>
        <w:ind w:left="386.2799835205078"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Gate 6: source category -&gt; score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88.079910278320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source_scores = {'Cat A': 10, 'Cat B': 8, 'Cat C': 5, 'None': 4}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80.8800506591797"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g6_score = source_scores[source_category]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40185546875" w:line="240" w:lineRule="auto"/>
        <w:ind w:left="386.2799835205078"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Gate 4: FEM impact -&gt; score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935546875" w:line="240" w:lineRule="auto"/>
        <w:ind w:left="388.7999725341797"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fem_scores = {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'NORMAL-&gt;NORMAL': 10,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'NORMAL-&gt;WATCH': 7,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'WATCH-&gt;WATCH': 6,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'WATCH-&gt;ALERT (paired trim)':4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405.3600311279297"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99658203125" w:line="240" w:lineRule="auto"/>
        <w:ind w:left="380.8800506591797"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g4_score = fem_scores[fem_impact]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40185546875" w:line="240" w:lineRule="auto"/>
        <w:ind w:left="386.2799835205078"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Gate 5: regime at entry -&gt; score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84.8400115966797"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regime_scores = {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'RISK_ON': 10,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40161132812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'WATCH': 9,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'NEUTRAL': 7,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'NEUTRAL (queued)': 5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405.3600311279297"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80.8800506591797"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g5_score = regime_scores[regime_at_entry]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340576171875" w:line="240" w:lineRule="auto"/>
        <w:ind w:left="386.2799835205078"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MICS raw (0.0 - 10.0 float)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72.0600128173828"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MICS_raw = (g3_score * gate3_weight) +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98803710937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(g6_score * gate6_weight) +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98803710937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(g4_score * gate4_weight) +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98803710937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(g5_score * gate5_weight)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53985595703125" w:line="240" w:lineRule="auto"/>
        <w:ind w:left="386.2799835205078"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C-level (integer 1-10)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988037109375" w:line="240" w:lineRule="auto"/>
        <w:ind w:left="372.0600128173828"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MICS = max(1, min(10, round(MICS_raw)))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9398803710938" w:line="240" w:lineRule="auto"/>
        <w:ind w:left="27.419967651367188" w:right="0" w:firstLine="0"/>
        <w:jc w:val="left"/>
        <w:rPr>
          <w:rFonts w:ascii="Arial" w:cs="Arial" w:eastAsia="Arial" w:hAnsi="Arial"/>
          <w:b w:val="1"/>
          <w:bCs w:val="1"/>
          <w:i w:val="0"/>
          <w:iCs w:val="0"/>
          <w:smallCaps w:val="0"/>
          <w:strike w:val="0"/>
          <w:color w:val="2e2e4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2e4e"/>
          <w:sz w:val="24"/>
          <w:szCs w:val="24"/>
          <w:u w:val="none"/>
          <w:shd w:fill="auto" w:val="clear"/>
          <w:vertAlign w:val="baseline"/>
          <w:rtl w:val="0"/>
        </w:rPr>
        <w:t xml:space="preserve">PM override — bounded, not free</w:t>
      </w:r>
    </w:p>
    <w:tbl>
      <w:tblPr>
        <w:tblStyle w:val="Table18"/>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1.1000061035156"/>
        <w:gridCol w:w="2401.0000610351562"/>
        <w:gridCol w:w="2400.999755859375"/>
        <w:gridCol w:w="1760.999755859375"/>
        <w:tblGridChange w:id="0">
          <w:tblGrid>
            <w:gridCol w:w="2801.1000061035156"/>
            <w:gridCol w:w="2401.0000610351562"/>
            <w:gridCol w:w="2400.999755859375"/>
            <w:gridCol w:w="1760.999755859375"/>
          </w:tblGrid>
        </w:tblGridChange>
      </w:tblGrid>
      <w:tr>
        <w:trPr>
          <w:cantSplit w:val="0"/>
          <w:trHeight w:val="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4002990722656"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PM 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60083007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402587890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004150390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udit</w:t>
            </w:r>
          </w:p>
        </w:tc>
      </w:tr>
      <w:tr>
        <w:trPr>
          <w:cantSplit w:val="0"/>
          <w:trHeight w:val="6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Accept MICS 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85449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Default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0024414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Silence or one-tap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8002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confirm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00415039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uto-logged</w:t>
            </w:r>
          </w:p>
        </w:tc>
      </w:tr>
    </w:tbl>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19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d3d1c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FSD — Master Build Document v1.1 | CONFIDENTIAL </w:t>
      </w:r>
      <w:r w:rsidDel="00000000" w:rsidR="00000000" w:rsidRPr="00000000">
        <w:rPr>
          <w:rFonts w:ascii="Arial" w:cs="Arial" w:eastAsia="Arial" w:hAnsi="Arial"/>
          <w:b w:val="0"/>
          <w:bCs w:val="0"/>
          <w:i w:val="0"/>
          <w:iCs w:val="0"/>
          <w:smallCaps w:val="0"/>
          <w:strike w:val="0"/>
          <w:color w:val="d3d1c7"/>
          <w:sz w:val="18"/>
          <w:szCs w:val="18"/>
          <w:u w:val="none"/>
          <w:shd w:fill="auto" w:val="clear"/>
          <w:vertAlign w:val="baseline"/>
          <w:rtl w:val="0"/>
        </w:rPr>
        <w:t xml:space="preserve">| Immediate-Build Frontiers Added </w:t>
      </w:r>
    </w:p>
    <w:tbl>
      <w:tblPr>
        <w:tblStyle w:val="Table19"/>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1.1000061035156"/>
        <w:gridCol w:w="2401.0000610351562"/>
        <w:gridCol w:w="2400.999755859375"/>
        <w:gridCol w:w="1760.999755859375"/>
        <w:tblGridChange w:id="0">
          <w:tblGrid>
            <w:gridCol w:w="2801.1000061035156"/>
            <w:gridCol w:w="2401.0000610351562"/>
            <w:gridCol w:w="2400.999755859375"/>
            <w:gridCol w:w="1760.999755859375"/>
          </w:tblGrid>
        </w:tblGridChange>
      </w:tblGrid>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Adjust ±1 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85449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PM has specific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79992675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documented rationale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60009765625" w:right="205.999755859375" w:hanging="5.2001953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Written reason in Gate  6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200195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Permanent</w:t>
            </w:r>
          </w:p>
        </w:tc>
      </w:tr>
      <w:tr>
        <w:trPr>
          <w:cantSplit w:val="0"/>
          <w:trHeight w:val="66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Adjust ±2 or more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7998657226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Extraordinary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999877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circumstance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5.5999755859375" w:right="255.5999755859375" w:firstLine="1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GP co-sign required +  written rationale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200195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Permanent +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0039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GP flag</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Category D attempt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998901367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Not permitted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00244140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System rejects. No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input field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6005859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Rejection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60070800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logged</w:t>
            </w:r>
          </w:p>
        </w:tc>
      </w:tr>
    </w:tbl>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19967651367188" w:right="0" w:firstLine="0"/>
        <w:jc w:val="left"/>
        <w:rPr>
          <w:rFonts w:ascii="Arial" w:cs="Arial" w:eastAsia="Arial" w:hAnsi="Arial"/>
          <w:b w:val="1"/>
          <w:bCs w:val="1"/>
          <w:i w:val="0"/>
          <w:iCs w:val="0"/>
          <w:smallCaps w:val="0"/>
          <w:strike w:val="0"/>
          <w:color w:val="2e2e4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2e4e"/>
          <w:sz w:val="24"/>
          <w:szCs w:val="24"/>
          <w:u w:val="none"/>
          <w:shd w:fill="auto" w:val="clear"/>
          <w:vertAlign w:val="baseline"/>
          <w:rtl w:val="0"/>
        </w:rPr>
        <w:t xml:space="preserve">Retroactive scoring of current book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229.45363998413086" w:lineRule="auto"/>
        <w:ind w:left="16.719970703125" w:right="122.879638671875" w:hanging="6.81999206542968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After MICS is built, run every current Architecture AB position through the formula using best available  proxy data for the original SENTINEL gate inputs. Where gate data is unavailable, use current Gate 3  scores and current source category estimates. Any position where MICS diverges from the current PM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724609375" w:line="231.72544956207275" w:lineRule="auto"/>
        <w:ind w:left="13.860015869140625" w:right="33.22021484375" w:firstLine="3.95996093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assigned C-level by more than 2 levels is flagged for GP review — not to force a change, but to surface  the divergence and require a documented explanation. </w:t>
      </w:r>
    </w:p>
    <w:tbl>
      <w:tblPr>
        <w:tblStyle w:val="Table20"/>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61.5000915527344"/>
        <w:gridCol w:w="5802.5994873046875"/>
        <w:tblGridChange w:id="0">
          <w:tblGrid>
            <w:gridCol w:w="3561.5000915527344"/>
            <w:gridCol w:w="5802.5994873046875"/>
          </w:tblGrid>
        </w:tblGridChange>
      </w:tblGrid>
      <w:tr>
        <w:trPr>
          <w:cantSplit w:val="0"/>
          <w:trHeight w:val="4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0003356933594"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9511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src/engine/mics.py</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Build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7998657226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2-3 days</w:t>
            </w:r>
          </w:p>
        </w:tc>
      </w:tr>
      <w:tr>
        <w:trPr>
          <w:cantSplit w:val="0"/>
          <w:trHeight w:val="4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Dependencies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99938964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SENTINEL gate outputs only — no new APIs</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000061035156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Ongoing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w:t>
            </w:r>
          </w:p>
        </w:tc>
      </w:tr>
      <w:tr>
        <w:trPr>
          <w:cantSplit w:val="0"/>
          <w:trHeight w:val="6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1999816894531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Mile later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9993896484375" w:right="524.3988037109375" w:firstLine="1.000061035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CCM feeds quarterly calibration factor into MICS weights.  Scoring improves automatically from its own track record.</w:t>
            </w:r>
          </w:p>
        </w:tc>
      </w:tr>
    </w:tbl>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1995849609375"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11.2 Feed-Agnostic Data Ingestion Pipeline — Build Time: 1 Week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3974609375" w:line="231.72544956207275" w:lineRule="auto"/>
        <w:ind w:left="219.1399383544922" w:right="724.81689453125" w:firstLine="6.820068359375"/>
        <w:jc w:val="left"/>
        <w:rPr>
          <w:rFonts w:ascii="Arial" w:cs="Arial" w:eastAsia="Arial" w:hAnsi="Arial"/>
          <w:b w:val="1"/>
          <w:bCs w:val="1"/>
          <w:i w:val="0"/>
          <w:iCs w:val="0"/>
          <w:smallCaps w:val="0"/>
          <w:strike w:val="0"/>
          <w:color w:val="378add"/>
          <w:sz w:val="22"/>
          <w:szCs w:val="22"/>
          <w:u w:val="none"/>
          <w:shd w:fill="e6f1fb" w:val="clear"/>
          <w:vertAlign w:val="baseline"/>
        </w:rPr>
      </w:pPr>
      <w:r w:rsidDel="00000000" w:rsidR="00000000" w:rsidRPr="00000000">
        <w:rPr>
          <w:rFonts w:ascii="Arial" w:cs="Arial" w:eastAsia="Arial" w:hAnsi="Arial"/>
          <w:b w:val="1"/>
          <w:bCs w:val="1"/>
          <w:i w:val="0"/>
          <w:iCs w:val="0"/>
          <w:smallCaps w:val="0"/>
          <w:strike w:val="0"/>
          <w:color w:val="378add"/>
          <w:sz w:val="22"/>
          <w:szCs w:val="22"/>
          <w:u w:val="none"/>
          <w:shd w:fill="e6f1fb" w:val="clear"/>
          <w:vertAlign w:val="baseline"/>
          <w:rtl w:val="0"/>
        </w:rPr>
        <w:t xml:space="preserve">Build the receptor now. The expensive feeds plug in later as configuration changes, not  code rebuilds.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2451171875" w:line="230.21070957183838" w:lineRule="auto"/>
        <w:ind w:left="17.159957885742188" w:right="163.580322265625" w:firstLine="10.120010375976562"/>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Every data feed must be implemented as a plugin conforming to a standard FeedPlugin interface. The  pipeline does not care whether a feed comes from a free API or a $500K institutional subscription — it  only sees the interface. When alternative data becomes affordable, it is a new plugin, not a new  architecture.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8335571289062" w:line="240" w:lineRule="auto"/>
        <w:ind w:left="27.659988403320312" w:right="0" w:firstLine="0"/>
        <w:jc w:val="left"/>
        <w:rPr>
          <w:rFonts w:ascii="Arial" w:cs="Arial" w:eastAsia="Arial" w:hAnsi="Arial"/>
          <w:b w:val="1"/>
          <w:bCs w:val="1"/>
          <w:i w:val="0"/>
          <w:iCs w:val="0"/>
          <w:smallCaps w:val="0"/>
          <w:strike w:val="0"/>
          <w:color w:val="2e2e4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2e4e"/>
          <w:sz w:val="24"/>
          <w:szCs w:val="24"/>
          <w:u w:val="none"/>
          <w:shd w:fill="auto" w:val="clear"/>
          <w:vertAlign w:val="baseline"/>
          <w:rtl w:val="0"/>
        </w:rPr>
        <w:t xml:space="preserve">FeedPlugin interface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84.8400115966797"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class FeedPlugin(ABC):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98803710937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@abstractmethod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98803710937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def fetch(self) -&gt; List[SignalRecord]: ...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98803710937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Every feed returns List[SignalRecord]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4011840820312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regardless of source or cost tier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03997802734375" w:line="240" w:lineRule="auto"/>
        <w:ind w:left="388.7999725341797"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@dataclass class SignalRecord: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03295898437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ticker: str # or 'MACRO' for macro signals</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4400634765625"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20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d3d1c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FSD — Master Build Document v1.1 | CONFIDENTIAL </w:t>
      </w:r>
      <w:r w:rsidDel="00000000" w:rsidR="00000000" w:rsidRPr="00000000">
        <w:rPr>
          <w:rFonts w:ascii="Arial" w:cs="Arial" w:eastAsia="Arial" w:hAnsi="Arial"/>
          <w:b w:val="0"/>
          <w:bCs w:val="0"/>
          <w:i w:val="0"/>
          <w:iCs w:val="0"/>
          <w:smallCaps w:val="0"/>
          <w:strike w:val="0"/>
          <w:color w:val="d3d1c7"/>
          <w:sz w:val="18"/>
          <w:szCs w:val="18"/>
          <w:u w:val="none"/>
          <w:shd w:fill="auto" w:val="clear"/>
          <w:vertAlign w:val="baseline"/>
          <w:rtl w:val="0"/>
        </w:rPr>
        <w:t xml:space="preserve">| Immediate-Build Frontiers Added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signal_type: str # e.g., 'EARNINGS_VELOCITY'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value: float # normalized 0-1 where applicable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raw_value: Any # original value before normalization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source: str # feed name e.g., 'SEC_EDGAR'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timestamp: str # ISO format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93554687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cost_tier: str # 'FREE' | 'LOW' | 'INSTITUTIONAL'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940185546875" w:line="240" w:lineRule="auto"/>
        <w:ind w:left="27.659988403320312" w:right="0" w:firstLine="0"/>
        <w:jc w:val="left"/>
        <w:rPr>
          <w:rFonts w:ascii="Arial" w:cs="Arial" w:eastAsia="Arial" w:hAnsi="Arial"/>
          <w:b w:val="1"/>
          <w:bCs w:val="1"/>
          <w:i w:val="0"/>
          <w:iCs w:val="0"/>
          <w:smallCaps w:val="0"/>
          <w:strike w:val="0"/>
          <w:color w:val="2e2e4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2e4e"/>
          <w:sz w:val="24"/>
          <w:szCs w:val="24"/>
          <w:u w:val="none"/>
          <w:shd w:fill="auto" w:val="clear"/>
          <w:vertAlign w:val="baseline"/>
          <w:rtl w:val="0"/>
        </w:rPr>
        <w:t xml:space="preserve">Free feeds to connect in Phase 1 </w:t>
      </w:r>
    </w:p>
    <w:tbl>
      <w:tblPr>
        <w:tblStyle w:val="Table21"/>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1.1000061035156"/>
        <w:gridCol w:w="2200.4000854492188"/>
        <w:gridCol w:w="2005.999755859375"/>
        <w:gridCol w:w="1555.5999755859375"/>
        <w:gridCol w:w="1600.999755859375"/>
        <w:tblGridChange w:id="0">
          <w:tblGrid>
            <w:gridCol w:w="2001.1000061035156"/>
            <w:gridCol w:w="2200.4000854492188"/>
            <w:gridCol w:w="2005.999755859375"/>
            <w:gridCol w:w="1555.5999755859375"/>
            <w:gridCol w:w="1600.999755859375"/>
          </w:tblGrid>
        </w:tblGridChange>
      </w:tblGrid>
      <w:tr>
        <w:trPr>
          <w:cantSplit w:val="0"/>
          <w:trHeight w:val="41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320007324218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Feed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801025390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Signal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9997558593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60083007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8054199218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Mile later</w:t>
            </w:r>
          </w:p>
        </w:tc>
      </w:tr>
      <w:tr>
        <w:trPr>
          <w:cantSplit w:val="0"/>
          <w:trHeight w:val="1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8.60000610351562" w:right="300.19989013671875" w:firstLine="5.400009155273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SEC EDGAR full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7.60009765625" w:right="135.5999755859375" w:firstLine="13.1997680664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Earnings language  velocity, 13F position  changes, insider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46.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filings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api.sec.gov — free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997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200561523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Replace with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0046386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institutional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00317382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13F analytics</w:t>
            </w:r>
          </w:p>
        </w:tc>
      </w:tr>
      <w:tr>
        <w:trPr>
          <w:cantSplit w:val="0"/>
          <w:trHeight w:val="135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39999389648438"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FRED (Federal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01831054688"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02590942383" w:lineRule="auto"/>
              <w:ind w:left="148.2000732421875" w:right="135.400390625" w:firstLine="11.60003662109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Macro regime inputs:  yields, CPI, PCE,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734375" w:line="240" w:lineRule="auto"/>
              <w:ind w:left="152.799987792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credit spreads, PMI</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02590942383" w:lineRule="auto"/>
              <w:ind w:left="145.5999755859375" w:right="295.3997802734375" w:firstLine="7.19970703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api.stlouisfed.org  — 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997070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00390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Already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00463867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institutional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00512695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quality — no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0068359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upgrade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00463867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needed</w:t>
            </w:r>
          </w:p>
        </w:tc>
      </w:tr>
      <w:tr>
        <w:trPr>
          <w:cantSplit w:val="0"/>
          <w:trHeight w:val="112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0183105468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USPTO Patent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9084472656"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Bulk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7.9998779296875" w:right="235.5999755859375" w:firstLine="2.4002075195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Patent filing velocity  by company and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95458984375" w:line="240" w:lineRule="auto"/>
              <w:ind w:left="148.59985351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technology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5.5999755859375" w:right="86.199951171875" w:firstLine="13.200073242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patentsview.org/api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 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997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200561523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Replace with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6003417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specialized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0046386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patent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000976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analytics</w:t>
            </w:r>
          </w:p>
        </w:tc>
      </w:tr>
      <w:tr>
        <w:trPr>
          <w:cantSplit w:val="0"/>
          <w:trHeight w:val="135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Quiver Quantitative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Congressional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1.7999267578125" w:right="280" w:hanging="3.2000732421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trading disclosures,  dark pool flow,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5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institutional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60003662109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ownership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5.5999755859375" w:right="330.3997802734375" w:firstLine="7.0001220703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quiverquant.com  — free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997070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200561523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Upgrade to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00463867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paid tier at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7.2003173828125" w:right="170.399169921875" w:firstLine="5.3997802734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$50/month for  full flow</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Adzuna Job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0915527344"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Postings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20001220703125" w:right="260.2001953125" w:hanging="1.799926757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Job posting velocity  as capex leading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5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indicator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7.39990234375" w:right="195" w:firstLine="5.399780273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api.adzuna.com — free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997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200561523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Replace with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200561523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Revelio Labs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or similar at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6003417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scale</w:t>
            </w:r>
          </w:p>
        </w:tc>
      </w:tr>
      <w:tr>
        <w:trPr>
          <w:cantSplit w:val="0"/>
          <w:trHeight w:val="89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8.60000610351562" w:right="236.30035400390625" w:firstLine="11.200027465820312"/>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MarineTraffic free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1.199951171875" w:right="290.40008544921875" w:firstLine="2.79998779296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Shipping activity as  supply chain proxy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5.5999755859375" w:right="275.3997802734375" w:firstLine="13.2000732421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marinetraffic.com  — free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997070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200561523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Replace with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39822387695" w:lineRule="auto"/>
              <w:ind w:left="151.600341796875" w:right="169.798583984375" w:firstLine="3.4002685546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Orbital Insight  satellite data</w:t>
            </w:r>
          </w:p>
        </w:tc>
      </w:tr>
    </w:tbl>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2"/>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61.5000915527344"/>
        <w:gridCol w:w="5802.5994873046875"/>
        <w:tblGridChange w:id="0">
          <w:tblGrid>
            <w:gridCol w:w="3561.5000915527344"/>
            <w:gridCol w:w="5802.5994873046875"/>
          </w:tblGrid>
        </w:tblGridChange>
      </w:tblGrid>
      <w:tr>
        <w:trPr>
          <w:cantSplit w:val="0"/>
          <w:trHeight w:val="43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0003356933594"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9511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src/data_feeds/free_signals.py + individual plugin files</w:t>
            </w:r>
          </w:p>
        </w:tc>
      </w:tr>
      <w:tr>
        <w:trPr>
          <w:cantSplit w:val="0"/>
          <w:trHeight w:val="4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Build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 week</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000061035156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Ongoing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w:t>
            </w:r>
          </w:p>
        </w:tc>
      </w:tr>
      <w:tr>
        <w:trPr>
          <w:cantSplit w:val="0"/>
          <w:trHeight w:val="89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1999816894531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Mile later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797023773193" w:lineRule="auto"/>
              <w:ind w:left="151.199951171875" w:right="444.000244140625" w:firstLine="9.5999145507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Each free feed is replaced by an institutional equivalent by  swapping one plugin. The pipeline, ARAS, and all  downstream modules require zero changes.</w:t>
            </w:r>
          </w:p>
        </w:tc>
      </w:tr>
    </w:tbl>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1995849609375"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11.3 Systematic Scan Engine — Build Time: 2 Weeks · ~$150/month</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4000549316406"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21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d3d1c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FSD — Master Build Document v1.1 | CONFIDENTIAL </w:t>
      </w:r>
      <w:r w:rsidDel="00000000" w:rsidR="00000000" w:rsidRPr="00000000">
        <w:rPr>
          <w:rFonts w:ascii="Arial" w:cs="Arial" w:eastAsia="Arial" w:hAnsi="Arial"/>
          <w:b w:val="0"/>
          <w:bCs w:val="0"/>
          <w:i w:val="0"/>
          <w:iCs w:val="0"/>
          <w:smallCaps w:val="0"/>
          <w:strike w:val="0"/>
          <w:color w:val="d3d1c7"/>
          <w:sz w:val="18"/>
          <w:szCs w:val="18"/>
          <w:u w:val="none"/>
          <w:shd w:fill="auto" w:val="clear"/>
          <w:vertAlign w:val="baseline"/>
          <w:rtl w:val="0"/>
        </w:rPr>
        <w:t xml:space="preserve">| Immediate-Build Frontiers Added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31.72544956207275" w:lineRule="auto"/>
        <w:ind w:left="214.95994567871094" w:right="902.315673828125" w:firstLine="11.880035400390625"/>
        <w:jc w:val="left"/>
        <w:rPr>
          <w:rFonts w:ascii="Arial" w:cs="Arial" w:eastAsia="Arial" w:hAnsi="Arial"/>
          <w:b w:val="1"/>
          <w:bCs w:val="1"/>
          <w:i w:val="0"/>
          <w:iCs w:val="0"/>
          <w:smallCaps w:val="0"/>
          <w:strike w:val="0"/>
          <w:color w:val="7f77dd"/>
          <w:sz w:val="22"/>
          <w:szCs w:val="22"/>
          <w:u w:val="none"/>
          <w:shd w:fill="eeedfe" w:val="clear"/>
          <w:vertAlign w:val="baseline"/>
        </w:rPr>
      </w:pPr>
      <w:r w:rsidDel="00000000" w:rsidR="00000000" w:rsidRPr="00000000">
        <w:rPr>
          <w:rFonts w:ascii="Arial" w:cs="Arial" w:eastAsia="Arial" w:hAnsi="Arial"/>
          <w:b w:val="1"/>
          <w:bCs w:val="1"/>
          <w:i w:val="0"/>
          <w:iCs w:val="0"/>
          <w:smallCaps w:val="0"/>
          <w:strike w:val="0"/>
          <w:color w:val="7f77dd"/>
          <w:sz w:val="22"/>
          <w:szCs w:val="22"/>
          <w:u w:val="none"/>
          <w:shd w:fill="eeedfe" w:val="clear"/>
          <w:vertAlign w:val="baseline"/>
          <w:rtl w:val="0"/>
        </w:rPr>
        <w:t xml:space="preserve">Low-fidelity autonomous thesis generation. PM shifts from finding ideas to evaluating  system candidates.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243896484375" w:line="230.58955192565918" w:lineRule="auto"/>
        <w:ind w:left="17.819976806640625" w:right="68.62060546875" w:hanging="2.86003112792968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Scan Engine runs every Monday pre-market against a defined universe of AI infrastructure  companies. It applies SENTINEL Gates 1 and 2 automatically using Claude API analysis of publicly  available earnings transcripts, SEC filings, and patent data. Any company passing both gates receives  a Gate 3 score from public valuation data. Results are delivered as a weekly intelligence briefing — not  as trade recommendations, but as candidates the PM has not yet examined.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486572265625" w:line="240" w:lineRule="auto"/>
        <w:ind w:left="27.419967651367188" w:right="0" w:firstLine="0"/>
        <w:jc w:val="left"/>
        <w:rPr>
          <w:rFonts w:ascii="Arial" w:cs="Arial" w:eastAsia="Arial" w:hAnsi="Arial"/>
          <w:b w:val="1"/>
          <w:bCs w:val="1"/>
          <w:i w:val="0"/>
          <w:iCs w:val="0"/>
          <w:smallCaps w:val="0"/>
          <w:strike w:val="0"/>
          <w:color w:val="2e2e4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2e4e"/>
          <w:sz w:val="24"/>
          <w:szCs w:val="24"/>
          <w:u w:val="none"/>
          <w:shd w:fill="auto" w:val="clear"/>
          <w:vertAlign w:val="baseline"/>
          <w:rtl w:val="0"/>
        </w:rPr>
        <w:t xml:space="preserve">Process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231.72544956207275" w:lineRule="auto"/>
        <w:ind w:left="738.9800262451172" w:right="392.978515625" w:hanging="345.10009765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Pull the latest 10-K/10-Q/8-K filing and most recent earnings call transcript for each universe  company from SEC EDGAR (free).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4453125" w:line="231.99777603149414" w:lineRule="auto"/>
        <w:ind w:left="737.4399566650391" w:right="30.733642578125" w:hanging="343.5600280761719"/>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Send filing and transcript to Claude API with a structured SENTINEL Gate 1 and Gate 2 prompt.  Request JSON output: {gate1_pass: bool, gate2_pass: bool, gate1_rationale: str,  gate2_rationale: str}.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950927734375" w:line="231.72544956207275" w:lineRule="auto"/>
        <w:ind w:left="744.9199676513672" w:right="380.3173828125" w:hanging="351.0400390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For companies passing both gates, compute Gate 3 score from public valuation data (P/E vs  peers, institutional positioning from 13F, analyst consensus framing gap).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447265625" w:line="231.72544956207275" w:lineRule="auto"/>
        <w:ind w:left="744.9199676513672" w:right="917.879638671875" w:hanging="351.0400390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Generate weekly briefing: companies passing Gates 1-2 with Gate 3 scores, ranked by  mispricing score. Deliver to PM as Section 3 of Monday daily monitor.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445068359375" w:line="231.72544956207275" w:lineRule="auto"/>
        <w:ind w:left="744.9199676513672" w:right="799.7998046875" w:hanging="351.0400390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PM reviews as intelligence — not as instructions. If a candidate matches pre-consensus  intelligence, PM initiates a full SENTINEL run.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8447265625" w:line="240" w:lineRule="auto"/>
        <w:ind w:left="27.179946899414062" w:right="0" w:firstLine="0"/>
        <w:jc w:val="left"/>
        <w:rPr>
          <w:rFonts w:ascii="Arial" w:cs="Arial" w:eastAsia="Arial" w:hAnsi="Arial"/>
          <w:b w:val="1"/>
          <w:bCs w:val="1"/>
          <w:i w:val="0"/>
          <w:iCs w:val="0"/>
          <w:smallCaps w:val="0"/>
          <w:strike w:val="0"/>
          <w:color w:val="2e2e4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2e4e"/>
          <w:sz w:val="24"/>
          <w:szCs w:val="24"/>
          <w:u w:val="none"/>
          <w:shd w:fill="auto" w:val="clear"/>
          <w:vertAlign w:val="baseline"/>
          <w:rtl w:val="0"/>
        </w:rPr>
        <w:t xml:space="preserve">Universe definition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2001953125" w:line="231.72544956207275" w:lineRule="auto"/>
        <w:ind w:left="24.420013427734375" w:right="120.279541015625" w:hanging="4.620056152343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Start with 50-75 companies across AI infrastructure: semiconductors (fabless and foundry-dependent),  networking, power/cooling infrastructure, data center REITs, cloud platforms, AI software with  infrastructure exposure. Add or remove tickers via a config file — no code changes required.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8447265625" w:line="240" w:lineRule="auto"/>
        <w:ind w:left="21.179962158203125" w:right="0" w:firstLine="0"/>
        <w:jc w:val="left"/>
        <w:rPr>
          <w:rFonts w:ascii="Arial" w:cs="Arial" w:eastAsia="Arial" w:hAnsi="Arial"/>
          <w:b w:val="1"/>
          <w:bCs w:val="1"/>
          <w:i w:val="0"/>
          <w:iCs w:val="0"/>
          <w:smallCaps w:val="0"/>
          <w:strike w:val="0"/>
          <w:color w:val="2e2e4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2e4e"/>
          <w:sz w:val="24"/>
          <w:szCs w:val="24"/>
          <w:u w:val="none"/>
          <w:shd w:fill="auto" w:val="clear"/>
          <w:vertAlign w:val="baseline"/>
          <w:rtl w:val="0"/>
        </w:rPr>
        <w:t xml:space="preserve">Cost estimation</w:t>
      </w:r>
    </w:p>
    <w:tbl>
      <w:tblPr>
        <w:tblStyle w:val="Table23"/>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1.1000061035156"/>
        <w:gridCol w:w="2001.0000610351562"/>
        <w:gridCol w:w="2000.999755859375"/>
        <w:gridCol w:w="2360.999755859375"/>
        <w:tblGridChange w:id="0">
          <w:tblGrid>
            <w:gridCol w:w="3001.1000061035156"/>
            <w:gridCol w:w="2001.0000610351562"/>
            <w:gridCol w:w="2000.999755859375"/>
            <w:gridCol w:w="2360.999755859375"/>
          </w:tblGrid>
        </w:tblGridChange>
      </w:tblGrid>
      <w:tr>
        <w:trPr>
          <w:cantSplit w:val="0"/>
          <w:trHeight w:val="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399902343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00085449218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Volume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6020507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Unit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8056640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Monthly cost</w:t>
            </w:r>
          </w:p>
        </w:tc>
      </w:tr>
      <w:tr>
        <w:trPr>
          <w:cantSplit w:val="0"/>
          <w:trHeight w:val="664.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Claude API — Gate 1+2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6.00006103515625" w:right="220.3997802734375" w:firstLine="8.80004882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75 companies × 4  weeks = 300 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00268554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~$0.40/call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997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0068359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~$120</w:t>
            </w:r>
          </w:p>
        </w:tc>
      </w:tr>
      <w:tr>
        <w:trPr>
          <w:cantSplit w:val="0"/>
          <w:trHeight w:val="66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Claude API — Gate 3 scoring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92713165283" w:lineRule="auto"/>
              <w:ind w:left="146.00006103515625" w:right="250.3997802734375" w:firstLine="7.79998779296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~40 pass rate × 4  weeks = 160 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00268554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~$0.20/call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0068359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~$32</w:t>
            </w:r>
          </w:p>
        </w:tc>
      </w:tr>
      <w:tr>
        <w:trPr>
          <w:cantSplit w:val="0"/>
          <w:trHeight w:val="8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0001525878906"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SEC EDGAR filing pull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00085449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API calls for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999938964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transcripts and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filings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997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 — free 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w:t>
            </w:r>
          </w:p>
        </w:tc>
      </w:tr>
      <w:tr>
        <w:trPr>
          <w:cantSplit w:val="0"/>
          <w:trHeight w:val="4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59999084472656"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0068359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~$150/month</w:t>
            </w:r>
          </w:p>
        </w:tc>
      </w:tr>
    </w:tbl>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4"/>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61.5000915527344"/>
        <w:gridCol w:w="5802.5994873046875"/>
        <w:tblGridChange w:id="0">
          <w:tblGrid>
            <w:gridCol w:w="3561.5000915527344"/>
            <w:gridCol w:w="5802.5994873046875"/>
          </w:tblGrid>
        </w:tblGridChange>
      </w:tblGrid>
      <w:tr>
        <w:trPr>
          <w:cantSplit w:val="0"/>
          <w:trHeight w:val="434.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0003356933594"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9511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src/engine/systematic_scan.py</w:t>
            </w:r>
          </w:p>
        </w:tc>
      </w:tr>
      <w:tr>
        <w:trPr>
          <w:cantSplit w:val="0"/>
          <w:trHeight w:val="4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Runs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7998657226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Every Monday 5AM CT</w:t>
            </w:r>
          </w:p>
        </w:tc>
      </w:tr>
    </w:tbl>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22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d3d1c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FSD — Master Build Document v1.1 | CONFIDENTIAL </w:t>
      </w:r>
      <w:r w:rsidDel="00000000" w:rsidR="00000000" w:rsidRPr="00000000">
        <w:rPr>
          <w:rFonts w:ascii="Arial" w:cs="Arial" w:eastAsia="Arial" w:hAnsi="Arial"/>
          <w:b w:val="0"/>
          <w:bCs w:val="0"/>
          <w:i w:val="0"/>
          <w:iCs w:val="0"/>
          <w:smallCaps w:val="0"/>
          <w:strike w:val="0"/>
          <w:color w:val="d3d1c7"/>
          <w:sz w:val="18"/>
          <w:szCs w:val="18"/>
          <w:u w:val="none"/>
          <w:shd w:fill="auto" w:val="clear"/>
          <w:vertAlign w:val="baseline"/>
          <w:rtl w:val="0"/>
        </w:rPr>
        <w:t xml:space="preserve">| Immediate-Build Frontiers Added </w:t>
      </w:r>
    </w:p>
    <w:tbl>
      <w:tblPr>
        <w:tblStyle w:val="Table25"/>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61.5000915527344"/>
        <w:gridCol w:w="5802.5994873046875"/>
        <w:tblGridChange w:id="0">
          <w:tblGrid>
            <w:gridCol w:w="3561.5000915527344"/>
            <w:gridCol w:w="5802.5994873046875"/>
          </w:tblGrid>
        </w:tblGridChange>
      </w:tblGrid>
      <w:tr>
        <w:trPr>
          <w:cantSplit w:val="0"/>
          <w:trHeight w:val="4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Build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7998657226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2 weeks</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000061035156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Ongoing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3999633789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~$150/month Claude API</w:t>
            </w:r>
          </w:p>
        </w:tc>
      </w:tr>
      <w:tr>
        <w:trPr>
          <w:cantSplit w:val="0"/>
          <w:trHeight w:val="112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1999816894531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Mile later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100799560547" w:lineRule="auto"/>
              <w:ind w:left="146.7999267578125" w:right="104.798583984375" w:firstLine="13.9999389648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Replace Claude API analysis with fine-tuned model on ARMS  proprietary thesis log. Replace free filing pulls with institutional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transcript service. Gate 3 scoring upgrades automatically as  free signal feeds are replaced with institutional alternatives.</w:t>
            </w:r>
          </w:p>
        </w:tc>
      </w:tr>
    </w:tbl>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1995849609375"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11.4 Session Log Analytics (SLA) — Build Time: 1 Day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3974609375" w:line="231.72544956207275" w:lineRule="auto"/>
        <w:ind w:left="219.35997009277344" w:right="1517.0367431640625" w:hanging="4.839935302734375"/>
        <w:jc w:val="left"/>
        <w:rPr>
          <w:rFonts w:ascii="Arial" w:cs="Arial" w:eastAsia="Arial" w:hAnsi="Arial"/>
          <w:b w:val="1"/>
          <w:bCs w:val="1"/>
          <w:i w:val="0"/>
          <w:iCs w:val="0"/>
          <w:smallCaps w:val="0"/>
          <w:strike w:val="0"/>
          <w:color w:val="1d9e75"/>
          <w:sz w:val="22"/>
          <w:szCs w:val="22"/>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22"/>
          <w:szCs w:val="22"/>
          <w:u w:val="none"/>
          <w:shd w:fill="eaf3de" w:val="clear"/>
          <w:vertAlign w:val="baseline"/>
          <w:rtl w:val="0"/>
        </w:rPr>
        <w:t xml:space="preserve">Three numbers monthly. The learning loop receptor. Zero cost. Feeds the Model  Optimization Engine in Phase 2.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243896484375" w:line="230.21088123321533" w:lineRule="auto"/>
        <w:ind w:left="13.860015869140625" w:right="78.558349609375" w:firstLine="5.93994140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SLA reads the session log ARMS already writes and outputs three metrics monthly. These metrics are  the foundation of the learning loop — when the CCM and Model Optimization Engine are built in Phase  2, they read from this same log. Build the structured log correctly now and the learning loop has  everything it needs when the time comes. </w:t>
      </w:r>
    </w:p>
    <w:tbl>
      <w:tblPr>
        <w:tblStyle w:val="Table26"/>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1.1000061035156"/>
        <w:gridCol w:w="3601.3998413085938"/>
        <w:gridCol w:w="3361.5997314453125"/>
        <w:tblGridChange w:id="0">
          <w:tblGrid>
            <w:gridCol w:w="2401.1000061035156"/>
            <w:gridCol w:w="3601.3998413085938"/>
            <w:gridCol w:w="3361.5997314453125"/>
          </w:tblGrid>
        </w:tblGridChange>
      </w:tblGrid>
      <w:tr>
        <w:trPr>
          <w:cantSplit w:val="0"/>
          <w:trHeight w:val="4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77999877929688"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Metric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59899902343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40161132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Why it matters</w:t>
            </w:r>
          </w:p>
        </w:tc>
      </w:tr>
      <w:tr>
        <w:trPr>
          <w:cantSplit w:val="0"/>
          <w:trHeight w:val="1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CDF accuracy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7.60009765625" w:right="136.79931640625" w:firstLine="8.9999389648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 of positions that hit day-45 decay  and subsequently exited at a loss vs.  recovered. Measures whether the  45-day trigger is calibrated 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39990234375" w:right="87.19970703125" w:firstLine="11.19995117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If &gt;70% of decayed positions  eventually exit at a loss, the trigger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is right. If &lt;40%, the 45-day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45.5999755859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window may be too short.</w:t>
            </w:r>
          </w:p>
        </w:tc>
      </w:tr>
      <w:tr>
        <w:trPr>
          <w:cantSplit w:val="0"/>
          <w:trHeight w:val="135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01831054688"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Regime transition lag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579309463501" w:lineRule="auto"/>
              <w:ind w:left="152.20001220703125" w:right="381.3995361328125" w:hanging="7.20001220703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Average days between first signal  elevation and formal regime call  across all transitions in the period.  Measures RPE pre-positioning  effectiveness.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0774097442627" w:lineRule="auto"/>
              <w:ind w:left="151.199951171875" w:right="297.3992919921875" w:hanging="6.199951171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As RPE matures, this lag should  shrink. Tracks whether pre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0498046875" w:line="240" w:lineRule="auto"/>
              <w:ind w:left="15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positioning is working.</w:t>
            </w:r>
          </w:p>
        </w:tc>
      </w:tr>
      <w:tr>
        <w:trPr>
          <w:cantSplit w:val="0"/>
          <w:trHeight w:val="158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0001525878906"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SENTINEL Gate 3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999969482422"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predictive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5999755859375" w:right="237.0001220703125" w:hanging="1.60003662109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Spearman rank correlation between  Gate 3 scores at entry and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015625" w:line="229.9079990386963" w:lineRule="auto"/>
              <w:ind w:left="153.599853515625" w:right="270.999755859375" w:hanging="2.3999023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subsequent 90-day performance vs  QQQ. Measures whether the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1552734375" w:line="229.9079418182373" w:lineRule="auto"/>
              <w:ind w:left="151.60003662109375" w:right="472.1990966796875" w:firstLine="6.60003662109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mispricing score actually predicts  outperformance.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140853881836" w:lineRule="auto"/>
              <w:ind w:left="145.5999755859375" w:right="87.19970703125" w:firstLine="15.800170898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Feeds directly into CCM and MICS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weight optimization in Phase 2.  The most important long-run  metric in the system.</w:t>
            </w:r>
          </w:p>
        </w:tc>
      </w:tr>
    </w:tbl>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39962768554688" w:right="0" w:firstLine="0"/>
        <w:jc w:val="left"/>
        <w:rPr>
          <w:rFonts w:ascii="Arial" w:cs="Arial" w:eastAsia="Arial" w:hAnsi="Arial"/>
          <w:b w:val="1"/>
          <w:bCs w:val="1"/>
          <w:i w:val="0"/>
          <w:iCs w:val="0"/>
          <w:smallCaps w:val="0"/>
          <w:strike w:val="0"/>
          <w:color w:val="2e2e4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2e4e"/>
          <w:sz w:val="24"/>
          <w:szCs w:val="24"/>
          <w:u w:val="none"/>
          <w:shd w:fill="auto" w:val="clear"/>
          <w:vertAlign w:val="baseline"/>
          <w:rtl w:val="0"/>
        </w:rPr>
        <w:t xml:space="preserve">Session log structure — build this correctly from day one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31.72544956207275" w:lineRule="auto"/>
        <w:ind w:left="19.799957275390625" w:right="21.93359375" w:firstLine="7.480010986328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Every system action must write to the session log with this minimum structure. If the log is unstructured,  SLA cannot read it and the learning loop has no data to consume.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2451171875" w:line="240" w:lineRule="auto"/>
        <w:ind w:left="388.7999725341797"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@dataclass class SessionLogEntry: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400756835937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timestamp: str # ISO format — millisecond precision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9935302734375" w:line="294.3266773223877" w:lineRule="auto"/>
        <w:ind w:left="369.8999786376953" w:right="2009.5489501953125"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action_type: str # 'REGIME_CHANGE'|'TRADE'|'CDF_DECAY'|etc.  triggering_module: str # 'ARAS'|'PDS'|'MICS'|'CDF'|etc.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4946289062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triggering_signal: str # human-readable rationale</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4400634765625"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23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d3d1c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FSD — Master Build Document v1.1 | CONFIDENTIAL </w:t>
      </w:r>
      <w:r w:rsidDel="00000000" w:rsidR="00000000" w:rsidRPr="00000000">
        <w:rPr>
          <w:rFonts w:ascii="Arial" w:cs="Arial" w:eastAsia="Arial" w:hAnsi="Arial"/>
          <w:b w:val="0"/>
          <w:bCs w:val="0"/>
          <w:i w:val="0"/>
          <w:iCs w:val="0"/>
          <w:smallCaps w:val="0"/>
          <w:strike w:val="0"/>
          <w:color w:val="d3d1c7"/>
          <w:sz w:val="18"/>
          <w:szCs w:val="18"/>
          <w:u w:val="none"/>
          <w:shd w:fill="auto" w:val="clear"/>
          <w:vertAlign w:val="baseline"/>
          <w:rtl w:val="0"/>
        </w:rPr>
        <w:t xml:space="preserve">| Immediate-Build Frontiers Added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ticker: Optional[str] # None for portfolio-level actions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mics_score: Optional[float] # at time of action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regime_at_action: str # canonical regime label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gate3_score: Optional[float] # for SENTINEL actions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source_category: Optional[str] # for SENTINEL actions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93554687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pm_override: bool # True if PM deviated from system rec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override_rationale: Optional[str]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69.8999786376953"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outcome_90d: Optional[float] # filled in 90 days after entry </w:t>
      </w:r>
    </w:p>
    <w:tbl>
      <w:tblPr>
        <w:tblStyle w:val="Table27"/>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61.5000915527344"/>
        <w:gridCol w:w="5802.5994873046875"/>
        <w:tblGridChange w:id="0">
          <w:tblGrid>
            <w:gridCol w:w="3561.5000915527344"/>
            <w:gridCol w:w="5802.5994873046875"/>
          </w:tblGrid>
        </w:tblGridChange>
      </w:tblGrid>
      <w:tr>
        <w:trPr>
          <w:cantSplit w:val="0"/>
          <w:trHeight w:val="66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0003356933594"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9511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src/reporting/audit_log.py +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9511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src/engine/session_log_analytics.py</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Build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 day (log structure + 3 metric calculations)</w:t>
            </w:r>
          </w:p>
        </w:tc>
      </w:tr>
      <w:tr>
        <w:trPr>
          <w:cantSplit w:val="0"/>
          <w:trHeight w:val="4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000061035156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Ongoing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w:t>
            </w:r>
          </w:p>
        </w:tc>
      </w:tr>
      <w:tr>
        <w:trPr>
          <w:cantSplit w:val="0"/>
          <w:trHeight w:val="8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1999816894531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Mile later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745525360107" w:lineRule="auto"/>
              <w:ind w:left="148.599853515625" w:right="404.19921875" w:firstLine="6.40014648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CCM reads outcome_90d field. Model Optimization Engine  reads all fields. Performance attribution by module reads  triggering_module. Everything flows from this log.</w:t>
            </w:r>
          </w:p>
        </w:tc>
      </w:tr>
    </w:tbl>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1995849609375"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11.5 Information-Quality Confirmation Queue — Design Decision Now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395263671875" w:line="231.72544956207275" w:lineRule="auto"/>
        <w:ind w:left="225.5199432373047" w:right="319.5751953125" w:hanging="10.999908447265625"/>
        <w:jc w:val="left"/>
        <w:rPr>
          <w:rFonts w:ascii="Arial" w:cs="Arial" w:eastAsia="Arial" w:hAnsi="Arial"/>
          <w:b w:val="1"/>
          <w:bCs w:val="1"/>
          <w:i w:val="0"/>
          <w:iCs w:val="0"/>
          <w:smallCaps w:val="0"/>
          <w:strike w:val="0"/>
          <w:color w:val="ef9f27"/>
          <w:sz w:val="22"/>
          <w:szCs w:val="22"/>
          <w:u w:val="none"/>
          <w:shd w:fill="faeeda" w:val="clear"/>
          <w:vertAlign w:val="baseline"/>
        </w:rPr>
      </w:pPr>
      <w:r w:rsidDel="00000000" w:rsidR="00000000" w:rsidRPr="00000000">
        <w:rPr>
          <w:rFonts w:ascii="Arial" w:cs="Arial" w:eastAsia="Arial" w:hAnsi="Arial"/>
          <w:b w:val="1"/>
          <w:bCs w:val="1"/>
          <w:i w:val="0"/>
          <w:iCs w:val="0"/>
          <w:smallCaps w:val="0"/>
          <w:strike w:val="0"/>
          <w:color w:val="ef9f27"/>
          <w:sz w:val="22"/>
          <w:szCs w:val="22"/>
          <w:u w:val="none"/>
          <w:shd w:fill="faeeda" w:val="clear"/>
          <w:vertAlign w:val="baseline"/>
          <w:rtl w:val="0"/>
        </w:rPr>
        <w:t xml:space="preserve">This costs nothing extra to implement correctly at build time. It costs weeks to retrofit later.  Make this design decision today.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8447265625" w:line="230.92577934265137" w:lineRule="auto"/>
        <w:ind w:left="13.860015869140625" w:right="52.9541015625" w:firstLine="1.0999298095703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current specification describes time-based veto windows (4 hours, 2 hours, 24 hours). This is  correct as a fallback. But the primary interface must be built around information quality, not elapsed  time. When the PM has nothing to add, they should be able to execute immediately — not wait out a 4- hour clock. When they have Category A intelligence, they need as much time as they need. The design  decision is made now, at zero extra cost, because redesigning the interface in Phase 2 after LPs have  seen it is avoidable.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9781494140625" w:line="240" w:lineRule="auto"/>
        <w:ind w:left="14.939956665039062" w:right="0" w:firstLine="0"/>
        <w:jc w:val="left"/>
        <w:rPr>
          <w:rFonts w:ascii="Arial" w:cs="Arial" w:eastAsia="Arial" w:hAnsi="Arial"/>
          <w:b w:val="1"/>
          <w:bCs w:val="1"/>
          <w:i w:val="0"/>
          <w:iCs w:val="0"/>
          <w:smallCaps w:val="0"/>
          <w:strike w:val="0"/>
          <w:color w:val="2e2e4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2e4e"/>
          <w:sz w:val="24"/>
          <w:szCs w:val="24"/>
          <w:u w:val="none"/>
          <w:shd w:fill="auto" w:val="clear"/>
          <w:vertAlign w:val="baseline"/>
          <w:rtl w:val="0"/>
        </w:rPr>
        <w:t xml:space="preserve">Three-option response interface — replace time-first with information-first</w:t>
      </w:r>
    </w:p>
    <w:tbl>
      <w:tblPr>
        <w:tblStyle w:val="Table28"/>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1.1000061035156"/>
        <w:gridCol w:w="3201.3998413085938"/>
        <w:gridCol w:w="2000.5999755859375"/>
        <w:gridCol w:w="1760.999755859375"/>
        <w:tblGridChange w:id="0">
          <w:tblGrid>
            <w:gridCol w:w="2401.1000061035156"/>
            <w:gridCol w:w="3201.3998413085938"/>
            <w:gridCol w:w="2000.5999755859375"/>
            <w:gridCol w:w="1760.999755859375"/>
          </w:tblGrid>
        </w:tblGridChange>
      </w:tblGrid>
      <w:tr>
        <w:trPr>
          <w:cantSplit w:val="0"/>
          <w:trHeight w:val="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4002990722656"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Response option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78015136718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Meaning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801025390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System 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004150390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udit</w:t>
            </w:r>
          </w:p>
        </w:tc>
      </w:tr>
      <w:tr>
        <w:trPr>
          <w:cantSplit w:val="0"/>
          <w:trHeight w:val="135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9999084472656"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Option 1: No new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999969482422"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information — execute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7.9998779296875" w:right="451.5997314453125" w:firstLine="2.4002075195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PM has reviewed the system  recommendation and has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04638671875" w:line="229.9079990386963" w:lineRule="auto"/>
              <w:ind w:left="148.599853515625" w:right="116.7999267578125" w:firstLine="9.600219726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nothing to add. Silence is trust in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the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17089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Executes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immediately at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799804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MICS-implied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9511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sizing. No clock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0787715911865" w:lineRule="auto"/>
              <w:ind w:left="152.6007080078125" w:right="154.998779296875" w:firstLine="6.799926757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Logged as 'PM  confirmed — no  new information'</w:t>
            </w:r>
          </w:p>
        </w:tc>
      </w:tr>
      <w:tr>
        <w:trPr>
          <w:cantSplit w:val="0"/>
          <w:trHeight w:val="2040.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9999084472656"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Option 2: New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8.1999969482422" w:right="29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information present — 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8.599853515625" w:right="292.19970703125" w:firstLine="11.80023193359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PM has Cat A or B intelligence  that may change the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30.50788402557373" w:lineRule="auto"/>
              <w:ind w:left="151.7999267578125" w:right="161.5997314453125" w:firstLine="6.199951171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recommendation. Opens source  declaration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0.3997802734375" w:right="169.7998046875"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Pauses execution.  PM declares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151.19995117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source category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997070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and specific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079490661621" w:lineRule="auto"/>
              <w:ind w:left="157.9998779296875" w:right="209.6002197265625" w:firstLine="0.2001953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insight. System re runs Gate 3 with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33837890625" w:line="240" w:lineRule="auto"/>
              <w:ind w:left="157.800292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updated source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score if Cat A/B 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200561523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Full source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6003417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declaration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60070800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logged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0004882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permanently</w:t>
            </w:r>
          </w:p>
        </w:tc>
      </w:tr>
    </w:tbl>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24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d3d1c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FSD — Master Build Document v1.1 | CONFIDENTIAL </w:t>
      </w:r>
      <w:r w:rsidDel="00000000" w:rsidR="00000000" w:rsidRPr="00000000">
        <w:rPr>
          <w:rFonts w:ascii="Arial" w:cs="Arial" w:eastAsia="Arial" w:hAnsi="Arial"/>
          <w:b w:val="0"/>
          <w:bCs w:val="0"/>
          <w:i w:val="0"/>
          <w:iCs w:val="0"/>
          <w:smallCaps w:val="0"/>
          <w:strike w:val="0"/>
          <w:color w:val="d3d1c7"/>
          <w:sz w:val="18"/>
          <w:szCs w:val="18"/>
          <w:u w:val="none"/>
          <w:shd w:fill="auto" w:val="clear"/>
          <w:vertAlign w:val="baseline"/>
          <w:rtl w:val="0"/>
        </w:rPr>
        <w:t xml:space="preserve">| Immediate-Build Frontiers Added </w:t>
      </w:r>
    </w:p>
    <w:tbl>
      <w:tblPr>
        <w:tblStyle w:val="Table29"/>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1.1000061035156"/>
        <w:gridCol w:w="3201.3998413085938"/>
        <w:gridCol w:w="2000.5999755859375"/>
        <w:gridCol w:w="1760.999755859375"/>
        <w:tblGridChange w:id="0">
          <w:tblGrid>
            <w:gridCol w:w="2401.1000061035156"/>
            <w:gridCol w:w="3201.3998413085938"/>
            <w:gridCol w:w="2000.5999755859375"/>
            <w:gridCol w:w="1760.999755859375"/>
          </w:tblGrid>
        </w:tblGridChange>
      </w:tblGrid>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d3d1c7"/>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d3d1c7"/>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79992675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declared. MICS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6.7999267578125" w:right="105.3997802734375" w:firstLine="11.0003662109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updates. Execution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fires with updated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tl w:val="0"/>
              </w:rPr>
            </w:r>
          </w:p>
        </w:tc>
      </w:tr>
      <w:tr>
        <w:trPr>
          <w:cantSplit w:val="0"/>
          <w:trHeight w:val="27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9999084472656"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Option 3: Veto with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00003051757812"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rationale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39990234375" w:right="136.7999267578125" w:firstLine="8.0001831054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PM disagrees with the system  recommendation and is blocking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8.2000732421875" w:right="225.5999755859375" w:firstLine="2.000122070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No execution. PM  must write a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9.9079990386963" w:lineRule="auto"/>
              <w:ind w:left="159.6002197265625" w:right="259.7998046875" w:hanging="8.400268554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specific rationale.  Logged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30.20816326141357" w:lineRule="auto"/>
              <w:ind w:left="147.60009765625" w:right="90.5999755859375" w:firstLine="10.5999755859375"/>
              <w:jc w:val="both"/>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permanently. If PM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vetoes more than 3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Tier 1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521484375" w:line="229.9079990386963" w:lineRule="auto"/>
              <w:ind w:left="158.2000732421875" w:right="215.3997802734375" w:hanging="0.200195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recommendations  in 30 days, GP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57.999877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review triggered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997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automatically.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6.600341796875" w:right="91.19873046875" w:firstLine="13.5998535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Permanent log +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frequency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58.0004882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monitoring</w:t>
            </w:r>
          </w:p>
        </w:tc>
      </w:tr>
      <w:tr>
        <w:trPr>
          <w:cantSplit w:val="0"/>
          <w:trHeight w:val="204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9996643066406"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No response (time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00003051757812"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based 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74981689453" w:lineRule="auto"/>
              <w:ind w:left="151.7999267578125" w:right="371.7999267578125" w:firstLine="8.60015869140625"/>
              <w:jc w:val="both"/>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PM did not respond within the  defined window. Clock-based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02590942383" w:lineRule="auto"/>
              <w:ind w:left="158.2000732421875" w:right="194.7998046875" w:firstLine="2.60009765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Executes at MICS implied sizing.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734375" w:line="229.9079418182373" w:lineRule="auto"/>
              <w:ind w:left="148.599853515625" w:right="150.5999755859375" w:firstLine="15"/>
              <w:jc w:val="both"/>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Identical to Option  1. Time window is  the fallback for PM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9.9079990386963" w:lineRule="auto"/>
              <w:ind w:left="148.599853515625" w:right="270" w:firstLine="9.200439453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unavailability, not  the primary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5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74981689453" w:lineRule="auto"/>
              <w:ind w:left="151.0003662109375" w:right="140.599365234375" w:firstLine="8.4002685546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Logged as 'PM  non-response — system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375" w:line="240" w:lineRule="auto"/>
              <w:ind w:left="152.200317382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executed'</w:t>
            </w:r>
          </w:p>
        </w:tc>
      </w:tr>
    </w:tbl>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1"/>
          <w:bCs w:val="1"/>
          <w:i w:val="0"/>
          <w:iCs w:val="0"/>
          <w:smallCaps w:val="0"/>
          <w:strike w:val="0"/>
          <w:color w:val="2e2e4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2e4e"/>
          <w:sz w:val="24"/>
          <w:szCs w:val="24"/>
          <w:u w:val="none"/>
          <w:shd w:fill="auto" w:val="clear"/>
          <w:vertAlign w:val="baseline"/>
          <w:rtl w:val="0"/>
        </w:rPr>
        <w:t xml:space="preserve">Veto frequency monitoring — the override audit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30.39265632629395" w:lineRule="auto"/>
        <w:ind w:left="10.55999755859375" w:right="16.339111328125" w:firstLine="19.799957275390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If the PM vetoes more than 3 Tier 1 recommendations in any 30-day period, the system automatically  generates a veto frequency report for GP review. This is not punitive — it is informational. It surfaces  whether the PM and the system are systematically disagreeing, which is itself a signal. Either the model  needs recalibration or the PM's judgment is drifting from the architecture. Both are important to know. </w:t>
      </w:r>
    </w:p>
    <w:tbl>
      <w:tblPr>
        <w:tblStyle w:val="Table30"/>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61.5000915527344"/>
        <w:gridCol w:w="5802.5994873046875"/>
        <w:tblGridChange w:id="0">
          <w:tblGrid>
            <w:gridCol w:w="3561.5000915527344"/>
            <w:gridCol w:w="5802.5994873046875"/>
          </w:tblGrid>
        </w:tblGridChange>
      </w:tblGrid>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0003356933594"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9511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src/execution/confirmation_queue.py</w:t>
            </w:r>
          </w:p>
        </w:tc>
      </w:tr>
      <w:tr>
        <w:trPr>
          <w:cantSplit w:val="0"/>
          <w:trHeight w:val="4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Build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85449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Part of Phase 1 brokerage integration sprint</w:t>
            </w:r>
          </w:p>
        </w:tc>
      </w:tr>
      <w:tr>
        <w:trPr>
          <w:cantSplit w:val="0"/>
          <w:trHeight w:val="42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000061035156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Ongoing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w:t>
            </w:r>
          </w:p>
        </w:tc>
      </w:tr>
      <w:tr>
        <w:trPr>
          <w:cantSplit w:val="0"/>
          <w:trHeight w:val="112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1999816894531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Mile later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20001220703125" w:right="114.3994140625" w:hanging="4.8001098632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When AUM supports it, the confirmation queue integrates with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 mobile app for push delivery and one-tap response. The  interface design does not change — only the delivery  mechanism.</w:t>
            </w:r>
          </w:p>
        </w:tc>
      </w:tr>
    </w:tbl>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1995849609375"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11.6 Summary — Total Cost of Immediate-Build Frontiers</w:t>
      </w:r>
    </w:p>
    <w:tbl>
      <w:tblPr>
        <w:tblStyle w:val="Table31"/>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1.5000915527344"/>
        <w:gridCol w:w="1400.5999755859375"/>
        <w:gridCol w:w="1600.3997802734375"/>
        <w:gridCol w:w="1560.5999755859375"/>
        <w:gridCol w:w="1600.999755859375"/>
        <w:tblGridChange w:id="0">
          <w:tblGrid>
            <w:gridCol w:w="3201.5000915527344"/>
            <w:gridCol w:w="1400.5999755859375"/>
            <w:gridCol w:w="1600.3997802734375"/>
            <w:gridCol w:w="1560.5999755859375"/>
            <w:gridCol w:w="1600.999755859375"/>
          </w:tblGrid>
        </w:tblGridChange>
      </w:tblGrid>
      <w:tr>
        <w:trPr>
          <w:cantSplit w:val="0"/>
          <w:trHeight w:val="60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4002990722656"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Build 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399536132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Build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398681640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Ongoing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31970214843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Frontier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59814453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closed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Mile it enables</w:t>
            </w:r>
          </w:p>
        </w:tc>
      </w:tr>
    </w:tbl>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25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9978637695312" w:right="0" w:firstLine="0"/>
        <w:jc w:val="left"/>
        <w:rPr>
          <w:rFonts w:ascii="Arial" w:cs="Arial" w:eastAsia="Arial" w:hAnsi="Arial"/>
          <w:b w:val="0"/>
          <w:bCs w:val="0"/>
          <w:i w:val="0"/>
          <w:iCs w:val="0"/>
          <w:smallCaps w:val="0"/>
          <w:strike w:val="0"/>
          <w:color w:val="d3d1c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ARMS FSD — Master Build Document v1.1 | CONFIDENTIAL </w:t>
      </w:r>
      <w:r w:rsidDel="00000000" w:rsidR="00000000" w:rsidRPr="00000000">
        <w:rPr>
          <w:rFonts w:ascii="Arial" w:cs="Arial" w:eastAsia="Arial" w:hAnsi="Arial"/>
          <w:b w:val="0"/>
          <w:bCs w:val="0"/>
          <w:i w:val="0"/>
          <w:iCs w:val="0"/>
          <w:smallCaps w:val="0"/>
          <w:strike w:val="0"/>
          <w:color w:val="d3d1c7"/>
          <w:sz w:val="18"/>
          <w:szCs w:val="18"/>
          <w:u w:val="none"/>
          <w:shd w:fill="auto" w:val="clear"/>
          <w:vertAlign w:val="baseline"/>
          <w:rtl w:val="0"/>
        </w:rPr>
        <w:t xml:space="preserve">| Immediate-Build Frontiers Added </w:t>
      </w:r>
    </w:p>
    <w:tbl>
      <w:tblPr>
        <w:tblStyle w:val="Table32"/>
        <w:tblW w:w="9364.099578857422" w:type="dxa"/>
        <w:jc w:val="left"/>
        <w:tblInd w:w="4.89997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1.5000915527344"/>
        <w:gridCol w:w="1400.5999755859375"/>
        <w:gridCol w:w="1600.3997802734375"/>
        <w:gridCol w:w="1560.5999755859375"/>
        <w:gridCol w:w="1600.999755859375"/>
        <w:tblGridChange w:id="0">
          <w:tblGrid>
            <w:gridCol w:w="3201.5000915527344"/>
            <w:gridCol w:w="1400.5999755859375"/>
            <w:gridCol w:w="1600.3997802734375"/>
            <w:gridCol w:w="1560.5999755859375"/>
            <w:gridCol w:w="1600.999755859375"/>
          </w:tblGrid>
        </w:tblGridChange>
      </w:tblGrid>
      <w:tr>
        <w:trPr>
          <w:cantSplit w:val="0"/>
          <w:trHeight w:val="8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0003356933594"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MICS formula (mics.py)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7998657226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2-3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997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4001464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F3 — fully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0039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CCM weight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0.8001708984375" w:right="125.399169921875" w:hanging="8.80004882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optimization in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Phase 2</w:t>
            </w:r>
          </w:p>
        </w:tc>
      </w:tr>
      <w:tr>
        <w:trPr>
          <w:cantSplit w:val="0"/>
          <w:trHeight w:val="112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02590942383" w:lineRule="auto"/>
              <w:ind w:left="146.8000030517578" w:right="421.6998291015625" w:firstLine="14.599990844726562"/>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Feed-agnostic pipeline + free  feeds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79992675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1 week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997070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F1 — receptor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000244140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Institutional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00317382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feeds plug in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000976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as config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0068359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changes</w:t>
            </w:r>
          </w:p>
        </w:tc>
      </w:tr>
      <w:tr>
        <w:trPr>
          <w:cantSplit w:val="0"/>
          <w:trHeight w:val="135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0001525878906"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Systematic Scan 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7998657226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2 weeks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00268554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~$150/month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4001464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F2 — low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fidelity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800537109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Fine-tuned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0046386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model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400268554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replaces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1.600341796875" w:right="169.998779296875" w:firstLine="3.80004882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Claude API at  scale</w:t>
            </w:r>
          </w:p>
        </w:tc>
      </w:tr>
      <w:tr>
        <w:trPr>
          <w:cantSplit w:val="0"/>
          <w:trHeight w:val="112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0001525878906"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Session Log Analytics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79992675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1 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997070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F4 — receptor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006103515625" w:right="176.19873046875" w:firstLine="0.3997802734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CCM + Model  Opt Engine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9.9079990386963" w:lineRule="auto"/>
              <w:ind w:left="158.20068359375" w:right="180.599365234375" w:firstLine="0.1995849609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read from this  log</w:t>
            </w:r>
          </w:p>
        </w:tc>
      </w:tr>
      <w:tr>
        <w:trPr>
          <w:cantSplit w:val="0"/>
          <w:trHeight w:val="13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1.99996948242188" w:right="216.00006103515625" w:firstLine="11.60003662109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Information-quality confirmation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85449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Part of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85449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Phase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997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4001464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F5 — fully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200195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Mobile app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00317382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delivery at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6003417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scale;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0046386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interface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0068359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unchanged</w:t>
            </w:r>
          </w:p>
        </w:tc>
      </w:tr>
      <w:tr>
        <w:trPr>
          <w:cantSplit w:val="0"/>
          <w:trHeight w:val="8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9998168945312" w:right="0" w:firstLine="0"/>
              <w:jc w:val="left"/>
              <w:rPr>
                <w:rFonts w:ascii="Arial" w:cs="Arial" w:eastAsia="Arial" w:hAnsi="Arial"/>
                <w:b w:val="1"/>
                <w:bCs w:val="1"/>
                <w:i w:val="0"/>
                <w:iCs w:val="0"/>
                <w:smallCaps w:val="0"/>
                <w:strike w:val="0"/>
                <w:color w:val="ffffff"/>
                <w:sz w:val="20"/>
                <w:szCs w:val="20"/>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1a1a2e"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b8960c"/>
                <w:sz w:val="20"/>
                <w:szCs w:val="20"/>
                <w:u w:val="none"/>
                <w:shd w:fill="1a1a2e" w:val="clear"/>
                <w:vertAlign w:val="baseline"/>
              </w:rPr>
            </w:pPr>
            <w:r w:rsidDel="00000000" w:rsidR="00000000" w:rsidRPr="00000000">
              <w:rPr>
                <w:rFonts w:ascii="Arial" w:cs="Arial" w:eastAsia="Arial" w:hAnsi="Arial"/>
                <w:b w:val="1"/>
                <w:bCs w:val="1"/>
                <w:i w:val="0"/>
                <w:iCs w:val="0"/>
                <w:smallCaps w:val="0"/>
                <w:strike w:val="0"/>
                <w:color w:val="b8960c"/>
                <w:sz w:val="20"/>
                <w:szCs w:val="20"/>
                <w:u w:val="none"/>
                <w:shd w:fill="1a1a2e" w:val="clear"/>
                <w:vertAlign w:val="baseline"/>
                <w:rtl w:val="0"/>
              </w:rPr>
              <w:t xml:space="preserve">~4-5 weeks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b8960c"/>
                <w:sz w:val="20"/>
                <w:szCs w:val="20"/>
                <w:u w:val="none"/>
                <w:shd w:fill="1a1a2e" w:val="clear"/>
                <w:vertAlign w:val="baseline"/>
              </w:rPr>
            </w:pPr>
            <w:r w:rsidDel="00000000" w:rsidR="00000000" w:rsidRPr="00000000">
              <w:rPr>
                <w:rFonts w:ascii="Arial" w:cs="Arial" w:eastAsia="Arial" w:hAnsi="Arial"/>
                <w:b w:val="1"/>
                <w:bCs w:val="1"/>
                <w:i w:val="0"/>
                <w:iCs w:val="0"/>
                <w:smallCaps w:val="0"/>
                <w:strike w:val="0"/>
                <w:color w:val="b8960c"/>
                <w:sz w:val="20"/>
                <w:szCs w:val="20"/>
                <w:u w:val="none"/>
                <w:shd w:fill="1a1a2e" w:val="clear"/>
                <w:vertAlign w:val="baseline"/>
                <w:rtl w:val="0"/>
              </w:rPr>
              <w:t xml:space="preserve">~$150/month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0" w:right="95.5999755859375" w:firstLine="2.60009765625"/>
              <w:jc w:val="left"/>
              <w:rPr>
                <w:rFonts w:ascii="Arial" w:cs="Arial" w:eastAsia="Arial" w:hAnsi="Arial"/>
                <w:b w:val="1"/>
                <w:bCs w:val="1"/>
                <w:i w:val="0"/>
                <w:iCs w:val="0"/>
                <w:smallCaps w:val="0"/>
                <w:strike w:val="0"/>
                <w:color w:val="b8960c"/>
                <w:sz w:val="20"/>
                <w:szCs w:val="20"/>
                <w:u w:val="none"/>
                <w:shd w:fill="1a1a2e" w:val="clear"/>
                <w:vertAlign w:val="baseline"/>
              </w:rPr>
            </w:pPr>
            <w:r w:rsidDel="00000000" w:rsidR="00000000" w:rsidRPr="00000000">
              <w:rPr>
                <w:rFonts w:ascii="Arial" w:cs="Arial" w:eastAsia="Arial" w:hAnsi="Arial"/>
                <w:b w:val="1"/>
                <w:bCs w:val="1"/>
                <w:i w:val="0"/>
                <w:iCs w:val="0"/>
                <w:smallCaps w:val="0"/>
                <w:strike w:val="0"/>
                <w:color w:val="b8960c"/>
                <w:sz w:val="20"/>
                <w:szCs w:val="20"/>
                <w:u w:val="none"/>
                <w:shd w:fill="1a1a2e" w:val="clear"/>
                <w:vertAlign w:val="baseline"/>
                <w:rtl w:val="0"/>
              </w:rPr>
              <w:t xml:space="preserve">3 fully closed </w:t>
            </w:r>
            <w:r w:rsidDel="00000000" w:rsidR="00000000" w:rsidRPr="00000000">
              <w:rPr>
                <w:rFonts w:ascii="Arial" w:cs="Arial" w:eastAsia="Arial" w:hAnsi="Arial"/>
                <w:b w:val="1"/>
                <w:bCs w:val="1"/>
                <w:i w:val="0"/>
                <w:iCs w:val="0"/>
                <w:smallCaps w:val="0"/>
                <w:strike w:val="0"/>
                <w:color w:val="b8960c"/>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b8960c"/>
                <w:sz w:val="20"/>
                <w:szCs w:val="20"/>
                <w:u w:val="none"/>
                <w:shd w:fill="1a1a2e" w:val="clear"/>
                <w:vertAlign w:val="baseline"/>
                <w:rtl w:val="0"/>
              </w:rPr>
              <w:t xml:space="preserve">2 receptors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58.2000732421875" w:right="0" w:firstLine="0"/>
              <w:jc w:val="left"/>
              <w:rPr>
                <w:rFonts w:ascii="Arial" w:cs="Arial" w:eastAsia="Arial" w:hAnsi="Arial"/>
                <w:b w:val="1"/>
                <w:bCs w:val="1"/>
                <w:i w:val="0"/>
                <w:iCs w:val="0"/>
                <w:smallCaps w:val="0"/>
                <w:strike w:val="0"/>
                <w:color w:val="b8960c"/>
                <w:sz w:val="20"/>
                <w:szCs w:val="20"/>
                <w:u w:val="none"/>
                <w:shd w:fill="1a1a2e" w:val="clear"/>
                <w:vertAlign w:val="baseline"/>
              </w:rPr>
            </w:pPr>
            <w:r w:rsidDel="00000000" w:rsidR="00000000" w:rsidRPr="00000000">
              <w:rPr>
                <w:rFonts w:ascii="Arial" w:cs="Arial" w:eastAsia="Arial" w:hAnsi="Arial"/>
                <w:b w:val="1"/>
                <w:bCs w:val="1"/>
                <w:i w:val="0"/>
                <w:iCs w:val="0"/>
                <w:smallCaps w:val="0"/>
                <w:strike w:val="0"/>
                <w:color w:val="b8960c"/>
                <w:sz w:val="20"/>
                <w:szCs w:val="20"/>
                <w:u w:val="none"/>
                <w:shd w:fill="1a1a2e" w:val="clear"/>
                <w:vertAlign w:val="baseline"/>
                <w:rtl w:val="0"/>
              </w:rPr>
              <w:t xml:space="preserve">built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60009765625" w:right="115.79833984375" w:hanging="7.19970703125"/>
              <w:jc w:val="left"/>
              <w:rPr>
                <w:rFonts w:ascii="Arial" w:cs="Arial" w:eastAsia="Arial" w:hAnsi="Arial"/>
                <w:b w:val="1"/>
                <w:bCs w:val="1"/>
                <w:i w:val="0"/>
                <w:iCs w:val="0"/>
                <w:smallCaps w:val="0"/>
                <w:strike w:val="0"/>
                <w:color w:val="b8960c"/>
                <w:sz w:val="20"/>
                <w:szCs w:val="20"/>
                <w:u w:val="none"/>
                <w:shd w:fill="1a1a2e" w:val="clear"/>
                <w:vertAlign w:val="baseline"/>
              </w:rPr>
            </w:pPr>
            <w:r w:rsidDel="00000000" w:rsidR="00000000" w:rsidRPr="00000000">
              <w:rPr>
                <w:rFonts w:ascii="Arial" w:cs="Arial" w:eastAsia="Arial" w:hAnsi="Arial"/>
                <w:b w:val="1"/>
                <w:bCs w:val="1"/>
                <w:i w:val="0"/>
                <w:iCs w:val="0"/>
                <w:smallCaps w:val="0"/>
                <w:strike w:val="0"/>
                <w:color w:val="b8960c"/>
                <w:sz w:val="20"/>
                <w:szCs w:val="20"/>
                <w:u w:val="none"/>
                <w:shd w:fill="1a1a2e" w:val="clear"/>
                <w:vertAlign w:val="baseline"/>
                <w:rtl w:val="0"/>
              </w:rPr>
              <w:t xml:space="preserve">All 5 frontiers </w:t>
            </w:r>
            <w:r w:rsidDel="00000000" w:rsidR="00000000" w:rsidRPr="00000000">
              <w:rPr>
                <w:rFonts w:ascii="Arial" w:cs="Arial" w:eastAsia="Arial" w:hAnsi="Arial"/>
                <w:b w:val="1"/>
                <w:bCs w:val="1"/>
                <w:i w:val="0"/>
                <w:iCs w:val="0"/>
                <w:smallCaps w:val="0"/>
                <w:strike w:val="0"/>
                <w:color w:val="b8960c"/>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b8960c"/>
                <w:sz w:val="20"/>
                <w:szCs w:val="20"/>
                <w:u w:val="none"/>
                <w:shd w:fill="1a1a2e" w:val="clear"/>
                <w:vertAlign w:val="baseline"/>
                <w:rtl w:val="0"/>
              </w:rPr>
              <w:t xml:space="preserve">accessible at  Phase 4</w:t>
            </w:r>
          </w:p>
        </w:tc>
      </w:tr>
    </w:tbl>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9265632629395" w:lineRule="auto"/>
        <w:ind w:left="14.959945678710938" w:right="69.23583984375"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total capital required to move all five frontiers from future aspiration to active receptor or full  implementation is approximately $150 per month. The total build time before any of this is in production  is four to five weeks for Josh working in parallel with Phase 1. There is no justification for waiting.  These are the inches. Build them.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066650390625" w:line="240" w:lineRule="auto"/>
        <w:ind w:left="0" w:right="0" w:firstLine="0"/>
        <w:jc w:val="center"/>
        <w:rPr>
          <w:rFonts w:ascii="Arial" w:cs="Arial" w:eastAsia="Arial" w:hAnsi="Arial"/>
          <w:b w:val="0"/>
          <w:bCs w:val="0"/>
          <w:i w:val="1"/>
          <w:iCs w:val="1"/>
          <w:smallCaps w:val="0"/>
          <w:strike w:val="0"/>
          <w:color w:val="b8960c"/>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b8960c"/>
          <w:sz w:val="24"/>
          <w:szCs w:val="24"/>
          <w:u w:val="none"/>
          <w:shd w:fill="auto" w:val="clear"/>
          <w:vertAlign w:val="baseline"/>
          <w:rtl w:val="0"/>
        </w:rPr>
        <w:t xml:space="preserve">"Silence is trust in the architecture."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204345703125" w:line="240" w:lineRule="auto"/>
        <w:ind w:left="0" w:right="0" w:firstLine="0"/>
        <w:jc w:val="center"/>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6.5399169921875" w:line="240" w:lineRule="auto"/>
        <w:ind w:left="9.899978637695312"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26 </w:t>
      </w:r>
    </w:p>
    <w:sectPr>
      <w:pgSz w:h="15840" w:w="12240" w:orient="portrait"/>
      <w:pgMar w:bottom="745" w:top="700.6005859375" w:left="1070.6000518798828" w:right="1021.0803222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