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365" w:rsidRPr="006D7473" w:rsidRDefault="00CF6365" w:rsidP="009E7951">
      <w:pPr>
        <w:pStyle w:val="1"/>
        <w:ind w:firstLine="0"/>
        <w:jc w:val="center"/>
        <w:rPr>
          <w:sz w:val="28"/>
          <w:szCs w:val="28"/>
        </w:rPr>
      </w:pPr>
      <w:r w:rsidRPr="006D7473">
        <w:rPr>
          <w:sz w:val="28"/>
          <w:szCs w:val="28"/>
        </w:rPr>
        <w:t>Министерство науки и высшего образования Российской Федерации</w:t>
      </w:r>
    </w:p>
    <w:p w:rsidR="00CF6365" w:rsidRDefault="00CF6365" w:rsidP="009E7951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F5E32" w:rsidRDefault="00CF6365" w:rsidP="009E7951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 xml:space="preserve">«Рязанский государственный радиотехнический университет </w:t>
      </w:r>
    </w:p>
    <w:p w:rsidR="00CF6365" w:rsidRPr="006D7473" w:rsidRDefault="00CF6365" w:rsidP="009E7951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имени В.Ф. Уткина»</w:t>
      </w:r>
    </w:p>
    <w:p w:rsidR="00CF6365" w:rsidRDefault="00CF6365" w:rsidP="009E795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Кафедра «</w:t>
      </w:r>
      <w:r w:rsidR="00211070">
        <w:rPr>
          <w:color w:val="000000"/>
          <w:sz w:val="28"/>
          <w:szCs w:val="28"/>
        </w:rPr>
        <w:t>Э</w:t>
      </w:r>
      <w:r w:rsidR="003F5E32">
        <w:rPr>
          <w:color w:val="000000"/>
          <w:sz w:val="28"/>
          <w:szCs w:val="28"/>
        </w:rPr>
        <w:t>лектронные вычислительные машины</w:t>
      </w:r>
      <w:r w:rsidRPr="006D7473">
        <w:rPr>
          <w:color w:val="000000"/>
          <w:sz w:val="28"/>
          <w:szCs w:val="28"/>
        </w:rPr>
        <w:t>»</w:t>
      </w:r>
    </w:p>
    <w:p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F5E32" w:rsidRDefault="003F5E32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F5E32" w:rsidRPr="00FF5D3A" w:rsidRDefault="003F5E32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F5E32" w:rsidRDefault="00CF6365" w:rsidP="001E29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F5D3A">
        <w:rPr>
          <w:color w:val="000000"/>
          <w:sz w:val="28"/>
          <w:szCs w:val="28"/>
        </w:rPr>
        <w:t>Отчет о лабораторной работе №</w:t>
      </w:r>
      <w:r w:rsidR="00AD6759">
        <w:rPr>
          <w:color w:val="000000"/>
          <w:sz w:val="28"/>
          <w:szCs w:val="28"/>
        </w:rPr>
        <w:t>4</w:t>
      </w:r>
    </w:p>
    <w:p w:rsidR="00543CC3" w:rsidRPr="0028329B" w:rsidRDefault="00543CC3" w:rsidP="001E29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F5E32" w:rsidRPr="00F35D1E" w:rsidRDefault="00F35D1E" w:rsidP="001E29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35D1E">
        <w:rPr>
          <w:sz w:val="28"/>
          <w:szCs w:val="28"/>
        </w:rPr>
        <w:t xml:space="preserve">Разработка </w:t>
      </w:r>
      <w:r w:rsidR="00AD6759">
        <w:rPr>
          <w:sz w:val="28"/>
          <w:szCs w:val="28"/>
        </w:rPr>
        <w:t>триггеров</w:t>
      </w:r>
    </w:p>
    <w:p w:rsidR="00543CC3" w:rsidRDefault="00543CC3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по дисциплине</w:t>
      </w:r>
    </w:p>
    <w:p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Клиент серверные приложения баз данных</w:t>
      </w:r>
      <w:r w:rsidRPr="006D7473">
        <w:rPr>
          <w:color w:val="000000"/>
          <w:sz w:val="28"/>
          <w:szCs w:val="28"/>
        </w:rPr>
        <w:t>»</w:t>
      </w:r>
    </w:p>
    <w:p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F5E32" w:rsidRPr="006D7473" w:rsidRDefault="003F5E32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F6365" w:rsidRDefault="00CF6365" w:rsidP="009E7951">
      <w:pPr>
        <w:pStyle w:val="a3"/>
        <w:spacing w:before="0" w:beforeAutospacing="0" w:after="0" w:afterAutospacing="0"/>
        <w:ind w:left="5954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и</w:t>
      </w:r>
      <w:r w:rsidRPr="006D7473">
        <w:rPr>
          <w:color w:val="000000"/>
          <w:sz w:val="28"/>
          <w:szCs w:val="28"/>
        </w:rPr>
        <w:t xml:space="preserve">: </w:t>
      </w:r>
    </w:p>
    <w:p w:rsidR="00CF6365" w:rsidRDefault="00CF6365" w:rsidP="009E7951">
      <w:pPr>
        <w:pStyle w:val="a3"/>
        <w:spacing w:before="0" w:beforeAutospacing="0" w:after="0" w:afterAutospacing="0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6D7473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>ы группы</w:t>
      </w:r>
      <w:r w:rsidRPr="006D7473">
        <w:rPr>
          <w:color w:val="000000"/>
          <w:sz w:val="28"/>
          <w:szCs w:val="28"/>
        </w:rPr>
        <w:t xml:space="preserve"> 046</w:t>
      </w:r>
    </w:p>
    <w:p w:rsidR="00CF6365" w:rsidRDefault="00CF6365" w:rsidP="009E7951">
      <w:pPr>
        <w:pStyle w:val="a3"/>
        <w:spacing w:before="0" w:beforeAutospacing="0" w:after="0" w:afterAutospacing="0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Бригады №</w:t>
      </w:r>
      <w:r w:rsidR="00F003EA">
        <w:rPr>
          <w:color w:val="000000"/>
          <w:sz w:val="28"/>
          <w:szCs w:val="28"/>
        </w:rPr>
        <w:t>8</w:t>
      </w:r>
    </w:p>
    <w:p w:rsidR="00CF6365" w:rsidRDefault="00F003EA" w:rsidP="009E7951">
      <w:pPr>
        <w:pStyle w:val="a3"/>
        <w:spacing w:before="0" w:beforeAutospacing="0" w:after="0" w:afterAutospacing="0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Вашкулатов Н.А.</w:t>
      </w:r>
    </w:p>
    <w:p w:rsidR="00CF6365" w:rsidRPr="006D7473" w:rsidRDefault="00F003EA" w:rsidP="009E7951">
      <w:pPr>
        <w:pStyle w:val="a3"/>
        <w:spacing w:before="0" w:beforeAutospacing="0" w:after="0" w:afterAutospacing="0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Анохин В.А.</w:t>
      </w:r>
    </w:p>
    <w:p w:rsidR="008B0DEC" w:rsidRDefault="00CF6365" w:rsidP="009E7951">
      <w:pPr>
        <w:pStyle w:val="a3"/>
        <w:spacing w:before="0" w:beforeAutospacing="0" w:after="0" w:afterAutospacing="0"/>
        <w:ind w:left="5954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Проверил</w:t>
      </w:r>
      <w:r w:rsidR="003F5E32">
        <w:rPr>
          <w:color w:val="000000"/>
          <w:sz w:val="28"/>
          <w:szCs w:val="28"/>
        </w:rPr>
        <w:t>и:</w:t>
      </w:r>
      <w:r w:rsidR="008B0DEC">
        <w:rPr>
          <w:color w:val="000000"/>
          <w:sz w:val="28"/>
          <w:szCs w:val="28"/>
        </w:rPr>
        <w:t xml:space="preserve">                                                                                         </w:t>
      </w:r>
      <w:r w:rsidR="003F5E32">
        <w:rPr>
          <w:color w:val="000000"/>
          <w:sz w:val="28"/>
          <w:szCs w:val="28"/>
        </w:rPr>
        <w:t>а</w:t>
      </w:r>
      <w:r w:rsidR="008B0DEC">
        <w:rPr>
          <w:color w:val="000000"/>
          <w:sz w:val="28"/>
          <w:szCs w:val="28"/>
        </w:rPr>
        <w:t>сс</w:t>
      </w:r>
      <w:r w:rsidR="008B0DEC" w:rsidRPr="008B0DEC">
        <w:rPr>
          <w:color w:val="000000"/>
          <w:sz w:val="28"/>
          <w:szCs w:val="28"/>
        </w:rPr>
        <w:t xml:space="preserve">. </w:t>
      </w:r>
      <w:r w:rsidR="008B0DEC">
        <w:rPr>
          <w:color w:val="000000"/>
          <w:sz w:val="28"/>
          <w:szCs w:val="28"/>
        </w:rPr>
        <w:t xml:space="preserve">Баранова С.Н.                                                                                         </w:t>
      </w:r>
      <w:r w:rsidR="003F5E32">
        <w:rPr>
          <w:color w:val="000000"/>
          <w:sz w:val="28"/>
          <w:szCs w:val="28"/>
        </w:rPr>
        <w:t>а</w:t>
      </w:r>
      <w:r w:rsidR="008B0DEC">
        <w:rPr>
          <w:color w:val="000000"/>
          <w:sz w:val="28"/>
          <w:szCs w:val="28"/>
        </w:rPr>
        <w:t>сс. Хизриева Н.И.</w:t>
      </w:r>
    </w:p>
    <w:p w:rsidR="00211070" w:rsidRPr="008B0DEC" w:rsidRDefault="00211070" w:rsidP="003F5E3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F6365" w:rsidRDefault="00CF6365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E7951" w:rsidRDefault="009E7951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E7951" w:rsidRDefault="009E7951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E7951" w:rsidRDefault="009E7951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E7951" w:rsidRDefault="009E7951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E7951" w:rsidRDefault="009E7951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3577D" w:rsidRDefault="0013577D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003EA" w:rsidRDefault="00F003EA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3577D" w:rsidRDefault="00CF6365" w:rsidP="008A131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D7473">
        <w:rPr>
          <w:rFonts w:ascii="Times New Roman" w:hAnsi="Times New Roman"/>
          <w:color w:val="000000"/>
          <w:sz w:val="28"/>
          <w:szCs w:val="28"/>
        </w:rPr>
        <w:t>Рязань 2022</w:t>
      </w:r>
    </w:p>
    <w:p w:rsidR="003F5E32" w:rsidRPr="009E7951" w:rsidRDefault="00EB681D" w:rsidP="009E7951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  <w:r w:rsidR="00985E3F" w:rsidRPr="009E7951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4B66CC" w:rsidRPr="00455148" w:rsidRDefault="004B66CC" w:rsidP="00455148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55148">
        <w:rPr>
          <w:rFonts w:ascii="Times New Roman" w:hAnsi="Times New Roman"/>
          <w:color w:val="000000"/>
          <w:sz w:val="28"/>
          <w:szCs w:val="28"/>
        </w:rPr>
        <w:t>Изучение операторов для создания</w:t>
      </w:r>
      <w:r w:rsidR="00455148" w:rsidRPr="00455148">
        <w:rPr>
          <w:rFonts w:ascii="Times New Roman" w:hAnsi="Times New Roman"/>
          <w:color w:val="000000"/>
          <w:sz w:val="28"/>
          <w:szCs w:val="28"/>
        </w:rPr>
        <w:t xml:space="preserve"> триггеров</w:t>
      </w:r>
      <w:r w:rsidRPr="00455148">
        <w:rPr>
          <w:rFonts w:ascii="Times New Roman" w:hAnsi="Times New Roman"/>
          <w:color w:val="000000"/>
          <w:sz w:val="28"/>
          <w:szCs w:val="28"/>
        </w:rPr>
        <w:t>, разработка</w:t>
      </w:r>
      <w:r w:rsidR="00455148" w:rsidRPr="0045514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55148" w:rsidRPr="00455148">
        <w:rPr>
          <w:rFonts w:ascii="Times New Roman" w:hAnsi="Times New Roman"/>
          <w:sz w:val="28"/>
          <w:szCs w:val="28"/>
        </w:rPr>
        <w:t>AFTER-</w:t>
      </w:r>
      <w:r w:rsidR="00455148" w:rsidRPr="00455148">
        <w:rPr>
          <w:rFonts w:ascii="Times New Roman" w:hAnsi="Times New Roman"/>
          <w:color w:val="000000"/>
          <w:sz w:val="28"/>
          <w:szCs w:val="28"/>
        </w:rPr>
        <w:t xml:space="preserve">триггеров и </w:t>
      </w:r>
      <w:r w:rsidR="00455148" w:rsidRPr="00455148">
        <w:rPr>
          <w:rFonts w:ascii="Times New Roman" w:hAnsi="Times New Roman"/>
          <w:sz w:val="28"/>
          <w:szCs w:val="28"/>
        </w:rPr>
        <w:t>INSTEAD OF-триггеров к базовым таблицам БД и для представлений.</w:t>
      </w:r>
    </w:p>
    <w:p w:rsidR="009E7951" w:rsidRPr="009E7951" w:rsidRDefault="009E7951" w:rsidP="009E795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85E3F" w:rsidRDefault="00985E3F" w:rsidP="009E7951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t>Практическая часть</w:t>
      </w:r>
    </w:p>
    <w:p w:rsidR="00455148" w:rsidRPr="00455148" w:rsidRDefault="00455148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455148">
        <w:rPr>
          <w:rFonts w:ascii="Times New Roman" w:hAnsi="Times New Roman"/>
          <w:sz w:val="28"/>
          <w:szCs w:val="28"/>
        </w:rPr>
        <w:t xml:space="preserve">1. Изучение оператора CREATE TRIGGER для создания триггеров к базовым таблицам БД. </w:t>
      </w:r>
    </w:p>
    <w:p w:rsidR="00455148" w:rsidRPr="00F003EA" w:rsidRDefault="00455148" w:rsidP="00F003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44"/>
          <w:szCs w:val="28"/>
        </w:rPr>
      </w:pPr>
      <w:r w:rsidRPr="00455148">
        <w:rPr>
          <w:rFonts w:ascii="Times New Roman" w:hAnsi="Times New Roman"/>
          <w:sz w:val="28"/>
          <w:szCs w:val="28"/>
        </w:rPr>
        <w:t xml:space="preserve">1.1. </w:t>
      </w:r>
      <w:r w:rsidR="00F003EA" w:rsidRPr="00F003EA">
        <w:rPr>
          <w:rFonts w:ascii="Times New Roman" w:hAnsi="Times New Roman"/>
          <w:sz w:val="28"/>
        </w:rPr>
        <w:t>Разработать AFTER-триггер, который позволяет удалять информацию обо всех ателье из таблицы Ателье, кроме ателье с номером 1. Считать, что пользователю предоставляется возможность удаления множества записей в таблице.</w:t>
      </w:r>
    </w:p>
    <w:p w:rsidR="00257437" w:rsidRDefault="00561C82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257437">
        <w:rPr>
          <w:rFonts w:ascii="Times New Roman" w:hAnsi="Times New Roman"/>
          <w:sz w:val="28"/>
          <w:szCs w:val="28"/>
        </w:rPr>
        <w:t>Создание триггера для пункта 1.1 показано на рисунке 1:</w:t>
      </w:r>
    </w:p>
    <w:p w:rsidR="00455148" w:rsidRPr="00A41730" w:rsidRDefault="00455148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813FB" w:rsidRDefault="00F003EA" w:rsidP="0074610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AA3A7C" wp14:editId="4DC7400E">
            <wp:extent cx="5940425" cy="3318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71" w:rsidRPr="00111C35" w:rsidRDefault="00257437" w:rsidP="00F96B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Создание триггера</w:t>
      </w:r>
    </w:p>
    <w:p w:rsidR="00621AD9" w:rsidRPr="00111C35" w:rsidRDefault="00621AD9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9060C" w:rsidRPr="00111C35" w:rsidRDefault="00111C35" w:rsidP="00111C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Попробуем удалить информацию о </w:t>
      </w:r>
      <w:r w:rsidR="00F96B73">
        <w:rPr>
          <w:rFonts w:ascii="Times New Roman" w:hAnsi="Times New Roman"/>
          <w:sz w:val="28"/>
          <w:szCs w:val="28"/>
        </w:rPr>
        <w:t>всех ателье (рисунок 2)</w:t>
      </w:r>
    </w:p>
    <w:p w:rsidR="003A4B83" w:rsidRPr="00111C35" w:rsidRDefault="003A4B83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E1D04" w:rsidRDefault="00F96B73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7FCB6D" wp14:editId="1DC130C9">
            <wp:extent cx="5940425" cy="2481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73" w:rsidRDefault="00F96B73" w:rsidP="00F96B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111C35">
        <w:rPr>
          <w:rFonts w:ascii="Times New Roman" w:hAnsi="Times New Roman"/>
          <w:sz w:val="28"/>
          <w:szCs w:val="28"/>
        </w:rPr>
        <w:t xml:space="preserve"> – Удаление информации о </w:t>
      </w:r>
      <w:r>
        <w:rPr>
          <w:rFonts w:ascii="Times New Roman" w:hAnsi="Times New Roman"/>
          <w:sz w:val="28"/>
          <w:szCs w:val="28"/>
        </w:rPr>
        <w:t>всех ателье</w:t>
      </w:r>
    </w:p>
    <w:p w:rsidR="00F96B73" w:rsidRPr="00111C35" w:rsidRDefault="00F96B73" w:rsidP="00F96B7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Попробуем удалить информацию о </w:t>
      </w:r>
      <w:r>
        <w:rPr>
          <w:rFonts w:ascii="Times New Roman" w:hAnsi="Times New Roman"/>
          <w:sz w:val="28"/>
          <w:szCs w:val="28"/>
        </w:rPr>
        <w:t>ателье</w:t>
      </w:r>
      <w:r>
        <w:rPr>
          <w:rFonts w:ascii="Times New Roman" w:hAnsi="Times New Roman"/>
          <w:sz w:val="28"/>
          <w:szCs w:val="28"/>
        </w:rPr>
        <w:t xml:space="preserve"> с номером 2 (рисунок 3):</w:t>
      </w:r>
    </w:p>
    <w:p w:rsidR="00810FF1" w:rsidRDefault="00F96B73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2E9607" wp14:editId="3D10161C">
            <wp:extent cx="4781550" cy="2809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40" w:rsidRPr="00EE018D" w:rsidRDefault="00111C35" w:rsidP="00EE01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Удаление информации о </w:t>
      </w:r>
      <w:r w:rsidR="00F96B73">
        <w:rPr>
          <w:rFonts w:ascii="Times New Roman" w:hAnsi="Times New Roman"/>
          <w:sz w:val="28"/>
          <w:szCs w:val="28"/>
        </w:rPr>
        <w:t xml:space="preserve">ателье </w:t>
      </w:r>
      <w:r>
        <w:rPr>
          <w:rFonts w:ascii="Times New Roman" w:hAnsi="Times New Roman"/>
          <w:sz w:val="28"/>
          <w:szCs w:val="28"/>
        </w:rPr>
        <w:t>2</w:t>
      </w:r>
    </w:p>
    <w:p w:rsidR="00BC4D7C" w:rsidRPr="00A77140" w:rsidRDefault="00A77140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EE018D">
        <w:rPr>
          <w:rFonts w:ascii="Times New Roman" w:hAnsi="Times New Roman"/>
          <w:sz w:val="28"/>
          <w:szCs w:val="28"/>
        </w:rPr>
        <w:t xml:space="preserve">    </w:t>
      </w:r>
      <w:r w:rsidR="00753C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Делаем вывод, что если применяется определённая команда к нескольким строкам, среди которых есть строки</w:t>
      </w:r>
      <w:r w:rsidR="00EE018D">
        <w:rPr>
          <w:rFonts w:ascii="Times New Roman" w:hAnsi="Times New Roman"/>
          <w:sz w:val="28"/>
          <w:szCs w:val="28"/>
        </w:rPr>
        <w:t xml:space="preserve"> (хотя бы одна)</w:t>
      </w:r>
      <w:r>
        <w:rPr>
          <w:rFonts w:ascii="Times New Roman" w:hAnsi="Times New Roman"/>
          <w:sz w:val="28"/>
          <w:szCs w:val="28"/>
        </w:rPr>
        <w:t xml:space="preserve">, попадающие под ограничение, то будет осуществлён откат транзакции, означающий отмену всех действий, и таблица вернётся в исходное состояние, так как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 w:rsidRPr="00A771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TRIGGER</w:t>
      </w:r>
      <w:r w:rsidRPr="00A771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работает по принципу «Либо всё, либо ничего»</w:t>
      </w:r>
      <w:r w:rsidR="00EE018D">
        <w:rPr>
          <w:rFonts w:ascii="Times New Roman" w:hAnsi="Times New Roman"/>
          <w:sz w:val="28"/>
          <w:szCs w:val="28"/>
        </w:rPr>
        <w:t xml:space="preserve"> и сначала выполняется команда, а потом уже запускается триггер. </w:t>
      </w:r>
    </w:p>
    <w:p w:rsidR="00455148" w:rsidRDefault="00455148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51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455148">
        <w:rPr>
          <w:rFonts w:ascii="Times New Roman" w:hAnsi="Times New Roman"/>
          <w:sz w:val="28"/>
          <w:szCs w:val="28"/>
        </w:rPr>
        <w:t>1.2. Разработать INSTEAD OF-триггер для рассматриваемого в п.1.1 задания. Сравнить результаты</w:t>
      </w:r>
      <w:r>
        <w:rPr>
          <w:rFonts w:ascii="Times New Roman" w:hAnsi="Times New Roman"/>
          <w:sz w:val="28"/>
          <w:szCs w:val="28"/>
        </w:rPr>
        <w:t xml:space="preserve"> работы INSTEAD OF и AFTER-</w:t>
      </w:r>
      <w:r w:rsidRPr="00455148">
        <w:rPr>
          <w:rFonts w:ascii="Times New Roman" w:hAnsi="Times New Roman"/>
          <w:sz w:val="28"/>
          <w:szCs w:val="28"/>
        </w:rPr>
        <w:t xml:space="preserve">триггеров. </w:t>
      </w:r>
    </w:p>
    <w:p w:rsidR="00753C41" w:rsidRDefault="00753C41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Создадим триггер по задание 1.2 (рисунок 5)</w:t>
      </w:r>
    </w:p>
    <w:p w:rsidR="00455148" w:rsidRDefault="00F96B73" w:rsidP="00753C4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445BFB" wp14:editId="099F9361">
            <wp:extent cx="5940425" cy="42354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7C" w:rsidRDefault="00753C41" w:rsidP="00F96B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Создание триггера по задание 1.2</w:t>
      </w:r>
    </w:p>
    <w:p w:rsidR="001E257C" w:rsidRDefault="001E257C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Таблица </w:t>
      </w:r>
      <w:r w:rsidR="00285956">
        <w:rPr>
          <w:rFonts w:ascii="Times New Roman" w:hAnsi="Times New Roman"/>
          <w:sz w:val="28"/>
          <w:szCs w:val="28"/>
        </w:rPr>
        <w:t>«</w:t>
      </w:r>
      <w:r w:rsidR="00F96B73">
        <w:rPr>
          <w:rFonts w:ascii="Times New Roman" w:hAnsi="Times New Roman"/>
          <w:sz w:val="28"/>
          <w:szCs w:val="28"/>
        </w:rPr>
        <w:t>Ателье» до удаления информации о ателье</w:t>
      </w:r>
      <w:r w:rsidR="00285956">
        <w:rPr>
          <w:rFonts w:ascii="Times New Roman" w:hAnsi="Times New Roman"/>
          <w:sz w:val="28"/>
          <w:szCs w:val="28"/>
        </w:rPr>
        <w:t xml:space="preserve"> (рисунок 6)</w:t>
      </w:r>
    </w:p>
    <w:p w:rsidR="00EB0573" w:rsidRDefault="00E63B12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932959" wp14:editId="20D76995">
            <wp:extent cx="5336319" cy="2971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940" cy="29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56" w:rsidRDefault="00285956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Таблица «</w:t>
      </w:r>
      <w:r w:rsidR="00E63B12">
        <w:rPr>
          <w:rFonts w:ascii="Times New Roman" w:hAnsi="Times New Roman"/>
          <w:sz w:val="28"/>
          <w:szCs w:val="28"/>
        </w:rPr>
        <w:t>Ателье</w:t>
      </w:r>
      <w:r>
        <w:rPr>
          <w:rFonts w:ascii="Times New Roman" w:hAnsi="Times New Roman"/>
          <w:sz w:val="28"/>
          <w:szCs w:val="28"/>
        </w:rPr>
        <w:t>»</w:t>
      </w:r>
    </w:p>
    <w:p w:rsidR="00285956" w:rsidRDefault="00285956" w:rsidP="002859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Попробуем удалить всю информацию о </w:t>
      </w:r>
      <w:r w:rsidR="00E63B12">
        <w:rPr>
          <w:rFonts w:ascii="Times New Roman" w:hAnsi="Times New Roman"/>
          <w:sz w:val="28"/>
          <w:szCs w:val="28"/>
        </w:rPr>
        <w:t xml:space="preserve">ателье </w:t>
      </w:r>
      <w:r>
        <w:rPr>
          <w:rFonts w:ascii="Times New Roman" w:hAnsi="Times New Roman"/>
          <w:sz w:val="28"/>
          <w:szCs w:val="28"/>
        </w:rPr>
        <w:t>(рисунок 7):</w:t>
      </w:r>
    </w:p>
    <w:p w:rsidR="00B346BA" w:rsidRPr="00E63B12" w:rsidRDefault="00E63B12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B5EE3B" wp14:editId="495D0D2F">
            <wp:extent cx="2990850" cy="1047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56" w:rsidRDefault="00285956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Удаление информации о всех странах</w:t>
      </w:r>
    </w:p>
    <w:p w:rsidR="00285956" w:rsidRDefault="00285956" w:rsidP="002859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На рисунках 8-9 представлены таблицы «</w:t>
      </w:r>
      <w:r w:rsidR="00E63B12">
        <w:rPr>
          <w:rFonts w:ascii="Times New Roman" w:hAnsi="Times New Roman"/>
          <w:sz w:val="28"/>
          <w:szCs w:val="28"/>
        </w:rPr>
        <w:t>Ателье</w:t>
      </w:r>
      <w:r>
        <w:rPr>
          <w:rFonts w:ascii="Times New Roman" w:hAnsi="Times New Roman"/>
          <w:sz w:val="28"/>
          <w:szCs w:val="28"/>
        </w:rPr>
        <w:t>» и «</w:t>
      </w:r>
      <w:r w:rsidR="00E63B12">
        <w:rPr>
          <w:rFonts w:ascii="Times New Roman" w:hAnsi="Times New Roman"/>
          <w:sz w:val="28"/>
          <w:szCs w:val="28"/>
        </w:rPr>
        <w:t>Стоимость</w:t>
      </w:r>
      <w:r>
        <w:rPr>
          <w:rFonts w:ascii="Times New Roman" w:hAnsi="Times New Roman"/>
          <w:sz w:val="28"/>
          <w:szCs w:val="28"/>
        </w:rPr>
        <w:t>»</w:t>
      </w:r>
    </w:p>
    <w:p w:rsidR="00B346BA" w:rsidRDefault="00E63B12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8F7CC4" wp14:editId="7A66F54D">
            <wp:extent cx="5080635" cy="1192866"/>
            <wp:effectExtent l="0" t="0" r="571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0160" cy="11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56" w:rsidRDefault="00285956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Таблица «</w:t>
      </w:r>
      <w:r w:rsidR="00E63B12">
        <w:rPr>
          <w:rFonts w:ascii="Times New Roman" w:hAnsi="Times New Roman"/>
          <w:sz w:val="28"/>
          <w:szCs w:val="28"/>
        </w:rPr>
        <w:t>Ателье</w:t>
      </w:r>
      <w:r>
        <w:rPr>
          <w:rFonts w:ascii="Times New Roman" w:hAnsi="Times New Roman"/>
          <w:sz w:val="28"/>
          <w:szCs w:val="28"/>
        </w:rPr>
        <w:t>»</w:t>
      </w:r>
    </w:p>
    <w:p w:rsidR="00B346BA" w:rsidRDefault="00E63B12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065807" wp14:editId="415AF893">
            <wp:extent cx="4114800" cy="1864519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6417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56" w:rsidRDefault="00285956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 Таблица «</w:t>
      </w:r>
      <w:r w:rsidR="00E63B12">
        <w:rPr>
          <w:rFonts w:ascii="Times New Roman" w:hAnsi="Times New Roman"/>
          <w:sz w:val="28"/>
          <w:szCs w:val="28"/>
        </w:rPr>
        <w:t>Стоимость</w:t>
      </w:r>
      <w:r>
        <w:rPr>
          <w:rFonts w:ascii="Times New Roman" w:hAnsi="Times New Roman"/>
          <w:sz w:val="28"/>
          <w:szCs w:val="28"/>
        </w:rPr>
        <w:t>»</w:t>
      </w:r>
    </w:p>
    <w:p w:rsidR="00544507" w:rsidRPr="00285956" w:rsidRDefault="00544507" w:rsidP="00544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Попробуем удалить информацию о </w:t>
      </w:r>
      <w:r w:rsidR="00E63B12">
        <w:rPr>
          <w:rFonts w:ascii="Times New Roman" w:hAnsi="Times New Roman"/>
          <w:sz w:val="28"/>
          <w:szCs w:val="28"/>
        </w:rPr>
        <w:t>ателье 1, которое</w:t>
      </w:r>
      <w:r>
        <w:rPr>
          <w:rFonts w:ascii="Times New Roman" w:hAnsi="Times New Roman"/>
          <w:sz w:val="28"/>
          <w:szCs w:val="28"/>
        </w:rPr>
        <w:t xml:space="preserve"> попадает под ограничение (рисунок 10):</w:t>
      </w:r>
    </w:p>
    <w:p w:rsidR="00971BDB" w:rsidRDefault="00E63B12" w:rsidP="0054450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254C61" wp14:editId="28F209AA">
            <wp:extent cx="3550920" cy="25791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720" cy="25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7" w:rsidRDefault="00CC2160" w:rsidP="005445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Информация о </w:t>
      </w:r>
      <w:r w:rsidR="00E63B12">
        <w:rPr>
          <w:rFonts w:ascii="Times New Roman" w:hAnsi="Times New Roman"/>
          <w:sz w:val="28"/>
          <w:szCs w:val="28"/>
        </w:rPr>
        <w:t>ателье</w:t>
      </w:r>
      <w:r>
        <w:rPr>
          <w:rFonts w:ascii="Times New Roman" w:hAnsi="Times New Roman"/>
          <w:sz w:val="28"/>
          <w:szCs w:val="28"/>
        </w:rPr>
        <w:t xml:space="preserve"> 1 не удаляется</w:t>
      </w:r>
    </w:p>
    <w:p w:rsidR="00D46E0B" w:rsidRPr="00D46E0B" w:rsidRDefault="00D46E0B" w:rsidP="00D46E0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6E0B">
        <w:rPr>
          <w:rFonts w:ascii="Times New Roman" w:hAnsi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/>
          <w:sz w:val="28"/>
          <w:szCs w:val="28"/>
        </w:rPr>
        <w:t>Делаем</w:t>
      </w:r>
      <w:r w:rsidRPr="00D46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</w:t>
      </w:r>
      <w:r w:rsidRPr="00D46E0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</w:t>
      </w:r>
      <w:r w:rsidRPr="00D46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INSTEAD</w:t>
      </w:r>
      <w:r w:rsidRPr="00D46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D46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TRIGGER</w:t>
      </w:r>
      <w:r w:rsidRPr="00D46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работает по принципу «Только нужное». Если условие выполня</w:t>
      </w:r>
      <w:r w:rsidR="00561C82">
        <w:rPr>
          <w:rFonts w:ascii="Times New Roman" w:hAnsi="Times New Roman"/>
          <w:sz w:val="28"/>
          <w:szCs w:val="28"/>
        </w:rPr>
        <w:t>ется, то команда выполняется. П</w:t>
      </w:r>
      <w:r>
        <w:rPr>
          <w:rFonts w:ascii="Times New Roman" w:hAnsi="Times New Roman"/>
          <w:sz w:val="28"/>
          <w:szCs w:val="28"/>
        </w:rPr>
        <w:t xml:space="preserve">ри удалении нескольких (или всех) строк, команда будет применяться только к тем строкам, которые не попадают под ограничение. Также в </w:t>
      </w:r>
      <w:r>
        <w:rPr>
          <w:rFonts w:ascii="Times New Roman" w:hAnsi="Times New Roman"/>
          <w:sz w:val="28"/>
          <w:szCs w:val="28"/>
          <w:lang w:val="en-US"/>
        </w:rPr>
        <w:t>INSTEAD</w:t>
      </w:r>
      <w:r w:rsidRPr="00D46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 w:rsidR="00625B6B">
        <w:rPr>
          <w:rFonts w:ascii="Times New Roman" w:hAnsi="Times New Roman"/>
          <w:sz w:val="28"/>
          <w:szCs w:val="28"/>
        </w:rPr>
        <w:t xml:space="preserve">триггере </w:t>
      </w:r>
      <w:r>
        <w:rPr>
          <w:rFonts w:ascii="Times New Roman" w:hAnsi="Times New Roman"/>
          <w:sz w:val="28"/>
          <w:szCs w:val="28"/>
        </w:rPr>
        <w:t>возможна разработка стратегии каскадирования между дочерней и родительской таблицей. Это позволяет не нарушать ссылочную целостность, при удалении из родительской таблицы информация будет также удаляться из дочерней таблицы автоматически.</w:t>
      </w:r>
    </w:p>
    <w:p w:rsidR="00BC0A1F" w:rsidRPr="00BC0A1F" w:rsidRDefault="00455148" w:rsidP="00C4008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6E0B">
        <w:rPr>
          <w:rFonts w:ascii="Times New Roman" w:hAnsi="Times New Roman"/>
          <w:sz w:val="28"/>
          <w:szCs w:val="28"/>
        </w:rPr>
        <w:t xml:space="preserve">       </w:t>
      </w:r>
      <w:r w:rsidRPr="00455148">
        <w:rPr>
          <w:rFonts w:ascii="Times New Roman" w:hAnsi="Times New Roman"/>
          <w:sz w:val="28"/>
          <w:szCs w:val="28"/>
        </w:rPr>
        <w:t xml:space="preserve">1.3. </w:t>
      </w:r>
      <w:r w:rsidR="00C40087" w:rsidRPr="00C40087">
        <w:rPr>
          <w:rFonts w:ascii="Times New Roman" w:hAnsi="Times New Roman"/>
          <w:sz w:val="28"/>
        </w:rPr>
        <w:t>Разработать триггер, который позволяет изменять длительность выполнения услуги только на меньшее значение. Считать, что пользователю предоставляется возможность модификации множества записей в таблице</w:t>
      </w:r>
      <w:r w:rsidR="00C40087">
        <w:t>.</w:t>
      </w:r>
      <w:r w:rsidR="00FA2A41">
        <w:rPr>
          <w:rFonts w:ascii="Times New Roman" w:hAnsi="Times New Roman"/>
          <w:sz w:val="28"/>
          <w:szCs w:val="28"/>
        </w:rPr>
        <w:t xml:space="preserve"> (рисунок – 11</w:t>
      </w:r>
      <w:r w:rsidR="00BC0A1F">
        <w:rPr>
          <w:rFonts w:ascii="Times New Roman" w:hAnsi="Times New Roman"/>
          <w:sz w:val="28"/>
          <w:szCs w:val="28"/>
        </w:rPr>
        <w:t>)</w:t>
      </w:r>
    </w:p>
    <w:p w:rsidR="00BC0A1F" w:rsidRDefault="00C40087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0EF3EE" wp14:editId="74436284">
            <wp:extent cx="5940425" cy="2518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C" w:rsidRDefault="001926FE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Создания триггера по заданию 1.3</w:t>
      </w:r>
    </w:p>
    <w:p w:rsidR="00AD4076" w:rsidRDefault="00AD4076" w:rsidP="00AD40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 рисунке 12 представлена таблица «</w:t>
      </w:r>
      <w:r w:rsidR="00C40087">
        <w:rPr>
          <w:rFonts w:ascii="Times New Roman" w:hAnsi="Times New Roman"/>
          <w:sz w:val="28"/>
          <w:szCs w:val="28"/>
        </w:rPr>
        <w:t>Услуги</w:t>
      </w:r>
      <w:r>
        <w:rPr>
          <w:rFonts w:ascii="Times New Roman" w:hAnsi="Times New Roman"/>
          <w:sz w:val="28"/>
          <w:szCs w:val="28"/>
        </w:rPr>
        <w:t>»</w:t>
      </w:r>
    </w:p>
    <w:p w:rsidR="00BC0A1F" w:rsidRDefault="00C40087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8D2569" wp14:editId="763D010B">
            <wp:extent cx="3235790" cy="19431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5081" cy="20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41" w:rsidRDefault="00004741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Таблица «</w:t>
      </w:r>
      <w:r w:rsidR="00C40087">
        <w:rPr>
          <w:rFonts w:ascii="Times New Roman" w:hAnsi="Times New Roman"/>
          <w:sz w:val="28"/>
          <w:szCs w:val="28"/>
        </w:rPr>
        <w:t>Услуги</w:t>
      </w:r>
      <w:r>
        <w:rPr>
          <w:rFonts w:ascii="Times New Roman" w:hAnsi="Times New Roman"/>
          <w:sz w:val="28"/>
          <w:szCs w:val="28"/>
        </w:rPr>
        <w:t>»</w:t>
      </w:r>
    </w:p>
    <w:p w:rsidR="00C7159A" w:rsidRDefault="00C40087" w:rsidP="001411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Обновим информацию длительности выполнения</w:t>
      </w:r>
      <w:r w:rsidR="001411BC">
        <w:rPr>
          <w:rFonts w:ascii="Times New Roman" w:hAnsi="Times New Roman"/>
          <w:sz w:val="28"/>
          <w:szCs w:val="28"/>
        </w:rPr>
        <w:t xml:space="preserve">, уменьшим </w:t>
      </w:r>
      <w:r>
        <w:rPr>
          <w:rFonts w:ascii="Times New Roman" w:hAnsi="Times New Roman"/>
          <w:sz w:val="28"/>
          <w:szCs w:val="28"/>
        </w:rPr>
        <w:t>ее</w:t>
      </w:r>
      <w:r w:rsidR="001411BC">
        <w:rPr>
          <w:rFonts w:ascii="Times New Roman" w:hAnsi="Times New Roman"/>
          <w:sz w:val="28"/>
          <w:szCs w:val="28"/>
        </w:rPr>
        <w:t xml:space="preserve"> на 1 (рисунок 13)</w:t>
      </w:r>
    </w:p>
    <w:p w:rsidR="00C7159A" w:rsidRDefault="00C40087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4D64F8" wp14:editId="34A58EF9">
            <wp:extent cx="5940425" cy="1477010"/>
            <wp:effectExtent l="0" t="0" r="317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BC" w:rsidRDefault="001411BC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13 – Обновление значений </w:t>
      </w:r>
    </w:p>
    <w:p w:rsidR="001411BC" w:rsidRDefault="008D5143" w:rsidP="008D51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Значения о </w:t>
      </w:r>
      <w:r w:rsidR="00C40087">
        <w:rPr>
          <w:rFonts w:ascii="Times New Roman" w:hAnsi="Times New Roman"/>
          <w:sz w:val="28"/>
          <w:szCs w:val="28"/>
        </w:rPr>
        <w:t>информацию длительности выполнения</w:t>
      </w:r>
      <w:r w:rsidR="00C40087">
        <w:rPr>
          <w:rFonts w:ascii="Times New Roman" w:hAnsi="Times New Roman"/>
          <w:sz w:val="28"/>
          <w:szCs w:val="28"/>
        </w:rPr>
        <w:t xml:space="preserve"> уменьшилась</w:t>
      </w:r>
      <w:r w:rsidR="00C40087">
        <w:rPr>
          <w:rFonts w:ascii="Times New Roman" w:hAnsi="Times New Roman"/>
          <w:sz w:val="28"/>
          <w:szCs w:val="28"/>
        </w:rPr>
        <w:t xml:space="preserve"> на 1 </w:t>
      </w:r>
      <w:r>
        <w:rPr>
          <w:rFonts w:ascii="Times New Roman" w:hAnsi="Times New Roman"/>
          <w:sz w:val="28"/>
          <w:szCs w:val="28"/>
        </w:rPr>
        <w:t>(рисунок 14)</w:t>
      </w:r>
    </w:p>
    <w:p w:rsidR="008D1998" w:rsidRDefault="00C40087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FFD99A" wp14:editId="51950EF9">
            <wp:extent cx="4010025" cy="2486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AB" w:rsidRDefault="00F712AB" w:rsidP="00F712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 – Таблица «</w:t>
      </w:r>
      <w:r w:rsidR="00C40087">
        <w:rPr>
          <w:rFonts w:ascii="Times New Roman" w:hAnsi="Times New Roman"/>
          <w:sz w:val="28"/>
          <w:szCs w:val="28"/>
        </w:rPr>
        <w:t>Услуги</w:t>
      </w:r>
      <w:r>
        <w:rPr>
          <w:rFonts w:ascii="Times New Roman" w:hAnsi="Times New Roman"/>
          <w:sz w:val="28"/>
          <w:szCs w:val="28"/>
        </w:rPr>
        <w:t>»</w:t>
      </w:r>
    </w:p>
    <w:p w:rsidR="00F712AB" w:rsidRDefault="00F712AB" w:rsidP="00F712A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Изменим значения о</w:t>
      </w:r>
      <w:r w:rsidR="00C40087" w:rsidRPr="00C40087">
        <w:rPr>
          <w:rFonts w:ascii="Times New Roman" w:hAnsi="Times New Roman"/>
          <w:sz w:val="28"/>
          <w:szCs w:val="28"/>
        </w:rPr>
        <w:t xml:space="preserve"> </w:t>
      </w:r>
      <w:r w:rsidR="00C40087">
        <w:rPr>
          <w:rFonts w:ascii="Times New Roman" w:hAnsi="Times New Roman"/>
          <w:sz w:val="28"/>
          <w:szCs w:val="28"/>
        </w:rPr>
        <w:t>длительности выполнения</w:t>
      </w:r>
      <w:r>
        <w:rPr>
          <w:rFonts w:ascii="Times New Roman" w:hAnsi="Times New Roman"/>
          <w:sz w:val="28"/>
          <w:szCs w:val="28"/>
        </w:rPr>
        <w:t>, увеличив</w:t>
      </w:r>
      <w:r w:rsidR="00C40087">
        <w:rPr>
          <w:rFonts w:ascii="Times New Roman" w:hAnsi="Times New Roman"/>
          <w:sz w:val="28"/>
          <w:szCs w:val="28"/>
        </w:rPr>
        <w:t xml:space="preserve"> ее на 10</w:t>
      </w:r>
      <w:r>
        <w:rPr>
          <w:rFonts w:ascii="Times New Roman" w:hAnsi="Times New Roman"/>
          <w:sz w:val="28"/>
          <w:szCs w:val="28"/>
        </w:rPr>
        <w:t xml:space="preserve"> (рисунок 15)</w:t>
      </w:r>
    </w:p>
    <w:p w:rsidR="004F4F02" w:rsidRDefault="00C40087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23B707" wp14:editId="79BED7DC">
            <wp:extent cx="5940425" cy="157226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765" w:rsidRDefault="00DF1765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15 – Обновление значений </w:t>
      </w:r>
    </w:p>
    <w:p w:rsidR="00DF1765" w:rsidRDefault="00DF1765" w:rsidP="00DF176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Делаем вывод, что значения </w:t>
      </w:r>
      <w:r w:rsidR="005148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увеличить нельзя, так как стоит ограничение. </w:t>
      </w:r>
    </w:p>
    <w:p w:rsidR="003138D3" w:rsidRDefault="003138D3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1488A" w:rsidRDefault="0051488A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1488A" w:rsidRDefault="0051488A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1488A" w:rsidRDefault="0051488A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1488A" w:rsidRDefault="0051488A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1488A" w:rsidRPr="00455148" w:rsidRDefault="0051488A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55148" w:rsidRPr="00455148" w:rsidRDefault="00455148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455148">
        <w:rPr>
          <w:rFonts w:ascii="Times New Roman" w:hAnsi="Times New Roman"/>
          <w:sz w:val="28"/>
          <w:szCs w:val="28"/>
        </w:rPr>
        <w:t>2. Создание триггеров для представлений.</w:t>
      </w:r>
    </w:p>
    <w:p w:rsidR="00455148" w:rsidRDefault="00455148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455148">
        <w:rPr>
          <w:rFonts w:ascii="Times New Roman" w:hAnsi="Times New Roman"/>
          <w:sz w:val="28"/>
          <w:szCs w:val="28"/>
        </w:rPr>
        <w:t xml:space="preserve"> 2.1. Создать представление с информацией об этническом составе стран. Представление должно включать столбцы Код страны, Наименование страны, Код языка, Наименова</w:t>
      </w:r>
      <w:r>
        <w:rPr>
          <w:rFonts w:ascii="Times New Roman" w:hAnsi="Times New Roman"/>
          <w:sz w:val="28"/>
          <w:szCs w:val="28"/>
        </w:rPr>
        <w:t xml:space="preserve">ние языка, Численность и Год. </w:t>
      </w:r>
    </w:p>
    <w:p w:rsidR="00091E16" w:rsidRDefault="00091E16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F03B77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Создадим представление (рисунок 16 - 17):</w:t>
      </w:r>
    </w:p>
    <w:p w:rsidR="00455148" w:rsidRDefault="005A37CB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4AB678" wp14:editId="7C4FC1D1">
            <wp:extent cx="5940425" cy="19761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16" w:rsidRDefault="00091E16" w:rsidP="00091E1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 – Создание представления</w:t>
      </w:r>
    </w:p>
    <w:p w:rsidR="005A37CB" w:rsidRDefault="009D1685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4CAD48" wp14:editId="4F555573">
            <wp:extent cx="5940425" cy="46786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63" w:rsidRPr="00F003EA" w:rsidRDefault="00386363" w:rsidP="003863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17 – Представление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F003EA">
        <w:rPr>
          <w:rFonts w:ascii="Times New Roman" w:hAnsi="Times New Roman"/>
          <w:sz w:val="28"/>
          <w:szCs w:val="28"/>
        </w:rPr>
        <w:t>1</w:t>
      </w:r>
    </w:p>
    <w:p w:rsidR="005364A3" w:rsidRDefault="00455148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455148">
        <w:rPr>
          <w:rFonts w:ascii="Times New Roman" w:hAnsi="Times New Roman"/>
          <w:sz w:val="28"/>
          <w:szCs w:val="28"/>
        </w:rPr>
        <w:t>2.2. Разработать триггер, который позволяет вносить информацию об этническом составе стран через представление. Считать, что пользователю предоставляется возможность вставки только одной записи через представление. Предусмотреть вывод сообщения об ошибке в случае ввода информации о несуществующей стране или языке.</w:t>
      </w:r>
    </w:p>
    <w:p w:rsidR="008F4A8B" w:rsidRPr="008F4A8B" w:rsidRDefault="008F4A8B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003EA">
        <w:rPr>
          <w:rFonts w:ascii="Times New Roman" w:hAnsi="Times New Roman"/>
          <w:sz w:val="28"/>
          <w:szCs w:val="28"/>
        </w:rPr>
        <w:t xml:space="preserve">  </w:t>
      </w:r>
      <w:r w:rsidR="00DF5F18">
        <w:rPr>
          <w:rFonts w:ascii="Times New Roman" w:hAnsi="Times New Roman"/>
          <w:sz w:val="28"/>
          <w:szCs w:val="28"/>
        </w:rPr>
        <w:t xml:space="preserve"> </w:t>
      </w:r>
      <w:r w:rsidRPr="00F003EA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Создадим триггер (рисунок 18):</w:t>
      </w:r>
    </w:p>
    <w:p w:rsidR="00194785" w:rsidRDefault="006531EB" w:rsidP="0045514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5A85D7" wp14:editId="69ED6216">
            <wp:extent cx="5940425" cy="52838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6F" w:rsidRDefault="008F4A8B" w:rsidP="008F4A8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18 – Создание триггера по задание 2.2</w:t>
      </w:r>
    </w:p>
    <w:p w:rsidR="00973E6F" w:rsidRPr="00973E6F" w:rsidRDefault="00973E6F" w:rsidP="00973E6F">
      <w:pPr>
        <w:rPr>
          <w:rFonts w:ascii="Times New Roman" w:hAnsi="Times New Roman"/>
          <w:sz w:val="28"/>
          <w:szCs w:val="28"/>
        </w:rPr>
      </w:pPr>
    </w:p>
    <w:p w:rsidR="00973E6F" w:rsidRPr="00973E6F" w:rsidRDefault="00973E6F" w:rsidP="00973E6F">
      <w:pPr>
        <w:rPr>
          <w:rFonts w:ascii="Times New Roman" w:hAnsi="Times New Roman"/>
          <w:sz w:val="28"/>
          <w:szCs w:val="28"/>
        </w:rPr>
      </w:pPr>
    </w:p>
    <w:p w:rsidR="00973E6F" w:rsidRDefault="00973E6F" w:rsidP="00973E6F">
      <w:pPr>
        <w:rPr>
          <w:rFonts w:ascii="Times New Roman" w:hAnsi="Times New Roman"/>
          <w:sz w:val="28"/>
          <w:szCs w:val="28"/>
        </w:rPr>
      </w:pPr>
    </w:p>
    <w:p w:rsidR="008F4A8B" w:rsidRDefault="00973E6F" w:rsidP="00973E6F">
      <w:pPr>
        <w:tabs>
          <w:tab w:val="left" w:pos="370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73E6F" w:rsidRPr="00973E6F" w:rsidRDefault="00EF7C74" w:rsidP="00973E6F">
      <w:pPr>
        <w:tabs>
          <w:tab w:val="left" w:pos="370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F5F18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B54C95">
        <w:rPr>
          <w:rFonts w:ascii="Times New Roman" w:hAnsi="Times New Roman"/>
          <w:sz w:val="28"/>
          <w:szCs w:val="28"/>
        </w:rPr>
        <w:t>Занесём значения в представление (рисунок 19):</w:t>
      </w:r>
    </w:p>
    <w:p w:rsidR="006531EB" w:rsidRDefault="002F7DAD" w:rsidP="002F7DA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8A1C3E" wp14:editId="63A7B3BD">
            <wp:extent cx="5940425" cy="269049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95" w:rsidRPr="00B54C95" w:rsidRDefault="00B54C95" w:rsidP="002F7DA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19 – Добавление данных</w:t>
      </w:r>
    </w:p>
    <w:p w:rsidR="00F43AF4" w:rsidRDefault="00EF7C74" w:rsidP="00EF7C74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DF5F18">
        <w:rPr>
          <w:rFonts w:ascii="Times New Roman" w:hAnsi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</w:rPr>
        <w:t xml:space="preserve">   Занесём эти же значения повторно (рисунок 20):</w:t>
      </w:r>
    </w:p>
    <w:p w:rsidR="00F43AF4" w:rsidRDefault="00F43AF4" w:rsidP="002F7DA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67750F" wp14:editId="15C687D7">
            <wp:extent cx="5940425" cy="18954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74" w:rsidRDefault="00EF7C74" w:rsidP="002F7DA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20 – Добавление данных повторно</w:t>
      </w:r>
    </w:p>
    <w:p w:rsidR="00E732A4" w:rsidRDefault="00E732A4" w:rsidP="00E732A4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="00DF5F18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 xml:space="preserve">  Занесём данные о несуществующей стране (рисунок 21)</w:t>
      </w:r>
    </w:p>
    <w:p w:rsidR="00F43AF4" w:rsidRDefault="00412110" w:rsidP="002F7DA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B0F9C1" wp14:editId="56EF3C14">
            <wp:extent cx="5940425" cy="23006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A4" w:rsidRPr="00E732A4" w:rsidRDefault="00E732A4" w:rsidP="002F7DA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21 – Добавление данных с не</w:t>
      </w:r>
      <w:r w:rsidR="008417E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существующем кодом страны</w:t>
      </w:r>
    </w:p>
    <w:p w:rsidR="001E257C" w:rsidRPr="009E7951" w:rsidRDefault="00B5573F" w:rsidP="009E79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E7951">
        <w:rPr>
          <w:rFonts w:ascii="Times New Roman" w:hAnsi="Times New Roman"/>
          <w:b/>
          <w:sz w:val="28"/>
          <w:szCs w:val="28"/>
        </w:rPr>
        <w:t>Заключение</w:t>
      </w:r>
    </w:p>
    <w:p w:rsidR="00194785" w:rsidRPr="00455148" w:rsidRDefault="00687DEC" w:rsidP="001947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E7951">
        <w:rPr>
          <w:rFonts w:ascii="Times New Roman" w:hAnsi="Times New Roman"/>
          <w:color w:val="000000"/>
          <w:sz w:val="28"/>
          <w:szCs w:val="28"/>
        </w:rPr>
        <w:lastRenderedPageBreak/>
        <w:t xml:space="preserve">По окончании выполнения </w:t>
      </w:r>
      <w:r w:rsidR="00A14060" w:rsidRPr="009E7951">
        <w:rPr>
          <w:rFonts w:ascii="Times New Roman" w:hAnsi="Times New Roman"/>
          <w:color w:val="000000"/>
          <w:sz w:val="28"/>
          <w:szCs w:val="28"/>
        </w:rPr>
        <w:t>лабораторной работ</w:t>
      </w:r>
      <w:r w:rsidRPr="009E7951">
        <w:rPr>
          <w:rFonts w:ascii="Times New Roman" w:hAnsi="Times New Roman"/>
          <w:color w:val="000000"/>
          <w:sz w:val="28"/>
          <w:szCs w:val="28"/>
        </w:rPr>
        <w:t>ы</w:t>
      </w:r>
      <w:r w:rsidR="00A14060" w:rsidRPr="009E7951">
        <w:rPr>
          <w:rFonts w:ascii="Times New Roman" w:hAnsi="Times New Roman"/>
          <w:color w:val="000000"/>
          <w:sz w:val="28"/>
          <w:szCs w:val="28"/>
        </w:rPr>
        <w:t xml:space="preserve"> были изучены </w:t>
      </w:r>
      <w:r w:rsidR="00194785">
        <w:rPr>
          <w:rFonts w:ascii="Times New Roman" w:hAnsi="Times New Roman"/>
          <w:color w:val="000000"/>
          <w:sz w:val="28"/>
          <w:szCs w:val="28"/>
        </w:rPr>
        <w:t>операторы</w:t>
      </w:r>
      <w:r w:rsidR="00194785" w:rsidRPr="00455148">
        <w:rPr>
          <w:rFonts w:ascii="Times New Roman" w:hAnsi="Times New Roman"/>
          <w:color w:val="000000"/>
          <w:sz w:val="28"/>
          <w:szCs w:val="28"/>
        </w:rPr>
        <w:t xml:space="preserve"> для создания триггеров, разработка </w:t>
      </w:r>
      <w:r w:rsidR="00194785" w:rsidRPr="00455148">
        <w:rPr>
          <w:rFonts w:ascii="Times New Roman" w:hAnsi="Times New Roman"/>
          <w:sz w:val="28"/>
          <w:szCs w:val="28"/>
        </w:rPr>
        <w:t>AFTER-</w:t>
      </w:r>
      <w:r w:rsidR="00194785" w:rsidRPr="00455148">
        <w:rPr>
          <w:rFonts w:ascii="Times New Roman" w:hAnsi="Times New Roman"/>
          <w:color w:val="000000"/>
          <w:sz w:val="28"/>
          <w:szCs w:val="28"/>
        </w:rPr>
        <w:t xml:space="preserve">триггеров и </w:t>
      </w:r>
      <w:r w:rsidR="00194785" w:rsidRPr="00455148">
        <w:rPr>
          <w:rFonts w:ascii="Times New Roman" w:hAnsi="Times New Roman"/>
          <w:sz w:val="28"/>
          <w:szCs w:val="28"/>
        </w:rPr>
        <w:t>INSTEAD OF-триггеров к базовым таблицам БД и для представлений.</w:t>
      </w:r>
    </w:p>
    <w:p w:rsidR="00F15907" w:rsidRPr="009E7951" w:rsidRDefault="00F15907" w:rsidP="009E795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14060" w:rsidRPr="009E7951" w:rsidRDefault="00A14060" w:rsidP="009E795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573F" w:rsidRPr="009E7951" w:rsidRDefault="00B5573F" w:rsidP="009E79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B5573F" w:rsidRPr="009E7951" w:rsidSect="003E2B1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46B" w:rsidRDefault="00C3646B" w:rsidP="003E2B1E">
      <w:pPr>
        <w:spacing w:after="0" w:line="240" w:lineRule="auto"/>
      </w:pPr>
      <w:r>
        <w:separator/>
      </w:r>
    </w:p>
  </w:endnote>
  <w:endnote w:type="continuationSeparator" w:id="0">
    <w:p w:rsidR="00C3646B" w:rsidRDefault="00C3646B" w:rsidP="003E2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9078233"/>
      <w:docPartObj>
        <w:docPartGallery w:val="Page Numbers (Bottom of Page)"/>
        <w:docPartUnique/>
      </w:docPartObj>
    </w:sdtPr>
    <w:sdtEndPr/>
    <w:sdtContent>
      <w:p w:rsidR="001C27DC" w:rsidRDefault="001C27D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DCE">
          <w:rPr>
            <w:noProof/>
          </w:rPr>
          <w:t>8</w:t>
        </w:r>
        <w:r>
          <w:fldChar w:fldCharType="end"/>
        </w:r>
      </w:p>
    </w:sdtContent>
  </w:sdt>
  <w:p w:rsidR="001C27DC" w:rsidRDefault="001C27D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46B" w:rsidRDefault="00C3646B" w:rsidP="003E2B1E">
      <w:pPr>
        <w:spacing w:after="0" w:line="240" w:lineRule="auto"/>
      </w:pPr>
      <w:r>
        <w:separator/>
      </w:r>
    </w:p>
  </w:footnote>
  <w:footnote w:type="continuationSeparator" w:id="0">
    <w:p w:rsidR="00C3646B" w:rsidRDefault="00C3646B" w:rsidP="003E2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477A9"/>
    <w:multiLevelType w:val="hybridMultilevel"/>
    <w:tmpl w:val="6C6E3DEE"/>
    <w:lvl w:ilvl="0" w:tplc="479EDC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4C16F1"/>
    <w:multiLevelType w:val="multilevel"/>
    <w:tmpl w:val="E9588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" w15:restartNumberingAfterBreak="0">
    <w:nsid w:val="372C5E8B"/>
    <w:multiLevelType w:val="multilevel"/>
    <w:tmpl w:val="864A61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0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4F483BAB"/>
    <w:multiLevelType w:val="hybridMultilevel"/>
    <w:tmpl w:val="CBEA4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C7B26"/>
    <w:multiLevelType w:val="hybridMultilevel"/>
    <w:tmpl w:val="4814BAB0"/>
    <w:lvl w:ilvl="0" w:tplc="0419000F">
      <w:start w:val="1"/>
      <w:numFmt w:val="decimal"/>
      <w:lvlText w:val="%1."/>
      <w:lvlJc w:val="left"/>
      <w:pPr>
        <w:ind w:left="6957" w:hanging="360"/>
      </w:pPr>
    </w:lvl>
    <w:lvl w:ilvl="1" w:tplc="04190019" w:tentative="1">
      <w:start w:val="1"/>
      <w:numFmt w:val="lowerLetter"/>
      <w:lvlText w:val="%2."/>
      <w:lvlJc w:val="left"/>
      <w:pPr>
        <w:ind w:left="7677" w:hanging="360"/>
      </w:pPr>
    </w:lvl>
    <w:lvl w:ilvl="2" w:tplc="0419001B" w:tentative="1">
      <w:start w:val="1"/>
      <w:numFmt w:val="lowerRoman"/>
      <w:lvlText w:val="%3."/>
      <w:lvlJc w:val="right"/>
      <w:pPr>
        <w:ind w:left="8397" w:hanging="180"/>
      </w:pPr>
    </w:lvl>
    <w:lvl w:ilvl="3" w:tplc="0419000F" w:tentative="1">
      <w:start w:val="1"/>
      <w:numFmt w:val="decimal"/>
      <w:lvlText w:val="%4."/>
      <w:lvlJc w:val="left"/>
      <w:pPr>
        <w:ind w:left="9117" w:hanging="360"/>
      </w:pPr>
    </w:lvl>
    <w:lvl w:ilvl="4" w:tplc="04190019" w:tentative="1">
      <w:start w:val="1"/>
      <w:numFmt w:val="lowerLetter"/>
      <w:lvlText w:val="%5."/>
      <w:lvlJc w:val="left"/>
      <w:pPr>
        <w:ind w:left="9837" w:hanging="360"/>
      </w:pPr>
    </w:lvl>
    <w:lvl w:ilvl="5" w:tplc="0419001B" w:tentative="1">
      <w:start w:val="1"/>
      <w:numFmt w:val="lowerRoman"/>
      <w:lvlText w:val="%6."/>
      <w:lvlJc w:val="right"/>
      <w:pPr>
        <w:ind w:left="10557" w:hanging="180"/>
      </w:pPr>
    </w:lvl>
    <w:lvl w:ilvl="6" w:tplc="0419000F" w:tentative="1">
      <w:start w:val="1"/>
      <w:numFmt w:val="decimal"/>
      <w:lvlText w:val="%7."/>
      <w:lvlJc w:val="left"/>
      <w:pPr>
        <w:ind w:left="11277" w:hanging="360"/>
      </w:pPr>
    </w:lvl>
    <w:lvl w:ilvl="7" w:tplc="04190019" w:tentative="1">
      <w:start w:val="1"/>
      <w:numFmt w:val="lowerLetter"/>
      <w:lvlText w:val="%8."/>
      <w:lvlJc w:val="left"/>
      <w:pPr>
        <w:ind w:left="11997" w:hanging="360"/>
      </w:pPr>
    </w:lvl>
    <w:lvl w:ilvl="8" w:tplc="0419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5" w15:restartNumberingAfterBreak="0">
    <w:nsid w:val="6ED22C8C"/>
    <w:multiLevelType w:val="hybridMultilevel"/>
    <w:tmpl w:val="7BFE4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808C2"/>
    <w:multiLevelType w:val="multilevel"/>
    <w:tmpl w:val="0FB6077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9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0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616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52" w:hanging="2160"/>
      </w:pPr>
      <w:rPr>
        <w:rFonts w:hint="default"/>
        <w:color w:val="00000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B5"/>
    <w:rsid w:val="00004741"/>
    <w:rsid w:val="00061B4E"/>
    <w:rsid w:val="00083701"/>
    <w:rsid w:val="00091E16"/>
    <w:rsid w:val="000A3A49"/>
    <w:rsid w:val="000B3ED5"/>
    <w:rsid w:val="000C54C3"/>
    <w:rsid w:val="000E1F42"/>
    <w:rsid w:val="000E778F"/>
    <w:rsid w:val="000F51C7"/>
    <w:rsid w:val="00111C35"/>
    <w:rsid w:val="001135EF"/>
    <w:rsid w:val="00117739"/>
    <w:rsid w:val="0013577D"/>
    <w:rsid w:val="00136C43"/>
    <w:rsid w:val="001411BC"/>
    <w:rsid w:val="00145A91"/>
    <w:rsid w:val="00153FE1"/>
    <w:rsid w:val="001645E7"/>
    <w:rsid w:val="00172C25"/>
    <w:rsid w:val="001926FE"/>
    <w:rsid w:val="00194785"/>
    <w:rsid w:val="001C27DC"/>
    <w:rsid w:val="001C6DCE"/>
    <w:rsid w:val="001D3B56"/>
    <w:rsid w:val="001E257C"/>
    <w:rsid w:val="001E290B"/>
    <w:rsid w:val="001F7574"/>
    <w:rsid w:val="00211070"/>
    <w:rsid w:val="00222428"/>
    <w:rsid w:val="00224FD9"/>
    <w:rsid w:val="00247EC3"/>
    <w:rsid w:val="00257437"/>
    <w:rsid w:val="00272662"/>
    <w:rsid w:val="00275372"/>
    <w:rsid w:val="00285956"/>
    <w:rsid w:val="00293869"/>
    <w:rsid w:val="002B676E"/>
    <w:rsid w:val="002C2378"/>
    <w:rsid w:val="002D5C32"/>
    <w:rsid w:val="002D6C89"/>
    <w:rsid w:val="002E2141"/>
    <w:rsid w:val="002F17C5"/>
    <w:rsid w:val="002F7DAD"/>
    <w:rsid w:val="003138D3"/>
    <w:rsid w:val="00315199"/>
    <w:rsid w:val="00316C22"/>
    <w:rsid w:val="00325128"/>
    <w:rsid w:val="00356716"/>
    <w:rsid w:val="003664CE"/>
    <w:rsid w:val="00375636"/>
    <w:rsid w:val="00386363"/>
    <w:rsid w:val="003A4B83"/>
    <w:rsid w:val="003A4E5C"/>
    <w:rsid w:val="003E2B1E"/>
    <w:rsid w:val="003E6FC7"/>
    <w:rsid w:val="003F0011"/>
    <w:rsid w:val="003F01D8"/>
    <w:rsid w:val="003F4836"/>
    <w:rsid w:val="003F5E32"/>
    <w:rsid w:val="004120B5"/>
    <w:rsid w:val="00412110"/>
    <w:rsid w:val="00417F7B"/>
    <w:rsid w:val="00422D60"/>
    <w:rsid w:val="00426746"/>
    <w:rsid w:val="00432A13"/>
    <w:rsid w:val="00455148"/>
    <w:rsid w:val="00457284"/>
    <w:rsid w:val="004623F3"/>
    <w:rsid w:val="00483940"/>
    <w:rsid w:val="004841BE"/>
    <w:rsid w:val="004B356B"/>
    <w:rsid w:val="004B5221"/>
    <w:rsid w:val="004B66CC"/>
    <w:rsid w:val="004C0916"/>
    <w:rsid w:val="004E0814"/>
    <w:rsid w:val="004F4F02"/>
    <w:rsid w:val="005008C8"/>
    <w:rsid w:val="00503344"/>
    <w:rsid w:val="005141CA"/>
    <w:rsid w:val="0051488A"/>
    <w:rsid w:val="00516D2F"/>
    <w:rsid w:val="005364A3"/>
    <w:rsid w:val="00543CC3"/>
    <w:rsid w:val="00544507"/>
    <w:rsid w:val="00561A51"/>
    <w:rsid w:val="00561A9A"/>
    <w:rsid w:val="00561C82"/>
    <w:rsid w:val="005708A5"/>
    <w:rsid w:val="005750A9"/>
    <w:rsid w:val="005803D5"/>
    <w:rsid w:val="00580993"/>
    <w:rsid w:val="005A37CB"/>
    <w:rsid w:val="005A4A52"/>
    <w:rsid w:val="005C0CAA"/>
    <w:rsid w:val="005E6E2A"/>
    <w:rsid w:val="005F4E20"/>
    <w:rsid w:val="005F52F9"/>
    <w:rsid w:val="0060159D"/>
    <w:rsid w:val="00602402"/>
    <w:rsid w:val="00602F8B"/>
    <w:rsid w:val="00605FF6"/>
    <w:rsid w:val="00621AD9"/>
    <w:rsid w:val="00625B6B"/>
    <w:rsid w:val="006531EB"/>
    <w:rsid w:val="00666A12"/>
    <w:rsid w:val="006671B2"/>
    <w:rsid w:val="00667903"/>
    <w:rsid w:val="00672D5C"/>
    <w:rsid w:val="0067714D"/>
    <w:rsid w:val="00677A69"/>
    <w:rsid w:val="00680791"/>
    <w:rsid w:val="00687DEC"/>
    <w:rsid w:val="006924CB"/>
    <w:rsid w:val="006A1C9A"/>
    <w:rsid w:val="006B2D4E"/>
    <w:rsid w:val="006B55F1"/>
    <w:rsid w:val="007047EA"/>
    <w:rsid w:val="00704B02"/>
    <w:rsid w:val="00712C9D"/>
    <w:rsid w:val="007269E8"/>
    <w:rsid w:val="007341C1"/>
    <w:rsid w:val="007409F9"/>
    <w:rsid w:val="00746102"/>
    <w:rsid w:val="00753C41"/>
    <w:rsid w:val="00760A9D"/>
    <w:rsid w:val="007746FB"/>
    <w:rsid w:val="007E4D2E"/>
    <w:rsid w:val="007E7B1C"/>
    <w:rsid w:val="00810FF1"/>
    <w:rsid w:val="00817667"/>
    <w:rsid w:val="008215DC"/>
    <w:rsid w:val="008270AA"/>
    <w:rsid w:val="00834582"/>
    <w:rsid w:val="00834ECC"/>
    <w:rsid w:val="008417E5"/>
    <w:rsid w:val="0085241A"/>
    <w:rsid w:val="00857BBE"/>
    <w:rsid w:val="0086620A"/>
    <w:rsid w:val="008739A8"/>
    <w:rsid w:val="008A131B"/>
    <w:rsid w:val="008B0DEC"/>
    <w:rsid w:val="008D1998"/>
    <w:rsid w:val="008D5143"/>
    <w:rsid w:val="008F4A8B"/>
    <w:rsid w:val="00962937"/>
    <w:rsid w:val="0096692D"/>
    <w:rsid w:val="00971BDB"/>
    <w:rsid w:val="009720D3"/>
    <w:rsid w:val="00973E6F"/>
    <w:rsid w:val="00974962"/>
    <w:rsid w:val="0098119F"/>
    <w:rsid w:val="00981AA0"/>
    <w:rsid w:val="00985E3F"/>
    <w:rsid w:val="00990FDE"/>
    <w:rsid w:val="00992764"/>
    <w:rsid w:val="009C2803"/>
    <w:rsid w:val="009D1685"/>
    <w:rsid w:val="009E5E8E"/>
    <w:rsid w:val="009E7951"/>
    <w:rsid w:val="009F0374"/>
    <w:rsid w:val="00A12F55"/>
    <w:rsid w:val="00A14060"/>
    <w:rsid w:val="00A14EC9"/>
    <w:rsid w:val="00A37F33"/>
    <w:rsid w:val="00A41730"/>
    <w:rsid w:val="00A651E0"/>
    <w:rsid w:val="00A77140"/>
    <w:rsid w:val="00A77AF1"/>
    <w:rsid w:val="00A852F8"/>
    <w:rsid w:val="00A94E74"/>
    <w:rsid w:val="00AA59DB"/>
    <w:rsid w:val="00AC4563"/>
    <w:rsid w:val="00AD1FAB"/>
    <w:rsid w:val="00AD2B54"/>
    <w:rsid w:val="00AD4076"/>
    <w:rsid w:val="00AD5DD9"/>
    <w:rsid w:val="00AD6759"/>
    <w:rsid w:val="00B17D4E"/>
    <w:rsid w:val="00B346BA"/>
    <w:rsid w:val="00B445FB"/>
    <w:rsid w:val="00B54C95"/>
    <w:rsid w:val="00B5573F"/>
    <w:rsid w:val="00B67E06"/>
    <w:rsid w:val="00B71447"/>
    <w:rsid w:val="00B74DB3"/>
    <w:rsid w:val="00B957B8"/>
    <w:rsid w:val="00BA195D"/>
    <w:rsid w:val="00BA7636"/>
    <w:rsid w:val="00BC0A1F"/>
    <w:rsid w:val="00BC4D7C"/>
    <w:rsid w:val="00BD2FBB"/>
    <w:rsid w:val="00BD5784"/>
    <w:rsid w:val="00BF02EC"/>
    <w:rsid w:val="00BF4581"/>
    <w:rsid w:val="00C20E4F"/>
    <w:rsid w:val="00C2441F"/>
    <w:rsid w:val="00C26CB1"/>
    <w:rsid w:val="00C32CA3"/>
    <w:rsid w:val="00C3646B"/>
    <w:rsid w:val="00C40087"/>
    <w:rsid w:val="00C410F5"/>
    <w:rsid w:val="00C54932"/>
    <w:rsid w:val="00C61360"/>
    <w:rsid w:val="00C62E8C"/>
    <w:rsid w:val="00C7159A"/>
    <w:rsid w:val="00C742E2"/>
    <w:rsid w:val="00C745F9"/>
    <w:rsid w:val="00C912AC"/>
    <w:rsid w:val="00C919E9"/>
    <w:rsid w:val="00CA01E9"/>
    <w:rsid w:val="00CC2160"/>
    <w:rsid w:val="00CD26A4"/>
    <w:rsid w:val="00CE1D04"/>
    <w:rsid w:val="00CE2AC4"/>
    <w:rsid w:val="00CE6199"/>
    <w:rsid w:val="00CF3967"/>
    <w:rsid w:val="00CF6365"/>
    <w:rsid w:val="00D10F27"/>
    <w:rsid w:val="00D23693"/>
    <w:rsid w:val="00D46940"/>
    <w:rsid w:val="00D46E0B"/>
    <w:rsid w:val="00D60491"/>
    <w:rsid w:val="00D62293"/>
    <w:rsid w:val="00D64A71"/>
    <w:rsid w:val="00D91BDD"/>
    <w:rsid w:val="00D975C2"/>
    <w:rsid w:val="00DC5A0B"/>
    <w:rsid w:val="00DD5607"/>
    <w:rsid w:val="00DF1765"/>
    <w:rsid w:val="00DF5F18"/>
    <w:rsid w:val="00E0708E"/>
    <w:rsid w:val="00E10B2E"/>
    <w:rsid w:val="00E141B5"/>
    <w:rsid w:val="00E30DFA"/>
    <w:rsid w:val="00E34C0A"/>
    <w:rsid w:val="00E604FA"/>
    <w:rsid w:val="00E63B12"/>
    <w:rsid w:val="00E65077"/>
    <w:rsid w:val="00E732A4"/>
    <w:rsid w:val="00E813FB"/>
    <w:rsid w:val="00E82609"/>
    <w:rsid w:val="00E9060C"/>
    <w:rsid w:val="00E93627"/>
    <w:rsid w:val="00E93D1D"/>
    <w:rsid w:val="00EA2756"/>
    <w:rsid w:val="00EB0573"/>
    <w:rsid w:val="00EB681D"/>
    <w:rsid w:val="00EB7E82"/>
    <w:rsid w:val="00ED640C"/>
    <w:rsid w:val="00EE018D"/>
    <w:rsid w:val="00EF7C74"/>
    <w:rsid w:val="00F003EA"/>
    <w:rsid w:val="00F03B77"/>
    <w:rsid w:val="00F15907"/>
    <w:rsid w:val="00F35D1E"/>
    <w:rsid w:val="00F43AF4"/>
    <w:rsid w:val="00F46883"/>
    <w:rsid w:val="00F54DF9"/>
    <w:rsid w:val="00F62A81"/>
    <w:rsid w:val="00F62C23"/>
    <w:rsid w:val="00F647B1"/>
    <w:rsid w:val="00F6544C"/>
    <w:rsid w:val="00F712AB"/>
    <w:rsid w:val="00F76DA2"/>
    <w:rsid w:val="00F773AE"/>
    <w:rsid w:val="00F9389B"/>
    <w:rsid w:val="00F96B73"/>
    <w:rsid w:val="00FA2A41"/>
    <w:rsid w:val="00FA3A58"/>
    <w:rsid w:val="00FC2C9E"/>
    <w:rsid w:val="00FD5376"/>
    <w:rsid w:val="00FF00E3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F47D"/>
  <w15:docId w15:val="{A68F7FE6-789F-4A5D-B2E0-C9088B29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36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CF63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бычный (веб) Знак"/>
    <w:link w:val="a3"/>
    <w:uiPriority w:val="99"/>
    <w:locked/>
    <w:rsid w:val="00CF63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rsid w:val="00CF6365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List Paragraph"/>
    <w:basedOn w:val="a"/>
    <w:uiPriority w:val="34"/>
    <w:qFormat/>
    <w:rsid w:val="00061B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2B1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2B1E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3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F5E3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EE42-7DC2-407D-8257-B2B52BF5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Burtseva</dc:creator>
  <cp:keywords/>
  <dc:description/>
  <cp:lastModifiedBy>R3nny</cp:lastModifiedBy>
  <cp:revision>2</cp:revision>
  <dcterms:created xsi:type="dcterms:W3CDTF">2022-11-22T20:10:00Z</dcterms:created>
  <dcterms:modified xsi:type="dcterms:W3CDTF">2022-11-22T20:10:00Z</dcterms:modified>
</cp:coreProperties>
</file>