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365" w:rsidRPr="00F76365" w:rsidRDefault="00F76365" w:rsidP="00F76365">
      <w:pPr>
        <w:spacing w:before="100" w:beforeAutospacing="1" w:after="100" w:afterAutospacing="1" w:line="240" w:lineRule="auto"/>
        <w:outlineLvl w:val="1"/>
        <w:rPr>
          <w:rFonts w:ascii="Arial" w:eastAsia="Times New Roman" w:hAnsi="Arial" w:cs="Arial"/>
          <w:b/>
          <w:bCs/>
          <w:sz w:val="36"/>
          <w:szCs w:val="36"/>
          <w:lang w:eastAsia="ru-RU"/>
        </w:rPr>
      </w:pPr>
      <w:proofErr w:type="spellStart"/>
      <w:r w:rsidRPr="00F76365">
        <w:rPr>
          <w:rFonts w:ascii="Arial" w:eastAsia="Times New Roman" w:hAnsi="Arial" w:cs="Arial"/>
          <w:b/>
          <w:bCs/>
          <w:sz w:val="36"/>
          <w:szCs w:val="36"/>
          <w:lang w:eastAsia="ru-RU"/>
        </w:rPr>
        <w:t>ипы</w:t>
      </w:r>
      <w:proofErr w:type="spellEnd"/>
      <w:r w:rsidRPr="00F76365">
        <w:rPr>
          <w:rFonts w:ascii="Arial" w:eastAsia="Times New Roman" w:hAnsi="Arial" w:cs="Arial"/>
          <w:b/>
          <w:bCs/>
          <w:sz w:val="36"/>
          <w:szCs w:val="36"/>
          <w:lang w:eastAsia="ru-RU"/>
        </w:rPr>
        <w:t xml:space="preserve"> данных</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При программировании на языке ассемблера используются данные следующих типов: </w:t>
      </w:r>
    </w:p>
    <w:p w:rsidR="00F76365" w:rsidRPr="00F76365" w:rsidRDefault="00F76365" w:rsidP="00F76365">
      <w:pPr>
        <w:numPr>
          <w:ilvl w:val="0"/>
          <w:numId w:val="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i/>
          <w:iCs/>
          <w:sz w:val="20"/>
          <w:lang w:eastAsia="ru-RU"/>
        </w:rPr>
        <w:t>Непосредственные</w:t>
      </w:r>
      <w:r w:rsidRPr="00F76365">
        <w:rPr>
          <w:rFonts w:ascii="Arial" w:eastAsia="Times New Roman" w:hAnsi="Arial" w:cs="Arial"/>
          <w:sz w:val="20"/>
          <w:szCs w:val="20"/>
          <w:lang w:eastAsia="ru-RU"/>
        </w:rPr>
        <w:t xml:space="preserve"> данные, представляющие собой числовые или символьные значения, являющиеся частью команды. </w:t>
      </w:r>
      <w:r w:rsidRPr="00F76365">
        <w:rPr>
          <w:rFonts w:ascii="Arial" w:eastAsia="Times New Roman" w:hAnsi="Arial" w:cs="Arial"/>
          <w:sz w:val="20"/>
          <w:szCs w:val="20"/>
          <w:lang w:eastAsia="ru-RU"/>
        </w:rPr>
        <w:br/>
        <w:t xml:space="preserve">Непосредственные данные формируются программистом в процессе написания программы для конкретной команды ассемблера. </w:t>
      </w:r>
    </w:p>
    <w:p w:rsidR="00F76365" w:rsidRPr="00F76365" w:rsidRDefault="00F76365" w:rsidP="00F76365">
      <w:pPr>
        <w:numPr>
          <w:ilvl w:val="0"/>
          <w:numId w:val="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Данные </w:t>
      </w:r>
      <w:hyperlink r:id="rId5" w:anchor="ПростогоТипа" w:history="1">
        <w:r w:rsidRPr="00F76365">
          <w:rPr>
            <w:rFonts w:ascii="Arial" w:eastAsia="Times New Roman" w:hAnsi="Arial" w:cs="Arial"/>
            <w:b/>
            <w:bCs/>
            <w:i/>
            <w:iCs/>
            <w:color w:val="0000FF"/>
            <w:sz w:val="20"/>
            <w:u w:val="single"/>
            <w:lang w:eastAsia="ru-RU"/>
          </w:rPr>
          <w:t>простого типа</w:t>
        </w:r>
      </w:hyperlink>
      <w:r w:rsidRPr="00F76365">
        <w:rPr>
          <w:rFonts w:ascii="Arial" w:eastAsia="Times New Roman" w:hAnsi="Arial" w:cs="Arial"/>
          <w:sz w:val="20"/>
          <w:szCs w:val="20"/>
          <w:lang w:eastAsia="ru-RU"/>
        </w:rPr>
        <w:t xml:space="preserve">, описываемые с помощью ограниченного набора директив резервирования памяти, позволяющих выполнить самые элементарные операции по размещению и инициализации числовой и символьной информации. При обработке этих директив ассемблер сохраняет в своей таблице символов информацию о местоположении данных (значения сегментной составляющей адреса и смещения) и типе данных, то есть единицах памяти, выделяемых для размещения данных в соответствии с директивой резервирования и инициализации данных. </w:t>
      </w:r>
    </w:p>
    <w:p w:rsidR="00F76365" w:rsidRPr="00F76365" w:rsidRDefault="00F76365" w:rsidP="00F76365">
      <w:pPr>
        <w:spacing w:before="100" w:beforeAutospacing="1" w:after="100" w:afterAutospacing="1" w:line="240" w:lineRule="auto"/>
        <w:ind w:left="720"/>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Эти два типа данных являются </w:t>
      </w:r>
      <w:r w:rsidRPr="00F76365">
        <w:rPr>
          <w:rFonts w:ascii="Arial" w:eastAsia="Times New Roman" w:hAnsi="Arial" w:cs="Arial"/>
          <w:i/>
          <w:iCs/>
          <w:sz w:val="20"/>
          <w:lang w:eastAsia="ru-RU"/>
        </w:rPr>
        <w:t>элементарными</w:t>
      </w:r>
      <w:r w:rsidRPr="00F76365">
        <w:rPr>
          <w:rFonts w:ascii="Arial" w:eastAsia="Times New Roman" w:hAnsi="Arial" w:cs="Arial"/>
          <w:sz w:val="20"/>
          <w:szCs w:val="20"/>
          <w:lang w:eastAsia="ru-RU"/>
        </w:rPr>
        <w:t xml:space="preserve">, или </w:t>
      </w:r>
      <w:r w:rsidRPr="00F76365">
        <w:rPr>
          <w:rFonts w:ascii="Arial" w:eastAsia="Times New Roman" w:hAnsi="Arial" w:cs="Arial"/>
          <w:i/>
          <w:iCs/>
          <w:sz w:val="20"/>
          <w:lang w:eastAsia="ru-RU"/>
        </w:rPr>
        <w:t>базовыми</w:t>
      </w:r>
      <w:r w:rsidRPr="00F76365">
        <w:rPr>
          <w:rFonts w:ascii="Arial" w:eastAsia="Times New Roman" w:hAnsi="Arial" w:cs="Arial"/>
          <w:sz w:val="20"/>
          <w:szCs w:val="20"/>
          <w:lang w:eastAsia="ru-RU"/>
        </w:rPr>
        <w:t>; работа с ними поддерживается на уровне системы команд микропроцессора. Используя данные этих типов, можно формализовать и запрограммировать практически любую задачу. Но насколько это будет удобно — вот вопрос.</w:t>
      </w:r>
    </w:p>
    <w:p w:rsidR="00F76365" w:rsidRPr="00F76365" w:rsidRDefault="00F76365" w:rsidP="00F76365">
      <w:pPr>
        <w:numPr>
          <w:ilvl w:val="0"/>
          <w:numId w:val="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Данные </w:t>
      </w:r>
      <w:hyperlink r:id="rId6" w:anchor="СложногоТипа" w:history="1">
        <w:r w:rsidRPr="00F76365">
          <w:rPr>
            <w:rFonts w:ascii="Arial" w:eastAsia="Times New Roman" w:hAnsi="Arial" w:cs="Arial"/>
            <w:b/>
            <w:bCs/>
            <w:i/>
            <w:iCs/>
            <w:color w:val="0000FF"/>
            <w:sz w:val="20"/>
            <w:u w:val="single"/>
            <w:lang w:eastAsia="ru-RU"/>
          </w:rPr>
          <w:t>сложного типа</w:t>
        </w:r>
      </w:hyperlink>
      <w:r w:rsidRPr="00F76365">
        <w:rPr>
          <w:rFonts w:ascii="Arial" w:eastAsia="Times New Roman" w:hAnsi="Arial" w:cs="Arial"/>
          <w:sz w:val="20"/>
          <w:szCs w:val="20"/>
          <w:lang w:eastAsia="ru-RU"/>
        </w:rPr>
        <w:t xml:space="preserve">, которые были введены в язык ассемблера с целью облегчения разработки программ. Сложные типы данных строятся на основе базовых типов, которые являются как бы кирпичиками для их построения. Введение сложных типов данных позволяет несколько сгладить различия между языками высокого уровня и ассемблером. У программиста появляется возможность сочетания преимуществ языка ассемблера и языков высокого уровня (в направлении абстракции данных), что в конечном итоге повышает эффективность конечной программы. </w:t>
      </w:r>
    </w:p>
    <w:p w:rsidR="00F76365" w:rsidRPr="00F76365" w:rsidRDefault="00F76365" w:rsidP="00F76365">
      <w:pPr>
        <w:spacing w:after="0"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Обработка информации, в общем случае, процесс очень сложный. Это косвенно подтверждает популярность языков высокого уровня. Одно из несомненных достоинств языков высокого уровня — поддержка развитых структур данных. При их использовании программист освобождается от решения конкретных проблем, связанных с представлением числовых или символьных данных, и получает возможность оперировать информацией, структура которой в большей степени отражает особенности предметной области решаемой задачи. В то же самое время, чем выше уровень такой абстракции данных от конкретного их представления в компьютере, тем большая нагрузка ложится </w:t>
      </w:r>
      <w:proofErr w:type="gramStart"/>
      <w:r w:rsidRPr="00F76365">
        <w:rPr>
          <w:rFonts w:ascii="Arial" w:eastAsia="Times New Roman" w:hAnsi="Arial" w:cs="Arial"/>
          <w:sz w:val="20"/>
          <w:szCs w:val="20"/>
          <w:lang w:eastAsia="ru-RU"/>
        </w:rPr>
        <w:t>на</w:t>
      </w:r>
      <w:proofErr w:type="gramEnd"/>
      <w:r w:rsidRPr="00F76365">
        <w:rPr>
          <w:rFonts w:ascii="Arial" w:eastAsia="Times New Roman" w:hAnsi="Arial" w:cs="Arial"/>
          <w:sz w:val="20"/>
          <w:szCs w:val="20"/>
          <w:lang w:eastAsia="ru-RU"/>
        </w:rPr>
        <w:t xml:space="preserve"> </w:t>
      </w:r>
      <w:proofErr w:type="gramStart"/>
      <w:r w:rsidRPr="00F76365">
        <w:rPr>
          <w:rFonts w:ascii="Arial" w:eastAsia="Times New Roman" w:hAnsi="Arial" w:cs="Arial"/>
          <w:sz w:val="20"/>
          <w:szCs w:val="20"/>
          <w:lang w:eastAsia="ru-RU"/>
        </w:rPr>
        <w:t>компилятор</w:t>
      </w:r>
      <w:proofErr w:type="gramEnd"/>
      <w:r w:rsidRPr="00F76365">
        <w:rPr>
          <w:rFonts w:ascii="Arial" w:eastAsia="Times New Roman" w:hAnsi="Arial" w:cs="Arial"/>
          <w:sz w:val="20"/>
          <w:szCs w:val="20"/>
          <w:lang w:eastAsia="ru-RU"/>
        </w:rPr>
        <w:t xml:space="preserve"> с целью создания действительно эффективного кода. Ведь нам уже известно, что в конечном итоге все написанное на языке высокого уровня в компьютере будет представлено на уровне машинных команд, работающих только с базовыми типами данных. Таким образом, самая эффективная программа — программа, написанная в машинных кодах, но писать сегодня большую программу в машинных кодах — </w:t>
      </w:r>
      <w:proofErr w:type="gramStart"/>
      <w:r w:rsidRPr="00F76365">
        <w:rPr>
          <w:rFonts w:ascii="Arial" w:eastAsia="Times New Roman" w:hAnsi="Arial" w:cs="Arial"/>
          <w:sz w:val="20"/>
          <w:szCs w:val="20"/>
          <w:lang w:eastAsia="ru-RU"/>
        </w:rPr>
        <w:t>занятие</w:t>
      </w:r>
      <w:proofErr w:type="gramEnd"/>
      <w:r w:rsidRPr="00F76365">
        <w:rPr>
          <w:rFonts w:ascii="Arial" w:eastAsia="Times New Roman" w:hAnsi="Arial" w:cs="Arial"/>
          <w:sz w:val="20"/>
          <w:szCs w:val="20"/>
          <w:lang w:eastAsia="ru-RU"/>
        </w:rPr>
        <w:t xml:space="preserve"> не имеющее слишком большого смысла. </w:t>
      </w:r>
      <w:bookmarkStart w:id="0" w:name="ПростогоТипа"/>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Понятие </w:t>
      </w:r>
      <w:r w:rsidRPr="00F76365">
        <w:rPr>
          <w:rFonts w:ascii="Arial" w:eastAsia="Times New Roman" w:hAnsi="Arial" w:cs="Arial"/>
          <w:i/>
          <w:iCs/>
          <w:sz w:val="20"/>
          <w:lang w:eastAsia="ru-RU"/>
        </w:rPr>
        <w:t>простого</w:t>
      </w:r>
      <w:r w:rsidRPr="00F76365">
        <w:rPr>
          <w:rFonts w:ascii="Arial" w:eastAsia="Times New Roman" w:hAnsi="Arial" w:cs="Arial"/>
          <w:sz w:val="20"/>
          <w:szCs w:val="20"/>
          <w:lang w:eastAsia="ru-RU"/>
        </w:rPr>
        <w:t xml:space="preserve"> типа данных носит двойственный характер. С точки зрения размерности (</w:t>
      </w:r>
      <w:r w:rsidRPr="00F76365">
        <w:rPr>
          <w:rFonts w:ascii="Arial" w:eastAsia="Times New Roman" w:hAnsi="Arial" w:cs="Arial"/>
          <w:b/>
          <w:bCs/>
          <w:i/>
          <w:iCs/>
          <w:sz w:val="20"/>
          <w:lang w:eastAsia="ru-RU"/>
        </w:rPr>
        <w:t>физическая интерпретация</w:t>
      </w:r>
      <w:r w:rsidRPr="00F76365">
        <w:rPr>
          <w:rFonts w:ascii="Arial" w:eastAsia="Times New Roman" w:hAnsi="Arial" w:cs="Arial"/>
          <w:sz w:val="20"/>
          <w:szCs w:val="20"/>
          <w:lang w:eastAsia="ru-RU"/>
        </w:rPr>
        <w:t>), микропроцессор аппаратно поддерживает следующие основные типы данных (</w:t>
      </w:r>
      <w:bookmarkEnd w:id="0"/>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"Рис_1"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i/>
          <w:iCs/>
          <w:color w:val="0000FF"/>
          <w:sz w:val="20"/>
          <w:u w:val="single"/>
          <w:lang w:eastAsia="ru-RU"/>
        </w:rPr>
        <w:t>рис. 1</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p>
    <w:p w:rsidR="00F76365" w:rsidRPr="00F76365" w:rsidRDefault="00F76365" w:rsidP="00F76365">
      <w:pPr>
        <w:numPr>
          <w:ilvl w:val="0"/>
          <w:numId w:val="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байт</w:t>
      </w:r>
      <w:r w:rsidRPr="00F76365">
        <w:rPr>
          <w:rFonts w:ascii="Arial" w:eastAsia="Times New Roman" w:hAnsi="Arial" w:cs="Arial"/>
          <w:sz w:val="20"/>
          <w:szCs w:val="20"/>
          <w:lang w:eastAsia="ru-RU"/>
        </w:rPr>
        <w:t xml:space="preserve"> — восемь последовательно расположенных битов, пронумерованных от 0 до 7, при этом бит 0 является самым младшим значащим битом; </w:t>
      </w:r>
    </w:p>
    <w:p w:rsidR="00F76365" w:rsidRPr="00F76365" w:rsidRDefault="00F76365" w:rsidP="00F76365">
      <w:pPr>
        <w:numPr>
          <w:ilvl w:val="0"/>
          <w:numId w:val="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слово</w:t>
      </w:r>
      <w:r w:rsidRPr="00F76365">
        <w:rPr>
          <w:rFonts w:ascii="Arial" w:eastAsia="Times New Roman" w:hAnsi="Arial" w:cs="Arial"/>
          <w:sz w:val="20"/>
          <w:szCs w:val="20"/>
          <w:lang w:eastAsia="ru-RU"/>
        </w:rPr>
        <w:t xml:space="preserve"> — последовательность из двух байт, имеющих последовательные адреса. Размер слова — 16 бит; биты в слове нумеруются от 0 до 15. Байт, содержащий нулевой бит, называется младшим байтом, а </w:t>
      </w:r>
      <w:proofErr w:type="gramStart"/>
      <w:r w:rsidRPr="00F76365">
        <w:rPr>
          <w:rFonts w:ascii="Arial" w:eastAsia="Times New Roman" w:hAnsi="Arial" w:cs="Arial"/>
          <w:sz w:val="20"/>
          <w:szCs w:val="20"/>
          <w:lang w:eastAsia="ru-RU"/>
        </w:rPr>
        <w:t>байт, содержащий 15-й бит</w:t>
      </w:r>
      <w:proofErr w:type="gramEnd"/>
      <w:r w:rsidRPr="00F76365">
        <w:rPr>
          <w:rFonts w:ascii="Arial" w:eastAsia="Times New Roman" w:hAnsi="Arial" w:cs="Arial"/>
          <w:sz w:val="20"/>
          <w:szCs w:val="20"/>
          <w:lang w:eastAsia="ru-RU"/>
        </w:rPr>
        <w:t xml:space="preserve"> - старшим байтом. Микропроцессоры </w:t>
      </w:r>
      <w:proofErr w:type="spellStart"/>
      <w:r w:rsidRPr="00F76365">
        <w:rPr>
          <w:rFonts w:ascii="Arial" w:eastAsia="Times New Roman" w:hAnsi="Arial" w:cs="Arial"/>
          <w:sz w:val="20"/>
          <w:szCs w:val="20"/>
          <w:lang w:eastAsia="ru-RU"/>
        </w:rPr>
        <w:t>Intel</w:t>
      </w:r>
      <w:proofErr w:type="spellEnd"/>
      <w:r w:rsidRPr="00F76365">
        <w:rPr>
          <w:rFonts w:ascii="Arial" w:eastAsia="Times New Roman" w:hAnsi="Arial" w:cs="Arial"/>
          <w:sz w:val="20"/>
          <w:szCs w:val="20"/>
          <w:lang w:eastAsia="ru-RU"/>
        </w:rPr>
        <w:t xml:space="preserve"> имеют важную особенность — </w:t>
      </w:r>
      <w:r w:rsidRPr="00F76365">
        <w:rPr>
          <w:rFonts w:ascii="Arial" w:eastAsia="Times New Roman" w:hAnsi="Arial" w:cs="Arial"/>
          <w:b/>
          <w:bCs/>
          <w:i/>
          <w:iCs/>
          <w:sz w:val="20"/>
          <w:lang w:eastAsia="ru-RU"/>
        </w:rPr>
        <w:t>младший байт всегда хранится по меньшему адресу. Адресом слова считается адрес его младшего байта. Адрес старшего байта может быть использован для доступа к старшей половине слова</w:t>
      </w:r>
      <w:r w:rsidRPr="00F76365">
        <w:rPr>
          <w:rFonts w:ascii="Arial" w:eastAsia="Times New Roman" w:hAnsi="Arial" w:cs="Arial"/>
          <w:sz w:val="20"/>
          <w:szCs w:val="20"/>
          <w:lang w:eastAsia="ru-RU"/>
        </w:rPr>
        <w:t xml:space="preserve">. </w:t>
      </w:r>
    </w:p>
    <w:p w:rsidR="00F76365" w:rsidRPr="00F76365" w:rsidRDefault="00F76365" w:rsidP="00F76365">
      <w:pPr>
        <w:numPr>
          <w:ilvl w:val="0"/>
          <w:numId w:val="2"/>
        </w:numPr>
        <w:spacing w:before="100" w:beforeAutospacing="1" w:after="100" w:afterAutospacing="1" w:line="240" w:lineRule="auto"/>
        <w:rPr>
          <w:rFonts w:ascii="Arial" w:eastAsia="Times New Roman" w:hAnsi="Arial" w:cs="Arial"/>
          <w:sz w:val="20"/>
          <w:szCs w:val="20"/>
          <w:lang w:eastAsia="ru-RU"/>
        </w:rPr>
      </w:pPr>
      <w:proofErr w:type="gramStart"/>
      <w:r w:rsidRPr="00F76365">
        <w:rPr>
          <w:rFonts w:ascii="Arial" w:eastAsia="Times New Roman" w:hAnsi="Arial" w:cs="Arial"/>
          <w:i/>
          <w:iCs/>
          <w:sz w:val="20"/>
          <w:lang w:eastAsia="ru-RU"/>
        </w:rPr>
        <w:t>д</w:t>
      </w:r>
      <w:proofErr w:type="gramEnd"/>
      <w:r w:rsidRPr="00F76365">
        <w:rPr>
          <w:rFonts w:ascii="Arial" w:eastAsia="Times New Roman" w:hAnsi="Arial" w:cs="Arial"/>
          <w:i/>
          <w:iCs/>
          <w:sz w:val="20"/>
          <w:lang w:eastAsia="ru-RU"/>
        </w:rPr>
        <w:t>войное слово</w:t>
      </w:r>
      <w:r w:rsidRPr="00F76365">
        <w:rPr>
          <w:rFonts w:ascii="Arial" w:eastAsia="Times New Roman" w:hAnsi="Arial" w:cs="Arial"/>
          <w:sz w:val="20"/>
          <w:szCs w:val="20"/>
          <w:lang w:eastAsia="ru-RU"/>
        </w:rPr>
        <w:t xml:space="preserve"> — последовательность из четырех байт (32 бита), расположенных по последовательным адресам. Нумерация этих бит производится от 0 до 31. Слово, содержащее нулевой бит, называется младшим словом, а </w:t>
      </w:r>
      <w:proofErr w:type="gramStart"/>
      <w:r w:rsidRPr="00F76365">
        <w:rPr>
          <w:rFonts w:ascii="Arial" w:eastAsia="Times New Roman" w:hAnsi="Arial" w:cs="Arial"/>
          <w:sz w:val="20"/>
          <w:szCs w:val="20"/>
          <w:lang w:eastAsia="ru-RU"/>
        </w:rPr>
        <w:t>слово, содержащее 31-й бит</w:t>
      </w:r>
      <w:proofErr w:type="gramEnd"/>
      <w:r w:rsidRPr="00F76365">
        <w:rPr>
          <w:rFonts w:ascii="Arial" w:eastAsia="Times New Roman" w:hAnsi="Arial" w:cs="Arial"/>
          <w:sz w:val="20"/>
          <w:szCs w:val="20"/>
          <w:lang w:eastAsia="ru-RU"/>
        </w:rPr>
        <w:t xml:space="preserve">, - старшим словом. Младшее слово хранится по меньшему адресу. Адресом двойного слова </w:t>
      </w:r>
      <w:r w:rsidRPr="00F76365">
        <w:rPr>
          <w:rFonts w:ascii="Arial" w:eastAsia="Times New Roman" w:hAnsi="Arial" w:cs="Arial"/>
          <w:sz w:val="20"/>
          <w:szCs w:val="20"/>
          <w:lang w:eastAsia="ru-RU"/>
        </w:rPr>
        <w:lastRenderedPageBreak/>
        <w:t xml:space="preserve">считается адрес его младшего слова. Адрес старшего слова может быть использован для доступа к старшей половине двойного слова. </w:t>
      </w:r>
    </w:p>
    <w:p w:rsidR="00F76365" w:rsidRPr="00F76365" w:rsidRDefault="00F76365" w:rsidP="00F76365">
      <w:pPr>
        <w:numPr>
          <w:ilvl w:val="0"/>
          <w:numId w:val="2"/>
        </w:numPr>
        <w:spacing w:before="100" w:beforeAutospacing="1" w:after="100" w:afterAutospacing="1" w:line="240" w:lineRule="auto"/>
        <w:rPr>
          <w:rFonts w:ascii="Arial" w:eastAsia="Times New Roman" w:hAnsi="Arial" w:cs="Arial"/>
          <w:sz w:val="20"/>
          <w:szCs w:val="20"/>
          <w:lang w:eastAsia="ru-RU"/>
        </w:rPr>
      </w:pPr>
      <w:proofErr w:type="gramStart"/>
      <w:r w:rsidRPr="00F76365">
        <w:rPr>
          <w:rFonts w:ascii="Arial" w:eastAsia="Times New Roman" w:hAnsi="Arial" w:cs="Arial"/>
          <w:i/>
          <w:iCs/>
          <w:sz w:val="20"/>
          <w:lang w:eastAsia="ru-RU"/>
        </w:rPr>
        <w:t>у</w:t>
      </w:r>
      <w:proofErr w:type="gramEnd"/>
      <w:r w:rsidRPr="00F76365">
        <w:rPr>
          <w:rFonts w:ascii="Arial" w:eastAsia="Times New Roman" w:hAnsi="Arial" w:cs="Arial"/>
          <w:i/>
          <w:iCs/>
          <w:sz w:val="20"/>
          <w:lang w:eastAsia="ru-RU"/>
        </w:rPr>
        <w:t>четверенное слово</w:t>
      </w:r>
      <w:r w:rsidRPr="00F76365">
        <w:rPr>
          <w:rFonts w:ascii="Arial" w:eastAsia="Times New Roman" w:hAnsi="Arial" w:cs="Arial"/>
          <w:sz w:val="20"/>
          <w:szCs w:val="20"/>
          <w:lang w:eastAsia="ru-RU"/>
        </w:rPr>
        <w:t xml:space="preserve"> — последовательность из восьми байт (64 бита), расположенных по последовательным адресам. Нумерация бит производится от 0 до 63. Двойное слово, содержащее нулевой бит, называется младшим двойным словом, а </w:t>
      </w:r>
      <w:proofErr w:type="gramStart"/>
      <w:r w:rsidRPr="00F76365">
        <w:rPr>
          <w:rFonts w:ascii="Arial" w:eastAsia="Times New Roman" w:hAnsi="Arial" w:cs="Arial"/>
          <w:sz w:val="20"/>
          <w:szCs w:val="20"/>
          <w:lang w:eastAsia="ru-RU"/>
        </w:rPr>
        <w:t>двойное слово, содержащее 63-й бит</w:t>
      </w:r>
      <w:proofErr w:type="gramEnd"/>
      <w:r w:rsidRPr="00F76365">
        <w:rPr>
          <w:rFonts w:ascii="Arial" w:eastAsia="Times New Roman" w:hAnsi="Arial" w:cs="Arial"/>
          <w:sz w:val="20"/>
          <w:szCs w:val="20"/>
          <w:lang w:eastAsia="ru-RU"/>
        </w:rPr>
        <w:t xml:space="preserve">, — старшим двойным словом. Младшее двойное слово хранится по меньшему адресу. Адресом учетверенного слова считается адрес его младшего двойного слова. Адрес старшего двойного слова может быть использован для доступа к старшей половине учетверенного слова.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bookmarkStart w:id="1" w:name="Рис_1"/>
      <w:r>
        <w:rPr>
          <w:rFonts w:ascii="Arial" w:eastAsia="Times New Roman" w:hAnsi="Arial" w:cs="Arial"/>
          <w:noProof/>
          <w:sz w:val="20"/>
          <w:szCs w:val="20"/>
          <w:lang w:eastAsia="ru-RU"/>
        </w:rPr>
        <w:drawing>
          <wp:inline distT="0" distB="0" distL="0" distR="0">
            <wp:extent cx="4297045" cy="1294765"/>
            <wp:effectExtent l="19050" t="0" r="8255" b="0"/>
            <wp:docPr id="1" name="Рисунок 1" descr="https://i-assembler.ru/25/Pic/Ris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assembler.ru/25/Pic/Ris2_4.gif"/>
                    <pic:cNvPicPr>
                      <a:picLocks noChangeAspect="1" noChangeArrowheads="1"/>
                    </pic:cNvPicPr>
                  </pic:nvPicPr>
                  <pic:blipFill>
                    <a:blip r:embed="rId7"/>
                    <a:srcRect/>
                    <a:stretch>
                      <a:fillRect/>
                    </a:stretch>
                  </pic:blipFill>
                  <pic:spPr bwMode="auto">
                    <a:xfrm>
                      <a:off x="0" y="0"/>
                      <a:ext cx="4297045" cy="1294765"/>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1.</w:t>
      </w:r>
      <w:r w:rsidRPr="00F76365">
        <w:rPr>
          <w:rFonts w:ascii="Arial" w:eastAsia="Times New Roman" w:hAnsi="Arial" w:cs="Arial"/>
          <w:i/>
          <w:iCs/>
          <w:sz w:val="20"/>
          <w:lang w:eastAsia="ru-RU"/>
        </w:rPr>
        <w:t xml:space="preserve"> Основные типы данных микропроцессора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Кроме трактовки типов данных с точки зрения их разрядности, микропроцессор на уровне команд поддерживает </w:t>
      </w:r>
      <w:r w:rsidRPr="00F76365">
        <w:rPr>
          <w:rFonts w:ascii="Arial" w:eastAsia="Times New Roman" w:hAnsi="Arial" w:cs="Arial"/>
          <w:b/>
          <w:bCs/>
          <w:i/>
          <w:iCs/>
          <w:sz w:val="20"/>
          <w:lang w:eastAsia="ru-RU"/>
        </w:rPr>
        <w:t xml:space="preserve">логическую интерпретацию </w:t>
      </w:r>
      <w:r w:rsidRPr="00F76365">
        <w:rPr>
          <w:rFonts w:ascii="Arial" w:eastAsia="Times New Roman" w:hAnsi="Arial" w:cs="Arial"/>
          <w:sz w:val="20"/>
          <w:szCs w:val="20"/>
          <w:lang w:eastAsia="ru-RU"/>
        </w:rPr>
        <w:t>этих типов (</w:t>
      </w:r>
      <w:bookmarkEnd w:id="1"/>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"Рис_2"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i/>
          <w:iCs/>
          <w:color w:val="0000FF"/>
          <w:sz w:val="20"/>
          <w:u w:val="single"/>
          <w:lang w:eastAsia="ru-RU"/>
        </w:rPr>
        <w:t>рис. 2</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Целый тип со знаком</w:t>
      </w:r>
      <w:r w:rsidRPr="00F76365">
        <w:rPr>
          <w:rFonts w:ascii="Arial" w:eastAsia="Times New Roman" w:hAnsi="Arial" w:cs="Arial"/>
          <w:sz w:val="20"/>
          <w:szCs w:val="20"/>
          <w:lang w:eastAsia="ru-RU"/>
        </w:rPr>
        <w:t xml:space="preserve"> — двоичное значение со знаком, размером 8, 16 или 32 бита. Знак в этом двоичном числе содержится в 7, 15 или 31-м бите соответственно. Ноль в этих битах в операндах соответствует положительному числу, а единица — отрицательному. Отрицательные числа представляются в дополнительном коде. Числовые диапазоны для этого типа данных следующие: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8-разрядное целое — от –128 до +127;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16-разрядное целое — от –32 768 до +32 767;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32-разрядное целое — от –231 до +231–1.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Целый тип без знака</w:t>
      </w:r>
      <w:r w:rsidRPr="00F76365">
        <w:rPr>
          <w:rFonts w:ascii="Arial" w:eastAsia="Times New Roman" w:hAnsi="Arial" w:cs="Arial"/>
          <w:sz w:val="20"/>
          <w:szCs w:val="20"/>
          <w:lang w:eastAsia="ru-RU"/>
        </w:rPr>
        <w:t xml:space="preserve"> — двоичное значение без знака, размером 8, 16 или 32 бита. Числовой диапазон для этого типа следующий: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байт — от 0 до 255;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слово — от 0 до 65 535;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двойное слово — от 0 до 232–1.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Указатель на память двух типов:</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ближнего типа — 32-разрядный логический адрес, представляющий собой относительное смещение в байтах от начала сегмента. Эти указатели могут также использоваться в сплошной (плоской) модели памяти, где сегментные составляющие одинаковы; </w:t>
      </w:r>
    </w:p>
    <w:p w:rsidR="00F76365" w:rsidRPr="00F76365" w:rsidRDefault="00F76365" w:rsidP="00F76365">
      <w:pPr>
        <w:numPr>
          <w:ilvl w:val="1"/>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дальнего типа — 48-разрядный логический адрес, состоящий из двух частей: 16-разрядной сегментной части — селектора, и 32-разрядного смещения.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Цепочка</w:t>
      </w:r>
      <w:r w:rsidRPr="00F76365">
        <w:rPr>
          <w:rFonts w:ascii="Arial" w:eastAsia="Times New Roman" w:hAnsi="Arial" w:cs="Arial"/>
          <w:sz w:val="20"/>
          <w:szCs w:val="20"/>
          <w:lang w:eastAsia="ru-RU"/>
        </w:rPr>
        <w:t xml:space="preserve"> — представляющая собой некоторый непрерывный набор байтов, слов или двойных слов максимальной длины до 4 Гбайт.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Битовое поле</w:t>
      </w:r>
      <w:r w:rsidRPr="00F76365">
        <w:rPr>
          <w:rFonts w:ascii="Arial" w:eastAsia="Times New Roman" w:hAnsi="Arial" w:cs="Arial"/>
          <w:sz w:val="20"/>
          <w:szCs w:val="20"/>
          <w:lang w:eastAsia="ru-RU"/>
        </w:rPr>
        <w:t xml:space="preserve"> представляет собой непрерывную последовательность бит, в которой каждый </w:t>
      </w:r>
      <w:proofErr w:type="gramStart"/>
      <w:r w:rsidRPr="00F76365">
        <w:rPr>
          <w:rFonts w:ascii="Arial" w:eastAsia="Times New Roman" w:hAnsi="Arial" w:cs="Arial"/>
          <w:sz w:val="20"/>
          <w:szCs w:val="20"/>
          <w:lang w:eastAsia="ru-RU"/>
        </w:rPr>
        <w:t>бит</w:t>
      </w:r>
      <w:proofErr w:type="gramEnd"/>
      <w:r w:rsidRPr="00F76365">
        <w:rPr>
          <w:rFonts w:ascii="Arial" w:eastAsia="Times New Roman" w:hAnsi="Arial" w:cs="Arial"/>
          <w:sz w:val="20"/>
          <w:szCs w:val="20"/>
          <w:lang w:eastAsia="ru-RU"/>
        </w:rPr>
        <w:t xml:space="preserve"> является независимым и может рассматриваться как отдельная переменная. Битовое поле может начинаться с любого бита любого байта и содержать до 32 бит.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Неупакованный двоично-десятичный тип</w:t>
      </w:r>
      <w:r w:rsidRPr="00F76365">
        <w:rPr>
          <w:rFonts w:ascii="Arial" w:eastAsia="Times New Roman" w:hAnsi="Arial" w:cs="Arial"/>
          <w:sz w:val="20"/>
          <w:szCs w:val="20"/>
          <w:lang w:eastAsia="ru-RU"/>
        </w:rPr>
        <w:t xml:space="preserve"> — байтовое представление десятичной цифры от 0 до 9. Неупакованные десятичные числа хранятся как байтовые значения без знака по одной цифре в каждом байте. Значение цифры определяется младшим полубайтом. </w:t>
      </w:r>
    </w:p>
    <w:p w:rsidR="00F76365" w:rsidRPr="00F76365" w:rsidRDefault="00F76365" w:rsidP="00F76365">
      <w:pPr>
        <w:numPr>
          <w:ilvl w:val="0"/>
          <w:numId w:val="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Упакованный двоично-десятичный тип</w:t>
      </w:r>
      <w:r w:rsidRPr="00F76365">
        <w:rPr>
          <w:rFonts w:ascii="Arial" w:eastAsia="Times New Roman" w:hAnsi="Arial" w:cs="Arial"/>
          <w:sz w:val="20"/>
          <w:szCs w:val="20"/>
          <w:lang w:eastAsia="ru-RU"/>
        </w:rPr>
        <w:t xml:space="preserve"> представляет собой упакованное представление двух десятичных цифр от 0 до 9 в одном байте. Каждая цифра хранится в своем полубайте. Цифра в старшем полубайте (биты 4–7) является старшей.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bookmarkStart w:id="2" w:name="Рис_2"/>
      <w:r>
        <w:rPr>
          <w:rFonts w:ascii="Arial" w:eastAsia="Times New Roman" w:hAnsi="Arial" w:cs="Arial"/>
          <w:noProof/>
          <w:sz w:val="20"/>
          <w:szCs w:val="20"/>
          <w:lang w:eastAsia="ru-RU"/>
        </w:rPr>
        <w:drawing>
          <wp:inline distT="0" distB="0" distL="0" distR="0">
            <wp:extent cx="20955" cy="20955"/>
            <wp:effectExtent l="19050" t="0" r="0" b="0"/>
            <wp:docPr id="2" name="Рисунок 2" descr="https://i-assembler.ru/25/Pic/Ris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assembler.ru/25/Pic/Ris2_5.gif"/>
                    <pic:cNvPicPr>
                      <a:picLocks noChangeAspect="1" noChangeArrowheads="1"/>
                    </pic:cNvPicPr>
                  </pic:nvPicPr>
                  <pic:blipFill>
                    <a:blip r:embed="rId8"/>
                    <a:srcRect/>
                    <a:stretch>
                      <a:fillRect/>
                    </a:stretch>
                  </pic:blipFill>
                  <pic:spPr bwMode="auto">
                    <a:xfrm>
                      <a:off x="0" y="0"/>
                      <a:ext cx="20955" cy="20955"/>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2.</w:t>
      </w:r>
      <w:r w:rsidRPr="00F76365">
        <w:rPr>
          <w:rFonts w:ascii="Arial" w:eastAsia="Times New Roman" w:hAnsi="Arial" w:cs="Arial"/>
          <w:i/>
          <w:iCs/>
          <w:sz w:val="20"/>
          <w:lang w:eastAsia="ru-RU"/>
        </w:rPr>
        <w:t xml:space="preserve"> Основные логические типы данных микропроцессора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Отметим, что </w:t>
      </w:r>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Зн</w:t>
      </w:r>
      <w:proofErr w:type="spellEnd"/>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на рис. 2 означает знаковый бит.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После всего сказанного было бы логичным возникновение у читателя вопроса: как описать эти простые типы данных ассемблера, а затем и воспользоваться ими в программе? Ведь любая программа предназначена для обработки некоторой информации, поэтому вопрос о том, как описать данные с использованием средств языка обычно встает одним из первых.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TASM предоставляет очень широкий набор средств описания и обработки данных, который вполне сравним с аналогичными средствами некоторых языков высокого уровня.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описания простых типов данных в программе используются </w:t>
      </w:r>
      <w:r w:rsidRPr="00F76365">
        <w:rPr>
          <w:rFonts w:ascii="Arial" w:eastAsia="Times New Roman" w:hAnsi="Arial" w:cs="Arial"/>
          <w:i/>
          <w:iCs/>
          <w:sz w:val="20"/>
          <w:lang w:eastAsia="ru-RU"/>
        </w:rPr>
        <w:t>специальные директивы резервирования и инициализации данных</w:t>
      </w:r>
      <w:r w:rsidRPr="00F76365">
        <w:rPr>
          <w:rFonts w:ascii="Arial" w:eastAsia="Times New Roman" w:hAnsi="Arial" w:cs="Arial"/>
          <w:sz w:val="20"/>
          <w:szCs w:val="20"/>
          <w:lang w:eastAsia="ru-RU"/>
        </w:rPr>
        <w:t xml:space="preserve">, которые, по сути, являются указаниями транслятору на выделение определенного объема памяти. Если проводить аналогию с языками высокого уровня, то директивы резервирования и инициализации данных являются определениями переменных. </w:t>
      </w:r>
      <w:r w:rsidRPr="00F76365">
        <w:rPr>
          <w:rFonts w:ascii="Arial" w:eastAsia="Times New Roman" w:hAnsi="Arial" w:cs="Arial"/>
          <w:sz w:val="20"/>
          <w:szCs w:val="20"/>
          <w:lang w:eastAsia="ru-RU"/>
        </w:rPr>
        <w:br/>
      </w:r>
      <w:r w:rsidRPr="00F76365">
        <w:rPr>
          <w:rFonts w:ascii="Arial" w:eastAsia="Times New Roman" w:hAnsi="Arial" w:cs="Arial"/>
          <w:i/>
          <w:iCs/>
          <w:sz w:val="20"/>
          <w:lang w:eastAsia="ru-RU"/>
        </w:rPr>
        <w:t>Машинного эквивалента этим директивам нет; просто транслятор, обрабатывая каждую такую директиву, выделяет необходимое количество байт памяти и при необходимости инициализирует эту область некоторым значением</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Директивы резервирования и инициализации данных простых типов имеют формат, показанный на рис. 3.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20955" cy="20955"/>
            <wp:effectExtent l="19050" t="0" r="0" b="0"/>
            <wp:docPr id="3" name="Рисунок 3" descr="https://i-assembler.ru/25/Pic/Ris5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assembler.ru/25/Pic/Ris5_17.gif"/>
                    <pic:cNvPicPr>
                      <a:picLocks noChangeAspect="1" noChangeArrowheads="1"/>
                    </pic:cNvPicPr>
                  </pic:nvPicPr>
                  <pic:blipFill>
                    <a:blip r:embed="rId8"/>
                    <a:srcRect/>
                    <a:stretch>
                      <a:fillRect/>
                    </a:stretch>
                  </pic:blipFill>
                  <pic:spPr bwMode="auto">
                    <a:xfrm>
                      <a:off x="0" y="0"/>
                      <a:ext cx="20955" cy="20955"/>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3.</w:t>
      </w:r>
      <w:r w:rsidRPr="00F76365">
        <w:rPr>
          <w:rFonts w:ascii="Arial" w:eastAsia="Times New Roman" w:hAnsi="Arial" w:cs="Arial"/>
          <w:i/>
          <w:iCs/>
          <w:sz w:val="20"/>
          <w:lang w:eastAsia="ru-RU"/>
        </w:rPr>
        <w:t xml:space="preserve"> Директивы описания данных простых типов</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На рис. 3 использованы следующие обозначения</w:t>
      </w:r>
      <w:proofErr w:type="gramStart"/>
      <w:r w:rsidRPr="00F76365">
        <w:rPr>
          <w:rFonts w:ascii="Arial" w:eastAsia="Times New Roman" w:hAnsi="Arial" w:cs="Arial"/>
          <w:sz w:val="20"/>
          <w:szCs w:val="20"/>
          <w:lang w:eastAsia="ru-RU"/>
        </w:rPr>
        <w:t xml:space="preserve">: </w:t>
      </w:r>
      <w:proofErr w:type="gramEnd"/>
    </w:p>
    <w:p w:rsidR="00F76365" w:rsidRPr="00F76365" w:rsidRDefault="00F76365" w:rsidP="00F76365">
      <w:pPr>
        <w:numPr>
          <w:ilvl w:val="0"/>
          <w:numId w:val="4"/>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показывает, что содержимое поля не определено, то есть при задании директивы с таким значением выражения содержимое выделенного участка физической памяти изменяться не будет. Фактически, создается неинициализированная переменная; </w:t>
      </w:r>
    </w:p>
    <w:p w:rsidR="00F76365" w:rsidRPr="00F76365" w:rsidRDefault="00F76365" w:rsidP="00F76365">
      <w:pPr>
        <w:numPr>
          <w:ilvl w:val="0"/>
          <w:numId w:val="4"/>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значение инициализации</w:t>
      </w:r>
      <w:r w:rsidRPr="00F76365">
        <w:rPr>
          <w:rFonts w:ascii="Arial" w:eastAsia="Times New Roman" w:hAnsi="Arial" w:cs="Arial"/>
          <w:sz w:val="20"/>
          <w:szCs w:val="20"/>
          <w:lang w:eastAsia="ru-RU"/>
        </w:rPr>
        <w:t xml:space="preserve"> — значение элемента данных, которое будет занесено в память после загрузки программы. Фактически, создается инициализированная переменная, в качестве которой могут выступать константы, строки символов, константные и адресные выражения в зависимости от типа данных. Подробная информация приведена в приложении 1; </w:t>
      </w:r>
    </w:p>
    <w:p w:rsidR="00F76365" w:rsidRPr="00F76365" w:rsidRDefault="00F76365" w:rsidP="00F76365">
      <w:pPr>
        <w:numPr>
          <w:ilvl w:val="0"/>
          <w:numId w:val="4"/>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выражение</w:t>
      </w:r>
      <w:r w:rsidRPr="00F76365">
        <w:rPr>
          <w:rFonts w:ascii="Arial" w:eastAsia="Times New Roman" w:hAnsi="Arial" w:cs="Arial"/>
          <w:sz w:val="20"/>
          <w:szCs w:val="20"/>
          <w:lang w:eastAsia="ru-RU"/>
        </w:rPr>
        <w:t xml:space="preserve"> — итеративная конструкция с синтаксисом, описанным на рис. 5.17. Эта конструкция позволяет повторить последовательное занесение в физическую память выражения в скобках </w:t>
      </w:r>
      <w:proofErr w:type="spellStart"/>
      <w:r w:rsidRPr="00F76365">
        <w:rPr>
          <w:rFonts w:ascii="Arial" w:eastAsia="Times New Roman" w:hAnsi="Arial" w:cs="Arial"/>
          <w:sz w:val="20"/>
          <w:szCs w:val="20"/>
          <w:lang w:eastAsia="ru-RU"/>
        </w:rPr>
        <w:t>n</w:t>
      </w:r>
      <w:proofErr w:type="spellEnd"/>
      <w:r w:rsidRPr="00F76365">
        <w:rPr>
          <w:rFonts w:ascii="Arial" w:eastAsia="Times New Roman" w:hAnsi="Arial" w:cs="Arial"/>
          <w:sz w:val="20"/>
          <w:szCs w:val="20"/>
          <w:lang w:eastAsia="ru-RU"/>
        </w:rPr>
        <w:t xml:space="preserve"> раз. </w:t>
      </w:r>
    </w:p>
    <w:p w:rsidR="00F76365" w:rsidRPr="00F76365" w:rsidRDefault="00F76365" w:rsidP="00F76365">
      <w:pPr>
        <w:numPr>
          <w:ilvl w:val="0"/>
          <w:numId w:val="4"/>
        </w:numPr>
        <w:spacing w:before="100" w:beforeAutospacing="1" w:after="100" w:afterAutospacing="1" w:line="240" w:lineRule="auto"/>
        <w:rPr>
          <w:rFonts w:ascii="Arial" w:eastAsia="Times New Roman" w:hAnsi="Arial" w:cs="Arial"/>
          <w:sz w:val="20"/>
          <w:szCs w:val="20"/>
          <w:lang w:eastAsia="ru-RU"/>
        </w:rPr>
      </w:pPr>
      <w:proofErr w:type="gramStart"/>
      <w:r w:rsidRPr="00F76365">
        <w:rPr>
          <w:rFonts w:ascii="Arial" w:eastAsia="Times New Roman" w:hAnsi="Arial" w:cs="Arial"/>
          <w:b/>
          <w:bCs/>
          <w:sz w:val="20"/>
          <w:szCs w:val="20"/>
          <w:lang w:eastAsia="ru-RU"/>
        </w:rPr>
        <w:t>и</w:t>
      </w:r>
      <w:proofErr w:type="gramEnd"/>
      <w:r w:rsidRPr="00F76365">
        <w:rPr>
          <w:rFonts w:ascii="Arial" w:eastAsia="Times New Roman" w:hAnsi="Arial" w:cs="Arial"/>
          <w:b/>
          <w:bCs/>
          <w:sz w:val="20"/>
          <w:szCs w:val="20"/>
          <w:lang w:eastAsia="ru-RU"/>
        </w:rPr>
        <w:t>мя</w:t>
      </w:r>
      <w:r w:rsidRPr="00F76365">
        <w:rPr>
          <w:rFonts w:ascii="Arial" w:eastAsia="Times New Roman" w:hAnsi="Arial" w:cs="Arial"/>
          <w:sz w:val="20"/>
          <w:szCs w:val="20"/>
          <w:lang w:eastAsia="ru-RU"/>
        </w:rPr>
        <w:t xml:space="preserve"> — некоторое символическое имя метки или ячейки памяти в сегменте данных, используемое в программе.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На рис. 3 представлены следующие поддерживаемые TASM директивы резервирования и инициализации данных: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db</w:t>
      </w:r>
      <w:proofErr w:type="spellEnd"/>
      <w:r w:rsidRPr="00F76365">
        <w:rPr>
          <w:rFonts w:ascii="Arial" w:eastAsia="Times New Roman" w:hAnsi="Arial" w:cs="Arial"/>
          <w:sz w:val="20"/>
          <w:szCs w:val="20"/>
          <w:lang w:eastAsia="ru-RU"/>
        </w:rPr>
        <w:t xml:space="preserve"> — резервирование памяти для данных размером 1 байт. </w:t>
      </w:r>
      <w:r w:rsidRPr="00F76365">
        <w:rPr>
          <w:rFonts w:ascii="Arial" w:eastAsia="Times New Roman" w:hAnsi="Arial" w:cs="Arial"/>
          <w:sz w:val="20"/>
          <w:szCs w:val="20"/>
          <w:lang w:eastAsia="ru-RU"/>
        </w:rPr>
        <w:br/>
        <w:t xml:space="preserve">Директивой </w:t>
      </w:r>
      <w:proofErr w:type="spellStart"/>
      <w:r w:rsidRPr="00F76365">
        <w:rPr>
          <w:rFonts w:ascii="Arial" w:eastAsia="Times New Roman" w:hAnsi="Arial" w:cs="Arial"/>
          <w:b/>
          <w:bCs/>
          <w:sz w:val="20"/>
          <w:szCs w:val="20"/>
          <w:lang w:eastAsia="ru-RU"/>
        </w:rPr>
        <w:t>db</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–128...+127;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0...255;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8-битовое относительное выражение, использующее операции HIGH и LOW;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символьную строку из одного или более символов. Строка заключается в кавычки. В этом случае определяется столько байт, сколько символов в строке.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sz w:val="20"/>
          <w:szCs w:val="20"/>
          <w:lang w:eastAsia="ru-RU"/>
        </w:rPr>
        <w:t xml:space="preserve"> — резервирование памяти для данных размером 2 байта. </w:t>
      </w:r>
      <w:r w:rsidRPr="00F76365">
        <w:rPr>
          <w:rFonts w:ascii="Arial" w:eastAsia="Times New Roman" w:hAnsi="Arial" w:cs="Arial"/>
          <w:sz w:val="20"/>
          <w:szCs w:val="20"/>
          <w:lang w:eastAsia="ru-RU"/>
        </w:rPr>
        <w:br/>
        <w:t xml:space="preserve">Директивой </w:t>
      </w: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–32 768...32 767;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0...65 535;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proofErr w:type="gramStart"/>
      <w:r w:rsidRPr="00F76365">
        <w:rPr>
          <w:rFonts w:ascii="Arial" w:eastAsia="Times New Roman" w:hAnsi="Arial" w:cs="Arial"/>
          <w:sz w:val="20"/>
          <w:szCs w:val="20"/>
          <w:lang w:eastAsia="ru-RU"/>
        </w:rPr>
        <w:t>выражение, занимающее 16 или менее бит</w:t>
      </w:r>
      <w:proofErr w:type="gramEnd"/>
      <w:r w:rsidRPr="00F76365">
        <w:rPr>
          <w:rFonts w:ascii="Arial" w:eastAsia="Times New Roman" w:hAnsi="Arial" w:cs="Arial"/>
          <w:sz w:val="20"/>
          <w:szCs w:val="20"/>
          <w:lang w:eastAsia="ru-RU"/>
        </w:rPr>
        <w:t xml:space="preserve">, в качестве которого может выступать смещение в 16-битовом сегменте или адрес сегмента;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1- или 2-байтовую строку, заключенная в кавычки.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lastRenderedPageBreak/>
        <w:t>dd</w:t>
      </w:r>
      <w:proofErr w:type="spellEnd"/>
      <w:r w:rsidRPr="00F76365">
        <w:rPr>
          <w:rFonts w:ascii="Arial" w:eastAsia="Times New Roman" w:hAnsi="Arial" w:cs="Arial"/>
          <w:sz w:val="20"/>
          <w:szCs w:val="20"/>
          <w:lang w:eastAsia="ru-RU"/>
        </w:rPr>
        <w:t xml:space="preserve"> — резервирование памяти для данных размером 4 байта. </w:t>
      </w:r>
      <w:r w:rsidRPr="00F76365">
        <w:rPr>
          <w:rFonts w:ascii="Arial" w:eastAsia="Times New Roman" w:hAnsi="Arial" w:cs="Arial"/>
          <w:sz w:val="20"/>
          <w:szCs w:val="20"/>
          <w:lang w:eastAsia="ru-RU"/>
        </w:rPr>
        <w:br/>
        <w:t xml:space="preserve">Директивой </w:t>
      </w:r>
      <w:proofErr w:type="spellStart"/>
      <w:r w:rsidRPr="00F76365">
        <w:rPr>
          <w:rFonts w:ascii="Arial" w:eastAsia="Times New Roman" w:hAnsi="Arial" w:cs="Arial"/>
          <w:b/>
          <w:bCs/>
          <w:sz w:val="20"/>
          <w:szCs w:val="20"/>
          <w:lang w:eastAsia="ru-RU"/>
        </w:rPr>
        <w:t>dd</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i8086: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–32 768...+32 767;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0...65 535;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i386 и выше: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–2 147 483 648...+2 147 483 647;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0...4 294 967 295;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относительное или адресное выражение, состоящее из 16-битового адреса сегмента и 16-битового смещения;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строку длиной до 4 символов, заключенную в кавычки.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df</w:t>
      </w:r>
      <w:proofErr w:type="spellEnd"/>
      <w:r w:rsidRPr="00F76365">
        <w:rPr>
          <w:rFonts w:ascii="Arial" w:eastAsia="Times New Roman" w:hAnsi="Arial" w:cs="Arial"/>
          <w:sz w:val="20"/>
          <w:szCs w:val="20"/>
          <w:lang w:eastAsia="ru-RU"/>
        </w:rPr>
        <w:t xml:space="preserve"> — резервирование памяти для данных размером 6 байт;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dp</w:t>
      </w:r>
      <w:proofErr w:type="spellEnd"/>
      <w:r w:rsidRPr="00F76365">
        <w:rPr>
          <w:rFonts w:ascii="Arial" w:eastAsia="Times New Roman" w:hAnsi="Arial" w:cs="Arial"/>
          <w:sz w:val="20"/>
          <w:szCs w:val="20"/>
          <w:lang w:eastAsia="ru-RU"/>
        </w:rPr>
        <w:t xml:space="preserve"> — резервирование памяти для данных размером 6 байт. </w:t>
      </w:r>
      <w:r w:rsidRPr="00F76365">
        <w:rPr>
          <w:rFonts w:ascii="Arial" w:eastAsia="Times New Roman" w:hAnsi="Arial" w:cs="Arial"/>
          <w:sz w:val="20"/>
          <w:szCs w:val="20"/>
          <w:lang w:eastAsia="ru-RU"/>
        </w:rPr>
        <w:br/>
        <w:t xml:space="preserve">Директивами </w:t>
      </w:r>
      <w:proofErr w:type="spellStart"/>
      <w:r w:rsidRPr="00F76365">
        <w:rPr>
          <w:rFonts w:ascii="Arial" w:eastAsia="Times New Roman" w:hAnsi="Arial" w:cs="Arial"/>
          <w:b/>
          <w:bCs/>
          <w:sz w:val="20"/>
          <w:szCs w:val="20"/>
          <w:lang w:eastAsia="ru-RU"/>
        </w:rPr>
        <w:t>df</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dp</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i8086: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–32 768...+32 767;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0...65 535;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i386 и выше: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–2 147 483 648...+2 147 483 647;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0...4 294 967 295;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относительное или </w:t>
      </w:r>
      <w:proofErr w:type="gramStart"/>
      <w:r w:rsidRPr="00F76365">
        <w:rPr>
          <w:rFonts w:ascii="Arial" w:eastAsia="Times New Roman" w:hAnsi="Arial" w:cs="Arial"/>
          <w:sz w:val="20"/>
          <w:szCs w:val="20"/>
          <w:lang w:eastAsia="ru-RU"/>
        </w:rPr>
        <w:t>адресное выражение, состоящее из 32 или менее бит</w:t>
      </w:r>
      <w:proofErr w:type="gramEnd"/>
      <w:r w:rsidRPr="00F76365">
        <w:rPr>
          <w:rFonts w:ascii="Arial" w:eastAsia="Times New Roman" w:hAnsi="Arial" w:cs="Arial"/>
          <w:sz w:val="20"/>
          <w:szCs w:val="20"/>
          <w:lang w:eastAsia="ru-RU"/>
        </w:rPr>
        <w:t xml:space="preserve"> (для i80386) или 16 или менее бит (для младших моделей микропроцессоров </w:t>
      </w:r>
      <w:proofErr w:type="spellStart"/>
      <w:r w:rsidRPr="00F76365">
        <w:rPr>
          <w:rFonts w:ascii="Arial" w:eastAsia="Times New Roman" w:hAnsi="Arial" w:cs="Arial"/>
          <w:sz w:val="20"/>
          <w:szCs w:val="20"/>
          <w:lang w:eastAsia="ru-RU"/>
        </w:rPr>
        <w:t>Intel</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адресное выражение, состоящее из 16-битового сегмента и 32-битового смещения;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со знаком из диапазона –2</w:t>
      </w:r>
      <w:r w:rsidRPr="00F76365">
        <w:rPr>
          <w:rFonts w:ascii="Arial" w:eastAsia="Times New Roman" w:hAnsi="Arial" w:cs="Arial"/>
          <w:sz w:val="20"/>
          <w:szCs w:val="20"/>
          <w:vertAlign w:val="superscript"/>
          <w:lang w:eastAsia="ru-RU"/>
        </w:rPr>
        <w:t>47</w:t>
      </w:r>
      <w:r w:rsidRPr="00F76365">
        <w:rPr>
          <w:rFonts w:ascii="Arial" w:eastAsia="Times New Roman" w:hAnsi="Arial" w:cs="Arial"/>
          <w:sz w:val="20"/>
          <w:szCs w:val="20"/>
          <w:lang w:eastAsia="ru-RU"/>
        </w:rPr>
        <w:t>...2</w:t>
      </w:r>
      <w:r w:rsidRPr="00F76365">
        <w:rPr>
          <w:rFonts w:ascii="Arial" w:eastAsia="Times New Roman" w:hAnsi="Arial" w:cs="Arial"/>
          <w:sz w:val="20"/>
          <w:szCs w:val="20"/>
          <w:vertAlign w:val="superscript"/>
          <w:lang w:eastAsia="ru-RU"/>
        </w:rPr>
        <w:t>47–1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без знака из диапазона 0...2</w:t>
      </w:r>
      <w:r w:rsidRPr="00F76365">
        <w:rPr>
          <w:rFonts w:ascii="Arial" w:eastAsia="Times New Roman" w:hAnsi="Arial" w:cs="Arial"/>
          <w:sz w:val="20"/>
          <w:szCs w:val="20"/>
          <w:vertAlign w:val="superscript"/>
          <w:lang w:eastAsia="ru-RU"/>
        </w:rPr>
        <w:t>48-1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строку длиной до 6 байт, заключенную в кавычки.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dq</w:t>
      </w:r>
      <w:proofErr w:type="spellEnd"/>
      <w:r w:rsidRPr="00F76365">
        <w:rPr>
          <w:rFonts w:ascii="Arial" w:eastAsia="Times New Roman" w:hAnsi="Arial" w:cs="Arial"/>
          <w:sz w:val="20"/>
          <w:szCs w:val="20"/>
          <w:lang w:eastAsia="ru-RU"/>
        </w:rPr>
        <w:t xml:space="preserve"> — резервирование памяти для данных размером 8 байт. </w:t>
      </w:r>
      <w:r w:rsidRPr="00F76365">
        <w:rPr>
          <w:rFonts w:ascii="Arial" w:eastAsia="Times New Roman" w:hAnsi="Arial" w:cs="Arial"/>
          <w:sz w:val="20"/>
          <w:szCs w:val="20"/>
          <w:lang w:eastAsia="ru-RU"/>
        </w:rPr>
        <w:br/>
        <w:t xml:space="preserve">Директивой </w:t>
      </w:r>
      <w:proofErr w:type="spellStart"/>
      <w:r w:rsidRPr="00F76365">
        <w:rPr>
          <w:rFonts w:ascii="Arial" w:eastAsia="Times New Roman" w:hAnsi="Arial" w:cs="Arial"/>
          <w:b/>
          <w:bCs/>
          <w:sz w:val="20"/>
          <w:szCs w:val="20"/>
          <w:lang w:eastAsia="ru-RU"/>
        </w:rPr>
        <w:t>dq</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МП i8086: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–32 768...+32 767;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0...65 535;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МП i386 и выше: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–2 147 483 648...+2 147 483 647;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0...4 294 967 295;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относительное или </w:t>
      </w:r>
      <w:proofErr w:type="gramStart"/>
      <w:r w:rsidRPr="00F76365">
        <w:rPr>
          <w:rFonts w:ascii="Arial" w:eastAsia="Times New Roman" w:hAnsi="Arial" w:cs="Arial"/>
          <w:sz w:val="20"/>
          <w:szCs w:val="20"/>
          <w:lang w:eastAsia="ru-RU"/>
        </w:rPr>
        <w:t>адресное выражение, состоящее из 32 или менее бит</w:t>
      </w:r>
      <w:proofErr w:type="gramEnd"/>
      <w:r w:rsidRPr="00F76365">
        <w:rPr>
          <w:rFonts w:ascii="Arial" w:eastAsia="Times New Roman" w:hAnsi="Arial" w:cs="Arial"/>
          <w:sz w:val="20"/>
          <w:szCs w:val="20"/>
          <w:lang w:eastAsia="ru-RU"/>
        </w:rPr>
        <w:t xml:space="preserve"> (для i80386) или 16 или менее бит (для младших моделей микропроцессоров </w:t>
      </w:r>
      <w:proofErr w:type="spellStart"/>
      <w:r w:rsidRPr="00F76365">
        <w:rPr>
          <w:rFonts w:ascii="Arial" w:eastAsia="Times New Roman" w:hAnsi="Arial" w:cs="Arial"/>
          <w:sz w:val="20"/>
          <w:szCs w:val="20"/>
          <w:lang w:eastAsia="ru-RU"/>
        </w:rPr>
        <w:t>Intel</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со знаком из диапазона –2</w:t>
      </w:r>
      <w:r w:rsidRPr="00F76365">
        <w:rPr>
          <w:rFonts w:ascii="Arial" w:eastAsia="Times New Roman" w:hAnsi="Arial" w:cs="Arial"/>
          <w:sz w:val="20"/>
          <w:szCs w:val="20"/>
          <w:vertAlign w:val="superscript"/>
          <w:lang w:eastAsia="ru-RU"/>
        </w:rPr>
        <w:t>63</w:t>
      </w:r>
      <w:r w:rsidRPr="00F76365">
        <w:rPr>
          <w:rFonts w:ascii="Arial" w:eastAsia="Times New Roman" w:hAnsi="Arial" w:cs="Arial"/>
          <w:sz w:val="20"/>
          <w:szCs w:val="20"/>
          <w:lang w:eastAsia="ru-RU"/>
        </w:rPr>
        <w:t>...2</w:t>
      </w:r>
      <w:r w:rsidRPr="00F76365">
        <w:rPr>
          <w:rFonts w:ascii="Arial" w:eastAsia="Times New Roman" w:hAnsi="Arial" w:cs="Arial"/>
          <w:sz w:val="20"/>
          <w:szCs w:val="20"/>
          <w:vertAlign w:val="superscript"/>
          <w:lang w:eastAsia="ru-RU"/>
        </w:rPr>
        <w:t>63–1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без знака из диапазона 0...2</w:t>
      </w:r>
      <w:r w:rsidRPr="00F76365">
        <w:rPr>
          <w:rFonts w:ascii="Arial" w:eastAsia="Times New Roman" w:hAnsi="Arial" w:cs="Arial"/>
          <w:sz w:val="20"/>
          <w:szCs w:val="20"/>
          <w:vertAlign w:val="superscript"/>
          <w:lang w:eastAsia="ru-RU"/>
        </w:rPr>
        <w:t>64–1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строку длиной до 8 байт, заключенную в кавычки. </w:t>
      </w:r>
    </w:p>
    <w:p w:rsidR="00F76365" w:rsidRPr="00F76365" w:rsidRDefault="00F76365" w:rsidP="00F76365">
      <w:pPr>
        <w:numPr>
          <w:ilvl w:val="0"/>
          <w:numId w:val="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b/>
          <w:bCs/>
          <w:sz w:val="20"/>
          <w:szCs w:val="20"/>
          <w:lang w:eastAsia="ru-RU"/>
        </w:rPr>
        <w:t>dt</w:t>
      </w:r>
      <w:proofErr w:type="spellEnd"/>
      <w:r w:rsidRPr="00F76365">
        <w:rPr>
          <w:rFonts w:ascii="Arial" w:eastAsia="Times New Roman" w:hAnsi="Arial" w:cs="Arial"/>
          <w:sz w:val="20"/>
          <w:szCs w:val="20"/>
          <w:lang w:eastAsia="ru-RU"/>
        </w:rPr>
        <w:t xml:space="preserve"> — резервирование памяти для данных размером 10 байт. </w:t>
      </w:r>
      <w:r w:rsidRPr="00F76365">
        <w:rPr>
          <w:rFonts w:ascii="Arial" w:eastAsia="Times New Roman" w:hAnsi="Arial" w:cs="Arial"/>
          <w:sz w:val="20"/>
          <w:szCs w:val="20"/>
          <w:lang w:eastAsia="ru-RU"/>
        </w:rPr>
        <w:br/>
        <w:t xml:space="preserve">Директивой </w:t>
      </w:r>
      <w:proofErr w:type="spellStart"/>
      <w:r w:rsidRPr="00F76365">
        <w:rPr>
          <w:rFonts w:ascii="Arial" w:eastAsia="Times New Roman" w:hAnsi="Arial" w:cs="Arial"/>
          <w:b/>
          <w:bCs/>
          <w:sz w:val="20"/>
          <w:szCs w:val="20"/>
          <w:lang w:eastAsia="ru-RU"/>
        </w:rPr>
        <w:t>dt</w:t>
      </w:r>
      <w:proofErr w:type="spellEnd"/>
      <w:r w:rsidRPr="00F76365">
        <w:rPr>
          <w:rFonts w:ascii="Arial" w:eastAsia="Times New Roman" w:hAnsi="Arial" w:cs="Arial"/>
          <w:sz w:val="20"/>
          <w:szCs w:val="20"/>
          <w:lang w:eastAsia="ru-RU"/>
        </w:rPr>
        <w:t xml:space="preserve"> можно задавать следующие значения: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выражение или константу, принимающую значение из диапазона: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МП i8086: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–32 768...+32 767;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0...65 535; </w:t>
      </w:r>
    </w:p>
    <w:p w:rsidR="00F76365" w:rsidRPr="00F76365" w:rsidRDefault="00F76365" w:rsidP="00F76365">
      <w:pPr>
        <w:numPr>
          <w:ilvl w:val="2"/>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МП i386 и выше: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со знаком –2 147 483 648...+2 147 483 647; </w:t>
      </w:r>
    </w:p>
    <w:p w:rsidR="00F76365" w:rsidRPr="00F76365" w:rsidRDefault="00F76365" w:rsidP="00F76365">
      <w:pPr>
        <w:numPr>
          <w:ilvl w:val="3"/>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чисел без знака 0...4 294 967 295;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относительное или </w:t>
      </w:r>
      <w:proofErr w:type="gramStart"/>
      <w:r w:rsidRPr="00F76365">
        <w:rPr>
          <w:rFonts w:ascii="Arial" w:eastAsia="Times New Roman" w:hAnsi="Arial" w:cs="Arial"/>
          <w:sz w:val="20"/>
          <w:szCs w:val="20"/>
          <w:lang w:eastAsia="ru-RU"/>
        </w:rPr>
        <w:t>адресное выражение, состоящее из 32 или менее бит</w:t>
      </w:r>
      <w:proofErr w:type="gramEnd"/>
      <w:r w:rsidRPr="00F76365">
        <w:rPr>
          <w:rFonts w:ascii="Arial" w:eastAsia="Times New Roman" w:hAnsi="Arial" w:cs="Arial"/>
          <w:sz w:val="20"/>
          <w:szCs w:val="20"/>
          <w:lang w:eastAsia="ru-RU"/>
        </w:rPr>
        <w:t xml:space="preserve"> (для i80386) или 16 или менее бит (для младших моделей);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адресное выражение, состоящее из 16-битового сегмента и 32-битового смещения;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со знаком из диапазона –2</w:t>
      </w:r>
      <w:r w:rsidRPr="00F76365">
        <w:rPr>
          <w:rFonts w:ascii="Arial" w:eastAsia="Times New Roman" w:hAnsi="Arial" w:cs="Arial"/>
          <w:sz w:val="20"/>
          <w:szCs w:val="20"/>
          <w:vertAlign w:val="superscript"/>
          <w:lang w:eastAsia="ru-RU"/>
        </w:rPr>
        <w:t>79</w:t>
      </w:r>
      <w:r w:rsidRPr="00F76365">
        <w:rPr>
          <w:rFonts w:ascii="Arial" w:eastAsia="Times New Roman" w:hAnsi="Arial" w:cs="Arial"/>
          <w:sz w:val="20"/>
          <w:szCs w:val="20"/>
          <w:lang w:eastAsia="ru-RU"/>
        </w:rPr>
        <w:t>...2</w:t>
      </w:r>
      <w:r w:rsidRPr="00F76365">
        <w:rPr>
          <w:rFonts w:ascii="Arial" w:eastAsia="Times New Roman" w:hAnsi="Arial" w:cs="Arial"/>
          <w:sz w:val="20"/>
          <w:szCs w:val="20"/>
          <w:vertAlign w:val="superscript"/>
          <w:lang w:eastAsia="ru-RU"/>
        </w:rPr>
        <w:t>79-1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константу без знака из диапазона 0...2</w:t>
      </w:r>
      <w:r w:rsidRPr="00F76365">
        <w:rPr>
          <w:rFonts w:ascii="Arial" w:eastAsia="Times New Roman" w:hAnsi="Arial" w:cs="Arial"/>
          <w:sz w:val="20"/>
          <w:szCs w:val="20"/>
          <w:vertAlign w:val="superscript"/>
          <w:lang w:eastAsia="ru-RU"/>
        </w:rPr>
        <w:t>80-1</w:t>
      </w:r>
      <w:r w:rsidRPr="00F76365">
        <w:rPr>
          <w:rFonts w:ascii="Arial" w:eastAsia="Times New Roman" w:hAnsi="Arial" w:cs="Arial"/>
          <w:sz w:val="20"/>
          <w:szCs w:val="20"/>
          <w:lang w:eastAsia="ru-RU"/>
        </w:rPr>
        <w:t xml:space="preserve">;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строку длиной до 10 байт, заключенную в кавычки; </w:t>
      </w:r>
    </w:p>
    <w:p w:rsidR="00F76365" w:rsidRPr="00F76365" w:rsidRDefault="00F76365" w:rsidP="00F76365">
      <w:pPr>
        <w:numPr>
          <w:ilvl w:val="1"/>
          <w:numId w:val="5"/>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упакованную десятичную константу в диапазоне 0...99 999 </w:t>
      </w:r>
      <w:proofErr w:type="spellStart"/>
      <w:r w:rsidRPr="00F76365">
        <w:rPr>
          <w:rFonts w:ascii="Arial" w:eastAsia="Times New Roman" w:hAnsi="Arial" w:cs="Arial"/>
          <w:sz w:val="20"/>
          <w:szCs w:val="20"/>
          <w:lang w:eastAsia="ru-RU"/>
        </w:rPr>
        <w:t>999</w:t>
      </w:r>
      <w:proofErr w:type="spellEnd"/>
      <w:r w:rsidRPr="00F76365">
        <w:rPr>
          <w:rFonts w:ascii="Arial" w:eastAsia="Times New Roman" w:hAnsi="Arial" w:cs="Arial"/>
          <w:sz w:val="20"/>
          <w:szCs w:val="20"/>
          <w:lang w:eastAsia="ru-RU"/>
        </w:rPr>
        <w:t xml:space="preserve"> </w:t>
      </w:r>
      <w:proofErr w:type="spellStart"/>
      <w:r w:rsidRPr="00F76365">
        <w:rPr>
          <w:rFonts w:ascii="Arial" w:eastAsia="Times New Roman" w:hAnsi="Arial" w:cs="Arial"/>
          <w:sz w:val="20"/>
          <w:szCs w:val="20"/>
          <w:lang w:eastAsia="ru-RU"/>
        </w:rPr>
        <w:t>999</w:t>
      </w:r>
      <w:proofErr w:type="spellEnd"/>
      <w:r w:rsidRPr="00F76365">
        <w:rPr>
          <w:rFonts w:ascii="Arial" w:eastAsia="Times New Roman" w:hAnsi="Arial" w:cs="Arial"/>
          <w:sz w:val="20"/>
          <w:szCs w:val="20"/>
          <w:lang w:eastAsia="ru-RU"/>
        </w:rPr>
        <w:t xml:space="preserve"> </w:t>
      </w:r>
      <w:proofErr w:type="spellStart"/>
      <w:r w:rsidRPr="00F76365">
        <w:rPr>
          <w:rFonts w:ascii="Arial" w:eastAsia="Times New Roman" w:hAnsi="Arial" w:cs="Arial"/>
          <w:sz w:val="20"/>
          <w:szCs w:val="20"/>
          <w:lang w:eastAsia="ru-RU"/>
        </w:rPr>
        <w:t>999</w:t>
      </w:r>
      <w:proofErr w:type="spellEnd"/>
      <w:r w:rsidRPr="00F76365">
        <w:rPr>
          <w:rFonts w:ascii="Arial" w:eastAsia="Times New Roman" w:hAnsi="Arial" w:cs="Arial"/>
          <w:sz w:val="20"/>
          <w:szCs w:val="20"/>
          <w:lang w:eastAsia="ru-RU"/>
        </w:rPr>
        <w:t xml:space="preserve"> </w:t>
      </w:r>
      <w:proofErr w:type="spellStart"/>
      <w:r w:rsidRPr="00F76365">
        <w:rPr>
          <w:rFonts w:ascii="Arial" w:eastAsia="Times New Roman" w:hAnsi="Arial" w:cs="Arial"/>
          <w:sz w:val="20"/>
          <w:szCs w:val="20"/>
          <w:lang w:eastAsia="ru-RU"/>
        </w:rPr>
        <w:t>999</w:t>
      </w:r>
      <w:proofErr w:type="spellEnd"/>
      <w:r w:rsidRPr="00F76365">
        <w:rPr>
          <w:rFonts w:ascii="Arial" w:eastAsia="Times New Roman" w:hAnsi="Arial" w:cs="Arial"/>
          <w:sz w:val="20"/>
          <w:szCs w:val="20"/>
          <w:lang w:eastAsia="ru-RU"/>
        </w:rPr>
        <w:t xml:space="preserve"> </w:t>
      </w:r>
      <w:proofErr w:type="spellStart"/>
      <w:r w:rsidRPr="00F76365">
        <w:rPr>
          <w:rFonts w:ascii="Arial" w:eastAsia="Times New Roman" w:hAnsi="Arial" w:cs="Arial"/>
          <w:sz w:val="20"/>
          <w:szCs w:val="20"/>
          <w:lang w:eastAsia="ru-RU"/>
        </w:rPr>
        <w:t>999</w:t>
      </w:r>
      <w:proofErr w:type="spellEnd"/>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Очень важно уяснить себе порядок размещения данных в памяти. Он напрямую связан с логикой работы микропроцессора с данными. Микропроцессоры </w:t>
      </w:r>
      <w:proofErr w:type="spellStart"/>
      <w:r w:rsidRPr="00F76365">
        <w:rPr>
          <w:rFonts w:ascii="Arial" w:eastAsia="Times New Roman" w:hAnsi="Arial" w:cs="Arial"/>
          <w:sz w:val="20"/>
          <w:szCs w:val="20"/>
          <w:lang w:eastAsia="ru-RU"/>
        </w:rPr>
        <w:t>Intel</w:t>
      </w:r>
      <w:proofErr w:type="spellEnd"/>
      <w:r w:rsidRPr="00F76365">
        <w:rPr>
          <w:rFonts w:ascii="Arial" w:eastAsia="Times New Roman" w:hAnsi="Arial" w:cs="Arial"/>
          <w:sz w:val="20"/>
          <w:szCs w:val="20"/>
          <w:lang w:eastAsia="ru-RU"/>
        </w:rPr>
        <w:t xml:space="preserve"> требуют следования данных в памяти по принципу: </w:t>
      </w:r>
      <w:r w:rsidRPr="00F76365">
        <w:rPr>
          <w:rFonts w:ascii="Arial" w:eastAsia="Times New Roman" w:hAnsi="Arial" w:cs="Arial"/>
          <w:b/>
          <w:bCs/>
          <w:sz w:val="20"/>
          <w:szCs w:val="20"/>
          <w:lang w:eastAsia="ru-RU"/>
        </w:rPr>
        <w:t>младший байт по младшему адресу</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Для иллюстрации данного принципа рассмотрим листинг 1, в котором определим сегмент данных. В этом сегменте данных приведено несколько директив описания простых типов данных.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5"/>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1. Пример использования директив резервирования и инициализации данных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.stack 100h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message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'Запустите эту программу в </w:t>
            </w:r>
            <w:proofErr w:type="spellStart"/>
            <w:r w:rsidRPr="00F76365">
              <w:rPr>
                <w:rFonts w:ascii="Courier New" w:eastAsia="Times New Roman" w:hAnsi="Courier New" w:cs="Courier New"/>
                <w:sz w:val="20"/>
                <w:szCs w:val="20"/>
                <w:lang w:eastAsia="ru-RU"/>
              </w:rPr>
              <w:t>отладчике’</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perem_1 db 0ffh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perem_2 dw 3a7fh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perem_3 dd 0f54d567ah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 db 10 dup ('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pole_1 db 5 dup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adr dw perem_3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adr_full</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dd</w:t>
            </w:r>
            <w:proofErr w:type="spellEnd"/>
            <w:r w:rsidRPr="00F76365">
              <w:rPr>
                <w:rFonts w:ascii="Courier New" w:eastAsia="Times New Roman" w:hAnsi="Courier New" w:cs="Courier New"/>
                <w:sz w:val="20"/>
                <w:szCs w:val="20"/>
                <w:lang w:eastAsia="ru-RU"/>
              </w:rPr>
              <w:t xml:space="preserve"> perem_3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fin</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'Конец сегмента данных программы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start: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dx,offset message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ax,4c00h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start</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Теперь наша цель — посмотреть, как выглядит сегмент данных программы листинга 1 в памяти компьютера. Это даст нам возможность обсудить практическую реализацию обозначенного нами принципа размещения данных. Для этого запустим отладчик TD.EXE, входящий в комплект поставки TASM. Результат показан на рис. 4.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Pr>
          <w:rFonts w:ascii="Arial" w:eastAsia="Times New Roman" w:hAnsi="Arial" w:cs="Arial"/>
          <w:noProof/>
          <w:sz w:val="20"/>
          <w:szCs w:val="20"/>
          <w:lang w:eastAsia="ru-RU"/>
        </w:rPr>
        <w:lastRenderedPageBreak/>
        <w:drawing>
          <wp:inline distT="0" distB="0" distL="0" distR="0">
            <wp:extent cx="6876415" cy="5163820"/>
            <wp:effectExtent l="19050" t="0" r="635" b="0"/>
            <wp:docPr id="4" name="Рисунок 4" descr="https://i-assembler.ru/25/Pic/Ris_5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assembler.ru/25/Pic/Ris_5_18.gif"/>
                    <pic:cNvPicPr>
                      <a:picLocks noChangeAspect="1" noChangeArrowheads="1"/>
                    </pic:cNvPicPr>
                  </pic:nvPicPr>
                  <pic:blipFill>
                    <a:blip r:embed="rId9"/>
                    <a:srcRect/>
                    <a:stretch>
                      <a:fillRect/>
                    </a:stretch>
                  </pic:blipFill>
                  <pic:spPr bwMode="auto">
                    <a:xfrm>
                      <a:off x="0" y="0"/>
                      <a:ext cx="6876415" cy="5163820"/>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4.</w:t>
      </w:r>
      <w:r w:rsidRPr="00F76365">
        <w:rPr>
          <w:rFonts w:ascii="Arial" w:eastAsia="Times New Roman" w:hAnsi="Arial" w:cs="Arial"/>
          <w:i/>
          <w:iCs/>
          <w:sz w:val="20"/>
          <w:lang w:eastAsia="ru-RU"/>
        </w:rPr>
        <w:t xml:space="preserve"> Окно дампа памяти для программы листинга 1</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Обсудим рис. 4. На нем вы видите данные вашего сегмента в двух представлениях: шестнадцатеричном и символьном. Видно, что со смещением </w:t>
      </w:r>
      <w:r w:rsidRPr="00F76365">
        <w:rPr>
          <w:rFonts w:ascii="Arial" w:eastAsia="Times New Roman" w:hAnsi="Arial" w:cs="Arial"/>
          <w:b/>
          <w:bCs/>
          <w:sz w:val="20"/>
          <w:szCs w:val="20"/>
          <w:lang w:eastAsia="ru-RU"/>
        </w:rPr>
        <w:t>0000</w:t>
      </w:r>
      <w:r w:rsidRPr="00F76365">
        <w:rPr>
          <w:rFonts w:ascii="Arial" w:eastAsia="Times New Roman" w:hAnsi="Arial" w:cs="Arial"/>
          <w:sz w:val="20"/>
          <w:szCs w:val="20"/>
          <w:lang w:eastAsia="ru-RU"/>
        </w:rPr>
        <w:t xml:space="preserve"> расположены символы, входящие в строку </w:t>
      </w:r>
      <w:proofErr w:type="spellStart"/>
      <w:r w:rsidRPr="00F76365">
        <w:rPr>
          <w:rFonts w:ascii="Arial" w:eastAsia="Times New Roman" w:hAnsi="Arial" w:cs="Arial"/>
          <w:i/>
          <w:iCs/>
          <w:sz w:val="24"/>
          <w:szCs w:val="24"/>
          <w:lang w:eastAsia="ru-RU"/>
        </w:rPr>
        <w:t>message</w:t>
      </w:r>
      <w:proofErr w:type="spellEnd"/>
      <w:r w:rsidRPr="00F76365">
        <w:rPr>
          <w:rFonts w:ascii="Arial" w:eastAsia="Times New Roman" w:hAnsi="Arial" w:cs="Arial"/>
          <w:sz w:val="20"/>
          <w:szCs w:val="20"/>
          <w:lang w:eastAsia="ru-RU"/>
        </w:rPr>
        <w:t xml:space="preserve">. Она занимает 34 байта. После нее следует байт, имеющий в сегменте данных символическое имя </w:t>
      </w:r>
      <w:r w:rsidRPr="00F76365">
        <w:rPr>
          <w:rFonts w:ascii="Arial" w:eastAsia="Times New Roman" w:hAnsi="Arial" w:cs="Arial"/>
          <w:i/>
          <w:iCs/>
          <w:sz w:val="24"/>
          <w:szCs w:val="24"/>
          <w:lang w:eastAsia="ru-RU"/>
        </w:rPr>
        <w:t>perem_1</w:t>
      </w:r>
      <w:r w:rsidRPr="00F76365">
        <w:rPr>
          <w:rFonts w:ascii="Arial" w:eastAsia="Times New Roman" w:hAnsi="Arial" w:cs="Arial"/>
          <w:sz w:val="20"/>
          <w:szCs w:val="20"/>
          <w:lang w:eastAsia="ru-RU"/>
        </w:rPr>
        <w:t xml:space="preserve">, содержимое этого байта </w:t>
      </w:r>
      <w:proofErr w:type="spellStart"/>
      <w:r w:rsidRPr="00F76365">
        <w:rPr>
          <w:rFonts w:ascii="Arial" w:eastAsia="Times New Roman" w:hAnsi="Arial" w:cs="Arial"/>
          <w:b/>
          <w:bCs/>
          <w:sz w:val="20"/>
          <w:szCs w:val="20"/>
          <w:lang w:eastAsia="ru-RU"/>
        </w:rPr>
        <w:t>offh</w:t>
      </w:r>
      <w:proofErr w:type="spell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Теперь обратите внимание на то, как размещены в памяти байты, входящие в слово, обозначенное символическим именем </w:t>
      </w:r>
      <w:r w:rsidRPr="00F76365">
        <w:rPr>
          <w:rFonts w:ascii="Arial" w:eastAsia="Times New Roman" w:hAnsi="Arial" w:cs="Arial"/>
          <w:i/>
          <w:iCs/>
          <w:sz w:val="24"/>
          <w:szCs w:val="24"/>
          <w:lang w:eastAsia="ru-RU"/>
        </w:rPr>
        <w:t>perem_2</w:t>
      </w:r>
      <w:r w:rsidRPr="00F76365">
        <w:rPr>
          <w:rFonts w:ascii="Arial" w:eastAsia="Times New Roman" w:hAnsi="Arial" w:cs="Arial"/>
          <w:sz w:val="20"/>
          <w:szCs w:val="20"/>
          <w:lang w:eastAsia="ru-RU"/>
        </w:rPr>
        <w:t xml:space="preserve">. Сначала следует байт со значением </w:t>
      </w:r>
      <w:r w:rsidRPr="00F76365">
        <w:rPr>
          <w:rFonts w:ascii="Arial" w:eastAsia="Times New Roman" w:hAnsi="Arial" w:cs="Arial"/>
          <w:b/>
          <w:bCs/>
          <w:sz w:val="20"/>
          <w:szCs w:val="20"/>
          <w:lang w:eastAsia="ru-RU"/>
        </w:rPr>
        <w:t>7fh</w:t>
      </w:r>
      <w:r w:rsidRPr="00F76365">
        <w:rPr>
          <w:rFonts w:ascii="Arial" w:eastAsia="Times New Roman" w:hAnsi="Arial" w:cs="Arial"/>
          <w:sz w:val="20"/>
          <w:szCs w:val="20"/>
          <w:lang w:eastAsia="ru-RU"/>
        </w:rPr>
        <w:t xml:space="preserve">, а затем со значением </w:t>
      </w:r>
      <w:r w:rsidRPr="00F76365">
        <w:rPr>
          <w:rFonts w:ascii="Arial" w:eastAsia="Times New Roman" w:hAnsi="Arial" w:cs="Arial"/>
          <w:b/>
          <w:bCs/>
          <w:sz w:val="20"/>
          <w:szCs w:val="20"/>
          <w:lang w:eastAsia="ru-RU"/>
        </w:rPr>
        <w:t>3ah</w:t>
      </w:r>
      <w:r w:rsidRPr="00F76365">
        <w:rPr>
          <w:rFonts w:ascii="Arial" w:eastAsia="Times New Roman" w:hAnsi="Arial" w:cs="Arial"/>
          <w:sz w:val="20"/>
          <w:szCs w:val="20"/>
          <w:lang w:eastAsia="ru-RU"/>
        </w:rPr>
        <w:t xml:space="preserve">. Как видите, в памяти действительно сначала расположен младший байт значения, а затем старший. </w:t>
      </w:r>
      <w:r w:rsidRPr="00F76365">
        <w:rPr>
          <w:rFonts w:ascii="Arial" w:eastAsia="Times New Roman" w:hAnsi="Arial" w:cs="Arial"/>
          <w:sz w:val="20"/>
          <w:szCs w:val="20"/>
          <w:lang w:eastAsia="ru-RU"/>
        </w:rPr>
        <w:br/>
        <w:t xml:space="preserve">Теперь посмотрите и самостоятельно проанализируйте размещение байтов для поля, обозначенного символическим именем </w:t>
      </w:r>
      <w:r w:rsidRPr="00F76365">
        <w:rPr>
          <w:rFonts w:ascii="Arial" w:eastAsia="Times New Roman" w:hAnsi="Arial" w:cs="Arial"/>
          <w:i/>
          <w:iCs/>
          <w:sz w:val="24"/>
          <w:szCs w:val="24"/>
          <w:lang w:eastAsia="ru-RU"/>
        </w:rPr>
        <w:t>perem_3</w:t>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Оставшуюся часть сегмента данных вы можете теперь проанализировать самостоятельно. </w:t>
      </w:r>
      <w:r w:rsidRPr="00F76365">
        <w:rPr>
          <w:rFonts w:ascii="Arial" w:eastAsia="Times New Roman" w:hAnsi="Arial" w:cs="Arial"/>
          <w:sz w:val="20"/>
          <w:szCs w:val="20"/>
          <w:lang w:eastAsia="ru-RU"/>
        </w:rPr>
        <w:br/>
        <w:t xml:space="preserve">Остановимся лишь на двух специфических особенностях использования директив резервирования и инициализации памяти. Речь идет о случае использования в поле операндов директив </w:t>
      </w: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dd</w:t>
      </w:r>
      <w:proofErr w:type="spellEnd"/>
      <w:r w:rsidRPr="00F76365">
        <w:rPr>
          <w:rFonts w:ascii="Arial" w:eastAsia="Times New Roman" w:hAnsi="Arial" w:cs="Arial"/>
          <w:sz w:val="20"/>
          <w:szCs w:val="20"/>
          <w:lang w:eastAsia="ru-RU"/>
        </w:rPr>
        <w:t xml:space="preserve"> символического имени из поля имя этой или другой директивы резервирования и инициализации памяти. В нашем примере сегмента данных это директивы с именами </w:t>
      </w:r>
      <w:proofErr w:type="spellStart"/>
      <w:r w:rsidRPr="00F76365">
        <w:rPr>
          <w:rFonts w:ascii="Arial" w:eastAsia="Times New Roman" w:hAnsi="Arial" w:cs="Arial"/>
          <w:i/>
          <w:iCs/>
          <w:sz w:val="24"/>
          <w:szCs w:val="24"/>
          <w:lang w:eastAsia="ru-RU"/>
        </w:rPr>
        <w:t>adr</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i/>
          <w:iCs/>
          <w:sz w:val="24"/>
          <w:szCs w:val="24"/>
          <w:lang w:eastAsia="ru-RU"/>
        </w:rPr>
        <w:t>adr_full</w:t>
      </w:r>
      <w:proofErr w:type="spell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Когда транслятор встречает директивы описания памяти с подобными операндами, то он формирует в памяти значения адресов тех переменных, чьи имена были указаны в качестве операндов. В зависимости от директивы, применяемой для получения такого адреса, формируется либо полный адрес (директива </w:t>
      </w:r>
      <w:proofErr w:type="spellStart"/>
      <w:r w:rsidRPr="00F76365">
        <w:rPr>
          <w:rFonts w:ascii="Arial" w:eastAsia="Times New Roman" w:hAnsi="Arial" w:cs="Arial"/>
          <w:b/>
          <w:bCs/>
          <w:sz w:val="20"/>
          <w:szCs w:val="20"/>
          <w:lang w:eastAsia="ru-RU"/>
        </w:rPr>
        <w:t>dd</w:t>
      </w:r>
      <w:proofErr w:type="spellEnd"/>
      <w:r w:rsidRPr="00F76365">
        <w:rPr>
          <w:rFonts w:ascii="Arial" w:eastAsia="Times New Roman" w:hAnsi="Arial" w:cs="Arial"/>
          <w:sz w:val="20"/>
          <w:szCs w:val="20"/>
          <w:lang w:eastAsia="ru-RU"/>
        </w:rPr>
        <w:t xml:space="preserve">) в виде двух байтов сегментного адреса и двух байтов смещения, либо только смещение (директива </w:t>
      </w: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sz w:val="20"/>
          <w:szCs w:val="20"/>
          <w:lang w:eastAsia="ru-RU"/>
        </w:rPr>
        <w:t xml:space="preserve">). Найдите в дампе на рис. 4 поля, соответствующие именам </w:t>
      </w:r>
      <w:proofErr w:type="spellStart"/>
      <w:r w:rsidRPr="00F76365">
        <w:rPr>
          <w:rFonts w:ascii="Arial" w:eastAsia="Times New Roman" w:hAnsi="Arial" w:cs="Arial"/>
          <w:i/>
          <w:iCs/>
          <w:sz w:val="24"/>
          <w:szCs w:val="24"/>
          <w:lang w:eastAsia="ru-RU"/>
        </w:rPr>
        <w:t>adr</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i/>
          <w:iCs/>
          <w:sz w:val="24"/>
          <w:szCs w:val="24"/>
          <w:lang w:eastAsia="ru-RU"/>
        </w:rPr>
        <w:t>adr_full</w:t>
      </w:r>
      <w:proofErr w:type="spellEnd"/>
      <w:r w:rsidRPr="00F76365">
        <w:rPr>
          <w:rFonts w:ascii="Arial" w:eastAsia="Times New Roman" w:hAnsi="Arial" w:cs="Arial"/>
          <w:sz w:val="20"/>
          <w:szCs w:val="20"/>
          <w:lang w:eastAsia="ru-RU"/>
        </w:rPr>
        <w:t xml:space="preserve">, и проанализируйте их содержимое.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Любой переменной, объявленной с помощью директив описания простых типов данных, ассемблер присваивает три атрибута: </w:t>
      </w:r>
    </w:p>
    <w:p w:rsidR="00F76365" w:rsidRPr="00F76365" w:rsidRDefault="00F76365" w:rsidP="00F76365">
      <w:pPr>
        <w:numPr>
          <w:ilvl w:val="0"/>
          <w:numId w:val="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Сегмент (</w:t>
      </w:r>
      <w:proofErr w:type="spellStart"/>
      <w:r w:rsidRPr="00F76365">
        <w:rPr>
          <w:rFonts w:ascii="Arial" w:eastAsia="Times New Roman" w:hAnsi="Arial" w:cs="Arial"/>
          <w:b/>
          <w:bCs/>
          <w:sz w:val="20"/>
          <w:szCs w:val="20"/>
          <w:lang w:eastAsia="ru-RU"/>
        </w:rPr>
        <w:t>seg</w:t>
      </w:r>
      <w:proofErr w:type="spellEnd"/>
      <w:r w:rsidRPr="00F76365">
        <w:rPr>
          <w:rFonts w:ascii="Arial" w:eastAsia="Times New Roman" w:hAnsi="Arial" w:cs="Arial"/>
          <w:sz w:val="20"/>
          <w:szCs w:val="20"/>
          <w:lang w:eastAsia="ru-RU"/>
        </w:rPr>
        <w:t xml:space="preserve">) — адрес начала сегмента, содержащего переменную; </w:t>
      </w:r>
    </w:p>
    <w:p w:rsidR="00F76365" w:rsidRPr="00F76365" w:rsidRDefault="00F76365" w:rsidP="00F76365">
      <w:pPr>
        <w:numPr>
          <w:ilvl w:val="0"/>
          <w:numId w:val="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Смещение (</w:t>
      </w:r>
      <w:proofErr w:type="spellStart"/>
      <w:r w:rsidRPr="00F76365">
        <w:rPr>
          <w:rFonts w:ascii="Arial" w:eastAsia="Times New Roman" w:hAnsi="Arial" w:cs="Arial"/>
          <w:b/>
          <w:bCs/>
          <w:sz w:val="20"/>
          <w:szCs w:val="20"/>
          <w:lang w:eastAsia="ru-RU"/>
        </w:rPr>
        <w:t>offset</w:t>
      </w:r>
      <w:proofErr w:type="spellEnd"/>
      <w:r w:rsidRPr="00F76365">
        <w:rPr>
          <w:rFonts w:ascii="Arial" w:eastAsia="Times New Roman" w:hAnsi="Arial" w:cs="Arial"/>
          <w:sz w:val="20"/>
          <w:szCs w:val="20"/>
          <w:lang w:eastAsia="ru-RU"/>
        </w:rPr>
        <w:t xml:space="preserve">) в байтах от начала сегмента с переменной; </w:t>
      </w:r>
    </w:p>
    <w:p w:rsidR="00F76365" w:rsidRPr="00F76365" w:rsidRDefault="00F76365" w:rsidP="00F76365">
      <w:pPr>
        <w:numPr>
          <w:ilvl w:val="0"/>
          <w:numId w:val="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Тип (</w:t>
      </w:r>
      <w:proofErr w:type="spellStart"/>
      <w:r w:rsidRPr="00F76365">
        <w:rPr>
          <w:rFonts w:ascii="Arial" w:eastAsia="Times New Roman" w:hAnsi="Arial" w:cs="Arial"/>
          <w:b/>
          <w:bCs/>
          <w:sz w:val="20"/>
          <w:szCs w:val="20"/>
          <w:lang w:eastAsia="ru-RU"/>
        </w:rPr>
        <w:t>type</w:t>
      </w:r>
      <w:proofErr w:type="spellEnd"/>
      <w:r w:rsidRPr="00F76365">
        <w:rPr>
          <w:rFonts w:ascii="Arial" w:eastAsia="Times New Roman" w:hAnsi="Arial" w:cs="Arial"/>
          <w:sz w:val="20"/>
          <w:szCs w:val="20"/>
          <w:lang w:eastAsia="ru-RU"/>
        </w:rPr>
        <w:t xml:space="preserve">) — определяет количество памяти, выделяемой переменной в соответствии с директивой объявления переменной.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Получить и использовать значение этих атрибутов в программе можно с помощью рассмотренных нами операторов ассемблера </w:t>
      </w:r>
      <w:bookmarkEnd w:id="2"/>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"https://i-assembler.ru/25/Text/Structur.htm" \l "SEG" </w:instrText>
      </w:r>
      <w:r w:rsidRPr="00F76365">
        <w:rPr>
          <w:rFonts w:ascii="Arial" w:eastAsia="Times New Roman" w:hAnsi="Arial" w:cs="Arial"/>
          <w:sz w:val="20"/>
          <w:szCs w:val="20"/>
          <w:lang w:eastAsia="ru-RU"/>
        </w:rPr>
        <w:fldChar w:fldCharType="separate"/>
      </w:r>
      <w:proofErr w:type="spellStart"/>
      <w:r w:rsidRPr="00F76365">
        <w:rPr>
          <w:rFonts w:ascii="Arial" w:eastAsia="Times New Roman" w:hAnsi="Arial" w:cs="Arial"/>
          <w:b/>
          <w:bCs/>
          <w:color w:val="0000FF"/>
          <w:sz w:val="24"/>
          <w:szCs w:val="24"/>
          <w:u w:val="single"/>
          <w:lang w:eastAsia="ru-RU"/>
        </w:rPr>
        <w:t>seg</w:t>
      </w:r>
      <w:proofErr w:type="spellEnd"/>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hyperlink r:id="rId10" w:anchor="OFFSET" w:history="1">
        <w:proofErr w:type="spellStart"/>
        <w:r w:rsidRPr="00F76365">
          <w:rPr>
            <w:rFonts w:ascii="Arial" w:eastAsia="Times New Roman" w:hAnsi="Arial" w:cs="Arial"/>
            <w:b/>
            <w:bCs/>
            <w:color w:val="0000FF"/>
            <w:sz w:val="24"/>
            <w:szCs w:val="24"/>
            <w:u w:val="single"/>
            <w:lang w:eastAsia="ru-RU"/>
          </w:rPr>
          <w:t>offset</w:t>
        </w:r>
        <w:proofErr w:type="spellEnd"/>
      </w:hyperlink>
      <w:r w:rsidRPr="00F76365">
        <w:rPr>
          <w:rFonts w:ascii="Arial" w:eastAsia="Times New Roman" w:hAnsi="Arial" w:cs="Arial"/>
          <w:sz w:val="20"/>
          <w:szCs w:val="20"/>
          <w:lang w:eastAsia="ru-RU"/>
        </w:rPr>
        <w:t xml:space="preserve"> и </w:t>
      </w:r>
      <w:hyperlink r:id="rId11" w:history="1">
        <w:proofErr w:type="spellStart"/>
        <w:r w:rsidRPr="00F76365">
          <w:rPr>
            <w:rFonts w:ascii="Arial" w:eastAsia="Times New Roman" w:hAnsi="Arial" w:cs="Arial"/>
            <w:b/>
            <w:bCs/>
            <w:color w:val="0000FF"/>
            <w:sz w:val="24"/>
            <w:szCs w:val="24"/>
            <w:u w:val="single"/>
            <w:lang w:eastAsia="ru-RU"/>
          </w:rPr>
          <w:t>type</w:t>
        </w:r>
        <w:proofErr w:type="spellEnd"/>
      </w:hyperlink>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bookmarkStart w:id="3" w:name="СложногоТипа"/>
      <w:r w:rsidRPr="00F76365">
        <w:rPr>
          <w:rFonts w:ascii="Arial" w:eastAsia="Times New Roman" w:hAnsi="Arial" w:cs="Arial"/>
          <w:sz w:val="20"/>
          <w:szCs w:val="20"/>
          <w:lang w:eastAsia="ru-RU"/>
        </w:rPr>
        <w:t xml:space="preserve">TASM поддерживает следующие сложные типы данных: </w:t>
      </w:r>
    </w:p>
    <w:bookmarkEnd w:id="3"/>
    <w:p w:rsidR="00F76365" w:rsidRPr="00F76365" w:rsidRDefault="00F76365" w:rsidP="00F76365">
      <w:pPr>
        <w:numPr>
          <w:ilvl w:val="0"/>
          <w:numId w:val="7"/>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"массивы"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b/>
          <w:bCs/>
          <w:color w:val="0000FF"/>
          <w:sz w:val="24"/>
          <w:szCs w:val="24"/>
          <w:u w:val="single"/>
          <w:lang w:eastAsia="ru-RU"/>
        </w:rPr>
        <w:t>массивы</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p>
    <w:p w:rsidR="00F76365" w:rsidRPr="00F76365" w:rsidRDefault="00F76365" w:rsidP="00F76365">
      <w:pPr>
        <w:numPr>
          <w:ilvl w:val="0"/>
          <w:numId w:val="7"/>
        </w:numPr>
        <w:spacing w:before="100" w:beforeAutospacing="1" w:after="100" w:afterAutospacing="1" w:line="240" w:lineRule="auto"/>
        <w:rPr>
          <w:rFonts w:ascii="Arial" w:eastAsia="Times New Roman" w:hAnsi="Arial" w:cs="Arial"/>
          <w:sz w:val="20"/>
          <w:szCs w:val="20"/>
          <w:lang w:eastAsia="ru-RU"/>
        </w:rPr>
      </w:pPr>
      <w:hyperlink r:id="rId12" w:anchor="структуры" w:history="1">
        <w:r w:rsidRPr="00F76365">
          <w:rPr>
            <w:rFonts w:ascii="Arial" w:eastAsia="Times New Roman" w:hAnsi="Arial" w:cs="Arial"/>
            <w:b/>
            <w:bCs/>
            <w:color w:val="0000FF"/>
            <w:sz w:val="24"/>
            <w:szCs w:val="24"/>
            <w:u w:val="single"/>
            <w:lang w:eastAsia="ru-RU"/>
          </w:rPr>
          <w:t>структуры</w:t>
        </w:r>
      </w:hyperlink>
      <w:r w:rsidRPr="00F76365">
        <w:rPr>
          <w:rFonts w:ascii="Arial" w:eastAsia="Times New Roman" w:hAnsi="Arial" w:cs="Arial"/>
          <w:sz w:val="20"/>
          <w:szCs w:val="20"/>
          <w:lang w:eastAsia="ru-RU"/>
        </w:rPr>
        <w:t xml:space="preserve">; </w:t>
      </w:r>
    </w:p>
    <w:p w:rsidR="00F76365" w:rsidRPr="00F76365" w:rsidRDefault="00F76365" w:rsidP="00F76365">
      <w:pPr>
        <w:numPr>
          <w:ilvl w:val="0"/>
          <w:numId w:val="7"/>
        </w:numPr>
        <w:spacing w:before="100" w:beforeAutospacing="1" w:after="100" w:afterAutospacing="1" w:line="240" w:lineRule="auto"/>
        <w:rPr>
          <w:rFonts w:ascii="Arial" w:eastAsia="Times New Roman" w:hAnsi="Arial" w:cs="Arial"/>
          <w:sz w:val="20"/>
          <w:szCs w:val="20"/>
          <w:lang w:eastAsia="ru-RU"/>
        </w:rPr>
      </w:pPr>
      <w:hyperlink r:id="rId13" w:anchor="объединения" w:history="1">
        <w:r w:rsidRPr="00F76365">
          <w:rPr>
            <w:rFonts w:ascii="Arial" w:eastAsia="Times New Roman" w:hAnsi="Arial" w:cs="Arial"/>
            <w:b/>
            <w:bCs/>
            <w:color w:val="0000FF"/>
            <w:sz w:val="24"/>
            <w:szCs w:val="24"/>
            <w:u w:val="single"/>
            <w:lang w:eastAsia="ru-RU"/>
          </w:rPr>
          <w:t>объединения</w:t>
        </w:r>
      </w:hyperlink>
      <w:r w:rsidRPr="00F76365">
        <w:rPr>
          <w:rFonts w:ascii="Arial" w:eastAsia="Times New Roman" w:hAnsi="Arial" w:cs="Arial"/>
          <w:sz w:val="20"/>
          <w:szCs w:val="20"/>
          <w:lang w:eastAsia="ru-RU"/>
        </w:rPr>
        <w:t xml:space="preserve">; </w:t>
      </w:r>
    </w:p>
    <w:p w:rsidR="00F76365" w:rsidRPr="00F76365" w:rsidRDefault="00F76365" w:rsidP="00F76365">
      <w:pPr>
        <w:numPr>
          <w:ilvl w:val="0"/>
          <w:numId w:val="7"/>
        </w:numPr>
        <w:spacing w:before="100" w:beforeAutospacing="1" w:after="100" w:afterAutospacing="1" w:line="240" w:lineRule="auto"/>
        <w:rPr>
          <w:rFonts w:ascii="Arial" w:eastAsia="Times New Roman" w:hAnsi="Arial" w:cs="Arial"/>
          <w:sz w:val="20"/>
          <w:szCs w:val="20"/>
          <w:lang w:eastAsia="ru-RU"/>
        </w:rPr>
      </w:pPr>
      <w:hyperlink r:id="rId14" w:anchor="записи" w:history="1">
        <w:r w:rsidRPr="00F76365">
          <w:rPr>
            <w:rFonts w:ascii="Arial" w:eastAsia="Times New Roman" w:hAnsi="Arial" w:cs="Arial"/>
            <w:b/>
            <w:bCs/>
            <w:color w:val="0000FF"/>
            <w:sz w:val="24"/>
            <w:szCs w:val="24"/>
            <w:u w:val="single"/>
            <w:lang w:eastAsia="ru-RU"/>
          </w:rPr>
          <w:t>записи</w:t>
        </w:r>
      </w:hyperlink>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Разберемся более подробно с тем, как определить данные этих типов в программе и организовать работу с ними. </w:t>
      </w:r>
      <w:bookmarkStart w:id="4" w:name="массивы"/>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Массивы</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Дадим формальное определение: </w:t>
      </w:r>
      <w:r w:rsidRPr="00F76365">
        <w:rPr>
          <w:rFonts w:ascii="Arial" w:eastAsia="Times New Roman" w:hAnsi="Arial" w:cs="Arial"/>
          <w:sz w:val="20"/>
          <w:szCs w:val="20"/>
          <w:lang w:eastAsia="ru-RU"/>
        </w:rPr>
        <w:br/>
      </w:r>
      <w:r w:rsidRPr="00F76365">
        <w:rPr>
          <w:rFonts w:ascii="Arial" w:eastAsia="Times New Roman" w:hAnsi="Arial" w:cs="Arial"/>
          <w:b/>
          <w:bCs/>
          <w:i/>
          <w:iCs/>
          <w:sz w:val="20"/>
          <w:lang w:eastAsia="ru-RU"/>
        </w:rPr>
        <w:t>массив</w:t>
      </w:r>
      <w:r w:rsidRPr="00F76365">
        <w:rPr>
          <w:rFonts w:ascii="Arial" w:eastAsia="Times New Roman" w:hAnsi="Arial" w:cs="Arial"/>
          <w:i/>
          <w:iCs/>
          <w:sz w:val="20"/>
          <w:lang w:eastAsia="ru-RU"/>
        </w:rPr>
        <w:t xml:space="preserve"> - структурированный тип данных, состоящий из некоторого числа элементов одного типа.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того чтобы разобраться в возможностях и особенностях обработки массивов в программах на ассемблере, нужно ответить на следующие вопросы: </w:t>
      </w:r>
    </w:p>
    <w:bookmarkEnd w:id="4"/>
    <w:p w:rsidR="00F76365" w:rsidRPr="00F76365" w:rsidRDefault="00F76365" w:rsidP="00F76365">
      <w:pPr>
        <w:numPr>
          <w:ilvl w:val="0"/>
          <w:numId w:val="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"КакОписатьМассив"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i/>
          <w:iCs/>
          <w:color w:val="0000FF"/>
          <w:sz w:val="20"/>
          <w:u w:val="single"/>
          <w:lang w:eastAsia="ru-RU"/>
        </w:rPr>
        <w:t>Как описать массив</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в программе? </w:t>
      </w:r>
    </w:p>
    <w:p w:rsidR="00F76365" w:rsidRPr="00F76365" w:rsidRDefault="00F76365" w:rsidP="00F76365">
      <w:pPr>
        <w:numPr>
          <w:ilvl w:val="0"/>
          <w:numId w:val="8"/>
        </w:numPr>
        <w:spacing w:before="100" w:beforeAutospacing="1" w:after="100" w:afterAutospacing="1" w:line="240" w:lineRule="auto"/>
        <w:rPr>
          <w:rFonts w:ascii="Arial" w:eastAsia="Times New Roman" w:hAnsi="Arial" w:cs="Arial"/>
          <w:sz w:val="20"/>
          <w:szCs w:val="20"/>
          <w:lang w:eastAsia="ru-RU"/>
        </w:rPr>
      </w:pPr>
      <w:hyperlink r:id="rId15" w:anchor="КакОписатьМассив" w:history="1">
        <w:r w:rsidRPr="00F76365">
          <w:rPr>
            <w:rFonts w:ascii="Arial" w:eastAsia="Times New Roman" w:hAnsi="Arial" w:cs="Arial"/>
            <w:i/>
            <w:iCs/>
            <w:color w:val="0000FF"/>
            <w:sz w:val="20"/>
            <w:u w:val="single"/>
            <w:lang w:eastAsia="ru-RU"/>
          </w:rPr>
          <w:t>Как инициализировать массив</w:t>
        </w:r>
      </w:hyperlink>
      <w:r w:rsidRPr="00F76365">
        <w:rPr>
          <w:rFonts w:ascii="Arial" w:eastAsia="Times New Roman" w:hAnsi="Arial" w:cs="Arial"/>
          <w:sz w:val="20"/>
          <w:szCs w:val="20"/>
          <w:lang w:eastAsia="ru-RU"/>
        </w:rPr>
        <w:t xml:space="preserve">, то </w:t>
      </w:r>
      <w:proofErr w:type="gramStart"/>
      <w:r w:rsidRPr="00F76365">
        <w:rPr>
          <w:rFonts w:ascii="Arial" w:eastAsia="Times New Roman" w:hAnsi="Arial" w:cs="Arial"/>
          <w:sz w:val="20"/>
          <w:szCs w:val="20"/>
          <w:lang w:eastAsia="ru-RU"/>
        </w:rPr>
        <w:t>есть</w:t>
      </w:r>
      <w:proofErr w:type="gramEnd"/>
      <w:r w:rsidRPr="00F76365">
        <w:rPr>
          <w:rFonts w:ascii="Arial" w:eastAsia="Times New Roman" w:hAnsi="Arial" w:cs="Arial"/>
          <w:sz w:val="20"/>
          <w:szCs w:val="20"/>
          <w:lang w:eastAsia="ru-RU"/>
        </w:rPr>
        <w:t xml:space="preserve"> как задать начальные значения его элементов? </w:t>
      </w:r>
    </w:p>
    <w:p w:rsidR="00F76365" w:rsidRPr="00F76365" w:rsidRDefault="00F76365" w:rsidP="00F76365">
      <w:pPr>
        <w:numPr>
          <w:ilvl w:val="0"/>
          <w:numId w:val="8"/>
        </w:numPr>
        <w:spacing w:before="100" w:beforeAutospacing="1" w:after="100" w:afterAutospacing="1" w:line="240" w:lineRule="auto"/>
        <w:rPr>
          <w:rFonts w:ascii="Arial" w:eastAsia="Times New Roman" w:hAnsi="Arial" w:cs="Arial"/>
          <w:sz w:val="20"/>
          <w:szCs w:val="20"/>
          <w:lang w:eastAsia="ru-RU"/>
        </w:rPr>
      </w:pPr>
      <w:hyperlink r:id="rId16" w:anchor="КакОрганизоватьДоступ" w:history="1">
        <w:r w:rsidRPr="00F76365">
          <w:rPr>
            <w:rFonts w:ascii="Arial" w:eastAsia="Times New Roman" w:hAnsi="Arial" w:cs="Arial"/>
            <w:i/>
            <w:iCs/>
            <w:color w:val="0000FF"/>
            <w:sz w:val="20"/>
            <w:u w:val="single"/>
            <w:lang w:eastAsia="ru-RU"/>
          </w:rPr>
          <w:t>Как организовать доступ</w:t>
        </w:r>
      </w:hyperlink>
      <w:r w:rsidRPr="00F76365">
        <w:rPr>
          <w:rFonts w:ascii="Arial" w:eastAsia="Times New Roman" w:hAnsi="Arial" w:cs="Arial"/>
          <w:sz w:val="20"/>
          <w:szCs w:val="20"/>
          <w:lang w:eastAsia="ru-RU"/>
        </w:rPr>
        <w:t xml:space="preserve"> к элементам массива? </w:t>
      </w:r>
    </w:p>
    <w:p w:rsidR="00F76365" w:rsidRPr="00F76365" w:rsidRDefault="00F76365" w:rsidP="00F76365">
      <w:pPr>
        <w:numPr>
          <w:ilvl w:val="0"/>
          <w:numId w:val="8"/>
        </w:numPr>
        <w:spacing w:before="100" w:beforeAutospacing="1" w:after="100" w:afterAutospacing="1" w:line="240" w:lineRule="auto"/>
        <w:rPr>
          <w:rFonts w:ascii="Arial" w:eastAsia="Times New Roman" w:hAnsi="Arial" w:cs="Arial"/>
          <w:sz w:val="20"/>
          <w:szCs w:val="20"/>
          <w:lang w:eastAsia="ru-RU"/>
        </w:rPr>
      </w:pPr>
      <w:hyperlink r:id="rId17" w:anchor="ДвумерныеМассивы" w:history="1">
        <w:r w:rsidRPr="00F76365">
          <w:rPr>
            <w:rFonts w:ascii="Arial" w:eastAsia="Times New Roman" w:hAnsi="Arial" w:cs="Arial"/>
            <w:i/>
            <w:iCs/>
            <w:color w:val="0000FF"/>
            <w:sz w:val="20"/>
            <w:u w:val="single"/>
            <w:lang w:eastAsia="ru-RU"/>
          </w:rPr>
          <w:t>Как организовать массивы</w:t>
        </w:r>
      </w:hyperlink>
      <w:r w:rsidRPr="00F76365">
        <w:rPr>
          <w:rFonts w:ascii="Arial" w:eastAsia="Times New Roman" w:hAnsi="Arial" w:cs="Arial"/>
          <w:sz w:val="20"/>
          <w:szCs w:val="20"/>
          <w:lang w:eastAsia="ru-RU"/>
        </w:rPr>
        <w:t xml:space="preserve"> с размерностью более одной? </w:t>
      </w:r>
    </w:p>
    <w:p w:rsidR="00F76365" w:rsidRPr="00F76365" w:rsidRDefault="00F76365" w:rsidP="00F76365">
      <w:pPr>
        <w:numPr>
          <w:ilvl w:val="0"/>
          <w:numId w:val="8"/>
        </w:numPr>
        <w:spacing w:before="100" w:beforeAutospacing="1" w:after="100" w:afterAutospacing="1" w:line="240" w:lineRule="auto"/>
        <w:rPr>
          <w:rFonts w:ascii="Arial" w:eastAsia="Times New Roman" w:hAnsi="Arial" w:cs="Arial"/>
          <w:sz w:val="20"/>
          <w:szCs w:val="20"/>
          <w:lang w:eastAsia="ru-RU"/>
        </w:rPr>
      </w:pPr>
      <w:hyperlink r:id="rId18" w:anchor="ТиповыеОперации" w:history="1">
        <w:r w:rsidRPr="00F76365">
          <w:rPr>
            <w:rFonts w:ascii="Arial" w:eastAsia="Times New Roman" w:hAnsi="Arial" w:cs="Arial"/>
            <w:i/>
            <w:iCs/>
            <w:color w:val="0000FF"/>
            <w:sz w:val="20"/>
            <w:u w:val="single"/>
            <w:lang w:eastAsia="ru-RU"/>
          </w:rPr>
          <w:t>Как организовать выполнение</w:t>
        </w:r>
      </w:hyperlink>
      <w:r w:rsidRPr="00F76365">
        <w:rPr>
          <w:rFonts w:ascii="Arial" w:eastAsia="Times New Roman" w:hAnsi="Arial" w:cs="Arial"/>
          <w:sz w:val="20"/>
          <w:szCs w:val="20"/>
          <w:lang w:eastAsia="ru-RU"/>
        </w:rPr>
        <w:t xml:space="preserve"> типовых операций с массивами? </w:t>
      </w:r>
    </w:p>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bookmarkStart w:id="5" w:name="КакОписатьМассив"/>
      <w:r w:rsidRPr="00F76365">
        <w:rPr>
          <w:rFonts w:ascii="Arial" w:eastAsia="Times New Roman" w:hAnsi="Arial" w:cs="Arial"/>
          <w:b/>
          <w:bCs/>
          <w:sz w:val="24"/>
          <w:szCs w:val="24"/>
          <w:lang w:eastAsia="ru-RU"/>
        </w:rPr>
        <w:t>Описание и инициализация массива в программе</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Специальных средств описания массивов в программах ассемблера, конечно, нет. При необходимости использовать массив в программе его нужно моделировать одним из следующих способов: </w:t>
      </w:r>
    </w:p>
    <w:p w:rsidR="00F76365" w:rsidRPr="00F76365" w:rsidRDefault="00F76365" w:rsidP="00F76365">
      <w:pPr>
        <w:numPr>
          <w:ilvl w:val="0"/>
          <w:numId w:val="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Перечислением элементов массива в поле операндов одной из директив описания данных. При перечислении элементы разделяются запятыми. К примеру: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6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;массив из 5 </w:t>
            </w:r>
            <w:proofErr w:type="spellStart"/>
            <w:r w:rsidRPr="00F76365">
              <w:rPr>
                <w:rFonts w:ascii="Courier New" w:eastAsia="Times New Roman" w:hAnsi="Courier New" w:cs="Courier New"/>
                <w:sz w:val="20"/>
                <w:szCs w:val="20"/>
                <w:lang w:eastAsia="ru-RU"/>
              </w:rPr>
              <w:t>элементов</w:t>
            </w:r>
            <w:proofErr w:type="gramStart"/>
            <w:r w:rsidRPr="00F76365">
              <w:rPr>
                <w:rFonts w:ascii="Courier New" w:eastAsia="Times New Roman" w:hAnsi="Courier New" w:cs="Courier New"/>
                <w:sz w:val="20"/>
                <w:szCs w:val="20"/>
                <w:lang w:eastAsia="ru-RU"/>
              </w:rPr>
              <w:t>.Р</w:t>
            </w:r>
            <w:proofErr w:type="gramEnd"/>
            <w:r w:rsidRPr="00F76365">
              <w:rPr>
                <w:rFonts w:ascii="Courier New" w:eastAsia="Times New Roman" w:hAnsi="Courier New" w:cs="Courier New"/>
                <w:sz w:val="20"/>
                <w:szCs w:val="20"/>
                <w:lang w:eastAsia="ru-RU"/>
              </w:rPr>
              <w:t>азмер</w:t>
            </w:r>
            <w:proofErr w:type="spellEnd"/>
            <w:r w:rsidRPr="00F76365">
              <w:rPr>
                <w:rFonts w:ascii="Courier New" w:eastAsia="Times New Roman" w:hAnsi="Courier New" w:cs="Courier New"/>
                <w:sz w:val="20"/>
                <w:szCs w:val="20"/>
                <w:lang w:eastAsia="ru-RU"/>
              </w:rPr>
              <w:t xml:space="preserve"> каждого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элемента 4 байта: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dd</w:t>
            </w:r>
            <w:proofErr w:type="spellEnd"/>
            <w:r w:rsidRPr="00F76365">
              <w:rPr>
                <w:rFonts w:ascii="Courier New" w:eastAsia="Times New Roman" w:hAnsi="Courier New" w:cs="Courier New"/>
                <w:sz w:val="20"/>
                <w:szCs w:val="20"/>
                <w:lang w:eastAsia="ru-RU"/>
              </w:rPr>
              <w:t xml:space="preserve"> 1,2,3,4,5</w:t>
            </w:r>
          </w:p>
        </w:tc>
      </w:tr>
    </w:tbl>
    <w:p w:rsidR="00F76365" w:rsidRPr="00F76365" w:rsidRDefault="00F76365" w:rsidP="00F76365">
      <w:pPr>
        <w:numPr>
          <w:ilvl w:val="0"/>
          <w:numId w:val="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Используя оператор повторения </w:t>
      </w:r>
      <w:proofErr w:type="spellStart"/>
      <w:r w:rsidRPr="00F76365">
        <w:rPr>
          <w:rFonts w:ascii="Arial" w:eastAsia="Times New Roman" w:hAnsi="Arial" w:cs="Arial"/>
          <w:b/>
          <w:bCs/>
          <w:sz w:val="20"/>
          <w:szCs w:val="20"/>
          <w:lang w:eastAsia="ru-RU"/>
        </w:rPr>
        <w:t>dup</w:t>
      </w:r>
      <w:proofErr w:type="spellEnd"/>
      <w:r w:rsidRPr="00F76365">
        <w:rPr>
          <w:rFonts w:ascii="Arial" w:eastAsia="Times New Roman" w:hAnsi="Arial" w:cs="Arial"/>
          <w:sz w:val="20"/>
          <w:szCs w:val="20"/>
          <w:lang w:eastAsia="ru-RU"/>
        </w:rPr>
        <w:t>. К примеру</w:t>
      </w:r>
      <w:proofErr w:type="gramStart"/>
      <w:r w:rsidRPr="00F76365">
        <w:rPr>
          <w:rFonts w:ascii="Arial" w:eastAsia="Times New Roman" w:hAnsi="Arial" w:cs="Arial"/>
          <w:sz w:val="20"/>
          <w:szCs w:val="20"/>
          <w:lang w:eastAsia="ru-RU"/>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End"/>
            <w:r w:rsidRPr="00F76365">
              <w:rPr>
                <w:rFonts w:ascii="Courier New" w:eastAsia="Times New Roman" w:hAnsi="Courier New" w:cs="Courier New"/>
                <w:sz w:val="20"/>
                <w:szCs w:val="20"/>
                <w:lang w:eastAsia="ru-RU"/>
              </w:rPr>
              <w:t>;массив из 5 нулевых элементов.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;Размер каждого элемента 2 байта: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5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(0)</w:t>
            </w:r>
          </w:p>
        </w:tc>
      </w:tr>
    </w:tbl>
    <w:p w:rsidR="00F76365" w:rsidRPr="00F76365" w:rsidRDefault="00F76365" w:rsidP="00F76365">
      <w:pPr>
        <w:spacing w:before="100" w:beforeAutospacing="1" w:after="100" w:afterAutospacing="1" w:line="240" w:lineRule="auto"/>
        <w:ind w:left="720"/>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br/>
        <w:t xml:space="preserve">Такой способ определения используется для резервирования памяти с целью размещения и инициализации элементов массива. </w:t>
      </w:r>
    </w:p>
    <w:p w:rsidR="00F76365" w:rsidRPr="00F76365" w:rsidRDefault="00F76365" w:rsidP="00F76365">
      <w:pPr>
        <w:numPr>
          <w:ilvl w:val="0"/>
          <w:numId w:val="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Используя директивы </w:t>
      </w:r>
      <w:proofErr w:type="spellStart"/>
      <w:r w:rsidRPr="00F76365">
        <w:rPr>
          <w:rFonts w:ascii="Arial" w:eastAsia="Times New Roman" w:hAnsi="Arial" w:cs="Arial"/>
          <w:b/>
          <w:bCs/>
          <w:sz w:val="20"/>
          <w:szCs w:val="20"/>
          <w:lang w:eastAsia="ru-RU"/>
        </w:rPr>
        <w:t>label</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rept</w:t>
      </w:r>
      <w:proofErr w:type="spellEnd"/>
      <w:r w:rsidRPr="00F76365">
        <w:rPr>
          <w:rFonts w:ascii="Arial" w:eastAsia="Times New Roman" w:hAnsi="Arial" w:cs="Arial"/>
          <w:sz w:val="20"/>
          <w:szCs w:val="20"/>
          <w:lang w:eastAsia="ru-RU"/>
        </w:rPr>
        <w:t xml:space="preserve">. Пара этих директив может облегчить описание больших массивов в памяти и повысить наглядность такого описания. Директива </w:t>
      </w:r>
      <w:proofErr w:type="spellStart"/>
      <w:r w:rsidRPr="00F76365">
        <w:rPr>
          <w:rFonts w:ascii="Arial" w:eastAsia="Times New Roman" w:hAnsi="Arial" w:cs="Arial"/>
          <w:b/>
          <w:bCs/>
          <w:sz w:val="20"/>
          <w:szCs w:val="20"/>
          <w:lang w:eastAsia="ru-RU"/>
        </w:rPr>
        <w:t>rept</w:t>
      </w:r>
      <w:proofErr w:type="spellEnd"/>
      <w:r w:rsidRPr="00F76365">
        <w:rPr>
          <w:rFonts w:ascii="Arial" w:eastAsia="Times New Roman" w:hAnsi="Arial" w:cs="Arial"/>
          <w:sz w:val="20"/>
          <w:szCs w:val="20"/>
          <w:lang w:eastAsia="ru-RU"/>
        </w:rPr>
        <w:t xml:space="preserve"> относится к макросредствам языка ассемблера и вызывает повторение указанное число раз строк, заключенных между директивой и строкой </w:t>
      </w:r>
      <w:proofErr w:type="spellStart"/>
      <w:r w:rsidRPr="00F76365">
        <w:rPr>
          <w:rFonts w:ascii="Arial" w:eastAsia="Times New Roman" w:hAnsi="Arial" w:cs="Arial"/>
          <w:sz w:val="20"/>
          <w:szCs w:val="20"/>
          <w:lang w:eastAsia="ru-RU"/>
        </w:rPr>
        <w:t>endm</w:t>
      </w:r>
      <w:proofErr w:type="spellEnd"/>
      <w:r w:rsidRPr="00F76365">
        <w:rPr>
          <w:rFonts w:ascii="Arial" w:eastAsia="Times New Roman" w:hAnsi="Arial" w:cs="Arial"/>
          <w:sz w:val="20"/>
          <w:szCs w:val="20"/>
          <w:lang w:eastAsia="ru-RU"/>
        </w:rPr>
        <w:t xml:space="preserve">. К примеру, определим массив байт в области памяти, обозначенной идентификатором </w:t>
      </w:r>
      <w:proofErr w:type="spellStart"/>
      <w:r w:rsidRPr="00F76365">
        <w:rPr>
          <w:rFonts w:ascii="Arial" w:eastAsia="Times New Roman" w:hAnsi="Arial" w:cs="Arial"/>
          <w:i/>
          <w:iCs/>
          <w:sz w:val="24"/>
          <w:szCs w:val="24"/>
          <w:lang w:eastAsia="ru-RU"/>
        </w:rPr>
        <w:t>mas_b</w:t>
      </w:r>
      <w:proofErr w:type="spellEnd"/>
      <w:r w:rsidRPr="00F76365">
        <w:rPr>
          <w:rFonts w:ascii="Arial" w:eastAsia="Times New Roman" w:hAnsi="Arial" w:cs="Arial"/>
          <w:sz w:val="20"/>
          <w:szCs w:val="20"/>
          <w:lang w:eastAsia="ru-RU"/>
        </w:rPr>
        <w:t xml:space="preserve">. В данном случае директива </w:t>
      </w:r>
      <w:proofErr w:type="spellStart"/>
      <w:r w:rsidRPr="00F76365">
        <w:rPr>
          <w:rFonts w:ascii="Arial" w:eastAsia="Times New Roman" w:hAnsi="Arial" w:cs="Arial"/>
          <w:b/>
          <w:bCs/>
          <w:sz w:val="20"/>
          <w:szCs w:val="20"/>
          <w:lang w:eastAsia="ru-RU"/>
        </w:rPr>
        <w:t>label</w:t>
      </w:r>
      <w:proofErr w:type="spellEnd"/>
      <w:r w:rsidRPr="00F76365">
        <w:rPr>
          <w:rFonts w:ascii="Arial" w:eastAsia="Times New Roman" w:hAnsi="Arial" w:cs="Arial"/>
          <w:sz w:val="20"/>
          <w:szCs w:val="20"/>
          <w:lang w:eastAsia="ru-RU"/>
        </w:rPr>
        <w:t xml:space="preserve"> определяет символическое имя </w:t>
      </w:r>
      <w:proofErr w:type="spellStart"/>
      <w:r w:rsidRPr="00F76365">
        <w:rPr>
          <w:rFonts w:ascii="Arial" w:eastAsia="Times New Roman" w:hAnsi="Arial" w:cs="Arial"/>
          <w:i/>
          <w:iCs/>
          <w:sz w:val="24"/>
          <w:szCs w:val="24"/>
          <w:lang w:eastAsia="ru-RU"/>
        </w:rPr>
        <w:t>mas_b</w:t>
      </w:r>
      <w:proofErr w:type="spellEnd"/>
      <w:r w:rsidRPr="00F76365">
        <w:rPr>
          <w:rFonts w:ascii="Arial" w:eastAsia="Times New Roman" w:hAnsi="Arial" w:cs="Arial"/>
          <w:sz w:val="20"/>
          <w:szCs w:val="20"/>
          <w:lang w:eastAsia="ru-RU"/>
        </w:rPr>
        <w:t xml:space="preserve">, аналогично тому, как это делают директивы резервирования и инициализации памяти. Достоинство директивы </w:t>
      </w:r>
      <w:proofErr w:type="spellStart"/>
      <w:r w:rsidRPr="00F76365">
        <w:rPr>
          <w:rFonts w:ascii="Arial" w:eastAsia="Times New Roman" w:hAnsi="Arial" w:cs="Arial"/>
          <w:b/>
          <w:bCs/>
          <w:sz w:val="20"/>
          <w:szCs w:val="20"/>
          <w:lang w:eastAsia="ru-RU"/>
        </w:rPr>
        <w:t>label</w:t>
      </w:r>
      <w:proofErr w:type="spellEnd"/>
      <w:r w:rsidRPr="00F76365">
        <w:rPr>
          <w:rFonts w:ascii="Arial" w:eastAsia="Times New Roman" w:hAnsi="Arial" w:cs="Arial"/>
          <w:sz w:val="20"/>
          <w:szCs w:val="20"/>
          <w:lang w:eastAsia="ru-RU"/>
        </w:rPr>
        <w:t xml:space="preserve"> в том, что она не резервирует память, а лишь определяет характеристики объекта. В данном случае объект — это ячейка памяти. Используя несколько директив </w:t>
      </w:r>
      <w:proofErr w:type="spellStart"/>
      <w:r w:rsidRPr="00F76365">
        <w:rPr>
          <w:rFonts w:ascii="Arial" w:eastAsia="Times New Roman" w:hAnsi="Arial" w:cs="Arial"/>
          <w:b/>
          <w:bCs/>
          <w:sz w:val="20"/>
          <w:szCs w:val="20"/>
          <w:lang w:eastAsia="ru-RU"/>
        </w:rPr>
        <w:t>label</w:t>
      </w:r>
      <w:proofErr w:type="spellEnd"/>
      <w:r w:rsidRPr="00F76365">
        <w:rPr>
          <w:rFonts w:ascii="Arial" w:eastAsia="Times New Roman" w:hAnsi="Arial" w:cs="Arial"/>
          <w:sz w:val="20"/>
          <w:szCs w:val="20"/>
          <w:lang w:eastAsia="ru-RU"/>
        </w:rPr>
        <w:t xml:space="preserve">, записанных одна за другой, можно присвоить одной и той же области памяти разные имена и разный тип, что и сделано в следующем фрагменте: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n=0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mas_b label byte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mas_w label word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rept</w:t>
            </w:r>
            <w:proofErr w:type="spellEnd"/>
            <w:r w:rsidRPr="00F76365">
              <w:rPr>
                <w:rFonts w:ascii="Courier New" w:eastAsia="Times New Roman" w:hAnsi="Courier New" w:cs="Courier New"/>
                <w:sz w:val="20"/>
                <w:szCs w:val="20"/>
                <w:lang w:eastAsia="ru-RU"/>
              </w:rPr>
              <w:t xml:space="preserve"> 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0f1f0h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endm</w:t>
            </w:r>
            <w:proofErr w:type="spellEnd"/>
          </w:p>
        </w:tc>
      </w:tr>
    </w:tbl>
    <w:p w:rsidR="00F76365" w:rsidRPr="00F76365" w:rsidRDefault="00F76365" w:rsidP="00F76365">
      <w:pPr>
        <w:spacing w:before="100" w:beforeAutospacing="1" w:after="100" w:afterAutospacing="1" w:line="240" w:lineRule="auto"/>
        <w:ind w:left="720"/>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результате в памяти будет создана последовательность из четырех слов </w:t>
      </w:r>
      <w:r w:rsidRPr="00F76365">
        <w:rPr>
          <w:rFonts w:ascii="Arial" w:eastAsia="Times New Roman" w:hAnsi="Arial" w:cs="Arial"/>
          <w:b/>
          <w:bCs/>
          <w:sz w:val="20"/>
          <w:szCs w:val="20"/>
          <w:lang w:eastAsia="ru-RU"/>
        </w:rPr>
        <w:t>f1f0</w:t>
      </w:r>
      <w:r w:rsidRPr="00F76365">
        <w:rPr>
          <w:rFonts w:ascii="Arial" w:eastAsia="Times New Roman" w:hAnsi="Arial" w:cs="Arial"/>
          <w:sz w:val="20"/>
          <w:szCs w:val="20"/>
          <w:lang w:eastAsia="ru-RU"/>
        </w:rPr>
        <w:t xml:space="preserve">. Эту последовательность можно трактовать как массив байт или слов в зависимости от того, какое имя области мы будем использовать в программе — </w:t>
      </w:r>
      <w:proofErr w:type="spellStart"/>
      <w:r w:rsidRPr="00F76365">
        <w:rPr>
          <w:rFonts w:ascii="Arial" w:eastAsia="Times New Roman" w:hAnsi="Arial" w:cs="Arial"/>
          <w:i/>
          <w:iCs/>
          <w:sz w:val="24"/>
          <w:szCs w:val="24"/>
          <w:lang w:eastAsia="ru-RU"/>
        </w:rPr>
        <w:t>mas_b</w:t>
      </w:r>
      <w:proofErr w:type="spellEnd"/>
      <w:r w:rsidRPr="00F76365">
        <w:rPr>
          <w:rFonts w:ascii="Arial" w:eastAsia="Times New Roman" w:hAnsi="Arial" w:cs="Arial"/>
          <w:sz w:val="20"/>
          <w:szCs w:val="20"/>
          <w:lang w:eastAsia="ru-RU"/>
        </w:rPr>
        <w:t xml:space="preserve"> или </w:t>
      </w:r>
      <w:proofErr w:type="spellStart"/>
      <w:r w:rsidRPr="00F76365">
        <w:rPr>
          <w:rFonts w:ascii="Arial" w:eastAsia="Times New Roman" w:hAnsi="Arial" w:cs="Arial"/>
          <w:i/>
          <w:iCs/>
          <w:sz w:val="24"/>
          <w:szCs w:val="24"/>
          <w:lang w:eastAsia="ru-RU"/>
        </w:rPr>
        <w:t>mas_w</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0"/>
          <w:numId w:val="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Использование цикла для инициализации значениями области памяти, которую можно будет впоследствии трактовать как массив. </w:t>
      </w:r>
      <w:r w:rsidRPr="00F76365">
        <w:rPr>
          <w:rFonts w:ascii="Arial" w:eastAsia="Times New Roman" w:hAnsi="Arial" w:cs="Arial"/>
          <w:sz w:val="20"/>
          <w:szCs w:val="20"/>
          <w:lang w:eastAsia="ru-RU"/>
        </w:rPr>
        <w:br/>
        <w:t xml:space="preserve">Посмотрим на примере листинга 2, каким образом это делается.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2 Инициализация массива в цикле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;prg_12_1.asm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MODEL </w:t>
            </w:r>
            <w:proofErr w:type="spellStart"/>
            <w:r w:rsidRPr="00F76365">
              <w:rPr>
                <w:rFonts w:ascii="Courier New" w:eastAsia="Times New Roman" w:hAnsi="Courier New" w:cs="Courier New"/>
                <w:sz w:val="20"/>
                <w:szCs w:val="20"/>
                <w:lang w:eastAsia="ru-RU"/>
              </w:rPr>
              <w:t>small</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mes db 0ah,0dh,'</w:t>
            </w:r>
            <w:r w:rsidRPr="00F76365">
              <w:rPr>
                <w:rFonts w:ascii="Courier New" w:eastAsia="Times New Roman" w:hAnsi="Courier New" w:cs="Courier New"/>
                <w:sz w:val="20"/>
                <w:szCs w:val="20"/>
                <w:lang w:eastAsia="ru-RU"/>
              </w:rPr>
              <w:t>Массив</w:t>
            </w:r>
            <w:r w:rsidRPr="00F76365">
              <w:rPr>
                <w:rFonts w:ascii="Courier New" w:eastAsia="Times New Roman" w:hAnsi="Courier New" w:cs="Courier New"/>
                <w:sz w:val="20"/>
                <w:szCs w:val="20"/>
                <w:lang w:val="en-US" w:eastAsia="ru-RU"/>
              </w:rPr>
              <w:t>-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10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исходный массив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xor</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ax,ax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обнуление </w:t>
            </w:r>
            <w:proofErr w:type="spellStart"/>
            <w:r w:rsidRPr="00F76365">
              <w:rPr>
                <w:rFonts w:ascii="Courier New" w:eastAsia="Times New Roman" w:hAnsi="Courier New" w:cs="Courier New"/>
                <w:sz w:val="20"/>
                <w:szCs w:val="20"/>
                <w:lang w:eastAsia="ru-RU"/>
              </w:rPr>
              <w:t>ax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cx,10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значение счетчика цикла в </w:t>
            </w:r>
            <w:proofErr w:type="spellStart"/>
            <w:r w:rsidRPr="00F76365">
              <w:rPr>
                <w:rFonts w:ascii="Courier New" w:eastAsia="Times New Roman" w:hAnsi="Courier New" w:cs="Courier New"/>
                <w:sz w:val="20"/>
                <w:szCs w:val="20"/>
                <w:lang w:eastAsia="ru-RU"/>
              </w:rPr>
              <w:t>cx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индекс начального элемента в </w:t>
            </w:r>
            <w:proofErr w:type="spellStart"/>
            <w:r w:rsidRPr="00F76365">
              <w:rPr>
                <w:rFonts w:ascii="Courier New" w:eastAsia="Times New Roman" w:hAnsi="Courier New" w:cs="Courier New"/>
                <w:sz w:val="20"/>
                <w:szCs w:val="20"/>
                <w:lang w:eastAsia="ru-RU"/>
              </w:rPr>
              <w:t>cx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go</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цикл инициализации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bh,i</w:t>
            </w:r>
            <w:proofErr w:type="spellEnd"/>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xml:space="preserve"> в </w:t>
            </w:r>
            <w:proofErr w:type="spellStart"/>
            <w:r w:rsidRPr="00F76365">
              <w:rPr>
                <w:rFonts w:ascii="Courier New" w:eastAsia="Times New Roman" w:hAnsi="Courier New" w:cs="Courier New"/>
                <w:sz w:val="20"/>
                <w:szCs w:val="20"/>
                <w:lang w:eastAsia="ru-RU"/>
              </w:rPr>
              <w:t>bh</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bh</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запись в массив </w:t>
            </w:r>
            <w:proofErr w:type="spellStart"/>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инкремент </w:t>
            </w:r>
            <w:proofErr w:type="spellStart"/>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si</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продвижение к следующему элементу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loop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go</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повторить цикл</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;вывод на экран получившегося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cx,10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si,0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lea dx,mes</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lastRenderedPageBreak/>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show:</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ah,02h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функция вывода значения из </w:t>
            </w:r>
            <w:proofErr w:type="spellStart"/>
            <w:r w:rsidRPr="00F76365">
              <w:rPr>
                <w:rFonts w:ascii="Courier New" w:eastAsia="Times New Roman" w:hAnsi="Courier New" w:cs="Courier New"/>
                <w:sz w:val="20"/>
                <w:szCs w:val="20"/>
                <w:lang w:eastAsia="ru-RU"/>
              </w:rPr>
              <w:t>al</w:t>
            </w:r>
            <w:proofErr w:type="spellEnd"/>
            <w:r w:rsidRPr="00F76365">
              <w:rPr>
                <w:rFonts w:ascii="Courier New" w:eastAsia="Times New Roman" w:hAnsi="Courier New" w:cs="Courier New"/>
                <w:sz w:val="20"/>
                <w:szCs w:val="20"/>
                <w:lang w:eastAsia="ru-RU"/>
              </w:rPr>
              <w:t xml:space="preserve">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dl,mas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add</w:t>
            </w:r>
            <w:proofErr w:type="spellEnd"/>
            <w:r w:rsidRPr="00F76365">
              <w:rPr>
                <w:rFonts w:ascii="Courier New" w:eastAsia="Times New Roman" w:hAnsi="Courier New" w:cs="Courier New"/>
                <w:sz w:val="20"/>
                <w:szCs w:val="20"/>
                <w:lang w:eastAsia="ru-RU"/>
              </w:rPr>
              <w:t xml:space="preserve"> dl,30h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преобразование числа в символ</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inc 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loop show</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exit</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стандартный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bookmarkStart w:id="6" w:name="КакОрганизоватьДоступ"/>
      <w:bookmarkEnd w:id="5"/>
      <w:r w:rsidRPr="00F76365">
        <w:rPr>
          <w:rFonts w:ascii="Arial" w:eastAsia="Times New Roman" w:hAnsi="Arial" w:cs="Arial"/>
          <w:b/>
          <w:bCs/>
          <w:sz w:val="24"/>
          <w:szCs w:val="24"/>
          <w:lang w:eastAsia="ru-RU"/>
        </w:rPr>
        <w:lastRenderedPageBreak/>
        <w:t>Доступ к элементам массива</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При работе с массивами необходимо четко представлять себе, что все элементы массива располагаются в памяти компьютера последовательно. </w:t>
      </w:r>
      <w:r w:rsidRPr="00F76365">
        <w:rPr>
          <w:rFonts w:ascii="Arial" w:eastAsia="Times New Roman" w:hAnsi="Arial" w:cs="Arial"/>
          <w:sz w:val="20"/>
          <w:szCs w:val="20"/>
          <w:lang w:eastAsia="ru-RU"/>
        </w:rPr>
        <w:br/>
        <w:t xml:space="preserve">Само по себе такое расположение ничего не говорит о назначении и порядке использования этих элементов. И только лишь программист с помощью составленного им алгоритма обработки определяет, как нужно трактовать эту последовательность байт, составляющих массив. Так, одну и ту же область памяти можно трактовать как одномерный массив, и одновременно те же самые данные могут трактоваться как двухмерный массив. Все зависит только от алгоритма обработки этих данных в конкретной программе. Сами по себе данные не несут никакой информации о своем </w:t>
      </w:r>
      <w:r w:rsidRPr="00F76365">
        <w:rPr>
          <w:rFonts w:ascii="Arial" w:eastAsia="Times New Roman" w:hAnsi="Arial" w:cs="Arial"/>
          <w:i/>
          <w:iCs/>
          <w:sz w:val="20"/>
          <w:lang w:eastAsia="ru-RU"/>
        </w:rPr>
        <w:t>“смысловом”</w:t>
      </w:r>
      <w:r w:rsidRPr="00F76365">
        <w:rPr>
          <w:rFonts w:ascii="Arial" w:eastAsia="Times New Roman" w:hAnsi="Arial" w:cs="Arial"/>
          <w:sz w:val="20"/>
          <w:szCs w:val="20"/>
          <w:lang w:eastAsia="ru-RU"/>
        </w:rPr>
        <w:t xml:space="preserve">, или </w:t>
      </w:r>
      <w:r w:rsidRPr="00F76365">
        <w:rPr>
          <w:rFonts w:ascii="Arial" w:eastAsia="Times New Roman" w:hAnsi="Arial" w:cs="Arial"/>
          <w:i/>
          <w:iCs/>
          <w:sz w:val="20"/>
          <w:lang w:eastAsia="ru-RU"/>
        </w:rPr>
        <w:t>логическом</w:t>
      </w:r>
      <w:r w:rsidRPr="00F76365">
        <w:rPr>
          <w:rFonts w:ascii="Arial" w:eastAsia="Times New Roman" w:hAnsi="Arial" w:cs="Arial"/>
          <w:sz w:val="20"/>
          <w:szCs w:val="20"/>
          <w:lang w:eastAsia="ru-RU"/>
        </w:rPr>
        <w:t xml:space="preserve">, типе. Помните об этом принципиальном моменте.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Эти же соображения можно распространить и на </w:t>
      </w:r>
      <w:r w:rsidRPr="00F76365">
        <w:rPr>
          <w:rFonts w:ascii="Arial" w:eastAsia="Times New Roman" w:hAnsi="Arial" w:cs="Arial"/>
          <w:b/>
          <w:bCs/>
          <w:i/>
          <w:iCs/>
          <w:sz w:val="20"/>
          <w:lang w:eastAsia="ru-RU"/>
        </w:rPr>
        <w:t>индексы элементов массива</w:t>
      </w:r>
      <w:r w:rsidRPr="00F76365">
        <w:rPr>
          <w:rFonts w:ascii="Arial" w:eastAsia="Times New Roman" w:hAnsi="Arial" w:cs="Arial"/>
          <w:sz w:val="20"/>
          <w:szCs w:val="20"/>
          <w:lang w:eastAsia="ru-RU"/>
        </w:rPr>
        <w:t xml:space="preserve">. Ассемблер не подозревает об их существовании и ему абсолютно все равно, каковы их численные смысловые значения. </w:t>
      </w:r>
      <w:r w:rsidRPr="00F76365">
        <w:rPr>
          <w:rFonts w:ascii="Arial" w:eastAsia="Times New Roman" w:hAnsi="Arial" w:cs="Arial"/>
          <w:sz w:val="20"/>
          <w:szCs w:val="20"/>
          <w:lang w:eastAsia="ru-RU"/>
        </w:rPr>
        <w:br/>
        <w:t xml:space="preserve">Для того чтобы локализовать определенный элемент массива, к его имени нужно добавить </w:t>
      </w:r>
      <w:r w:rsidRPr="00F76365">
        <w:rPr>
          <w:rFonts w:ascii="Arial" w:eastAsia="Times New Roman" w:hAnsi="Arial" w:cs="Arial"/>
          <w:i/>
          <w:iCs/>
          <w:sz w:val="20"/>
          <w:lang w:eastAsia="ru-RU"/>
        </w:rPr>
        <w:t>индекс</w:t>
      </w:r>
      <w:r w:rsidRPr="00F76365">
        <w:rPr>
          <w:rFonts w:ascii="Arial" w:eastAsia="Times New Roman" w:hAnsi="Arial" w:cs="Arial"/>
          <w:sz w:val="20"/>
          <w:szCs w:val="20"/>
          <w:lang w:eastAsia="ru-RU"/>
        </w:rPr>
        <w:t xml:space="preserve">. Так как мы моделируем массив, то должны позаботиться и о моделировании индекса. В языке ассемблера индексы массивов — это обычные адреса, но с ними работают особым образом. Другими словами, когда при программировании на ассемблере мы говорим об индексе, то скорее подразумеваем под этим не номер элемента в массиве, а некоторый адрес.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Давайте еще раз обратимся к описанию массива. К примеру, в программе статически определена последовательность данных: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0,1,2,3,4,5</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Пусть эта последовательность чисел трактуется как одномерный массив. Размерность каждого элемента определяется директивой </w:t>
      </w: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sz w:val="20"/>
          <w:szCs w:val="20"/>
          <w:lang w:eastAsia="ru-RU"/>
        </w:rPr>
        <w:t xml:space="preserve">, то есть она равна </w:t>
      </w:r>
      <w:r w:rsidRPr="00F76365">
        <w:rPr>
          <w:rFonts w:ascii="Arial" w:eastAsia="Times New Roman" w:hAnsi="Arial" w:cs="Arial"/>
          <w:b/>
          <w:bCs/>
          <w:sz w:val="20"/>
          <w:szCs w:val="20"/>
          <w:lang w:eastAsia="ru-RU"/>
        </w:rPr>
        <w:t>2</w:t>
      </w:r>
      <w:r w:rsidRPr="00F76365">
        <w:rPr>
          <w:rFonts w:ascii="Arial" w:eastAsia="Times New Roman" w:hAnsi="Arial" w:cs="Arial"/>
          <w:sz w:val="20"/>
          <w:szCs w:val="20"/>
          <w:lang w:eastAsia="ru-RU"/>
        </w:rPr>
        <w:t xml:space="preserve"> байта. Чтобы получить доступ к третьему элементу, нужно к адресу массива прибавить </w:t>
      </w:r>
      <w:r w:rsidRPr="00F76365">
        <w:rPr>
          <w:rFonts w:ascii="Arial" w:eastAsia="Times New Roman" w:hAnsi="Arial" w:cs="Arial"/>
          <w:b/>
          <w:bCs/>
          <w:sz w:val="20"/>
          <w:szCs w:val="20"/>
          <w:lang w:eastAsia="ru-RU"/>
        </w:rPr>
        <w:t>6</w:t>
      </w:r>
      <w:r w:rsidRPr="00F76365">
        <w:rPr>
          <w:rFonts w:ascii="Arial" w:eastAsia="Times New Roman" w:hAnsi="Arial" w:cs="Arial"/>
          <w:sz w:val="20"/>
          <w:szCs w:val="20"/>
          <w:lang w:eastAsia="ru-RU"/>
        </w:rPr>
        <w:t xml:space="preserve">. Нумерация элементов массива в ассемблере начинается с нуля. </w:t>
      </w:r>
      <w:r w:rsidRPr="00F76365">
        <w:rPr>
          <w:rFonts w:ascii="Arial" w:eastAsia="Times New Roman" w:hAnsi="Arial" w:cs="Arial"/>
          <w:sz w:val="20"/>
          <w:szCs w:val="20"/>
          <w:lang w:eastAsia="ru-RU"/>
        </w:rPr>
        <w:br/>
        <w:t xml:space="preserve">То есть в нашем случае речь, фактически, идет о </w:t>
      </w:r>
      <w:r w:rsidRPr="00F76365">
        <w:rPr>
          <w:rFonts w:ascii="Arial" w:eastAsia="Times New Roman" w:hAnsi="Arial" w:cs="Arial"/>
          <w:b/>
          <w:bCs/>
          <w:sz w:val="20"/>
          <w:szCs w:val="20"/>
          <w:lang w:eastAsia="ru-RU"/>
        </w:rPr>
        <w:t>4</w:t>
      </w:r>
      <w:r w:rsidRPr="00F76365">
        <w:rPr>
          <w:rFonts w:ascii="Arial" w:eastAsia="Times New Roman" w:hAnsi="Arial" w:cs="Arial"/>
          <w:sz w:val="20"/>
          <w:szCs w:val="20"/>
          <w:lang w:eastAsia="ru-RU"/>
        </w:rPr>
        <w:t xml:space="preserve">-м элементе массива — 3, но об этом знает только программист; микропроцессору в данном случае все равно — ему нужен только адрес.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общем случае для получения адреса элемента в массиве необходимо начальный (базовый) адрес массива сложить с произведением индекса (номер элемента минус единица) этого элемента на размер элемента массива: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база + (индекс*размер элемента)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Архитектура микропроцессора предоставляет достаточно удобные программно-аппаратные средства для работы с массивами. К ним относятся базовые и индексные регистры, позволяющие реализовать несколько режимов адресации данных. Используя данные режимы адресации, можно организовать эффективную работу с массивами в памяти. Вспомним эти режимы: </w:t>
      </w:r>
    </w:p>
    <w:p w:rsidR="00F76365" w:rsidRPr="00F76365" w:rsidRDefault="00F76365" w:rsidP="00F76365">
      <w:pPr>
        <w:numPr>
          <w:ilvl w:val="0"/>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i/>
          <w:iCs/>
          <w:sz w:val="20"/>
          <w:lang w:eastAsia="ru-RU"/>
        </w:rPr>
        <w:t>индексная адресация со смещением</w:t>
      </w:r>
      <w:r w:rsidRPr="00F76365">
        <w:rPr>
          <w:rFonts w:ascii="Arial" w:eastAsia="Times New Roman" w:hAnsi="Arial" w:cs="Arial"/>
          <w:sz w:val="20"/>
          <w:szCs w:val="20"/>
          <w:lang w:eastAsia="ru-RU"/>
        </w:rPr>
        <w:t xml:space="preserve"> — режим адресации, при котором эффективный адрес формируется из двух компонентов: </w:t>
      </w:r>
    </w:p>
    <w:p w:rsidR="00F76365" w:rsidRPr="00F76365" w:rsidRDefault="00F76365" w:rsidP="00F76365">
      <w:pPr>
        <w:numPr>
          <w:ilvl w:val="1"/>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lastRenderedPageBreak/>
        <w:t>постоянного (базового)</w:t>
      </w:r>
      <w:r w:rsidRPr="00F76365">
        <w:rPr>
          <w:rFonts w:ascii="Arial" w:eastAsia="Times New Roman" w:hAnsi="Arial" w:cs="Arial"/>
          <w:sz w:val="20"/>
          <w:szCs w:val="20"/>
          <w:lang w:eastAsia="ru-RU"/>
        </w:rPr>
        <w:t xml:space="preserve"> — указанием прямого адреса массива в виде имени идентификатора, обозначающего начало массива; </w:t>
      </w:r>
    </w:p>
    <w:p w:rsidR="00F76365" w:rsidRPr="00F76365" w:rsidRDefault="00F76365" w:rsidP="00F76365">
      <w:pPr>
        <w:numPr>
          <w:ilvl w:val="1"/>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переменного (индексного)</w:t>
      </w:r>
      <w:r w:rsidRPr="00F76365">
        <w:rPr>
          <w:rFonts w:ascii="Arial" w:eastAsia="Times New Roman" w:hAnsi="Arial" w:cs="Arial"/>
          <w:sz w:val="20"/>
          <w:szCs w:val="20"/>
          <w:lang w:eastAsia="ru-RU"/>
        </w:rPr>
        <w:t xml:space="preserve"> — указанием имени индексного регистра. </w:t>
      </w:r>
      <w:r w:rsidRPr="00F76365">
        <w:rPr>
          <w:rFonts w:ascii="Arial" w:eastAsia="Times New Roman" w:hAnsi="Arial" w:cs="Arial"/>
          <w:sz w:val="20"/>
          <w:szCs w:val="20"/>
          <w:lang w:eastAsia="ru-RU"/>
        </w:rPr>
        <w:br/>
        <w:t xml:space="preserve">К примеру: </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0,1,2,3,4,5</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;поместить 3-й элемент массива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в регистр </w:t>
            </w:r>
            <w:proofErr w:type="spellStart"/>
            <w:r w:rsidRPr="00F76365">
              <w:rPr>
                <w:rFonts w:ascii="Courier New" w:eastAsia="Times New Roman" w:hAnsi="Courier New" w:cs="Courier New"/>
                <w:sz w:val="20"/>
                <w:szCs w:val="20"/>
                <w:lang w:eastAsia="ru-RU"/>
              </w:rPr>
              <w:t>ax</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
        </w:tc>
      </w:tr>
    </w:tbl>
    <w:p w:rsidR="00F76365" w:rsidRPr="00F76365" w:rsidRDefault="00F76365" w:rsidP="00F76365">
      <w:pPr>
        <w:numPr>
          <w:ilvl w:val="0"/>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i/>
          <w:iCs/>
          <w:sz w:val="20"/>
          <w:lang w:eastAsia="ru-RU"/>
        </w:rPr>
        <w:t>базовая индексная адресация со смещением</w:t>
      </w:r>
      <w:r w:rsidRPr="00F76365">
        <w:rPr>
          <w:rFonts w:ascii="Arial" w:eastAsia="Times New Roman" w:hAnsi="Arial" w:cs="Arial"/>
          <w:sz w:val="20"/>
          <w:szCs w:val="20"/>
          <w:lang w:eastAsia="ru-RU"/>
        </w:rPr>
        <w:t xml:space="preserve"> — режим адресации, при котором эффективный адрес формируется максимум из трех компонентов: </w:t>
      </w:r>
    </w:p>
    <w:p w:rsidR="00F76365" w:rsidRPr="00F76365" w:rsidRDefault="00F76365" w:rsidP="00F76365">
      <w:pPr>
        <w:numPr>
          <w:ilvl w:val="1"/>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постоянного</w:t>
      </w:r>
      <w:r w:rsidRPr="00F76365">
        <w:rPr>
          <w:rFonts w:ascii="Arial" w:eastAsia="Times New Roman" w:hAnsi="Arial" w:cs="Arial"/>
          <w:sz w:val="20"/>
          <w:szCs w:val="20"/>
          <w:lang w:eastAsia="ru-RU"/>
        </w:rPr>
        <w:t xml:space="preserve"> (необязательный компонент), в качестве </w:t>
      </w:r>
      <w:proofErr w:type="gramStart"/>
      <w:r w:rsidRPr="00F76365">
        <w:rPr>
          <w:rFonts w:ascii="Arial" w:eastAsia="Times New Roman" w:hAnsi="Arial" w:cs="Arial"/>
          <w:sz w:val="20"/>
          <w:szCs w:val="20"/>
          <w:lang w:eastAsia="ru-RU"/>
        </w:rPr>
        <w:t>которой</w:t>
      </w:r>
      <w:proofErr w:type="gramEnd"/>
      <w:r w:rsidRPr="00F76365">
        <w:rPr>
          <w:rFonts w:ascii="Arial" w:eastAsia="Times New Roman" w:hAnsi="Arial" w:cs="Arial"/>
          <w:sz w:val="20"/>
          <w:szCs w:val="20"/>
          <w:lang w:eastAsia="ru-RU"/>
        </w:rPr>
        <w:t xml:space="preserve"> может выступать прямой адрес массива в виде имени идентификатора, обозначающего начало массива, или непосредственное значение; </w:t>
      </w:r>
    </w:p>
    <w:p w:rsidR="00F76365" w:rsidRPr="00F76365" w:rsidRDefault="00F76365" w:rsidP="00F76365">
      <w:pPr>
        <w:numPr>
          <w:ilvl w:val="1"/>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переменного (базового)</w:t>
      </w:r>
      <w:r w:rsidRPr="00F76365">
        <w:rPr>
          <w:rFonts w:ascii="Arial" w:eastAsia="Times New Roman" w:hAnsi="Arial" w:cs="Arial"/>
          <w:sz w:val="20"/>
          <w:szCs w:val="20"/>
          <w:lang w:eastAsia="ru-RU"/>
        </w:rPr>
        <w:t xml:space="preserve"> — указанием имени базового регистра; </w:t>
      </w:r>
    </w:p>
    <w:p w:rsidR="00F76365" w:rsidRPr="00F76365" w:rsidRDefault="00F76365" w:rsidP="00F76365">
      <w:pPr>
        <w:numPr>
          <w:ilvl w:val="1"/>
          <w:numId w:val="1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переменного (индексного)</w:t>
      </w:r>
      <w:r w:rsidRPr="00F76365">
        <w:rPr>
          <w:rFonts w:ascii="Arial" w:eastAsia="Times New Roman" w:hAnsi="Arial" w:cs="Arial"/>
          <w:sz w:val="20"/>
          <w:szCs w:val="20"/>
          <w:lang w:eastAsia="ru-RU"/>
        </w:rPr>
        <w:t xml:space="preserve"> — указанием имени индексного регистра. </w:t>
      </w:r>
    </w:p>
    <w:p w:rsidR="00F76365" w:rsidRPr="00F76365" w:rsidRDefault="00F76365" w:rsidP="00F76365">
      <w:pPr>
        <w:spacing w:before="100" w:beforeAutospacing="1" w:after="100" w:afterAutospacing="1" w:line="240" w:lineRule="auto"/>
        <w:ind w:left="720"/>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Этот вид адресации удобно использовать при обработке двухмерных массивов. Пример использования этой адресации мы рассмотрим далее при изучении особенностей работы с двухмерными массивами.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Напомним, что в качестве базового регистра может использоваться любой из восьми регистров общего назначения. В качестве индексного регистра также можно использовать любой регистр общего назначения, за исключением </w:t>
      </w:r>
      <w:proofErr w:type="spellStart"/>
      <w:r w:rsidRPr="00F76365">
        <w:rPr>
          <w:rFonts w:ascii="Arial" w:eastAsia="Times New Roman" w:hAnsi="Arial" w:cs="Arial"/>
          <w:sz w:val="20"/>
          <w:szCs w:val="20"/>
          <w:lang w:eastAsia="ru-RU"/>
        </w:rPr>
        <w:t>esp</w:t>
      </w:r>
      <w:proofErr w:type="spellEnd"/>
      <w:r w:rsidRPr="00F76365">
        <w:rPr>
          <w:rFonts w:ascii="Arial" w:eastAsia="Times New Roman" w:hAnsi="Arial" w:cs="Arial"/>
          <w:sz w:val="20"/>
          <w:szCs w:val="20"/>
          <w:lang w:eastAsia="ru-RU"/>
        </w:rPr>
        <w:t>/</w:t>
      </w:r>
      <w:proofErr w:type="spellStart"/>
      <w:r w:rsidRPr="00F76365">
        <w:rPr>
          <w:rFonts w:ascii="Arial" w:eastAsia="Times New Roman" w:hAnsi="Arial" w:cs="Arial"/>
          <w:sz w:val="20"/>
          <w:szCs w:val="20"/>
          <w:lang w:eastAsia="ru-RU"/>
        </w:rPr>
        <w:t>sp</w:t>
      </w:r>
      <w:proofErr w:type="spellEnd"/>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Микропроцессор позволяет </w:t>
      </w:r>
      <w:r w:rsidRPr="00F76365">
        <w:rPr>
          <w:rFonts w:ascii="Arial" w:eastAsia="Times New Roman" w:hAnsi="Arial" w:cs="Arial"/>
          <w:b/>
          <w:bCs/>
          <w:i/>
          <w:iCs/>
          <w:sz w:val="20"/>
          <w:lang w:eastAsia="ru-RU"/>
        </w:rPr>
        <w:t>масштабировать</w:t>
      </w:r>
      <w:r w:rsidRPr="00F76365">
        <w:rPr>
          <w:rFonts w:ascii="Arial" w:eastAsia="Times New Roman" w:hAnsi="Arial" w:cs="Arial"/>
          <w:sz w:val="20"/>
          <w:szCs w:val="20"/>
          <w:lang w:eastAsia="ru-RU"/>
        </w:rPr>
        <w:t xml:space="preserve"> индекс. Это означает, что если указать после имени индексного регистра знак умножения </w:t>
      </w:r>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с последующей цифрой 2, 4 или 8, то содержимое индексного регистра будет умножаться на 2, 4 или 8, то есть </w:t>
      </w:r>
      <w:r w:rsidRPr="00F76365">
        <w:rPr>
          <w:rFonts w:ascii="Arial" w:eastAsia="Times New Roman" w:hAnsi="Arial" w:cs="Arial"/>
          <w:i/>
          <w:iCs/>
          <w:sz w:val="20"/>
          <w:lang w:eastAsia="ru-RU"/>
        </w:rPr>
        <w:t>масштабироваться</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Применение масштабирования облегчает работу с массивами, которые имеют размер элементов, равный 2, 4 или 8 байт, так как микропроцессор сам производит коррекцию индекса для получения адреса очередного элемента массива. Нам нужно лишь загрузить в индексный регистр значение требуемого индекса (считая от 0). Кстати сказать, возможность масштабирования появилась в микропроцессорах </w:t>
      </w:r>
      <w:proofErr w:type="spellStart"/>
      <w:r w:rsidRPr="00F76365">
        <w:rPr>
          <w:rFonts w:ascii="Arial" w:eastAsia="Times New Roman" w:hAnsi="Arial" w:cs="Arial"/>
          <w:sz w:val="20"/>
          <w:szCs w:val="20"/>
          <w:lang w:eastAsia="ru-RU"/>
        </w:rPr>
        <w:t>Intel</w:t>
      </w:r>
      <w:proofErr w:type="spellEnd"/>
      <w:r w:rsidRPr="00F76365">
        <w:rPr>
          <w:rFonts w:ascii="Arial" w:eastAsia="Times New Roman" w:hAnsi="Arial" w:cs="Arial"/>
          <w:sz w:val="20"/>
          <w:szCs w:val="20"/>
          <w:lang w:eastAsia="ru-RU"/>
        </w:rPr>
        <w:t xml:space="preserve">, начиная с модели i486. По этой причине в рассматриваемом здесь примере программы стоит директива </w:t>
      </w:r>
      <w:r w:rsidRPr="00F76365">
        <w:rPr>
          <w:rFonts w:ascii="Arial" w:eastAsia="Times New Roman" w:hAnsi="Arial" w:cs="Arial"/>
          <w:b/>
          <w:bCs/>
          <w:sz w:val="20"/>
          <w:szCs w:val="20"/>
          <w:lang w:eastAsia="ru-RU"/>
        </w:rPr>
        <w:t>.486</w:t>
      </w:r>
      <w:r w:rsidRPr="00F76365">
        <w:rPr>
          <w:rFonts w:ascii="Arial" w:eastAsia="Times New Roman" w:hAnsi="Arial" w:cs="Arial"/>
          <w:sz w:val="20"/>
          <w:szCs w:val="20"/>
          <w:lang w:eastAsia="ru-RU"/>
        </w:rPr>
        <w:t xml:space="preserve">. Ее назначение, как и ранее использовавшейся директивы </w:t>
      </w:r>
      <w:r w:rsidRPr="00F76365">
        <w:rPr>
          <w:rFonts w:ascii="Arial" w:eastAsia="Times New Roman" w:hAnsi="Arial" w:cs="Arial"/>
          <w:b/>
          <w:bCs/>
          <w:sz w:val="20"/>
          <w:szCs w:val="20"/>
          <w:lang w:eastAsia="ru-RU"/>
        </w:rPr>
        <w:t>.386</w:t>
      </w:r>
      <w:r w:rsidRPr="00F76365">
        <w:rPr>
          <w:rFonts w:ascii="Arial" w:eastAsia="Times New Roman" w:hAnsi="Arial" w:cs="Arial"/>
          <w:sz w:val="20"/>
          <w:szCs w:val="20"/>
          <w:lang w:eastAsia="ru-RU"/>
        </w:rPr>
        <w:t xml:space="preserve">, в том, чтобы указать ассемблеру при формировании машинных команд на необходимость учета и использования дополнительных </w:t>
      </w:r>
      <w:proofErr w:type="gramStart"/>
      <w:r w:rsidRPr="00F76365">
        <w:rPr>
          <w:rFonts w:ascii="Arial" w:eastAsia="Times New Roman" w:hAnsi="Arial" w:cs="Arial"/>
          <w:sz w:val="20"/>
          <w:szCs w:val="20"/>
          <w:lang w:eastAsia="ru-RU"/>
        </w:rPr>
        <w:t>возможностей системы команд новых моделей микропроцессоров</w:t>
      </w:r>
      <w:proofErr w:type="gramEnd"/>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качестве примера использования масштабирования рассмотрим листинг 3, в котором просматривается массив, состоящий из слов, и производится сравнение этих элементов с нулем. Выводится соответствующее сообщение.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3. Просмотр массива слов с использованием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eastAsia="ru-RU"/>
              </w:rPr>
              <w:t>масштабирования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;prg_12_2.asm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data</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начало сегмента данных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;тексты сообщений:</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mes1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'не равен 0!$',0ah,0dh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mes2 db '</w:t>
            </w:r>
            <w:r w:rsidRPr="00F76365">
              <w:rPr>
                <w:rFonts w:ascii="Courier New" w:eastAsia="Times New Roman" w:hAnsi="Courier New" w:cs="Courier New"/>
                <w:sz w:val="20"/>
                <w:szCs w:val="20"/>
                <w:lang w:eastAsia="ru-RU"/>
              </w:rPr>
              <w:t>равен</w:t>
            </w:r>
            <w:r w:rsidRPr="00F76365">
              <w:rPr>
                <w:rFonts w:ascii="Courier New" w:eastAsia="Times New Roman" w:hAnsi="Courier New" w:cs="Courier New"/>
                <w:sz w:val="20"/>
                <w:szCs w:val="20"/>
                <w:lang w:val="en-US" w:eastAsia="ru-RU"/>
              </w:rPr>
              <w:t xml:space="preserve"> 0!$',0ah,0dh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mes3 db 0ah,0dh,'</w:t>
            </w:r>
            <w:r w:rsidRPr="00F76365">
              <w:rPr>
                <w:rFonts w:ascii="Courier New" w:eastAsia="Times New Roman" w:hAnsi="Courier New" w:cs="Courier New"/>
                <w:sz w:val="20"/>
                <w:szCs w:val="20"/>
                <w:lang w:eastAsia="ru-RU"/>
              </w:rPr>
              <w:t>Элемент</w:t>
            </w:r>
            <w:r w:rsidRPr="00F76365">
              <w:rPr>
                <w:rFonts w:ascii="Courier New" w:eastAsia="Times New Roman" w:hAnsi="Courier New" w:cs="Courier New"/>
                <w:sz w:val="20"/>
                <w:szCs w:val="20"/>
                <w:lang w:val="en-US" w:eastAsia="ru-RU"/>
              </w:rPr>
              <w:t xml:space="preserve">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2,7,0,0,1,9,3,6,0,8</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исходный массив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code</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.486</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это обязательно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main</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lastRenderedPageBreak/>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ds,ax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связка </w:t>
            </w:r>
            <w:proofErr w:type="spellStart"/>
            <w:r w:rsidRPr="00F76365">
              <w:rPr>
                <w:rFonts w:ascii="Courier New" w:eastAsia="Times New Roman" w:hAnsi="Courier New" w:cs="Courier New"/>
                <w:sz w:val="20"/>
                <w:szCs w:val="20"/>
                <w:lang w:eastAsia="ru-RU"/>
              </w:rPr>
              <w:t>ds</w:t>
            </w:r>
            <w:proofErr w:type="spellEnd"/>
            <w:r w:rsidRPr="00F76365">
              <w:rPr>
                <w:rFonts w:ascii="Courier New" w:eastAsia="Times New Roman" w:hAnsi="Courier New" w:cs="Courier New"/>
                <w:sz w:val="20"/>
                <w:szCs w:val="20"/>
                <w:lang w:eastAsia="ru-RU"/>
              </w:rPr>
              <w:t xml:space="preserve"> с сегментом данных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xor ax,ax ;</w:t>
            </w:r>
            <w:r w:rsidRPr="00F76365">
              <w:rPr>
                <w:rFonts w:ascii="Courier New" w:eastAsia="Times New Roman" w:hAnsi="Courier New" w:cs="Courier New"/>
                <w:sz w:val="20"/>
                <w:szCs w:val="20"/>
                <w:lang w:eastAsia="ru-RU"/>
              </w:rPr>
              <w:t>обнуление</w:t>
            </w:r>
            <w:r w:rsidRPr="00F76365">
              <w:rPr>
                <w:rFonts w:ascii="Courier New" w:eastAsia="Times New Roman" w:hAnsi="Courier New" w:cs="Courier New"/>
                <w:sz w:val="20"/>
                <w:szCs w:val="20"/>
                <w:lang w:val="en-US" w:eastAsia="ru-RU"/>
              </w:rPr>
              <w:t xml:space="preserve"> 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prepare: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cx,10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значение счетчика цикла в </w:t>
            </w:r>
            <w:proofErr w:type="spellStart"/>
            <w:r w:rsidRPr="00F76365">
              <w:rPr>
                <w:rFonts w:ascii="Courier New" w:eastAsia="Times New Roman" w:hAnsi="Courier New" w:cs="Courier New"/>
                <w:sz w:val="20"/>
                <w:szCs w:val="20"/>
                <w:lang w:eastAsia="ru-RU"/>
              </w:rPr>
              <w:t>cx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esi,0 ;</w:t>
            </w:r>
            <w:r w:rsidRPr="00F76365">
              <w:rPr>
                <w:rFonts w:ascii="Courier New" w:eastAsia="Times New Roman" w:hAnsi="Courier New" w:cs="Courier New"/>
                <w:sz w:val="20"/>
                <w:szCs w:val="20"/>
                <w:lang w:eastAsia="ru-RU"/>
              </w:rPr>
              <w:t>индекс</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esi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compare: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dx,mas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esi</w:t>
            </w:r>
            <w:proofErr w:type="spellEnd"/>
            <w:r w:rsidRPr="00F76365">
              <w:rPr>
                <w:rFonts w:ascii="Courier New" w:eastAsia="Times New Roman" w:hAnsi="Courier New" w:cs="Courier New"/>
                <w:sz w:val="20"/>
                <w:szCs w:val="20"/>
                <w:lang w:eastAsia="ru-RU"/>
              </w:rPr>
              <w:t>*2]</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первый элемент массива в </w:t>
            </w:r>
            <w:proofErr w:type="spellStart"/>
            <w:r w:rsidRPr="00F76365">
              <w:rPr>
                <w:rFonts w:ascii="Courier New" w:eastAsia="Times New Roman" w:hAnsi="Courier New" w:cs="Courier New"/>
                <w:sz w:val="20"/>
                <w:szCs w:val="20"/>
                <w:lang w:eastAsia="ru-RU"/>
              </w:rPr>
              <w:t>dx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cmp</w:t>
            </w:r>
            <w:proofErr w:type="spellEnd"/>
            <w:r w:rsidRPr="00F76365">
              <w:rPr>
                <w:rFonts w:ascii="Courier New" w:eastAsia="Times New Roman" w:hAnsi="Courier New" w:cs="Courier New"/>
                <w:sz w:val="20"/>
                <w:szCs w:val="20"/>
                <w:lang w:eastAsia="ru-RU"/>
              </w:rPr>
              <w:t xml:space="preserve"> dx,0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сравнение </w:t>
            </w:r>
            <w:proofErr w:type="spellStart"/>
            <w:r w:rsidRPr="00F76365">
              <w:rPr>
                <w:rFonts w:ascii="Courier New" w:eastAsia="Times New Roman" w:hAnsi="Courier New" w:cs="Courier New"/>
                <w:sz w:val="20"/>
                <w:szCs w:val="20"/>
                <w:lang w:eastAsia="ru-RU"/>
              </w:rPr>
              <w:t>dx</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w:t>
            </w:r>
            <w:proofErr w:type="spellEnd"/>
            <w:r w:rsidRPr="00F76365">
              <w:rPr>
                <w:rFonts w:ascii="Courier New" w:eastAsia="Times New Roman" w:hAnsi="Courier New" w:cs="Courier New"/>
                <w:sz w:val="20"/>
                <w:szCs w:val="20"/>
                <w:lang w:eastAsia="ru-RU"/>
              </w:rPr>
              <w:t xml:space="preserve">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equal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переход, если равно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not_equal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не равно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ah,09h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сообщения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lea</w:t>
            </w:r>
            <w:proofErr w:type="spellEnd"/>
            <w:r w:rsidRPr="00F76365">
              <w:rPr>
                <w:rFonts w:ascii="Courier New" w:eastAsia="Times New Roman" w:hAnsi="Courier New" w:cs="Courier New"/>
                <w:sz w:val="20"/>
                <w:szCs w:val="20"/>
                <w:lang w:eastAsia="ru-RU"/>
              </w:rPr>
              <w:t xml:space="preserve"> dx,mes3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ah,02h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номера элемента массива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lea dx,mes1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esi</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на следующий элемент</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dec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условие для выхода из цикла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jcxz</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exit</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cx=0? Если да — на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compare</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нет — повторить цикл</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equal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равно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ah,09h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сообщения mes3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lea dx,mes3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ah,02h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ah,09h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сообщения mes2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lea</w:t>
            </w:r>
            <w:proofErr w:type="spellEnd"/>
            <w:r w:rsidRPr="00F76365">
              <w:rPr>
                <w:rFonts w:ascii="Courier New" w:eastAsia="Times New Roman" w:hAnsi="Courier New" w:cs="Courier New"/>
                <w:sz w:val="20"/>
                <w:szCs w:val="20"/>
                <w:lang w:eastAsia="ru-RU"/>
              </w:rPr>
              <w:t xml:space="preserve"> dx,mes2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esi</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на следующий элемент</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dec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все элементы обработаны?</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jcxz 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jmp compare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стандартный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Еще несколько слов о соглашениях: </w:t>
      </w:r>
    </w:p>
    <w:p w:rsidR="00F76365" w:rsidRPr="00F76365" w:rsidRDefault="00F76365" w:rsidP="00F76365">
      <w:pPr>
        <w:numPr>
          <w:ilvl w:val="0"/>
          <w:numId w:val="1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для описания адреса используется только один регистр, то речь идет о </w:t>
      </w:r>
      <w:r w:rsidRPr="00F76365">
        <w:rPr>
          <w:rFonts w:ascii="Arial" w:eastAsia="Times New Roman" w:hAnsi="Arial" w:cs="Arial"/>
          <w:i/>
          <w:iCs/>
          <w:sz w:val="20"/>
          <w:lang w:eastAsia="ru-RU"/>
        </w:rPr>
        <w:t>базовой адресации</w:t>
      </w:r>
      <w:r w:rsidRPr="00F76365">
        <w:rPr>
          <w:rFonts w:ascii="Arial" w:eastAsia="Times New Roman" w:hAnsi="Arial" w:cs="Arial"/>
          <w:sz w:val="20"/>
          <w:szCs w:val="20"/>
          <w:lang w:eastAsia="ru-RU"/>
        </w:rPr>
        <w:t xml:space="preserve"> и этот регистр рассматривается как </w:t>
      </w:r>
      <w:r w:rsidRPr="00F76365">
        <w:rPr>
          <w:rFonts w:ascii="Arial" w:eastAsia="Times New Roman" w:hAnsi="Arial" w:cs="Arial"/>
          <w:i/>
          <w:iCs/>
          <w:sz w:val="20"/>
          <w:lang w:eastAsia="ru-RU"/>
        </w:rPr>
        <w:t>базовый</w:t>
      </w:r>
      <w:r w:rsidRPr="00F76365">
        <w:rPr>
          <w:rFonts w:ascii="Arial" w:eastAsia="Times New Roman" w:hAnsi="Arial" w:cs="Arial"/>
          <w:sz w:val="20"/>
          <w:szCs w:val="20"/>
          <w:lang w:eastAsia="ru-RU"/>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;переслать байт из области данных, адрес</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которой находится в регистре </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al</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w:t>
            </w:r>
          </w:p>
        </w:tc>
      </w:tr>
    </w:tbl>
    <w:p w:rsidR="00F76365" w:rsidRPr="00F76365" w:rsidRDefault="00F76365" w:rsidP="00F76365">
      <w:pPr>
        <w:numPr>
          <w:ilvl w:val="0"/>
          <w:numId w:val="1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для задания адреса в команде используется </w:t>
      </w:r>
      <w:r w:rsidRPr="00F76365">
        <w:rPr>
          <w:rFonts w:ascii="Arial" w:eastAsia="Times New Roman" w:hAnsi="Arial" w:cs="Arial"/>
          <w:i/>
          <w:iCs/>
          <w:sz w:val="20"/>
          <w:lang w:eastAsia="ru-RU"/>
        </w:rPr>
        <w:t>прямая адресация</w:t>
      </w:r>
      <w:r w:rsidRPr="00F76365">
        <w:rPr>
          <w:rFonts w:ascii="Arial" w:eastAsia="Times New Roman" w:hAnsi="Arial" w:cs="Arial"/>
          <w:sz w:val="20"/>
          <w:szCs w:val="20"/>
          <w:lang w:eastAsia="ru-RU"/>
        </w:rPr>
        <w:t xml:space="preserve"> (в виде идентификатора) в сочетании с одним регистром, то речь идет об </w:t>
      </w:r>
      <w:r w:rsidRPr="00F76365">
        <w:rPr>
          <w:rFonts w:ascii="Arial" w:eastAsia="Times New Roman" w:hAnsi="Arial" w:cs="Arial"/>
          <w:i/>
          <w:iCs/>
          <w:sz w:val="20"/>
          <w:lang w:eastAsia="ru-RU"/>
        </w:rPr>
        <w:t>индексной адресации</w:t>
      </w:r>
      <w:r w:rsidRPr="00F76365">
        <w:rPr>
          <w:rFonts w:ascii="Arial" w:eastAsia="Times New Roman" w:hAnsi="Arial" w:cs="Arial"/>
          <w:sz w:val="20"/>
          <w:szCs w:val="20"/>
          <w:lang w:eastAsia="ru-RU"/>
        </w:rPr>
        <w:t xml:space="preserve">. Регистр считается </w:t>
      </w:r>
      <w:r w:rsidRPr="00F76365">
        <w:rPr>
          <w:rFonts w:ascii="Arial" w:eastAsia="Times New Roman" w:hAnsi="Arial" w:cs="Arial"/>
          <w:i/>
          <w:iCs/>
          <w:sz w:val="20"/>
          <w:lang w:eastAsia="ru-RU"/>
        </w:rPr>
        <w:t>индексным</w:t>
      </w:r>
      <w:r w:rsidRPr="00F76365">
        <w:rPr>
          <w:rFonts w:ascii="Arial" w:eastAsia="Times New Roman" w:hAnsi="Arial" w:cs="Arial"/>
          <w:sz w:val="20"/>
          <w:szCs w:val="20"/>
          <w:lang w:eastAsia="ru-RU"/>
        </w:rPr>
        <w:t xml:space="preserve">, и поэтому можно использовать масштабирование для получения адреса нужного элемента массива: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0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eax,mas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 xml:space="preserve">;сложить содержимое </w:t>
            </w:r>
            <w:proofErr w:type="spellStart"/>
            <w:r w:rsidRPr="00F76365">
              <w:rPr>
                <w:rFonts w:ascii="Courier New" w:eastAsia="Times New Roman" w:hAnsi="Courier New" w:cs="Courier New"/>
                <w:sz w:val="20"/>
                <w:szCs w:val="20"/>
                <w:lang w:eastAsia="ru-RU"/>
              </w:rPr>
              <w:t>eax</w:t>
            </w:r>
            <w:proofErr w:type="spellEnd"/>
            <w:r w:rsidRPr="00F76365">
              <w:rPr>
                <w:rFonts w:ascii="Courier New" w:eastAsia="Times New Roman" w:hAnsi="Courier New" w:cs="Courier New"/>
                <w:sz w:val="20"/>
                <w:szCs w:val="20"/>
                <w:lang w:eastAsia="ru-RU"/>
              </w:rPr>
              <w:t xml:space="preserve"> с двойным словом в памяти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;по адресу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 (</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)*4</w:t>
            </w:r>
          </w:p>
        </w:tc>
      </w:tr>
    </w:tbl>
    <w:p w:rsidR="00F76365" w:rsidRPr="00F76365" w:rsidRDefault="00F76365" w:rsidP="00F76365">
      <w:pPr>
        <w:numPr>
          <w:ilvl w:val="0"/>
          <w:numId w:val="1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Если для описания адреса используются два регистра, то речь идет о </w:t>
      </w:r>
      <w:proofErr w:type="spellStart"/>
      <w:r w:rsidRPr="00F76365">
        <w:rPr>
          <w:rFonts w:ascii="Arial" w:eastAsia="Times New Roman" w:hAnsi="Arial" w:cs="Arial"/>
          <w:i/>
          <w:iCs/>
          <w:sz w:val="20"/>
          <w:lang w:eastAsia="ru-RU"/>
        </w:rPr>
        <w:t>базово-индексной</w:t>
      </w:r>
      <w:proofErr w:type="spellEnd"/>
      <w:r w:rsidRPr="00F76365">
        <w:rPr>
          <w:rFonts w:ascii="Arial" w:eastAsia="Times New Roman" w:hAnsi="Arial" w:cs="Arial"/>
          <w:i/>
          <w:iCs/>
          <w:sz w:val="20"/>
          <w:lang w:eastAsia="ru-RU"/>
        </w:rPr>
        <w:t xml:space="preserve"> адресации</w:t>
      </w:r>
      <w:r w:rsidRPr="00F76365">
        <w:rPr>
          <w:rFonts w:ascii="Arial" w:eastAsia="Times New Roman" w:hAnsi="Arial" w:cs="Arial"/>
          <w:sz w:val="20"/>
          <w:szCs w:val="20"/>
          <w:lang w:eastAsia="ru-RU"/>
        </w:rPr>
        <w:t xml:space="preserve">. Левый регистр рассматривается как </w:t>
      </w:r>
      <w:r w:rsidRPr="00F76365">
        <w:rPr>
          <w:rFonts w:ascii="Arial" w:eastAsia="Times New Roman" w:hAnsi="Arial" w:cs="Arial"/>
          <w:i/>
          <w:iCs/>
          <w:sz w:val="20"/>
          <w:lang w:eastAsia="ru-RU"/>
        </w:rPr>
        <w:t>базовый</w:t>
      </w:r>
      <w:r w:rsidRPr="00F76365">
        <w:rPr>
          <w:rFonts w:ascii="Arial" w:eastAsia="Times New Roman" w:hAnsi="Arial" w:cs="Arial"/>
          <w:sz w:val="20"/>
          <w:szCs w:val="20"/>
          <w:lang w:eastAsia="ru-RU"/>
        </w:rPr>
        <w:t xml:space="preserve">, а правый — как </w:t>
      </w:r>
      <w:r w:rsidRPr="00F76365">
        <w:rPr>
          <w:rFonts w:ascii="Arial" w:eastAsia="Times New Roman" w:hAnsi="Arial" w:cs="Arial"/>
          <w:i/>
          <w:iCs/>
          <w:sz w:val="20"/>
          <w:lang w:eastAsia="ru-RU"/>
        </w:rPr>
        <w:t>индексный</w:t>
      </w:r>
      <w:r w:rsidRPr="00F76365">
        <w:rPr>
          <w:rFonts w:ascii="Arial" w:eastAsia="Times New Roman" w:hAnsi="Arial" w:cs="Arial"/>
          <w:sz w:val="20"/>
          <w:szCs w:val="20"/>
          <w:lang w:eastAsia="ru-RU"/>
        </w:rPr>
        <w:t xml:space="preserve">. В общем случае это не принципиально, но если мы используем масштабирование с одним из регистров, то он всегда является </w:t>
      </w:r>
      <w:r w:rsidRPr="00F76365">
        <w:rPr>
          <w:rFonts w:ascii="Arial" w:eastAsia="Times New Roman" w:hAnsi="Arial" w:cs="Arial"/>
          <w:i/>
          <w:iCs/>
          <w:sz w:val="20"/>
          <w:lang w:eastAsia="ru-RU"/>
        </w:rPr>
        <w:t>индексным</w:t>
      </w:r>
      <w:r w:rsidRPr="00F76365">
        <w:rPr>
          <w:rFonts w:ascii="Arial" w:eastAsia="Times New Roman" w:hAnsi="Arial" w:cs="Arial"/>
          <w:sz w:val="20"/>
          <w:szCs w:val="20"/>
          <w:lang w:eastAsia="ru-RU"/>
        </w:rPr>
        <w:t xml:space="preserve">. Но лучше придерживаться определенных соглашений. </w:t>
      </w:r>
      <w:r w:rsidRPr="00F76365">
        <w:rPr>
          <w:rFonts w:ascii="Arial" w:eastAsia="Times New Roman" w:hAnsi="Arial" w:cs="Arial"/>
          <w:sz w:val="20"/>
          <w:szCs w:val="20"/>
          <w:lang w:eastAsia="ru-RU"/>
        </w:rPr>
        <w:br/>
        <w:t xml:space="preserve">Помните, что применение регистров </w:t>
      </w:r>
      <w:proofErr w:type="spellStart"/>
      <w:r w:rsidRPr="00F76365">
        <w:rPr>
          <w:rFonts w:ascii="Arial" w:eastAsia="Times New Roman" w:hAnsi="Arial" w:cs="Arial"/>
          <w:b/>
          <w:bCs/>
          <w:sz w:val="20"/>
          <w:szCs w:val="20"/>
          <w:lang w:eastAsia="ru-RU"/>
        </w:rPr>
        <w:t>ebp</w:t>
      </w:r>
      <w:proofErr w:type="spellEnd"/>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bp</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esp</w:t>
      </w:r>
      <w:proofErr w:type="spellEnd"/>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sp</w:t>
      </w:r>
      <w:proofErr w:type="spellEnd"/>
      <w:r w:rsidRPr="00F76365">
        <w:rPr>
          <w:rFonts w:ascii="Arial" w:eastAsia="Times New Roman" w:hAnsi="Arial" w:cs="Arial"/>
          <w:sz w:val="20"/>
          <w:szCs w:val="20"/>
          <w:lang w:eastAsia="ru-RU"/>
        </w:rPr>
        <w:t xml:space="preserve"> по умолчанию подразумевает, что сегментная составляющая адреса находится в регистре </w:t>
      </w:r>
      <w:proofErr w:type="spellStart"/>
      <w:r w:rsidRPr="00F76365">
        <w:rPr>
          <w:rFonts w:ascii="Arial" w:eastAsia="Times New Roman" w:hAnsi="Arial" w:cs="Arial"/>
          <w:b/>
          <w:bCs/>
          <w:sz w:val="20"/>
          <w:szCs w:val="20"/>
          <w:lang w:eastAsia="ru-RU"/>
        </w:rPr>
        <w:t>ss</w:t>
      </w:r>
      <w:proofErr w:type="spellEnd"/>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Заметим, что </w:t>
      </w:r>
      <w:proofErr w:type="spellStart"/>
      <w:r w:rsidRPr="00F76365">
        <w:rPr>
          <w:rFonts w:ascii="Arial" w:eastAsia="Times New Roman" w:hAnsi="Arial" w:cs="Arial"/>
          <w:i/>
          <w:iCs/>
          <w:sz w:val="20"/>
          <w:lang w:eastAsia="ru-RU"/>
        </w:rPr>
        <w:t>базово-индексную</w:t>
      </w:r>
      <w:proofErr w:type="spellEnd"/>
      <w:r w:rsidRPr="00F76365">
        <w:rPr>
          <w:rFonts w:ascii="Arial" w:eastAsia="Times New Roman" w:hAnsi="Arial" w:cs="Arial"/>
          <w:i/>
          <w:iCs/>
          <w:sz w:val="20"/>
          <w:lang w:eastAsia="ru-RU"/>
        </w:rPr>
        <w:t xml:space="preserve"> адресацию</w:t>
      </w:r>
      <w:r w:rsidRPr="00F76365">
        <w:rPr>
          <w:rFonts w:ascii="Arial" w:eastAsia="Times New Roman" w:hAnsi="Arial" w:cs="Arial"/>
          <w:sz w:val="20"/>
          <w:szCs w:val="20"/>
          <w:lang w:eastAsia="ru-RU"/>
        </w:rPr>
        <w:t xml:space="preserve"> не возбраняется сочетать с </w:t>
      </w:r>
      <w:r w:rsidRPr="00F76365">
        <w:rPr>
          <w:rFonts w:ascii="Arial" w:eastAsia="Times New Roman" w:hAnsi="Arial" w:cs="Arial"/>
          <w:i/>
          <w:iCs/>
          <w:sz w:val="20"/>
          <w:lang w:eastAsia="ru-RU"/>
        </w:rPr>
        <w:t>прямой адресацией</w:t>
      </w:r>
      <w:r w:rsidRPr="00F76365">
        <w:rPr>
          <w:rFonts w:ascii="Arial" w:eastAsia="Times New Roman" w:hAnsi="Arial" w:cs="Arial"/>
          <w:sz w:val="20"/>
          <w:szCs w:val="20"/>
          <w:lang w:eastAsia="ru-RU"/>
        </w:rPr>
        <w:t xml:space="preserve"> или указанием непосредственного значения. Адрес тогда будет формироваться как сумма всех компонентов.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 примеру: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ax,mas[ebx][ecx*2]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;адрес операнда равен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ecx</w:t>
            </w:r>
            <w:proofErr w:type="spellEnd"/>
            <w:r w:rsidRPr="00F76365">
              <w:rPr>
                <w:rFonts w:ascii="Courier New" w:eastAsia="Times New Roman" w:hAnsi="Courier New" w:cs="Courier New"/>
                <w:sz w:val="20"/>
                <w:szCs w:val="20"/>
                <w:lang w:eastAsia="ru-RU"/>
              </w:rPr>
              <w:t>)*2]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sub</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dx</w:t>
            </w:r>
            <w:proofErr w:type="spellEnd"/>
            <w:r w:rsidRPr="00F76365">
              <w:rPr>
                <w:rFonts w:ascii="Courier New" w:eastAsia="Times New Roman" w:hAnsi="Courier New" w:cs="Courier New"/>
                <w:sz w:val="20"/>
                <w:szCs w:val="20"/>
                <w:lang w:eastAsia="ru-RU"/>
              </w:rPr>
              <w:t>,[ebx+8][</w:t>
            </w:r>
            <w:proofErr w:type="spellStart"/>
            <w:r w:rsidRPr="00F76365">
              <w:rPr>
                <w:rFonts w:ascii="Courier New" w:eastAsia="Times New Roman" w:hAnsi="Courier New" w:cs="Courier New"/>
                <w:sz w:val="20"/>
                <w:szCs w:val="20"/>
                <w:lang w:eastAsia="ru-RU"/>
              </w:rPr>
              <w:t>ecx</w:t>
            </w:r>
            <w:proofErr w:type="spellEnd"/>
            <w:r w:rsidRPr="00F76365">
              <w:rPr>
                <w:rFonts w:ascii="Courier New" w:eastAsia="Times New Roman" w:hAnsi="Courier New" w:cs="Courier New"/>
                <w:sz w:val="20"/>
                <w:szCs w:val="20"/>
                <w:lang w:eastAsia="ru-RU"/>
              </w:rPr>
              <w:t>*4]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;адрес операнда равен [(</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)+8+(</w:t>
            </w:r>
            <w:proofErr w:type="spellStart"/>
            <w:r w:rsidRPr="00F76365">
              <w:rPr>
                <w:rFonts w:ascii="Courier New" w:eastAsia="Times New Roman" w:hAnsi="Courier New" w:cs="Courier New"/>
                <w:sz w:val="20"/>
                <w:szCs w:val="20"/>
                <w:lang w:eastAsia="ru-RU"/>
              </w:rPr>
              <w:t>ecx</w:t>
            </w:r>
            <w:proofErr w:type="spellEnd"/>
            <w:r w:rsidRPr="00F76365">
              <w:rPr>
                <w:rFonts w:ascii="Courier New" w:eastAsia="Times New Roman" w:hAnsi="Courier New" w:cs="Courier New"/>
                <w:sz w:val="20"/>
                <w:szCs w:val="20"/>
                <w:lang w:eastAsia="ru-RU"/>
              </w:rPr>
              <w:t>)*4]</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Но имейте в виду, что </w:t>
      </w:r>
      <w:r w:rsidRPr="00F76365">
        <w:rPr>
          <w:rFonts w:ascii="Arial" w:eastAsia="Times New Roman" w:hAnsi="Arial" w:cs="Arial"/>
          <w:i/>
          <w:iCs/>
          <w:sz w:val="20"/>
          <w:lang w:eastAsia="ru-RU"/>
        </w:rPr>
        <w:t>масштабирование</w:t>
      </w:r>
      <w:r w:rsidRPr="00F76365">
        <w:rPr>
          <w:rFonts w:ascii="Arial" w:eastAsia="Times New Roman" w:hAnsi="Arial" w:cs="Arial"/>
          <w:sz w:val="20"/>
          <w:szCs w:val="20"/>
          <w:lang w:eastAsia="ru-RU"/>
        </w:rPr>
        <w:t xml:space="preserve"> эффективно лишь тогда, когда размерность элементов массива равна 2, 4 или 8 байт. Если же размерность элементов другая, то организовывать обращение к элементам массива нужно обычным способом, как описано ранее.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Рассмотрим пример работы с массивом из пяти трехбайтовых элементов (листинг 4). Младший байт в каждом из этих элементов представляет собой некий счетчик, а старшие два байта — что-то еще, для нас не имеющее никакого значения. Необходимо последовательно обработать элементы данного массива, увеличив значения счетчиков на единицу. </w:t>
      </w:r>
      <w:bookmarkStart w:id="7" w:name="Листинг_4"/>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4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4. Обработка массива элементов с нечетной длиной</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;prg_11_3.asm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 ;</w:t>
            </w:r>
            <w:r w:rsidRPr="00F76365">
              <w:rPr>
                <w:rFonts w:ascii="Courier New" w:eastAsia="Times New Roman" w:hAnsi="Courier New" w:cs="Courier New"/>
                <w:sz w:val="20"/>
                <w:szCs w:val="20"/>
                <w:lang w:eastAsia="ru-RU"/>
              </w:rPr>
              <w:t>модель</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памяти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STACK 256</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размер стека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data</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начало сегмента данных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N=5</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количество элементов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5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(3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code</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сегмент кода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main</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точка входа в программу</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xor ax,ax ;</w:t>
            </w:r>
            <w:r w:rsidRPr="00F76365">
              <w:rPr>
                <w:rFonts w:ascii="Courier New" w:eastAsia="Times New Roman" w:hAnsi="Courier New" w:cs="Courier New"/>
                <w:sz w:val="20"/>
                <w:szCs w:val="20"/>
                <w:lang w:eastAsia="ru-RU"/>
              </w:rPr>
              <w:t>обнуление</w:t>
            </w:r>
            <w:r w:rsidRPr="00F76365">
              <w:rPr>
                <w:rFonts w:ascii="Courier New" w:eastAsia="Times New Roman" w:hAnsi="Courier New" w:cs="Courier New"/>
                <w:sz w:val="20"/>
                <w:szCs w:val="20"/>
                <w:lang w:val="en-US" w:eastAsia="ru-RU"/>
              </w:rPr>
              <w:t xml:space="preserve"> 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 xml:space="preserve">mov si,0 ;0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 xml:space="preserve">mov cx,N ;N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cx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go:</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dl,mas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первый байт поля в </w:t>
            </w:r>
            <w:proofErr w:type="spellStart"/>
            <w:r w:rsidRPr="00F76365">
              <w:rPr>
                <w:rFonts w:ascii="Courier New" w:eastAsia="Times New Roman" w:hAnsi="Courier New" w:cs="Courier New"/>
                <w:sz w:val="20"/>
                <w:szCs w:val="20"/>
                <w:lang w:eastAsia="ru-RU"/>
              </w:rPr>
              <w:t>dl</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увеличение </w:t>
            </w:r>
            <w:proofErr w:type="spellStart"/>
            <w:r w:rsidRPr="00F76365">
              <w:rPr>
                <w:rFonts w:ascii="Courier New" w:eastAsia="Times New Roman" w:hAnsi="Courier New" w:cs="Courier New"/>
                <w:sz w:val="20"/>
                <w:szCs w:val="20"/>
                <w:lang w:eastAsia="ru-RU"/>
              </w:rPr>
              <w:t>dl</w:t>
            </w:r>
            <w:proofErr w:type="spellEnd"/>
            <w:r w:rsidRPr="00F76365">
              <w:rPr>
                <w:rFonts w:ascii="Courier New" w:eastAsia="Times New Roman" w:hAnsi="Courier New" w:cs="Courier New"/>
                <w:sz w:val="20"/>
                <w:szCs w:val="20"/>
                <w:lang w:eastAsia="ru-RU"/>
              </w:rPr>
              <w:t xml:space="preserve"> на 1 (по условию)</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заслать обратно в массив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add</w:t>
            </w:r>
            <w:proofErr w:type="spellEnd"/>
            <w:r w:rsidRPr="00F76365">
              <w:rPr>
                <w:rFonts w:ascii="Courier New" w:eastAsia="Times New Roman" w:hAnsi="Courier New" w:cs="Courier New"/>
                <w:sz w:val="20"/>
                <w:szCs w:val="20"/>
                <w:lang w:eastAsia="ru-RU"/>
              </w:rPr>
              <w:t xml:space="preserve"> si,3</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сдвиг на следующий элемент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loop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go</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повтор цикла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подготовка к выводу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cx,N</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show</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на экран содержимого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;первых байт полей</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dl,mas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ah,02h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lastRenderedPageBreak/>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loop show</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стандартный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bookmarkStart w:id="8" w:name="ДвумерныеМассивы"/>
      <w:bookmarkEnd w:id="7"/>
      <w:r w:rsidRPr="00F76365">
        <w:rPr>
          <w:rFonts w:ascii="Arial" w:eastAsia="Times New Roman" w:hAnsi="Arial" w:cs="Arial"/>
          <w:b/>
          <w:bCs/>
          <w:sz w:val="27"/>
          <w:szCs w:val="27"/>
          <w:lang w:eastAsia="ru-RU"/>
        </w:rPr>
        <w:lastRenderedPageBreak/>
        <w:t>Двухмерные массивы</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 представлением </w:t>
      </w:r>
      <w:r w:rsidRPr="00F76365">
        <w:rPr>
          <w:rFonts w:ascii="Arial" w:eastAsia="Times New Roman" w:hAnsi="Arial" w:cs="Arial"/>
          <w:i/>
          <w:iCs/>
          <w:sz w:val="20"/>
          <w:lang w:eastAsia="ru-RU"/>
        </w:rPr>
        <w:t>одномерных</w:t>
      </w:r>
      <w:r w:rsidRPr="00F76365">
        <w:rPr>
          <w:rFonts w:ascii="Arial" w:eastAsia="Times New Roman" w:hAnsi="Arial" w:cs="Arial"/>
          <w:sz w:val="20"/>
          <w:szCs w:val="20"/>
          <w:lang w:eastAsia="ru-RU"/>
        </w:rPr>
        <w:t xml:space="preserve"> массивов в программе на ассемблере и организацией их обработки все достаточно просто. А как </w:t>
      </w:r>
      <w:proofErr w:type="gramStart"/>
      <w:r w:rsidRPr="00F76365">
        <w:rPr>
          <w:rFonts w:ascii="Arial" w:eastAsia="Times New Roman" w:hAnsi="Arial" w:cs="Arial"/>
          <w:sz w:val="20"/>
          <w:szCs w:val="20"/>
          <w:lang w:eastAsia="ru-RU"/>
        </w:rPr>
        <w:t>быть</w:t>
      </w:r>
      <w:proofErr w:type="gramEnd"/>
      <w:r w:rsidRPr="00F76365">
        <w:rPr>
          <w:rFonts w:ascii="Arial" w:eastAsia="Times New Roman" w:hAnsi="Arial" w:cs="Arial"/>
          <w:sz w:val="20"/>
          <w:szCs w:val="20"/>
          <w:lang w:eastAsia="ru-RU"/>
        </w:rPr>
        <w:t xml:space="preserve"> если программа должна обрабатывать </w:t>
      </w:r>
      <w:r w:rsidRPr="00F76365">
        <w:rPr>
          <w:rFonts w:ascii="Arial" w:eastAsia="Times New Roman" w:hAnsi="Arial" w:cs="Arial"/>
          <w:i/>
          <w:iCs/>
          <w:sz w:val="20"/>
          <w:lang w:eastAsia="ru-RU"/>
        </w:rPr>
        <w:t>двухмерный</w:t>
      </w:r>
      <w:r w:rsidRPr="00F76365">
        <w:rPr>
          <w:rFonts w:ascii="Arial" w:eastAsia="Times New Roman" w:hAnsi="Arial" w:cs="Arial"/>
          <w:sz w:val="20"/>
          <w:szCs w:val="20"/>
          <w:lang w:eastAsia="ru-RU"/>
        </w:rPr>
        <w:t xml:space="preserve"> массив? Все проблемы возникают по-прежнему из-за того, что специальных сре</w:t>
      </w:r>
      <w:proofErr w:type="gramStart"/>
      <w:r w:rsidRPr="00F76365">
        <w:rPr>
          <w:rFonts w:ascii="Arial" w:eastAsia="Times New Roman" w:hAnsi="Arial" w:cs="Arial"/>
          <w:sz w:val="20"/>
          <w:szCs w:val="20"/>
          <w:lang w:eastAsia="ru-RU"/>
        </w:rPr>
        <w:t>дств дл</w:t>
      </w:r>
      <w:proofErr w:type="gramEnd"/>
      <w:r w:rsidRPr="00F76365">
        <w:rPr>
          <w:rFonts w:ascii="Arial" w:eastAsia="Times New Roman" w:hAnsi="Arial" w:cs="Arial"/>
          <w:sz w:val="20"/>
          <w:szCs w:val="20"/>
          <w:lang w:eastAsia="ru-RU"/>
        </w:rPr>
        <w:t xml:space="preserve">я описания такого типа данных в ассемблере нет. </w:t>
      </w:r>
      <w:r w:rsidRPr="00F76365">
        <w:rPr>
          <w:rFonts w:ascii="Arial" w:eastAsia="Times New Roman" w:hAnsi="Arial" w:cs="Arial"/>
          <w:i/>
          <w:iCs/>
          <w:sz w:val="20"/>
          <w:lang w:eastAsia="ru-RU"/>
        </w:rPr>
        <w:t>Двухмерный</w:t>
      </w:r>
      <w:r w:rsidRPr="00F76365">
        <w:rPr>
          <w:rFonts w:ascii="Arial" w:eastAsia="Times New Roman" w:hAnsi="Arial" w:cs="Arial"/>
          <w:sz w:val="20"/>
          <w:szCs w:val="20"/>
          <w:lang w:eastAsia="ru-RU"/>
        </w:rPr>
        <w:t xml:space="preserve"> массив нужно моделировать. На описании самих данных это почти никак не отражается — память под массив выделяется с помощью директив резервирования и инициализации памяти.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Непосредственно моделирование обработки массива производится в сегменте кода, где программист, описывая алгоритм обработки ассемблеру, определяет, что некоторую область памяти необходимо трактовать как двухмерный массив. </w:t>
      </w:r>
      <w:r w:rsidRPr="00F76365">
        <w:rPr>
          <w:rFonts w:ascii="Arial" w:eastAsia="Times New Roman" w:hAnsi="Arial" w:cs="Arial"/>
          <w:sz w:val="20"/>
          <w:szCs w:val="20"/>
          <w:lang w:eastAsia="ru-RU"/>
        </w:rPr>
        <w:br/>
        <w:t xml:space="preserve">При этом вы вольны в выборе того, как понимать расположение элементов двухмерного массива в памяти: по строкам или по столбцам.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последовательность однотипных элементов в памяти трактуется как двухмерный массив, расположенный по строкам, то адрес элемента </w:t>
      </w:r>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i</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j</w:t>
      </w:r>
      <w:proofErr w:type="spellEnd"/>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вычисляется по формуле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 xml:space="preserve">(база + </w:t>
      </w:r>
      <w:proofErr w:type="spellStart"/>
      <w:r w:rsidRPr="00F76365">
        <w:rPr>
          <w:rFonts w:ascii="Arial" w:eastAsia="Times New Roman" w:hAnsi="Arial" w:cs="Arial"/>
          <w:b/>
          <w:bCs/>
          <w:sz w:val="20"/>
          <w:szCs w:val="20"/>
          <w:lang w:eastAsia="ru-RU"/>
        </w:rPr>
        <w:t>количество_элементов_в_строке</w:t>
      </w:r>
      <w:proofErr w:type="spellEnd"/>
      <w:r w:rsidRPr="00F76365">
        <w:rPr>
          <w:rFonts w:ascii="Arial" w:eastAsia="Times New Roman" w:hAnsi="Arial" w:cs="Arial"/>
          <w:b/>
          <w:bCs/>
          <w:sz w:val="20"/>
          <w:szCs w:val="20"/>
          <w:lang w:eastAsia="ru-RU"/>
        </w:rPr>
        <w:t xml:space="preserve"> * </w:t>
      </w:r>
      <w:proofErr w:type="spellStart"/>
      <w:r w:rsidRPr="00F76365">
        <w:rPr>
          <w:rFonts w:ascii="Arial" w:eastAsia="Times New Roman" w:hAnsi="Arial" w:cs="Arial"/>
          <w:b/>
          <w:bCs/>
          <w:sz w:val="20"/>
          <w:szCs w:val="20"/>
          <w:lang w:eastAsia="ru-RU"/>
        </w:rPr>
        <w:t>размер_элемента</w:t>
      </w:r>
      <w:proofErr w:type="spellEnd"/>
      <w:r w:rsidRPr="00F76365">
        <w:rPr>
          <w:rFonts w:ascii="Arial" w:eastAsia="Times New Roman" w:hAnsi="Arial" w:cs="Arial"/>
          <w:b/>
          <w:bCs/>
          <w:sz w:val="20"/>
          <w:szCs w:val="20"/>
          <w:lang w:eastAsia="ru-RU"/>
        </w:rPr>
        <w:t xml:space="preserve"> * </w:t>
      </w:r>
      <w:proofErr w:type="spellStart"/>
      <w:r w:rsidRPr="00F76365">
        <w:rPr>
          <w:rFonts w:ascii="Arial" w:eastAsia="Times New Roman" w:hAnsi="Arial" w:cs="Arial"/>
          <w:b/>
          <w:bCs/>
          <w:sz w:val="20"/>
          <w:szCs w:val="20"/>
          <w:lang w:eastAsia="ru-RU"/>
        </w:rPr>
        <w:t>i+j</w:t>
      </w:r>
      <w:proofErr w:type="spellEnd"/>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Здесь </w:t>
      </w:r>
      <w:proofErr w:type="spellStart"/>
      <w:r w:rsidRPr="00F76365">
        <w:rPr>
          <w:rFonts w:ascii="Arial" w:eastAsia="Times New Roman" w:hAnsi="Arial" w:cs="Arial"/>
          <w:b/>
          <w:bCs/>
          <w:sz w:val="20"/>
          <w:szCs w:val="20"/>
          <w:lang w:eastAsia="ru-RU"/>
        </w:rPr>
        <w:t>i</w:t>
      </w:r>
      <w:proofErr w:type="spellEnd"/>
      <w:r w:rsidRPr="00F76365">
        <w:rPr>
          <w:rFonts w:ascii="Arial" w:eastAsia="Times New Roman" w:hAnsi="Arial" w:cs="Arial"/>
          <w:b/>
          <w:bCs/>
          <w:sz w:val="20"/>
          <w:szCs w:val="20"/>
          <w:lang w:eastAsia="ru-RU"/>
        </w:rPr>
        <w:t xml:space="preserve"> = 0...</w:t>
      </w:r>
      <w:proofErr w:type="spellStart"/>
      <w:r w:rsidRPr="00F76365">
        <w:rPr>
          <w:rFonts w:ascii="Arial" w:eastAsia="Times New Roman" w:hAnsi="Arial" w:cs="Arial"/>
          <w:b/>
          <w:bCs/>
          <w:sz w:val="20"/>
          <w:szCs w:val="20"/>
          <w:lang w:eastAsia="ru-RU"/>
        </w:rPr>
        <w:t>n</w:t>
      </w:r>
      <w:proofErr w:type="spellEnd"/>
      <w:r w:rsidRPr="00F76365">
        <w:rPr>
          <w:rFonts w:ascii="Arial" w:eastAsia="Times New Roman" w:hAnsi="Arial" w:cs="Arial"/>
          <w:b/>
          <w:bCs/>
          <w:sz w:val="20"/>
          <w:szCs w:val="20"/>
          <w:lang w:eastAsia="ru-RU"/>
        </w:rPr>
        <w:t>–1</w:t>
      </w:r>
      <w:r w:rsidRPr="00F76365">
        <w:rPr>
          <w:rFonts w:ascii="Arial" w:eastAsia="Times New Roman" w:hAnsi="Arial" w:cs="Arial"/>
          <w:sz w:val="20"/>
          <w:szCs w:val="20"/>
          <w:lang w:eastAsia="ru-RU"/>
        </w:rPr>
        <w:t xml:space="preserve"> указывает </w:t>
      </w:r>
      <w:r w:rsidRPr="00F76365">
        <w:rPr>
          <w:rFonts w:ascii="Arial" w:eastAsia="Times New Roman" w:hAnsi="Arial" w:cs="Arial"/>
          <w:i/>
          <w:iCs/>
          <w:sz w:val="20"/>
          <w:lang w:eastAsia="ru-RU"/>
        </w:rPr>
        <w:t>номер строки</w:t>
      </w:r>
      <w:r w:rsidRPr="00F76365">
        <w:rPr>
          <w:rFonts w:ascii="Arial" w:eastAsia="Times New Roman" w:hAnsi="Arial" w:cs="Arial"/>
          <w:sz w:val="20"/>
          <w:szCs w:val="20"/>
          <w:lang w:eastAsia="ru-RU"/>
        </w:rPr>
        <w:t xml:space="preserve">, а </w:t>
      </w:r>
      <w:proofErr w:type="spellStart"/>
      <w:r w:rsidRPr="00F76365">
        <w:rPr>
          <w:rFonts w:ascii="Arial" w:eastAsia="Times New Roman" w:hAnsi="Arial" w:cs="Arial"/>
          <w:b/>
          <w:bCs/>
          <w:sz w:val="20"/>
          <w:szCs w:val="20"/>
          <w:lang w:eastAsia="ru-RU"/>
        </w:rPr>
        <w:t>j</w:t>
      </w:r>
      <w:proofErr w:type="spellEnd"/>
      <w:r w:rsidRPr="00F76365">
        <w:rPr>
          <w:rFonts w:ascii="Arial" w:eastAsia="Times New Roman" w:hAnsi="Arial" w:cs="Arial"/>
          <w:b/>
          <w:bCs/>
          <w:sz w:val="20"/>
          <w:szCs w:val="20"/>
          <w:lang w:eastAsia="ru-RU"/>
        </w:rPr>
        <w:t xml:space="preserve"> = 0...</w:t>
      </w:r>
      <w:proofErr w:type="spellStart"/>
      <w:r w:rsidRPr="00F76365">
        <w:rPr>
          <w:rFonts w:ascii="Arial" w:eastAsia="Times New Roman" w:hAnsi="Arial" w:cs="Arial"/>
          <w:b/>
          <w:bCs/>
          <w:sz w:val="20"/>
          <w:szCs w:val="20"/>
          <w:lang w:eastAsia="ru-RU"/>
        </w:rPr>
        <w:t>m</w:t>
      </w:r>
      <w:proofErr w:type="spellEnd"/>
      <w:r w:rsidRPr="00F76365">
        <w:rPr>
          <w:rFonts w:ascii="Arial" w:eastAsia="Times New Roman" w:hAnsi="Arial" w:cs="Arial"/>
          <w:b/>
          <w:bCs/>
          <w:sz w:val="20"/>
          <w:szCs w:val="20"/>
          <w:lang w:eastAsia="ru-RU"/>
        </w:rPr>
        <w:t>–1</w:t>
      </w:r>
      <w:r w:rsidRPr="00F76365">
        <w:rPr>
          <w:rFonts w:ascii="Arial" w:eastAsia="Times New Roman" w:hAnsi="Arial" w:cs="Arial"/>
          <w:sz w:val="20"/>
          <w:szCs w:val="20"/>
          <w:lang w:eastAsia="ru-RU"/>
        </w:rPr>
        <w:t xml:space="preserve"> указывает </w:t>
      </w:r>
      <w:r w:rsidRPr="00F76365">
        <w:rPr>
          <w:rFonts w:ascii="Arial" w:eastAsia="Times New Roman" w:hAnsi="Arial" w:cs="Arial"/>
          <w:i/>
          <w:iCs/>
          <w:sz w:val="20"/>
          <w:lang w:eastAsia="ru-RU"/>
        </w:rPr>
        <w:t>номер столбца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Например, пусть имеется массив чисел (размером в 1 байт) </w:t>
      </w:r>
      <w:proofErr w:type="spellStart"/>
      <w:r w:rsidRPr="00F76365">
        <w:rPr>
          <w:rFonts w:ascii="Arial" w:eastAsia="Times New Roman" w:hAnsi="Arial" w:cs="Arial"/>
          <w:i/>
          <w:iCs/>
          <w:sz w:val="24"/>
          <w:szCs w:val="24"/>
          <w:lang w:eastAsia="ru-RU"/>
        </w:rPr>
        <w:t>mas</w:t>
      </w:r>
      <w:proofErr w:type="spellEnd"/>
      <w:r w:rsidRPr="00F76365">
        <w:rPr>
          <w:rFonts w:ascii="Arial" w:eastAsia="Times New Roman" w:hAnsi="Arial" w:cs="Arial"/>
          <w:i/>
          <w:iCs/>
          <w:sz w:val="24"/>
          <w:szCs w:val="24"/>
          <w:lang w:eastAsia="ru-RU"/>
        </w:rPr>
        <w:t>(</w:t>
      </w:r>
      <w:proofErr w:type="spellStart"/>
      <w:r w:rsidRPr="00F76365">
        <w:rPr>
          <w:rFonts w:ascii="Arial" w:eastAsia="Times New Roman" w:hAnsi="Arial" w:cs="Arial"/>
          <w:i/>
          <w:iCs/>
          <w:sz w:val="24"/>
          <w:szCs w:val="24"/>
          <w:lang w:eastAsia="ru-RU"/>
        </w:rPr>
        <w:t>i</w:t>
      </w:r>
      <w:proofErr w:type="spellEnd"/>
      <w:r w:rsidRPr="00F76365">
        <w:rPr>
          <w:rFonts w:ascii="Arial" w:eastAsia="Times New Roman" w:hAnsi="Arial" w:cs="Arial"/>
          <w:i/>
          <w:iCs/>
          <w:sz w:val="24"/>
          <w:szCs w:val="24"/>
          <w:lang w:eastAsia="ru-RU"/>
        </w:rPr>
        <w:t xml:space="preserve">, </w:t>
      </w:r>
      <w:proofErr w:type="spellStart"/>
      <w:r w:rsidRPr="00F76365">
        <w:rPr>
          <w:rFonts w:ascii="Arial" w:eastAsia="Times New Roman" w:hAnsi="Arial" w:cs="Arial"/>
          <w:i/>
          <w:iCs/>
          <w:sz w:val="24"/>
          <w:szCs w:val="24"/>
          <w:lang w:eastAsia="ru-RU"/>
        </w:rPr>
        <w:t>j</w:t>
      </w:r>
      <w:proofErr w:type="spellEnd"/>
      <w:r w:rsidRPr="00F76365">
        <w:rPr>
          <w:rFonts w:ascii="Arial" w:eastAsia="Times New Roman" w:hAnsi="Arial" w:cs="Arial"/>
          <w:i/>
          <w:iCs/>
          <w:sz w:val="24"/>
          <w:szCs w:val="24"/>
          <w:lang w:eastAsia="ru-RU"/>
        </w:rPr>
        <w:t>)</w:t>
      </w:r>
      <w:r w:rsidRPr="00F76365">
        <w:rPr>
          <w:rFonts w:ascii="Arial" w:eastAsia="Times New Roman" w:hAnsi="Arial" w:cs="Arial"/>
          <w:sz w:val="20"/>
          <w:szCs w:val="20"/>
          <w:lang w:eastAsia="ru-RU"/>
        </w:rPr>
        <w:t xml:space="preserve"> с размерностью 4 на 4 </w:t>
      </w:r>
      <w:r w:rsidRPr="00F76365">
        <w:rPr>
          <w:rFonts w:ascii="Arial" w:eastAsia="Times New Roman" w:hAnsi="Arial" w:cs="Arial"/>
          <w:sz w:val="20"/>
          <w:szCs w:val="20"/>
          <w:lang w:eastAsia="ru-RU"/>
        </w:rPr>
        <w:br/>
      </w:r>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i=</w:t>
      </w:r>
      <w:proofErr w:type="spellEnd"/>
      <w:r w:rsidRPr="00F76365">
        <w:rPr>
          <w:rFonts w:ascii="Arial" w:eastAsia="Times New Roman" w:hAnsi="Arial" w:cs="Arial"/>
          <w:b/>
          <w:bCs/>
          <w:sz w:val="20"/>
          <w:szCs w:val="20"/>
          <w:lang w:eastAsia="ru-RU"/>
        </w:rPr>
        <w:t xml:space="preserve"> 0...3, </w:t>
      </w:r>
      <w:proofErr w:type="spellStart"/>
      <w:r w:rsidRPr="00F76365">
        <w:rPr>
          <w:rFonts w:ascii="Arial" w:eastAsia="Times New Roman" w:hAnsi="Arial" w:cs="Arial"/>
          <w:b/>
          <w:bCs/>
          <w:sz w:val="20"/>
          <w:szCs w:val="20"/>
          <w:lang w:eastAsia="ru-RU"/>
        </w:rPr>
        <w:t>j</w:t>
      </w:r>
      <w:proofErr w:type="spellEnd"/>
      <w:r w:rsidRPr="00F76365">
        <w:rPr>
          <w:rFonts w:ascii="Arial" w:eastAsia="Times New Roman" w:hAnsi="Arial" w:cs="Arial"/>
          <w:b/>
          <w:bCs/>
          <w:sz w:val="20"/>
          <w:szCs w:val="20"/>
          <w:lang w:eastAsia="ru-RU"/>
        </w:rPr>
        <w:t xml:space="preserve"> = 0...3)</w:t>
      </w:r>
      <w:r w:rsidRPr="00F76365">
        <w:rPr>
          <w:rFonts w:ascii="Arial" w:eastAsia="Times New Roman" w:hAnsi="Arial" w:cs="Arial"/>
          <w:sz w:val="20"/>
          <w:szCs w:val="20"/>
          <w:lang w:eastAsia="ru-RU"/>
        </w:rPr>
        <w:t xml:space="preserve">: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23 04 05 67</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05 06 07 99</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67 08 09 23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87 09 00 08</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памяти элементы этого массива будут расположены в следующей последовательности: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23 04 05 67 05 06 07 99 67 08 09 23 87 09 00 08</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мы хотим трактовать эту последовательность как двухмерный массив, приведенный выше, и извлечь, например, элемент </w:t>
      </w:r>
      <w:r w:rsidRPr="00F76365">
        <w:rPr>
          <w:rFonts w:ascii="Arial" w:eastAsia="Times New Roman" w:hAnsi="Arial" w:cs="Arial"/>
          <w:sz w:val="20"/>
          <w:szCs w:val="20"/>
          <w:lang w:eastAsia="ru-RU"/>
        </w:rPr>
        <w:br/>
      </w:r>
      <w:proofErr w:type="spellStart"/>
      <w:r w:rsidRPr="00F76365">
        <w:rPr>
          <w:rFonts w:ascii="Arial" w:eastAsia="Times New Roman" w:hAnsi="Arial" w:cs="Arial"/>
          <w:b/>
          <w:bCs/>
          <w:sz w:val="20"/>
          <w:szCs w:val="20"/>
          <w:lang w:eastAsia="ru-RU"/>
        </w:rPr>
        <w:t>mas</w:t>
      </w:r>
      <w:proofErr w:type="spellEnd"/>
      <w:r w:rsidRPr="00F76365">
        <w:rPr>
          <w:rFonts w:ascii="Arial" w:eastAsia="Times New Roman" w:hAnsi="Arial" w:cs="Arial"/>
          <w:b/>
          <w:bCs/>
          <w:sz w:val="20"/>
          <w:szCs w:val="20"/>
          <w:lang w:eastAsia="ru-RU"/>
        </w:rPr>
        <w:t>(2, 3) = 23</w:t>
      </w:r>
      <w:r w:rsidRPr="00F76365">
        <w:rPr>
          <w:rFonts w:ascii="Arial" w:eastAsia="Times New Roman" w:hAnsi="Arial" w:cs="Arial"/>
          <w:sz w:val="20"/>
          <w:szCs w:val="20"/>
          <w:lang w:eastAsia="ru-RU"/>
        </w:rPr>
        <w:t xml:space="preserve">, то проведя нехитрый подсчет, убедимся в правильности наших рассуждений: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sz w:val="20"/>
          <w:szCs w:val="20"/>
          <w:lang w:eastAsia="ru-RU"/>
        </w:rPr>
        <w:t xml:space="preserve">Эффективный адрес </w:t>
      </w:r>
      <w:proofErr w:type="spellStart"/>
      <w:r w:rsidRPr="00F76365">
        <w:rPr>
          <w:rFonts w:ascii="Arial" w:eastAsia="Times New Roman" w:hAnsi="Arial" w:cs="Arial"/>
          <w:b/>
          <w:bCs/>
          <w:sz w:val="20"/>
          <w:szCs w:val="20"/>
          <w:lang w:eastAsia="ru-RU"/>
        </w:rPr>
        <w:t>mas</w:t>
      </w:r>
      <w:proofErr w:type="spellEnd"/>
      <w:r w:rsidRPr="00F76365">
        <w:rPr>
          <w:rFonts w:ascii="Arial" w:eastAsia="Times New Roman" w:hAnsi="Arial" w:cs="Arial"/>
          <w:b/>
          <w:bCs/>
          <w:sz w:val="20"/>
          <w:szCs w:val="20"/>
          <w:lang w:eastAsia="ru-RU"/>
        </w:rPr>
        <w:t xml:space="preserve">(2, 3) = </w:t>
      </w:r>
      <w:proofErr w:type="spellStart"/>
      <w:r w:rsidRPr="00F76365">
        <w:rPr>
          <w:rFonts w:ascii="Arial" w:eastAsia="Times New Roman" w:hAnsi="Arial" w:cs="Arial"/>
          <w:b/>
          <w:bCs/>
          <w:sz w:val="20"/>
          <w:szCs w:val="20"/>
          <w:lang w:eastAsia="ru-RU"/>
        </w:rPr>
        <w:t>mas</w:t>
      </w:r>
      <w:proofErr w:type="spellEnd"/>
      <w:r w:rsidRPr="00F76365">
        <w:rPr>
          <w:rFonts w:ascii="Arial" w:eastAsia="Times New Roman" w:hAnsi="Arial" w:cs="Arial"/>
          <w:b/>
          <w:bCs/>
          <w:sz w:val="20"/>
          <w:szCs w:val="20"/>
          <w:lang w:eastAsia="ru-RU"/>
        </w:rPr>
        <w:t xml:space="preserve"> + 4 * 1 * 2 + 3 = </w:t>
      </w:r>
      <w:proofErr w:type="spellStart"/>
      <w:r w:rsidRPr="00F76365">
        <w:rPr>
          <w:rFonts w:ascii="Arial" w:eastAsia="Times New Roman" w:hAnsi="Arial" w:cs="Arial"/>
          <w:b/>
          <w:bCs/>
          <w:sz w:val="20"/>
          <w:szCs w:val="20"/>
          <w:lang w:eastAsia="ru-RU"/>
        </w:rPr>
        <w:t>mas</w:t>
      </w:r>
      <w:proofErr w:type="spellEnd"/>
      <w:r w:rsidRPr="00F76365">
        <w:rPr>
          <w:rFonts w:ascii="Arial" w:eastAsia="Times New Roman" w:hAnsi="Arial" w:cs="Arial"/>
          <w:b/>
          <w:bCs/>
          <w:sz w:val="20"/>
          <w:szCs w:val="20"/>
          <w:lang w:eastAsia="ru-RU"/>
        </w:rPr>
        <w:t xml:space="preserve"> + 11</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Посмотрите на представление массива в памяти и убедитесь, что по этому смещению действительно находится нужный элемент массива.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Организовать адресацию двухмерного массива логично, используя рассмотренную нами ранее </w:t>
      </w:r>
      <w:proofErr w:type="spellStart"/>
      <w:r w:rsidRPr="00F76365">
        <w:rPr>
          <w:rFonts w:ascii="Arial" w:eastAsia="Times New Roman" w:hAnsi="Arial" w:cs="Arial"/>
          <w:i/>
          <w:iCs/>
          <w:sz w:val="20"/>
          <w:lang w:eastAsia="ru-RU"/>
        </w:rPr>
        <w:t>базово-индексную</w:t>
      </w:r>
      <w:proofErr w:type="spellEnd"/>
      <w:r w:rsidRPr="00F76365">
        <w:rPr>
          <w:rFonts w:ascii="Arial" w:eastAsia="Times New Roman" w:hAnsi="Arial" w:cs="Arial"/>
          <w:i/>
          <w:iCs/>
          <w:sz w:val="20"/>
          <w:lang w:eastAsia="ru-RU"/>
        </w:rPr>
        <w:t xml:space="preserve"> адресацию</w:t>
      </w:r>
      <w:r w:rsidRPr="00F76365">
        <w:rPr>
          <w:rFonts w:ascii="Arial" w:eastAsia="Times New Roman" w:hAnsi="Arial" w:cs="Arial"/>
          <w:sz w:val="20"/>
          <w:szCs w:val="20"/>
          <w:lang w:eastAsia="ru-RU"/>
        </w:rPr>
        <w:t xml:space="preserve">. При этом возможны два основных варианта выбора компонентов для формирования эффективного адреса: </w:t>
      </w:r>
    </w:p>
    <w:p w:rsidR="00F76365" w:rsidRPr="00F76365" w:rsidRDefault="00F76365" w:rsidP="00F76365">
      <w:pPr>
        <w:numPr>
          <w:ilvl w:val="0"/>
          <w:numId w:val="1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сочетание прямого адреса, как базового компонента адреса, и двух индексных регистров для хранения индексов: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ax,mas[ebx][esi]</w:t>
            </w:r>
          </w:p>
        </w:tc>
      </w:tr>
    </w:tbl>
    <w:p w:rsidR="00F76365" w:rsidRPr="00F76365" w:rsidRDefault="00F76365" w:rsidP="00F76365">
      <w:pPr>
        <w:numPr>
          <w:ilvl w:val="0"/>
          <w:numId w:val="1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сочетание двух индексных регистров, один из которых является и базовым и индексным одновременно, а другой — только индексным: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ebx</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esi</w:t>
            </w:r>
            <w:proofErr w:type="spellEnd"/>
            <w:r w:rsidRPr="00F76365">
              <w:rPr>
                <w:rFonts w:ascii="Courier New" w:eastAsia="Times New Roman" w:hAnsi="Courier New" w:cs="Courier New"/>
                <w:sz w:val="20"/>
                <w:szCs w:val="20"/>
                <w:lang w:eastAsia="ru-RU"/>
              </w:rPr>
              <w:t>]</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программе это будет выглядеть примерно так: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;Фрагмент программы выборки элемента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;массива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(2,3) и его обнуления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 db</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23,4,5,67,5,6,7,99,67,8,9,23,87,9,0,8</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j=3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si,4*1*i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di,j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al,mas[si][di]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al </w:t>
            </w:r>
            <w:r w:rsidRPr="00F76365">
              <w:rPr>
                <w:rFonts w:ascii="Courier New" w:eastAsia="Times New Roman" w:hAnsi="Courier New" w:cs="Courier New"/>
                <w:sz w:val="20"/>
                <w:szCs w:val="20"/>
                <w:lang w:eastAsia="ru-RU"/>
              </w:rPr>
              <w:t>элемент</w:t>
            </w:r>
            <w:r w:rsidRPr="00F76365">
              <w:rPr>
                <w:rFonts w:ascii="Courier New" w:eastAsia="Times New Roman" w:hAnsi="Courier New" w:cs="Courier New"/>
                <w:sz w:val="20"/>
                <w:szCs w:val="20"/>
                <w:lang w:val="en-US" w:eastAsia="ru-RU"/>
              </w:rPr>
              <w:t xml:space="preserve"> mas(2,3)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качестве законченного примера рассмотрим программу поиска элемента в двухмерном массиве чисел (листинг 5). Элементы массива заданы статически.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4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5. Поиск элемента в двухмерном массиве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;prg_11_4.asm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;матрица размером 2x5 — если ее не инициализировать,</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;то для наглядности она может быть описана так:</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array</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2 DUP (5 DUP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;но мы ее инициализируем: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array</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1,2,3,4,5,6,7,3,9,0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;логически это будет выглядеть так:</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array=</w:t>
            </w:r>
            <w:proofErr w:type="spellEnd"/>
            <w:r w:rsidRPr="00F76365">
              <w:rPr>
                <w:rFonts w:ascii="Courier New" w:eastAsia="Times New Roman" w:hAnsi="Courier New" w:cs="Courier New"/>
                <w:sz w:val="20"/>
                <w:szCs w:val="20"/>
                <w:lang w:eastAsia="ru-RU"/>
              </w:rPr>
              <w:t xml:space="preserve"> {1 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{3 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{5 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{7 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{9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elem</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3</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элемент для поиска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failed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0ah,0dh,'Нет такого элемента в </w:t>
            </w:r>
            <w:proofErr w:type="spellStart"/>
            <w:r w:rsidRPr="00F76365">
              <w:rPr>
                <w:rFonts w:ascii="Courier New" w:eastAsia="Times New Roman" w:hAnsi="Courier New" w:cs="Courier New"/>
                <w:sz w:val="20"/>
                <w:szCs w:val="20"/>
                <w:lang w:eastAsia="ru-RU"/>
              </w:rPr>
              <w:t>массиве!'</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success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0ah,0dh,'Такой элемент в массиве присутствует '</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foundtime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 ;количество найденных элементов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 ра</w:t>
            </w:r>
            <w:proofErr w:type="gramStart"/>
            <w:r w:rsidRPr="00F76365">
              <w:rPr>
                <w:rFonts w:ascii="Courier New" w:eastAsia="Times New Roman" w:hAnsi="Courier New" w:cs="Courier New"/>
                <w:sz w:val="20"/>
                <w:szCs w:val="20"/>
                <w:lang w:eastAsia="ru-RU"/>
              </w:rPr>
              <w:t>з(</w:t>
            </w:r>
            <w:proofErr w:type="gramEnd"/>
            <w:r w:rsidRPr="00F76365">
              <w:rPr>
                <w:rFonts w:ascii="Courier New" w:eastAsia="Times New Roman" w:hAnsi="Courier New" w:cs="Courier New"/>
                <w:sz w:val="20"/>
                <w:szCs w:val="20"/>
                <w:lang w:eastAsia="ru-RU"/>
              </w:rPr>
              <w:t>а)',0ah,0dh,'$'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xor ax,ax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si,0 ;si=</w:t>
            </w:r>
            <w:r w:rsidRPr="00F76365">
              <w:rPr>
                <w:rFonts w:ascii="Courier New" w:eastAsia="Times New Roman" w:hAnsi="Courier New" w:cs="Courier New"/>
                <w:sz w:val="20"/>
                <w:szCs w:val="20"/>
                <w:lang w:eastAsia="ru-RU"/>
              </w:rPr>
              <w:t>столбцы</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матрице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bx,0</w:t>
            </w:r>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bx=строки</w:t>
            </w:r>
            <w:proofErr w:type="spellEnd"/>
            <w:r w:rsidRPr="00F76365">
              <w:rPr>
                <w:rFonts w:ascii="Courier New" w:eastAsia="Times New Roman" w:hAnsi="Courier New" w:cs="Courier New"/>
                <w:sz w:val="20"/>
                <w:szCs w:val="20"/>
                <w:lang w:eastAsia="ru-RU"/>
              </w:rPr>
              <w:t xml:space="preserve"> в матрице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cx,5</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число для внешнего цикла (по строкам)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external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внешний цикл по строкам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ax,array</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bx</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в </w:t>
            </w:r>
            <w:proofErr w:type="spellStart"/>
            <w:r w:rsidRPr="00F76365">
              <w:rPr>
                <w:rFonts w:ascii="Courier New" w:eastAsia="Times New Roman" w:hAnsi="Courier New" w:cs="Courier New"/>
                <w:sz w:val="20"/>
                <w:szCs w:val="20"/>
                <w:lang w:eastAsia="ru-RU"/>
              </w:rPr>
              <w:t>ax</w:t>
            </w:r>
            <w:proofErr w:type="spellEnd"/>
            <w:r w:rsidRPr="00F76365">
              <w:rPr>
                <w:rFonts w:ascii="Courier New" w:eastAsia="Times New Roman" w:hAnsi="Courier New" w:cs="Courier New"/>
                <w:sz w:val="20"/>
                <w:szCs w:val="20"/>
                <w:lang w:eastAsia="ru-RU"/>
              </w:rPr>
              <w:t xml:space="preserve"> первый элемент матрицы</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push</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сохранение в стеке счётчика внешнего цикла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cx,2</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число для внутреннего цикла (по столбцам)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iternal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внутренний цикл по строкам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si</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передвижение на следующий элемент в строке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 xml:space="preserve">;сравниваем содержимое текущего элемента в </w:t>
            </w:r>
            <w:proofErr w:type="spellStart"/>
            <w:r w:rsidRPr="00F76365">
              <w:rPr>
                <w:rFonts w:ascii="Courier New" w:eastAsia="Times New Roman" w:hAnsi="Courier New" w:cs="Courier New"/>
                <w:sz w:val="20"/>
                <w:szCs w:val="20"/>
                <w:lang w:eastAsia="ru-RU"/>
              </w:rPr>
              <w:t>ax</w:t>
            </w:r>
            <w:proofErr w:type="spellEnd"/>
            <w:r w:rsidRPr="00F76365">
              <w:rPr>
                <w:rFonts w:ascii="Courier New" w:eastAsia="Times New Roman" w:hAnsi="Courier New" w:cs="Courier New"/>
                <w:sz w:val="20"/>
                <w:szCs w:val="20"/>
                <w:lang w:eastAsia="ru-RU"/>
              </w:rPr>
              <w:t xml:space="preserve"> с искомым элементом: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cmp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ax,elem</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;если текущий совпал с искомым, то переход на </w:t>
            </w:r>
            <w:proofErr w:type="spellStart"/>
            <w:r w:rsidRPr="00F76365">
              <w:rPr>
                <w:rFonts w:ascii="Courier New" w:eastAsia="Times New Roman" w:hAnsi="Courier New" w:cs="Courier New"/>
                <w:sz w:val="20"/>
                <w:szCs w:val="20"/>
                <w:lang w:eastAsia="ru-RU"/>
              </w:rPr>
              <w:t>here</w:t>
            </w:r>
            <w:proofErr w:type="spellEnd"/>
            <w:r w:rsidRPr="00F76365">
              <w:rPr>
                <w:rFonts w:ascii="Courier New" w:eastAsia="Times New Roman" w:hAnsi="Courier New" w:cs="Courier New"/>
                <w:sz w:val="20"/>
                <w:szCs w:val="20"/>
                <w:lang w:eastAsia="ru-RU"/>
              </w:rPr>
              <w:t xml:space="preserve"> для обработки,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;иначе цикл продолжения поиска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here</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;иначе — цикл по строке cx=2 раз</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loop iternal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here: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365">
              <w:rPr>
                <w:rFonts w:ascii="Courier New" w:eastAsia="Times New Roman" w:hAnsi="Courier New" w:cs="Courier New"/>
                <w:sz w:val="20"/>
                <w:szCs w:val="20"/>
                <w:lang w:val="en-US" w:eastAsia="ru-RU"/>
              </w:rPr>
              <w:t>jcxz</w:t>
            </w:r>
            <w:proofErr w:type="gramEnd"/>
            <w:r w:rsidRPr="00F76365">
              <w:rPr>
                <w:rFonts w:ascii="Courier New" w:eastAsia="Times New Roman" w:hAnsi="Courier New" w:cs="Courier New"/>
                <w:sz w:val="20"/>
                <w:szCs w:val="20"/>
                <w:lang w:val="en-US" w:eastAsia="ru-RU"/>
              </w:rPr>
              <w:t xml:space="preserve"> move_next ;</w:t>
            </w:r>
            <w:r w:rsidRPr="00F76365">
              <w:rPr>
                <w:rFonts w:ascii="Courier New" w:eastAsia="Times New Roman" w:hAnsi="Courier New" w:cs="Courier New"/>
                <w:sz w:val="20"/>
                <w:szCs w:val="20"/>
                <w:lang w:eastAsia="ru-RU"/>
              </w:rPr>
              <w:t>просмотрели</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строку</w:t>
            </w: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foundtime</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иначе увеличиваем счётчик совпавших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move_next</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продвижение в матрице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pop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восстанавливаем CX из стека (5)</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add</w:t>
            </w:r>
            <w:proofErr w:type="spellEnd"/>
            <w:r w:rsidRPr="00F76365">
              <w:rPr>
                <w:rFonts w:ascii="Courier New" w:eastAsia="Times New Roman" w:hAnsi="Courier New" w:cs="Courier New"/>
                <w:sz w:val="20"/>
                <w:szCs w:val="20"/>
                <w:lang w:eastAsia="ru-RU"/>
              </w:rPr>
              <w:t xml:space="preserve"> bx,1</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передвигаемся на следующую строку</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loop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external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цикл (внешний)</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cmp</w:t>
            </w:r>
            <w:proofErr w:type="spellEnd"/>
            <w:r w:rsidRPr="00F76365">
              <w:rPr>
                <w:rFonts w:ascii="Courier New" w:eastAsia="Times New Roman" w:hAnsi="Courier New" w:cs="Courier New"/>
                <w:sz w:val="20"/>
                <w:szCs w:val="20"/>
                <w:lang w:eastAsia="ru-RU"/>
              </w:rPr>
              <w:t xml:space="preserve"> foundtime,0h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сравнение числа совпавших с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ja</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eql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если больше 0, то переход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not_equal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нет элементов, совпавших с искомым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ah,09h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сообщения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dx,offset failed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jmp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exit</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на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eql</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есть элементы, совпавшие с искомым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ah,09h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сообщений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dx,offset success</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ah,02h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dl,foundtime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dx,offset fnd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exit</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стандартное завершение программы</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При анализе работы программы не забывайте, что в языке ассемблера принято элементы массива нумеровать с 0. При поиске определенного элемента массив просматривается от начала и до конца. </w:t>
      </w:r>
      <w:r w:rsidRPr="00F76365">
        <w:rPr>
          <w:rFonts w:ascii="Arial" w:eastAsia="Times New Roman" w:hAnsi="Arial" w:cs="Arial"/>
          <w:sz w:val="20"/>
          <w:szCs w:val="20"/>
          <w:lang w:eastAsia="ru-RU"/>
        </w:rPr>
        <w:br/>
        <w:t xml:space="preserve">Приведенная программа сохраняет в поле </w:t>
      </w:r>
      <w:proofErr w:type="spellStart"/>
      <w:r w:rsidRPr="00F76365">
        <w:rPr>
          <w:rFonts w:ascii="Arial" w:eastAsia="Times New Roman" w:hAnsi="Arial" w:cs="Arial"/>
          <w:i/>
          <w:iCs/>
          <w:sz w:val="24"/>
          <w:szCs w:val="24"/>
          <w:lang w:eastAsia="ru-RU"/>
        </w:rPr>
        <w:t>foundtime</w:t>
      </w:r>
      <w:proofErr w:type="spellEnd"/>
      <w:r w:rsidRPr="00F76365">
        <w:rPr>
          <w:rFonts w:ascii="Arial" w:eastAsia="Times New Roman" w:hAnsi="Arial" w:cs="Arial"/>
          <w:sz w:val="20"/>
          <w:szCs w:val="20"/>
          <w:lang w:eastAsia="ru-RU"/>
        </w:rPr>
        <w:t xml:space="preserve"> количество вхождений искомого элемента в массив. В качестве индексных регистров используются </w:t>
      </w:r>
      <w:proofErr w:type="spellStart"/>
      <w:r w:rsidRPr="00F76365">
        <w:rPr>
          <w:rFonts w:ascii="Arial" w:eastAsia="Times New Roman" w:hAnsi="Arial" w:cs="Arial"/>
          <w:b/>
          <w:bCs/>
          <w:sz w:val="20"/>
          <w:szCs w:val="20"/>
          <w:lang w:eastAsia="ru-RU"/>
        </w:rPr>
        <w:t>si</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bx</w:t>
      </w:r>
      <w:proofErr w:type="spellEnd"/>
      <w:r w:rsidRPr="00F76365">
        <w:rPr>
          <w:rFonts w:ascii="Arial" w:eastAsia="Times New Roman" w:hAnsi="Arial" w:cs="Arial"/>
          <w:sz w:val="20"/>
          <w:szCs w:val="20"/>
          <w:lang w:eastAsia="ru-RU"/>
        </w:rPr>
        <w:t xml:space="preserve">. </w:t>
      </w:r>
      <w:bookmarkStart w:id="9" w:name="ТиповыеОперации"/>
      <w:bookmarkEnd w:id="8"/>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Типовые операции с массивами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демонстрации основных приемов работы с массивами лучше всего подходят программы поиска или сортировки.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Рассмотрим одну такую программу, выполняющую сортировку массива по возрастанию (листинг 6).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0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6. Сортировка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&lt;1&gt;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prg_12_5.asm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&lt;2&gt; 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&lt;3&gt; 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&lt;4&gt; 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&lt;5&gt; .data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&lt;6&gt; mes1 db 0ah,0dh,'</w:t>
            </w:r>
            <w:r w:rsidRPr="00F76365">
              <w:rPr>
                <w:rFonts w:ascii="Courier New" w:eastAsia="Times New Roman" w:hAnsi="Courier New" w:cs="Courier New"/>
                <w:sz w:val="20"/>
                <w:szCs w:val="20"/>
                <w:lang w:eastAsia="ru-RU"/>
              </w:rPr>
              <w:t>Исходный</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массив</w:t>
            </w:r>
            <w:r w:rsidRPr="00F76365">
              <w:rPr>
                <w:rFonts w:ascii="Courier New" w:eastAsia="Times New Roman" w:hAnsi="Courier New" w:cs="Courier New"/>
                <w:sz w:val="20"/>
                <w:szCs w:val="20"/>
                <w:lang w:val="en-US" w:eastAsia="ru-RU"/>
              </w:rPr>
              <w:t xml:space="preserve"> — $',0ah,0dh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&lt;7&gt;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некоторые сообщения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&lt;8&gt; mes2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0ah,0dh,'Отсортированный массив — $',0ah,0dh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&lt;9&gt; </w:t>
            </w:r>
            <w:proofErr w:type="spellStart"/>
            <w:r w:rsidRPr="00F76365">
              <w:rPr>
                <w:rFonts w:ascii="Courier New" w:eastAsia="Times New Roman" w:hAnsi="Courier New" w:cs="Courier New"/>
                <w:sz w:val="20"/>
                <w:szCs w:val="20"/>
                <w:lang w:eastAsia="ru-RU"/>
              </w:rPr>
              <w:t>n</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equ</w:t>
            </w:r>
            <w:proofErr w:type="spellEnd"/>
            <w:r w:rsidRPr="00F76365">
              <w:rPr>
                <w:rFonts w:ascii="Courier New" w:eastAsia="Times New Roman" w:hAnsi="Courier New" w:cs="Courier New"/>
                <w:sz w:val="20"/>
                <w:szCs w:val="20"/>
                <w:lang w:eastAsia="ru-RU"/>
              </w:rPr>
              <w:t xml:space="preserve"> 9</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количество элементов в массиве, считая с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 xml:space="preserve">&lt;10&gt;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2,7,4,0,1,9,3,6,5,8</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исходный массив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&lt;11&gt; </w:t>
            </w:r>
            <w:proofErr w:type="spellStart"/>
            <w:r w:rsidRPr="00F76365">
              <w:rPr>
                <w:rFonts w:ascii="Courier New" w:eastAsia="Times New Roman" w:hAnsi="Courier New" w:cs="Courier New"/>
                <w:sz w:val="20"/>
                <w:szCs w:val="20"/>
                <w:lang w:eastAsia="ru-RU"/>
              </w:rPr>
              <w:t>tmp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r w:rsidRPr="00F76365">
              <w:rPr>
                <w:rFonts w:ascii="Courier New" w:eastAsia="Times New Roman" w:hAnsi="Courier New" w:cs="Courier New"/>
                <w:sz w:val="20"/>
                <w:szCs w:val="20"/>
                <w:lang w:eastAsia="ru-RU"/>
              </w:rPr>
              <w:t xml:space="preserve"> 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переменные для работы с массивом</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&lt;12&gt; i dw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&lt;13&gt; j dw 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&lt;14&gt; .code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&lt;15&gt; 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&lt;16&gt; 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&lt;17&gt; 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&lt;18&gt; </w:t>
            </w:r>
            <w:proofErr w:type="spellStart"/>
            <w:r w:rsidRPr="00F76365">
              <w:rPr>
                <w:rFonts w:ascii="Courier New" w:eastAsia="Times New Roman" w:hAnsi="Courier New" w:cs="Courier New"/>
                <w:sz w:val="20"/>
                <w:szCs w:val="20"/>
                <w:lang w:eastAsia="ru-RU"/>
              </w:rPr>
              <w:t>xor</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ax,ax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&lt;19&gt;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на экран исходного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&lt;20&gt; 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&lt;21&gt; lea dx,mes1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&lt;22&gt; </w:t>
            </w: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сообщения mes1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&lt;23&gt;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cx,10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&lt;24&gt;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&lt;25&gt; </w:t>
            </w:r>
            <w:proofErr w:type="spellStart"/>
            <w:r w:rsidRPr="00F76365">
              <w:rPr>
                <w:rFonts w:ascii="Courier New" w:eastAsia="Times New Roman" w:hAnsi="Courier New" w:cs="Courier New"/>
                <w:sz w:val="20"/>
                <w:szCs w:val="20"/>
                <w:lang w:eastAsia="ru-RU"/>
              </w:rPr>
              <w:t>show_primary</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значения элементов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&lt;26&gt;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исходного массива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&lt;27&gt;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dx,mas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si</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&lt;28&gt; 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&lt;29&gt; mov ah,02h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&lt;30&gt; 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&lt;31&gt; add si,2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&lt;32&gt; loop show_primary</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&lt;33&gt;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&lt;34&gt; ;строки 40-85 программы эквивалентны следующему коду на языке</w:t>
            </w:r>
            <w:proofErr w:type="gramStart"/>
            <w:r w:rsidRPr="00F76365">
              <w:rPr>
                <w:rFonts w:ascii="Courier New" w:eastAsia="Times New Roman" w:hAnsi="Courier New" w:cs="Courier New"/>
                <w:sz w:val="20"/>
                <w:szCs w:val="20"/>
                <w:lang w:eastAsia="ru-RU"/>
              </w:rPr>
              <w:t xml:space="preserve"> С</w:t>
            </w:r>
            <w:proofErr w:type="gram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&lt;35&gt; ;for (i=0;i&lt;9;i++)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&lt;36&gt; ; for (j=9;j&gt;i;j--)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&lt;37&gt; ; if (mas[i]&gt;mas[j])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&lt;38&gt; ; {tmp=mas[i];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&lt;39&gt; ; mas[i]=mas[j];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&lt;40&gt;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j</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=tmp</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&lt;41&gt;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i,0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инициализация </w:t>
            </w:r>
            <w:proofErr w:type="spellStart"/>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&lt;42&gt;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внутренний цикл по </w:t>
            </w:r>
            <w:proofErr w:type="spellStart"/>
            <w:r w:rsidRPr="00F76365">
              <w:rPr>
                <w:rFonts w:ascii="Courier New" w:eastAsia="Times New Roman" w:hAnsi="Courier New" w:cs="Courier New"/>
                <w:sz w:val="20"/>
                <w:szCs w:val="20"/>
                <w:lang w:eastAsia="ru-RU"/>
              </w:rPr>
              <w:t>j</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&lt;43&gt; </w:t>
            </w:r>
            <w:proofErr w:type="spellStart"/>
            <w:r w:rsidRPr="00F76365">
              <w:rPr>
                <w:rFonts w:ascii="Courier New" w:eastAsia="Times New Roman" w:hAnsi="Courier New" w:cs="Courier New"/>
                <w:sz w:val="20"/>
                <w:szCs w:val="20"/>
                <w:lang w:eastAsia="ru-RU"/>
              </w:rPr>
              <w:t>internal</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&lt;44&gt;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j,9</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инициализация </w:t>
            </w:r>
            <w:proofErr w:type="spellStart"/>
            <w:r w:rsidRPr="00F76365">
              <w:rPr>
                <w:rFonts w:ascii="Courier New" w:eastAsia="Times New Roman" w:hAnsi="Courier New" w:cs="Courier New"/>
                <w:sz w:val="20"/>
                <w:szCs w:val="20"/>
                <w:lang w:eastAsia="ru-RU"/>
              </w:rPr>
              <w:t>j</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&lt;45&gt; </w:t>
            </w:r>
            <w:proofErr w:type="spellStart"/>
            <w:r w:rsidRPr="00F76365">
              <w:rPr>
                <w:rFonts w:ascii="Courier New" w:eastAsia="Times New Roman" w:hAnsi="Courier New" w:cs="Courier New"/>
                <w:sz w:val="20"/>
                <w:szCs w:val="20"/>
                <w:lang w:eastAsia="ru-RU"/>
              </w:rPr>
              <w:t>jmp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cycl_j</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переход на тело цикла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&lt;46&gt; exchange: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&lt;47&gt; mov bx,i ;bx=i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&lt;48&gt; shl bx,1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&lt;49&gt; mov ax,mas[bx] ;ax=mas[i]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&lt;50&gt; mov bx,j ;bx=j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&lt;51&gt; shl bx,1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&lt;52&gt; </w:t>
            </w:r>
            <w:proofErr w:type="spellStart"/>
            <w:r w:rsidRPr="00F76365">
              <w:rPr>
                <w:rFonts w:ascii="Courier New" w:eastAsia="Times New Roman" w:hAnsi="Courier New" w:cs="Courier New"/>
                <w:sz w:val="20"/>
                <w:szCs w:val="20"/>
                <w:lang w:eastAsia="ru-RU"/>
              </w:rPr>
              <w:t>cmp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bx</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xml:space="preserve">] ?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j</w:t>
            </w:r>
            <w:proofErr w:type="spellEnd"/>
            <w:r w:rsidRPr="00F76365">
              <w:rPr>
                <w:rFonts w:ascii="Courier New" w:eastAsia="Times New Roman" w:hAnsi="Courier New" w:cs="Courier New"/>
                <w:sz w:val="20"/>
                <w:szCs w:val="20"/>
                <w:lang w:eastAsia="ru-RU"/>
              </w:rPr>
              <w:t>] — сравнение элементов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&lt;53&gt; </w:t>
            </w:r>
            <w:proofErr w:type="spellStart"/>
            <w:r w:rsidRPr="00F76365">
              <w:rPr>
                <w:rFonts w:ascii="Courier New" w:eastAsia="Times New Roman" w:hAnsi="Courier New" w:cs="Courier New"/>
                <w:sz w:val="20"/>
                <w:szCs w:val="20"/>
                <w:lang w:eastAsia="ru-RU"/>
              </w:rPr>
              <w:t>jle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lesser</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если </w:t>
            </w:r>
            <w:proofErr w:type="spellStart"/>
            <w:r w:rsidRPr="00F76365">
              <w:rPr>
                <w:rFonts w:ascii="Courier New" w:eastAsia="Times New Roman" w:hAnsi="Courier New" w:cs="Courier New"/>
                <w:sz w:val="20"/>
                <w:szCs w:val="20"/>
                <w:lang w:eastAsia="ru-RU"/>
              </w:rPr>
              <w:t>mas</w:t>
            </w:r>
            <w:proofErr w:type="spellEnd"/>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меньше, то обмен не нужен 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;переход на продвижение далее по массиву</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&lt;54&gt; ;</w:t>
            </w:r>
            <w:r w:rsidRPr="00F76365">
              <w:rPr>
                <w:rFonts w:ascii="Courier New" w:eastAsia="Times New Roman" w:hAnsi="Courier New" w:cs="Courier New"/>
                <w:sz w:val="20"/>
                <w:szCs w:val="20"/>
                <w:lang w:eastAsia="ru-RU"/>
              </w:rPr>
              <w:t>иначе</w:t>
            </w:r>
            <w:r w:rsidRPr="00F76365">
              <w:rPr>
                <w:rFonts w:ascii="Courier New" w:eastAsia="Times New Roman" w:hAnsi="Courier New" w:cs="Courier New"/>
                <w:sz w:val="20"/>
                <w:szCs w:val="20"/>
                <w:lang w:val="en-US" w:eastAsia="ru-RU"/>
              </w:rPr>
              <w:t xml:space="preserve"> tmp=mas[i], mas[i]=mas[j], mas[j]=tmp:</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&lt;55&gt; ;tmp=mas[i]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&lt;56&gt; mov bx,i ;bx=i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&lt;57&gt; </w:t>
            </w:r>
            <w:proofErr w:type="spellStart"/>
            <w:r w:rsidRPr="00F76365">
              <w:rPr>
                <w:rFonts w:ascii="Courier New" w:eastAsia="Times New Roman" w:hAnsi="Courier New" w:cs="Courier New"/>
                <w:sz w:val="20"/>
                <w:szCs w:val="20"/>
                <w:lang w:eastAsia="ru-RU"/>
              </w:rPr>
              <w:t>shl</w:t>
            </w:r>
            <w:proofErr w:type="spellEnd"/>
            <w:r w:rsidRPr="00F76365">
              <w:rPr>
                <w:rFonts w:ascii="Courier New" w:eastAsia="Times New Roman" w:hAnsi="Courier New" w:cs="Courier New"/>
                <w:sz w:val="20"/>
                <w:szCs w:val="20"/>
                <w:lang w:eastAsia="ru-RU"/>
              </w:rPr>
              <w:t xml:space="preserve"> bx,1</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умножаем на 2, так как элементы — слова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&lt;58&gt; mov tmp,ax ;tmp=mas[i]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&lt;59&gt;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&lt;60&gt; ;mas[i]=mas[j]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&lt;61&gt; mov bx,j ;bx=j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&lt;62&gt; </w:t>
            </w:r>
            <w:proofErr w:type="spellStart"/>
            <w:r w:rsidRPr="00F76365">
              <w:rPr>
                <w:rFonts w:ascii="Courier New" w:eastAsia="Times New Roman" w:hAnsi="Courier New" w:cs="Courier New"/>
                <w:sz w:val="20"/>
                <w:szCs w:val="20"/>
                <w:lang w:eastAsia="ru-RU"/>
              </w:rPr>
              <w:t>shl</w:t>
            </w:r>
            <w:proofErr w:type="spellEnd"/>
            <w:r w:rsidRPr="00F76365">
              <w:rPr>
                <w:rFonts w:ascii="Courier New" w:eastAsia="Times New Roman" w:hAnsi="Courier New" w:cs="Courier New"/>
                <w:sz w:val="20"/>
                <w:szCs w:val="20"/>
                <w:lang w:eastAsia="ru-RU"/>
              </w:rPr>
              <w:t xml:space="preserve"> bx,1</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умножаем на 2, так как элементы — слова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&lt;63&gt; mov ax,mas[bx] ;ax=mas[j]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&lt;64&gt;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bx,i</w:t>
            </w:r>
            <w:proofErr w:type="spellEnd"/>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bx=i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&lt;65&gt; </w:t>
            </w:r>
            <w:proofErr w:type="spellStart"/>
            <w:r w:rsidRPr="00F76365">
              <w:rPr>
                <w:rFonts w:ascii="Courier New" w:eastAsia="Times New Roman" w:hAnsi="Courier New" w:cs="Courier New"/>
                <w:sz w:val="20"/>
                <w:szCs w:val="20"/>
                <w:lang w:eastAsia="ru-RU"/>
              </w:rPr>
              <w:t>shl</w:t>
            </w:r>
            <w:proofErr w:type="spellEnd"/>
            <w:r w:rsidRPr="00F76365">
              <w:rPr>
                <w:rFonts w:ascii="Courier New" w:eastAsia="Times New Roman" w:hAnsi="Courier New" w:cs="Courier New"/>
                <w:sz w:val="20"/>
                <w:szCs w:val="20"/>
                <w:lang w:eastAsia="ru-RU"/>
              </w:rPr>
              <w:t xml:space="preserve"> bx,1</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умножаем на 2, так как элементы — слова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&lt;66&gt; mov mas[bx],ax ;mas[i]=mas[j]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&lt;67&gt;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&lt;68&gt; ;mas[j]=tmp</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&lt;69&gt; mov bx,j ;bx=j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&lt;70&gt; </w:t>
            </w:r>
            <w:proofErr w:type="spellStart"/>
            <w:r w:rsidRPr="00F76365">
              <w:rPr>
                <w:rFonts w:ascii="Courier New" w:eastAsia="Times New Roman" w:hAnsi="Courier New" w:cs="Courier New"/>
                <w:sz w:val="20"/>
                <w:szCs w:val="20"/>
                <w:lang w:eastAsia="ru-RU"/>
              </w:rPr>
              <w:t>shl</w:t>
            </w:r>
            <w:proofErr w:type="spellEnd"/>
            <w:r w:rsidRPr="00F76365">
              <w:rPr>
                <w:rFonts w:ascii="Courier New" w:eastAsia="Times New Roman" w:hAnsi="Courier New" w:cs="Courier New"/>
                <w:sz w:val="20"/>
                <w:szCs w:val="20"/>
                <w:lang w:eastAsia="ru-RU"/>
              </w:rPr>
              <w:t xml:space="preserve"> bx,1</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умножаем на 2, так как элементы — слова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&lt;71&gt; mov ax,tmp ;ax=tmp</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lastRenderedPageBreak/>
              <w:t>&lt;72&gt; mov mas[bx],ax ;mas[j]=tmp</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&lt;73&gt; </w:t>
            </w:r>
            <w:proofErr w:type="spellStart"/>
            <w:r w:rsidRPr="00F76365">
              <w:rPr>
                <w:rFonts w:ascii="Courier New" w:eastAsia="Times New Roman" w:hAnsi="Courier New" w:cs="Courier New"/>
                <w:sz w:val="20"/>
                <w:szCs w:val="20"/>
                <w:lang w:eastAsia="ru-RU"/>
              </w:rPr>
              <w:t>lesser</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продвижение далее по массиву во внутреннем цикле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&lt;74&gt; </w:t>
            </w:r>
            <w:proofErr w:type="spellStart"/>
            <w:r w:rsidRPr="00F76365">
              <w:rPr>
                <w:rFonts w:ascii="Courier New" w:eastAsia="Times New Roman" w:hAnsi="Courier New" w:cs="Courier New"/>
                <w:sz w:val="20"/>
                <w:szCs w:val="20"/>
                <w:lang w:eastAsia="ru-RU"/>
              </w:rPr>
              <w:t>dec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j</w:t>
            </w:r>
            <w:proofErr w:type="spellEnd"/>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j</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&lt;75&gt;;тело цикла по </w:t>
            </w:r>
            <w:proofErr w:type="spellStart"/>
            <w:r w:rsidRPr="00F76365">
              <w:rPr>
                <w:rFonts w:ascii="Courier New" w:eastAsia="Times New Roman" w:hAnsi="Courier New" w:cs="Courier New"/>
                <w:sz w:val="20"/>
                <w:szCs w:val="20"/>
                <w:lang w:eastAsia="ru-RU"/>
              </w:rPr>
              <w:t>j</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&lt;76&gt; cycl_j: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&lt;77&gt; mov ax,j ;ax=j</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&lt;78&gt; cmp ax</w:t>
            </w:r>
            <w:proofErr w:type="gramStart"/>
            <w:r w:rsidRPr="00F76365">
              <w:rPr>
                <w:rFonts w:ascii="Courier New" w:eastAsia="Times New Roman" w:hAnsi="Courier New" w:cs="Courier New"/>
                <w:sz w:val="20"/>
                <w:szCs w:val="20"/>
                <w:lang w:val="en-US" w:eastAsia="ru-RU"/>
              </w:rPr>
              <w:t>,i</w:t>
            </w:r>
            <w:proofErr w:type="gramEnd"/>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сравнить</w:t>
            </w:r>
            <w:r w:rsidRPr="00F76365">
              <w:rPr>
                <w:rFonts w:ascii="Courier New" w:eastAsia="Times New Roman" w:hAnsi="Courier New" w:cs="Courier New"/>
                <w:sz w:val="20"/>
                <w:szCs w:val="20"/>
                <w:lang w:val="en-US" w:eastAsia="ru-RU"/>
              </w:rPr>
              <w:t xml:space="preserve"> j ? 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&lt;79&gt; </w:t>
            </w:r>
            <w:proofErr w:type="spellStart"/>
            <w:r w:rsidRPr="00F76365">
              <w:rPr>
                <w:rFonts w:ascii="Courier New" w:eastAsia="Times New Roman" w:hAnsi="Courier New" w:cs="Courier New"/>
                <w:sz w:val="20"/>
                <w:szCs w:val="20"/>
                <w:lang w:eastAsia="ru-RU"/>
              </w:rPr>
              <w:t>jg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exchange</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если </w:t>
            </w:r>
            <w:proofErr w:type="spellStart"/>
            <w:r w:rsidRPr="00F76365">
              <w:rPr>
                <w:rFonts w:ascii="Courier New" w:eastAsia="Times New Roman" w:hAnsi="Courier New" w:cs="Courier New"/>
                <w:sz w:val="20"/>
                <w:szCs w:val="20"/>
                <w:lang w:eastAsia="ru-RU"/>
              </w:rPr>
              <w:t>j</w:t>
            </w:r>
            <w:proofErr w:type="spellEnd"/>
            <w:r w:rsidRPr="00F76365">
              <w:rPr>
                <w:rFonts w:ascii="Courier New" w:eastAsia="Times New Roman" w:hAnsi="Courier New" w:cs="Courier New"/>
                <w:sz w:val="20"/>
                <w:szCs w:val="20"/>
                <w:lang w:eastAsia="ru-RU"/>
              </w:rPr>
              <w:t>&gt;</w:t>
            </w:r>
            <w:proofErr w:type="spellStart"/>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то переход на обмен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&lt;80&gt;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иначе на внешний цикл по </w:t>
            </w:r>
            <w:proofErr w:type="spellStart"/>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&lt;81&gt; </w:t>
            </w:r>
            <w:proofErr w:type="spellStart"/>
            <w:r w:rsidRPr="00F76365">
              <w:rPr>
                <w:rFonts w:ascii="Courier New" w:eastAsia="Times New Roman" w:hAnsi="Courier New" w:cs="Courier New"/>
                <w:sz w:val="20"/>
                <w:szCs w:val="20"/>
                <w:lang w:eastAsia="ru-RU"/>
              </w:rPr>
              <w:t>inc</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w:t>
            </w:r>
            <w:proofErr w:type="spellEnd"/>
            <w:proofErr w:type="gramStart"/>
            <w:r w:rsidRPr="00F76365">
              <w:rPr>
                <w:rFonts w:ascii="Courier New" w:eastAsia="Times New Roman" w:hAnsi="Courier New" w:cs="Courier New"/>
                <w:sz w:val="20"/>
                <w:szCs w:val="20"/>
                <w:lang w:eastAsia="ru-RU"/>
              </w:rPr>
              <w:t xml:space="preserve"> ;</w:t>
            </w:r>
            <w:proofErr w:type="spellStart"/>
            <w:proofErr w:type="gramEnd"/>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&lt;82&gt; </w:t>
            </w:r>
            <w:proofErr w:type="spellStart"/>
            <w:r w:rsidRPr="00F76365">
              <w:rPr>
                <w:rFonts w:ascii="Courier New" w:eastAsia="Times New Roman" w:hAnsi="Courier New" w:cs="Courier New"/>
                <w:sz w:val="20"/>
                <w:szCs w:val="20"/>
                <w:lang w:eastAsia="ru-RU"/>
              </w:rPr>
              <w:t>cmp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сравнить </w:t>
            </w:r>
            <w:proofErr w:type="spellStart"/>
            <w:r w:rsidRPr="00F76365">
              <w:rPr>
                <w:rFonts w:ascii="Courier New" w:eastAsia="Times New Roman" w:hAnsi="Courier New" w:cs="Courier New"/>
                <w:sz w:val="20"/>
                <w:szCs w:val="20"/>
                <w:lang w:eastAsia="ru-RU"/>
              </w:rPr>
              <w:t>i</w:t>
            </w:r>
            <w:proofErr w:type="spellEnd"/>
            <w:r w:rsidRPr="00F76365">
              <w:rPr>
                <w:rFonts w:ascii="Courier New" w:eastAsia="Times New Roman" w:hAnsi="Courier New" w:cs="Courier New"/>
                <w:sz w:val="20"/>
                <w:szCs w:val="20"/>
                <w:lang w:eastAsia="ru-RU"/>
              </w:rPr>
              <w:t xml:space="preserve"> ? </w:t>
            </w:r>
            <w:proofErr w:type="spellStart"/>
            <w:r w:rsidRPr="00F76365">
              <w:rPr>
                <w:rFonts w:ascii="Courier New" w:eastAsia="Times New Roman" w:hAnsi="Courier New" w:cs="Courier New"/>
                <w:sz w:val="20"/>
                <w:szCs w:val="20"/>
                <w:lang w:eastAsia="ru-RU"/>
              </w:rPr>
              <w:t>n</w:t>
            </w:r>
            <w:proofErr w:type="spellEnd"/>
            <w:r w:rsidRPr="00F76365">
              <w:rPr>
                <w:rFonts w:ascii="Courier New" w:eastAsia="Times New Roman" w:hAnsi="Courier New" w:cs="Courier New"/>
                <w:sz w:val="20"/>
                <w:szCs w:val="20"/>
                <w:lang w:eastAsia="ru-RU"/>
              </w:rPr>
              <w:t xml:space="preserve"> — прошли до конца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&lt;83&gt; </w:t>
            </w:r>
            <w:proofErr w:type="spellStart"/>
            <w:r w:rsidRPr="00F76365">
              <w:rPr>
                <w:rFonts w:ascii="Courier New" w:eastAsia="Times New Roman" w:hAnsi="Courier New" w:cs="Courier New"/>
                <w:sz w:val="20"/>
                <w:szCs w:val="20"/>
                <w:lang w:eastAsia="ru-RU"/>
              </w:rPr>
              <w:t>jl</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internal</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если </w:t>
            </w:r>
            <w:proofErr w:type="spellStart"/>
            <w:r w:rsidRPr="00F76365">
              <w:rPr>
                <w:rFonts w:ascii="Courier New" w:eastAsia="Times New Roman" w:hAnsi="Courier New" w:cs="Courier New"/>
                <w:sz w:val="20"/>
                <w:szCs w:val="20"/>
                <w:lang w:eastAsia="ru-RU"/>
              </w:rPr>
              <w:t>i</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&lt;85&gt;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отсортированного массива</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&lt;86&gt; mov ah,09h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&lt;87&gt; lea dx,mes2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&lt;88&gt; 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&lt;89&gt; prepare: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&lt;90&gt; mov cx,10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&lt;91&gt; </w:t>
            </w: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si,0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&lt;92&gt; </w:t>
            </w:r>
            <w:proofErr w:type="spellStart"/>
            <w:r w:rsidRPr="00F76365">
              <w:rPr>
                <w:rFonts w:ascii="Courier New" w:eastAsia="Times New Roman" w:hAnsi="Courier New" w:cs="Courier New"/>
                <w:sz w:val="20"/>
                <w:szCs w:val="20"/>
                <w:lang w:eastAsia="ru-RU"/>
              </w:rPr>
              <w:t>show</w:t>
            </w:r>
            <w:proofErr w:type="spellEnd"/>
            <w:r w:rsidRPr="00F76365">
              <w:rPr>
                <w:rFonts w:ascii="Courier New" w:eastAsia="Times New Roman" w:hAnsi="Courier New" w:cs="Courier New"/>
                <w:sz w:val="20"/>
                <w:szCs w:val="20"/>
                <w:lang w:eastAsia="ru-RU"/>
              </w:rPr>
              <w: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вывод значения элемента на экран</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&lt;93&gt; mov dx,mas[si]</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&lt;94&gt; add dl,30h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&lt;95&gt; mov ah,02h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&lt;96&gt; 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&lt;97&gt; add si,2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&lt;98&gt; loop show</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&lt;99&gt; 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&lt;100&gt; mov ax,4c00h ;</w:t>
            </w:r>
            <w:r w:rsidRPr="00F76365">
              <w:rPr>
                <w:rFonts w:ascii="Courier New" w:eastAsia="Times New Roman" w:hAnsi="Courier New" w:cs="Courier New"/>
                <w:sz w:val="20"/>
                <w:szCs w:val="20"/>
                <w:lang w:eastAsia="ru-RU"/>
              </w:rPr>
              <w:t>стандартный</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&lt;101&gt; </w:t>
            </w: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&lt;102&gt; </w:t>
            </w: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В основе программы лежит алгоритм, похожий на метод пузырьковой сортировки. Эта программа не претендует на безусловную оптимальность, так как существует целая теория, касающаяся подобного типа сортировок. Перед нами стоит другая цель — показать использование средств ассемблера для решения подобного рода задач. </w:t>
      </w:r>
      <w:r w:rsidRPr="00F76365">
        <w:rPr>
          <w:rFonts w:ascii="Arial" w:eastAsia="Times New Roman" w:hAnsi="Arial" w:cs="Arial"/>
          <w:sz w:val="20"/>
          <w:szCs w:val="20"/>
          <w:lang w:eastAsia="ru-RU"/>
        </w:rPr>
        <w:br/>
        <w:t xml:space="preserve">В программе два цикла. </w:t>
      </w:r>
      <w:r w:rsidRPr="00F76365">
        <w:rPr>
          <w:rFonts w:ascii="Arial" w:eastAsia="Times New Roman" w:hAnsi="Arial" w:cs="Arial"/>
          <w:sz w:val="20"/>
          <w:szCs w:val="20"/>
          <w:lang w:eastAsia="ru-RU"/>
        </w:rPr>
        <w:br/>
        <w:t xml:space="preserve">Внешний цикл определяет позицию в массиве очередного элемента, с которым производится </w:t>
      </w:r>
      <w:proofErr w:type="spellStart"/>
      <w:r w:rsidRPr="00F76365">
        <w:rPr>
          <w:rFonts w:ascii="Arial" w:eastAsia="Times New Roman" w:hAnsi="Arial" w:cs="Arial"/>
          <w:sz w:val="20"/>
          <w:szCs w:val="20"/>
          <w:lang w:eastAsia="ru-RU"/>
        </w:rPr>
        <w:t>попарное</w:t>
      </w:r>
      <w:proofErr w:type="spellEnd"/>
      <w:r w:rsidRPr="00F76365">
        <w:rPr>
          <w:rFonts w:ascii="Arial" w:eastAsia="Times New Roman" w:hAnsi="Arial" w:cs="Arial"/>
          <w:sz w:val="20"/>
          <w:szCs w:val="20"/>
          <w:lang w:eastAsia="ru-RU"/>
        </w:rPr>
        <w:t xml:space="preserve"> сравнение элементов правой части массива (относительно этого элемента). За каждую итерацию внешнего цикла на месте этого очередного элемента оказывается меньший элемент из правой части массива (если он есть). </w:t>
      </w:r>
      <w:r w:rsidRPr="00F76365">
        <w:rPr>
          <w:rFonts w:ascii="Arial" w:eastAsia="Times New Roman" w:hAnsi="Arial" w:cs="Arial"/>
          <w:sz w:val="20"/>
          <w:szCs w:val="20"/>
          <w:lang w:eastAsia="ru-RU"/>
        </w:rPr>
        <w:br/>
        <w:t xml:space="preserve">В остальном программа достаточно проста и на языке высокого уровня заняла бы около десятка строк. </w:t>
      </w:r>
      <w:bookmarkStart w:id="10" w:name="структуры"/>
      <w:bookmarkEnd w:id="9"/>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Структуры</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Рассмотренные нами выше массивы представляют собой совокупность однотипных элементов. Но часто в приложениях возникает необходимость рассматривать некоторую совокупность данных разного типа как некоторый единый тип. </w:t>
      </w:r>
      <w:r w:rsidRPr="00F76365">
        <w:rPr>
          <w:rFonts w:ascii="Arial" w:eastAsia="Times New Roman" w:hAnsi="Arial" w:cs="Arial"/>
          <w:sz w:val="20"/>
          <w:szCs w:val="20"/>
          <w:lang w:eastAsia="ru-RU"/>
        </w:rPr>
        <w:br/>
        <w:t xml:space="preserve">Это очень актуально, например, для программ баз данных, где необходимо связывать совокупность данных разного типа с одним объектом. </w:t>
      </w:r>
      <w:r w:rsidRPr="00F76365">
        <w:rPr>
          <w:rFonts w:ascii="Arial" w:eastAsia="Times New Roman" w:hAnsi="Arial" w:cs="Arial"/>
          <w:sz w:val="20"/>
          <w:szCs w:val="20"/>
          <w:lang w:eastAsia="ru-RU"/>
        </w:rPr>
        <w:br/>
        <w:t xml:space="preserve">К примеру, ранее мы рассмотрели </w:t>
      </w:r>
      <w:bookmarkEnd w:id="10"/>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"Листинг_4"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color w:val="0000FF"/>
          <w:sz w:val="24"/>
          <w:szCs w:val="24"/>
          <w:u w:val="single"/>
          <w:lang w:eastAsia="ru-RU"/>
        </w:rPr>
        <w:t>листинг 4</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в котором работа производилась с массивом трехбайтовых элементов. Каждый элемент, в свою очередь, представлял собой два элемента разных типов: однобайтовое поле счетчика и двухбайтовое поле, которое могло нести еще какую-то нужную для хранения и обработки информацию. Если читатель знаком с одним из языков высокого уровня, то он знает, что такой объект обычно описывается с помощью специального типа данных — </w:t>
      </w:r>
      <w:r w:rsidRPr="00F76365">
        <w:rPr>
          <w:rFonts w:ascii="Arial" w:eastAsia="Times New Roman" w:hAnsi="Arial" w:cs="Arial"/>
          <w:i/>
          <w:iCs/>
          <w:sz w:val="20"/>
          <w:lang w:eastAsia="ru-RU"/>
        </w:rPr>
        <w:t>структуры</w:t>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С целью повысить удобство использования языка ассемблера в него также был введен такой тип данных. </w:t>
      </w:r>
      <w:bookmarkStart w:id="11" w:name="ОпределениеСтруктуры"/>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 определению </w:t>
      </w:r>
      <w:r w:rsidRPr="00F76365">
        <w:rPr>
          <w:rFonts w:ascii="Arial" w:eastAsia="Times New Roman" w:hAnsi="Arial" w:cs="Arial"/>
          <w:b/>
          <w:bCs/>
          <w:i/>
          <w:iCs/>
          <w:sz w:val="20"/>
          <w:lang w:eastAsia="ru-RU"/>
        </w:rPr>
        <w:t>структура</w:t>
      </w:r>
      <w:r w:rsidRPr="00F76365">
        <w:rPr>
          <w:rFonts w:ascii="Arial" w:eastAsia="Times New Roman" w:hAnsi="Arial" w:cs="Arial"/>
          <w:sz w:val="20"/>
          <w:szCs w:val="20"/>
          <w:lang w:eastAsia="ru-RU"/>
        </w:rPr>
        <w:t xml:space="preserve"> — это тип данных, состоящий из фиксированного числа элементов разного типа.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Для использования структур в программе необходимо выполнить три действия: </w:t>
      </w:r>
    </w:p>
    <w:bookmarkEnd w:id="11"/>
    <w:p w:rsidR="00F76365" w:rsidRPr="00F76365" w:rsidRDefault="00F76365" w:rsidP="00F76365">
      <w:pPr>
        <w:numPr>
          <w:ilvl w:val="0"/>
          <w:numId w:val="1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"ЗадатьШаблон"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color w:val="0000FF"/>
          <w:sz w:val="24"/>
          <w:szCs w:val="24"/>
          <w:u w:val="single"/>
          <w:lang w:eastAsia="ru-RU"/>
        </w:rPr>
        <w:t xml:space="preserve">Задать </w:t>
      </w:r>
      <w:r w:rsidRPr="00F76365">
        <w:rPr>
          <w:rFonts w:ascii="Arial" w:eastAsia="Times New Roman" w:hAnsi="Arial" w:cs="Arial"/>
          <w:i/>
          <w:iCs/>
          <w:color w:val="0000FF"/>
          <w:sz w:val="20"/>
          <w:u w:val="single"/>
          <w:lang w:eastAsia="ru-RU"/>
        </w:rPr>
        <w:t>шаблон структуры</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По смыслу это означает определение нового типа данных, который впоследствии можно использовать для определения переменных этого типа. </w:t>
      </w:r>
    </w:p>
    <w:p w:rsidR="00F76365" w:rsidRPr="00F76365" w:rsidRDefault="00F76365" w:rsidP="00F76365">
      <w:pPr>
        <w:numPr>
          <w:ilvl w:val="0"/>
          <w:numId w:val="13"/>
        </w:numPr>
        <w:spacing w:before="100" w:beforeAutospacing="1" w:after="100" w:afterAutospacing="1" w:line="240" w:lineRule="auto"/>
        <w:rPr>
          <w:rFonts w:ascii="Arial" w:eastAsia="Times New Roman" w:hAnsi="Arial" w:cs="Arial"/>
          <w:sz w:val="20"/>
          <w:szCs w:val="20"/>
          <w:lang w:eastAsia="ru-RU"/>
        </w:rPr>
      </w:pPr>
      <w:hyperlink r:id="rId19" w:anchor="ОпределитьЭкземпляр" w:history="1">
        <w:r w:rsidRPr="00F76365">
          <w:rPr>
            <w:rFonts w:ascii="Arial" w:eastAsia="Times New Roman" w:hAnsi="Arial" w:cs="Arial"/>
            <w:color w:val="0000FF"/>
            <w:sz w:val="24"/>
            <w:szCs w:val="24"/>
            <w:u w:val="single"/>
            <w:lang w:eastAsia="ru-RU"/>
          </w:rPr>
          <w:t xml:space="preserve">Определить </w:t>
        </w:r>
        <w:r w:rsidRPr="00F76365">
          <w:rPr>
            <w:rFonts w:ascii="Arial" w:eastAsia="Times New Roman" w:hAnsi="Arial" w:cs="Arial"/>
            <w:i/>
            <w:iCs/>
            <w:color w:val="0000FF"/>
            <w:sz w:val="20"/>
            <w:u w:val="single"/>
            <w:lang w:eastAsia="ru-RU"/>
          </w:rPr>
          <w:t>экземпляр структуры</w:t>
        </w:r>
      </w:hyperlink>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Этот этап подразумевает инициализацию конкретной переменной заранее определенной (с помощью шаблона) структурой. </w:t>
      </w:r>
    </w:p>
    <w:p w:rsidR="00F76365" w:rsidRPr="00F76365" w:rsidRDefault="00F76365" w:rsidP="00F76365">
      <w:pPr>
        <w:numPr>
          <w:ilvl w:val="0"/>
          <w:numId w:val="13"/>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Организовать </w:t>
      </w:r>
      <w:hyperlink r:id="rId20" w:anchor="РаботаСоСтруктурой" w:history="1">
        <w:r w:rsidRPr="00F76365">
          <w:rPr>
            <w:rFonts w:ascii="Arial" w:eastAsia="Times New Roman" w:hAnsi="Arial" w:cs="Arial"/>
            <w:i/>
            <w:iCs/>
            <w:color w:val="0000FF"/>
            <w:sz w:val="20"/>
            <w:u w:val="single"/>
            <w:lang w:eastAsia="ru-RU"/>
          </w:rPr>
          <w:t>обращение к элементам структуры</w:t>
        </w:r>
      </w:hyperlink>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Очень важно, чтобы вы с самого начала уяснили, в чем разница между </w:t>
      </w:r>
      <w:r w:rsidRPr="00F76365">
        <w:rPr>
          <w:rFonts w:ascii="Arial" w:eastAsia="Times New Roman" w:hAnsi="Arial" w:cs="Arial"/>
          <w:i/>
          <w:iCs/>
          <w:sz w:val="20"/>
          <w:lang w:eastAsia="ru-RU"/>
        </w:rPr>
        <w:t>описанием</w:t>
      </w:r>
      <w:r w:rsidRPr="00F76365">
        <w:rPr>
          <w:rFonts w:ascii="Arial" w:eastAsia="Times New Roman" w:hAnsi="Arial" w:cs="Arial"/>
          <w:sz w:val="20"/>
          <w:szCs w:val="20"/>
          <w:lang w:eastAsia="ru-RU"/>
        </w:rPr>
        <w:t xml:space="preserve"> структуры в программе и ее </w:t>
      </w:r>
      <w:r w:rsidRPr="00F76365">
        <w:rPr>
          <w:rFonts w:ascii="Arial" w:eastAsia="Times New Roman" w:hAnsi="Arial" w:cs="Arial"/>
          <w:i/>
          <w:iCs/>
          <w:sz w:val="20"/>
          <w:lang w:eastAsia="ru-RU"/>
        </w:rPr>
        <w:t>определением</w:t>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r>
      <w:r w:rsidRPr="00F76365">
        <w:rPr>
          <w:rFonts w:ascii="Arial" w:eastAsia="Times New Roman" w:hAnsi="Arial" w:cs="Arial"/>
          <w:b/>
          <w:bCs/>
          <w:i/>
          <w:iCs/>
          <w:sz w:val="20"/>
          <w:lang w:eastAsia="ru-RU"/>
        </w:rPr>
        <w:t>Описать</w:t>
      </w:r>
      <w:r w:rsidRPr="00F76365">
        <w:rPr>
          <w:rFonts w:ascii="Arial" w:eastAsia="Times New Roman" w:hAnsi="Arial" w:cs="Arial"/>
          <w:sz w:val="20"/>
          <w:szCs w:val="20"/>
          <w:lang w:eastAsia="ru-RU"/>
        </w:rPr>
        <w:t xml:space="preserve"> структуру в программе означает лишь указать ее схему или шаблон; память при этом не выделяется. </w:t>
      </w:r>
      <w:r w:rsidRPr="00F76365">
        <w:rPr>
          <w:rFonts w:ascii="Arial" w:eastAsia="Times New Roman" w:hAnsi="Arial" w:cs="Arial"/>
          <w:sz w:val="20"/>
          <w:szCs w:val="20"/>
          <w:lang w:eastAsia="ru-RU"/>
        </w:rPr>
        <w:br/>
        <w:t xml:space="preserve">Этот шаблон можно рассматривать лишь как информацию для транслятора о расположении полей и их значении по умолчанию. </w:t>
      </w:r>
      <w:r w:rsidRPr="00F76365">
        <w:rPr>
          <w:rFonts w:ascii="Arial" w:eastAsia="Times New Roman" w:hAnsi="Arial" w:cs="Arial"/>
          <w:sz w:val="20"/>
          <w:szCs w:val="20"/>
          <w:lang w:eastAsia="ru-RU"/>
        </w:rPr>
        <w:br/>
      </w:r>
      <w:r w:rsidRPr="00F76365">
        <w:rPr>
          <w:rFonts w:ascii="Arial" w:eastAsia="Times New Roman" w:hAnsi="Arial" w:cs="Arial"/>
          <w:b/>
          <w:bCs/>
          <w:i/>
          <w:iCs/>
          <w:sz w:val="20"/>
          <w:lang w:eastAsia="ru-RU"/>
        </w:rPr>
        <w:t>Определить</w:t>
      </w:r>
      <w:r w:rsidRPr="00F76365">
        <w:rPr>
          <w:rFonts w:ascii="Arial" w:eastAsia="Times New Roman" w:hAnsi="Arial" w:cs="Arial"/>
          <w:sz w:val="20"/>
          <w:szCs w:val="20"/>
          <w:lang w:eastAsia="ru-RU"/>
        </w:rPr>
        <w:t xml:space="preserve"> структуру — значит, дать указание транслятору выделить память и присвоить этой области памяти символическое имя.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Описать структуру в программе можно только один раз, а определить — любое количество раз. </w:t>
      </w:r>
      <w:bookmarkStart w:id="12" w:name="ЗадатьШаблон"/>
    </w:p>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r w:rsidRPr="00F76365">
        <w:rPr>
          <w:rFonts w:ascii="Arial" w:eastAsia="Times New Roman" w:hAnsi="Arial" w:cs="Arial"/>
          <w:b/>
          <w:bCs/>
          <w:sz w:val="24"/>
          <w:szCs w:val="24"/>
          <w:lang w:eastAsia="ru-RU"/>
        </w:rPr>
        <w:t>Описание шаблона структуры</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Описание шаблона структуры имеет следующий синтаксис: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0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имя_структуры</w:t>
            </w:r>
            <w:proofErr w:type="spellEnd"/>
            <w:r w:rsidRPr="00F76365">
              <w:rPr>
                <w:rFonts w:ascii="Courier New" w:eastAsia="Times New Roman" w:hAnsi="Courier New" w:cs="Courier New"/>
                <w:sz w:val="20"/>
                <w:szCs w:val="20"/>
                <w:lang w:eastAsia="ru-RU"/>
              </w:rPr>
              <w:t xml:space="preserve"> STRUC</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&lt;описание полей&gt;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имя_структуры</w:t>
            </w:r>
            <w:proofErr w:type="spellEnd"/>
            <w:r w:rsidRPr="00F76365">
              <w:rPr>
                <w:rFonts w:ascii="Courier New" w:eastAsia="Times New Roman" w:hAnsi="Courier New" w:cs="Courier New"/>
                <w:sz w:val="20"/>
                <w:szCs w:val="20"/>
                <w:lang w:eastAsia="ru-RU"/>
              </w:rPr>
              <w:t xml:space="preserve"> ENDS</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Здесь </w:t>
      </w:r>
      <w:r w:rsidRPr="00F76365">
        <w:rPr>
          <w:rFonts w:ascii="Arial" w:eastAsia="Times New Roman" w:hAnsi="Arial" w:cs="Arial"/>
          <w:b/>
          <w:bCs/>
          <w:i/>
          <w:iCs/>
          <w:sz w:val="20"/>
          <w:lang w:eastAsia="ru-RU"/>
        </w:rPr>
        <w:t>&lt;описание полей&gt;</w:t>
      </w:r>
      <w:r w:rsidRPr="00F76365">
        <w:rPr>
          <w:rFonts w:ascii="Arial" w:eastAsia="Times New Roman" w:hAnsi="Arial" w:cs="Arial"/>
          <w:sz w:val="20"/>
          <w:szCs w:val="20"/>
          <w:lang w:eastAsia="ru-RU"/>
        </w:rPr>
        <w:t xml:space="preserve"> представляет собой последовательность директив описания данных </w:t>
      </w:r>
      <w:proofErr w:type="spellStart"/>
      <w:r w:rsidRPr="00F76365">
        <w:rPr>
          <w:rFonts w:ascii="Arial" w:eastAsia="Times New Roman" w:hAnsi="Arial" w:cs="Arial"/>
          <w:b/>
          <w:bCs/>
          <w:sz w:val="20"/>
          <w:szCs w:val="20"/>
          <w:lang w:eastAsia="ru-RU"/>
        </w:rPr>
        <w:t>db</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dw</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dd</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dq</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dt</w:t>
      </w:r>
      <w:proofErr w:type="spell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Их операнды определяют размер полей и, при необходимости, начальные значения. Этими значениями будут, возможно, инициализироваться соответствующие поля при определении структуры.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Как мы уже отметили при описании шаблона, память не выделяется, так как это всего лишь информация для транслятора.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Местоположение</w:t>
      </w:r>
      <w:r w:rsidRPr="00F76365">
        <w:rPr>
          <w:rFonts w:ascii="Arial" w:eastAsia="Times New Roman" w:hAnsi="Arial" w:cs="Arial"/>
          <w:sz w:val="20"/>
          <w:szCs w:val="20"/>
          <w:lang w:eastAsia="ru-RU"/>
        </w:rPr>
        <w:t xml:space="preserve"> шаблона в программе может быть </w:t>
      </w:r>
      <w:proofErr w:type="spellStart"/>
      <w:r w:rsidRPr="00F76365">
        <w:rPr>
          <w:rFonts w:ascii="Arial" w:eastAsia="Times New Roman" w:hAnsi="Arial" w:cs="Arial"/>
          <w:sz w:val="20"/>
          <w:szCs w:val="20"/>
          <w:lang w:eastAsia="ru-RU"/>
        </w:rPr>
        <w:t>поизвольным</w:t>
      </w:r>
      <w:proofErr w:type="spellEnd"/>
      <w:r w:rsidRPr="00F76365">
        <w:rPr>
          <w:rFonts w:ascii="Arial" w:eastAsia="Times New Roman" w:hAnsi="Arial" w:cs="Arial"/>
          <w:sz w:val="20"/>
          <w:szCs w:val="20"/>
          <w:lang w:eastAsia="ru-RU"/>
        </w:rPr>
        <w:t xml:space="preserve">, но, следуя логике работы однопроходного транслятора, он должен быть расположен до того места, где определяется переменная с типом данной структуры. То есть при описании в сегменте данных переменной с типом некоторой структуры ее шаблон необходимо поместить в начале сегмента данных либо перед ним.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Рассмотрим работу со структурами на примере моделирования базы данных о сотрудниках некоторого отдела. </w:t>
      </w:r>
      <w:r w:rsidRPr="00F76365">
        <w:rPr>
          <w:rFonts w:ascii="Arial" w:eastAsia="Times New Roman" w:hAnsi="Arial" w:cs="Arial"/>
          <w:sz w:val="20"/>
          <w:szCs w:val="20"/>
          <w:lang w:eastAsia="ru-RU"/>
        </w:rPr>
        <w:br/>
        <w:t xml:space="preserve">Для простоты, чтобы уйти от проблем преобразования информации при вводе, условимся, что все поля символьные. </w:t>
      </w:r>
      <w:r w:rsidRPr="00F76365">
        <w:rPr>
          <w:rFonts w:ascii="Arial" w:eastAsia="Times New Roman" w:hAnsi="Arial" w:cs="Arial"/>
          <w:sz w:val="20"/>
          <w:szCs w:val="20"/>
          <w:lang w:eastAsia="ru-RU"/>
        </w:rPr>
        <w:br/>
        <w:t xml:space="preserve">Определим структуру записи этой базы данных следующим шаблоном: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struc</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информация о сотруднике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nam</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30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 ')</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фамилия, имя, отчество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sex</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'м' </w:t>
            </w:r>
            <w:proofErr w:type="gramStart"/>
            <w:r w:rsidRPr="00F76365">
              <w:rPr>
                <w:rFonts w:ascii="Courier New" w:eastAsia="Times New Roman" w:hAnsi="Courier New" w:cs="Courier New"/>
                <w:sz w:val="20"/>
                <w:szCs w:val="20"/>
                <w:lang w:eastAsia="ru-RU"/>
              </w:rPr>
              <w:t>;п</w:t>
            </w:r>
            <w:proofErr w:type="gramEnd"/>
            <w:r w:rsidRPr="00F76365">
              <w:rPr>
                <w:rFonts w:ascii="Courier New" w:eastAsia="Times New Roman" w:hAnsi="Courier New" w:cs="Courier New"/>
                <w:sz w:val="20"/>
                <w:szCs w:val="20"/>
                <w:lang w:eastAsia="ru-RU"/>
              </w:rPr>
              <w:t>ол, по умолчанию 'м' — мужской</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position</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30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 ')</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должность</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age db 2 dup(‘ ’) ;</w:t>
            </w:r>
            <w:r w:rsidRPr="00F76365">
              <w:rPr>
                <w:rFonts w:ascii="Courier New" w:eastAsia="Times New Roman" w:hAnsi="Courier New" w:cs="Courier New"/>
                <w:sz w:val="20"/>
                <w:szCs w:val="20"/>
                <w:lang w:eastAsia="ru-RU"/>
              </w:rPr>
              <w:t>возраст</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standing db 2 dup(‘ ’) ;</w:t>
            </w:r>
            <w:r w:rsidRPr="00F76365">
              <w:rPr>
                <w:rFonts w:ascii="Courier New" w:eastAsia="Times New Roman" w:hAnsi="Courier New" w:cs="Courier New"/>
                <w:sz w:val="20"/>
                <w:szCs w:val="20"/>
                <w:lang w:eastAsia="ru-RU"/>
              </w:rPr>
              <w:t>стаж</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salary</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4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оклад в рублях</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birthdate</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8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дата рождения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ends</w:t>
            </w:r>
            <w:proofErr w:type="spellEnd"/>
          </w:p>
        </w:tc>
      </w:tr>
    </w:tbl>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bookmarkStart w:id="13" w:name="ОпределитьЭкземпляр"/>
      <w:bookmarkEnd w:id="12"/>
      <w:r w:rsidRPr="00F76365">
        <w:rPr>
          <w:rFonts w:ascii="Arial" w:eastAsia="Times New Roman" w:hAnsi="Arial" w:cs="Arial"/>
          <w:b/>
          <w:bCs/>
          <w:sz w:val="24"/>
          <w:szCs w:val="24"/>
          <w:lang w:eastAsia="ru-RU"/>
        </w:rPr>
        <w:lastRenderedPageBreak/>
        <w:t>Определение данных с типом структуры</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использования описанной с помощью шаблона структуры в программе необходимо определить переменную с типом данной структуры. Для этого используется следующая синтаксическая конструкция: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[имя переменной] </w:t>
            </w:r>
            <w:proofErr w:type="spellStart"/>
            <w:r w:rsidRPr="00F76365">
              <w:rPr>
                <w:rFonts w:ascii="Courier New" w:eastAsia="Times New Roman" w:hAnsi="Courier New" w:cs="Courier New"/>
                <w:sz w:val="20"/>
                <w:szCs w:val="20"/>
                <w:lang w:eastAsia="ru-RU"/>
              </w:rPr>
              <w:t>имя_структуры</w:t>
            </w:r>
            <w:proofErr w:type="spellEnd"/>
            <w:r w:rsidRPr="00F76365">
              <w:rPr>
                <w:rFonts w:ascii="Courier New" w:eastAsia="Times New Roman" w:hAnsi="Courier New" w:cs="Courier New"/>
                <w:sz w:val="20"/>
                <w:szCs w:val="20"/>
                <w:lang w:eastAsia="ru-RU"/>
              </w:rPr>
              <w:t xml:space="preserve"> &lt;[список значений]&gt;</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Здесь: </w:t>
      </w:r>
    </w:p>
    <w:p w:rsidR="00F76365" w:rsidRPr="00F76365" w:rsidRDefault="00F76365" w:rsidP="00F76365">
      <w:pPr>
        <w:numPr>
          <w:ilvl w:val="0"/>
          <w:numId w:val="14"/>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имя переменной</w:t>
      </w:r>
      <w:r w:rsidRPr="00F76365">
        <w:rPr>
          <w:rFonts w:ascii="Arial" w:eastAsia="Times New Roman" w:hAnsi="Arial" w:cs="Arial"/>
          <w:sz w:val="20"/>
          <w:szCs w:val="20"/>
          <w:lang w:eastAsia="ru-RU"/>
        </w:rPr>
        <w:t xml:space="preserve"> — идентификатор переменной данного структурного типа. </w:t>
      </w:r>
      <w:r w:rsidRPr="00F76365">
        <w:rPr>
          <w:rFonts w:ascii="Arial" w:eastAsia="Times New Roman" w:hAnsi="Arial" w:cs="Arial"/>
          <w:sz w:val="20"/>
          <w:szCs w:val="20"/>
          <w:lang w:eastAsia="ru-RU"/>
        </w:rPr>
        <w:br/>
        <w:t xml:space="preserve">Задание имени переменной необязательно. Если его не указать, будет просто выделена область памяти размером в сумму длин всех элементов структуры. </w:t>
      </w:r>
    </w:p>
    <w:p w:rsidR="00F76365" w:rsidRPr="00F76365" w:rsidRDefault="00F76365" w:rsidP="00F76365">
      <w:pPr>
        <w:numPr>
          <w:ilvl w:val="0"/>
          <w:numId w:val="14"/>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список значений</w:t>
      </w:r>
      <w:r w:rsidRPr="00F76365">
        <w:rPr>
          <w:rFonts w:ascii="Arial" w:eastAsia="Times New Roman" w:hAnsi="Arial" w:cs="Arial"/>
          <w:sz w:val="20"/>
          <w:szCs w:val="20"/>
          <w:lang w:eastAsia="ru-RU"/>
        </w:rPr>
        <w:t xml:space="preserve"> — заключенный в угловые скобки список начальных значений элементов структуры, разделенных запятыми. </w:t>
      </w:r>
      <w:r w:rsidRPr="00F76365">
        <w:rPr>
          <w:rFonts w:ascii="Arial" w:eastAsia="Times New Roman" w:hAnsi="Arial" w:cs="Arial"/>
          <w:sz w:val="20"/>
          <w:szCs w:val="20"/>
          <w:lang w:eastAsia="ru-RU"/>
        </w:rPr>
        <w:br/>
        <w:t xml:space="preserve">Его задание также необязательно. </w:t>
      </w:r>
      <w:r w:rsidRPr="00F76365">
        <w:rPr>
          <w:rFonts w:ascii="Arial" w:eastAsia="Times New Roman" w:hAnsi="Arial" w:cs="Arial"/>
          <w:sz w:val="20"/>
          <w:szCs w:val="20"/>
          <w:lang w:eastAsia="ru-RU"/>
        </w:rPr>
        <w:br/>
        <w:t xml:space="preserve">Если список указан не полностью, то все поля структуры для данной переменной инициализируются значениями из шаблона, если таковые заданы. </w:t>
      </w:r>
      <w:r w:rsidRPr="00F76365">
        <w:rPr>
          <w:rFonts w:ascii="Arial" w:eastAsia="Times New Roman" w:hAnsi="Arial" w:cs="Arial"/>
          <w:sz w:val="20"/>
          <w:szCs w:val="20"/>
          <w:lang w:eastAsia="ru-RU"/>
        </w:rPr>
        <w:br/>
        <w:t xml:space="preserve">Допускается инициализация отдельных полей, но в этом случае пропущенные поля должны отделяться запятыми. Пропущенные поля будут инициализированы значениями из шаблона структуры. Если при определении новой переменной с типом данной структуры мы согласны со всеми значениями полей в ее шаблоне (то есть заданными по умолчанию), то нужно просто написать угловые скобки. </w:t>
      </w:r>
      <w:r w:rsidRPr="00F76365">
        <w:rPr>
          <w:rFonts w:ascii="Arial" w:eastAsia="Times New Roman" w:hAnsi="Arial" w:cs="Arial"/>
          <w:sz w:val="20"/>
          <w:szCs w:val="20"/>
          <w:lang w:eastAsia="ru-RU"/>
        </w:rPr>
        <w:br/>
        <w:t xml:space="preserve">К примеру: </w:t>
      </w:r>
      <w:proofErr w:type="spellStart"/>
      <w:r w:rsidRPr="00F76365">
        <w:rPr>
          <w:rFonts w:ascii="Arial" w:eastAsia="Times New Roman" w:hAnsi="Arial" w:cs="Arial"/>
          <w:b/>
          <w:bCs/>
          <w:sz w:val="20"/>
          <w:szCs w:val="20"/>
          <w:lang w:eastAsia="ru-RU"/>
        </w:rPr>
        <w:t>victor</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worker</w:t>
      </w:r>
      <w:proofErr w:type="spellEnd"/>
      <w:r w:rsidRPr="00F76365">
        <w:rPr>
          <w:rFonts w:ascii="Arial" w:eastAsia="Times New Roman" w:hAnsi="Arial" w:cs="Arial"/>
          <w:b/>
          <w:bCs/>
          <w:sz w:val="20"/>
          <w:szCs w:val="20"/>
          <w:lang w:eastAsia="ru-RU"/>
        </w:rPr>
        <w:t xml:space="preserve"> &lt;&gt;</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примера определим несколько переменных с типом описанной выше структуры.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5"/>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data</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segment</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sotr1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&lt;’Гурко Андрей Вячеславович</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художник’,’33’,‘15’,‘1800’,’26.01.64’&lt;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sotr2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&lt;’Михайлова Наталья Геннадьевна’</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ж’,’программист’,’30’,’10’,’1680’,’27.10.58’&lt;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sotr3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&lt;’Степанов Юрий Лонгинович</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художник’,’38’,’20’,’1750’,’01.01.58’&lt;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sotr4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&lt;’Юрова Елена Александровна’</w:t>
            </w:r>
            <w:proofErr w:type="gramStart"/>
            <w:r w:rsidRPr="00F76365">
              <w:rPr>
                <w:rFonts w:ascii="Courier New" w:eastAsia="Times New Roman" w:hAnsi="Courier New" w:cs="Courier New"/>
                <w:sz w:val="20"/>
                <w:szCs w:val="20"/>
                <w:lang w:eastAsia="ru-RU"/>
              </w:rPr>
              <w:t>,’</w:t>
            </w:r>
            <w:proofErr w:type="gramEnd"/>
            <w:r w:rsidRPr="00F76365">
              <w:rPr>
                <w:rFonts w:ascii="Courier New" w:eastAsia="Times New Roman" w:hAnsi="Courier New" w:cs="Courier New"/>
                <w:sz w:val="20"/>
                <w:szCs w:val="20"/>
                <w:lang w:eastAsia="ru-RU"/>
              </w:rPr>
              <w:t>ж’,’свяэист’,’32’,’2’,,’09.01.66’&lt;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sotr5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&lt;&gt;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здесь все значения по умолчанию</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data</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ends</w:t>
            </w:r>
            <w:proofErr w:type="spellEnd"/>
          </w:p>
        </w:tc>
      </w:tr>
    </w:tbl>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bookmarkStart w:id="14" w:name="РаботаСоСтруктурой"/>
      <w:bookmarkEnd w:id="13"/>
      <w:r w:rsidRPr="00F76365">
        <w:rPr>
          <w:rFonts w:ascii="Arial" w:eastAsia="Times New Roman" w:hAnsi="Arial" w:cs="Arial"/>
          <w:b/>
          <w:bCs/>
          <w:sz w:val="24"/>
          <w:szCs w:val="24"/>
          <w:lang w:eastAsia="ru-RU"/>
        </w:rPr>
        <w:t>Методы работы со структурой</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Идея введения структурного типа в любой язык программирования состоит в объединении разнотипных переменных в один объект. </w:t>
      </w:r>
      <w:r w:rsidRPr="00F76365">
        <w:rPr>
          <w:rFonts w:ascii="Arial" w:eastAsia="Times New Roman" w:hAnsi="Arial" w:cs="Arial"/>
          <w:sz w:val="20"/>
          <w:szCs w:val="20"/>
          <w:lang w:eastAsia="ru-RU"/>
        </w:rPr>
        <w:br/>
        <w:t xml:space="preserve">В языке должны быть средства доступа к этим переменным внутри конкретного экземпляра структуры. Для того чтобы сослаться в команде на поле некоторой структуры, используется специальный оператор — </w:t>
      </w:r>
      <w:r w:rsidRPr="00F76365">
        <w:rPr>
          <w:rFonts w:ascii="Arial" w:eastAsia="Times New Roman" w:hAnsi="Arial" w:cs="Arial"/>
          <w:i/>
          <w:iCs/>
          <w:sz w:val="20"/>
          <w:lang w:eastAsia="ru-RU"/>
        </w:rPr>
        <w:t>символ "</w:t>
      </w:r>
      <w:proofErr w:type="gramStart"/>
      <w:r w:rsidRPr="00F76365">
        <w:rPr>
          <w:rFonts w:ascii="Arial" w:eastAsia="Times New Roman" w:hAnsi="Arial" w:cs="Arial"/>
          <w:b/>
          <w:bCs/>
          <w:i/>
          <w:iCs/>
          <w:sz w:val="20"/>
          <w:lang w:eastAsia="ru-RU"/>
        </w:rPr>
        <w:t>.</w:t>
      </w:r>
      <w:r w:rsidRPr="00F76365">
        <w:rPr>
          <w:rFonts w:ascii="Arial" w:eastAsia="Times New Roman" w:hAnsi="Arial" w:cs="Arial"/>
          <w:i/>
          <w:iCs/>
          <w:sz w:val="20"/>
          <w:lang w:eastAsia="ru-RU"/>
        </w:rPr>
        <w:t>"</w:t>
      </w:r>
      <w:proofErr w:type="gramEnd"/>
      <w:r w:rsidRPr="00F76365">
        <w:rPr>
          <w:rFonts w:ascii="Arial" w:eastAsia="Times New Roman" w:hAnsi="Arial" w:cs="Arial"/>
          <w:i/>
          <w:iCs/>
          <w:sz w:val="20"/>
          <w:lang w:eastAsia="ru-RU"/>
        </w:rPr>
        <w:t xml:space="preserve"> (точка)</w:t>
      </w:r>
      <w:r w:rsidRPr="00F76365">
        <w:rPr>
          <w:rFonts w:ascii="Arial" w:eastAsia="Times New Roman" w:hAnsi="Arial" w:cs="Arial"/>
          <w:sz w:val="20"/>
          <w:szCs w:val="20"/>
          <w:lang w:eastAsia="ru-RU"/>
        </w:rPr>
        <w:t xml:space="preserve">. Он используется в следующей синтаксической конструкции: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6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адресное_выражение</w:t>
            </w:r>
            <w:proofErr w:type="gramStart"/>
            <w:r w:rsidRPr="00F76365">
              <w:rPr>
                <w:rFonts w:ascii="Courier New" w:eastAsia="Times New Roman" w:hAnsi="Courier New" w:cs="Courier New"/>
                <w:sz w:val="20"/>
                <w:szCs w:val="20"/>
                <w:lang w:eastAsia="ru-RU"/>
              </w:rPr>
              <w:t>.и</w:t>
            </w:r>
            <w:proofErr w:type="gramEnd"/>
            <w:r w:rsidRPr="00F76365">
              <w:rPr>
                <w:rFonts w:ascii="Courier New" w:eastAsia="Times New Roman" w:hAnsi="Courier New" w:cs="Courier New"/>
                <w:sz w:val="20"/>
                <w:szCs w:val="20"/>
                <w:lang w:eastAsia="ru-RU"/>
              </w:rPr>
              <w:t>мя_поля_структуры</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Здесь: </w:t>
      </w:r>
    </w:p>
    <w:p w:rsidR="00F76365" w:rsidRPr="00F76365" w:rsidRDefault="00F76365" w:rsidP="00F76365">
      <w:pPr>
        <w:numPr>
          <w:ilvl w:val="0"/>
          <w:numId w:val="1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i/>
          <w:iCs/>
          <w:sz w:val="20"/>
          <w:lang w:eastAsia="ru-RU"/>
        </w:rPr>
        <w:t>адресное_выражение</w:t>
      </w:r>
      <w:proofErr w:type="spellEnd"/>
      <w:r w:rsidRPr="00F76365">
        <w:rPr>
          <w:rFonts w:ascii="Arial" w:eastAsia="Times New Roman" w:hAnsi="Arial" w:cs="Arial"/>
          <w:i/>
          <w:iCs/>
          <w:sz w:val="20"/>
          <w:lang w:eastAsia="ru-RU"/>
        </w:rPr>
        <w:t xml:space="preserve"> </w:t>
      </w:r>
      <w:r w:rsidRPr="00F76365">
        <w:rPr>
          <w:rFonts w:ascii="Arial" w:eastAsia="Times New Roman" w:hAnsi="Arial" w:cs="Arial"/>
          <w:sz w:val="20"/>
          <w:szCs w:val="20"/>
          <w:lang w:eastAsia="ru-RU"/>
        </w:rPr>
        <w:t xml:space="preserve">— идентификатор переменной некоторого структурного типа или выражение в скобках в соответствии с указанными ниже синтаксическими правилами (рис. 1); </w:t>
      </w:r>
    </w:p>
    <w:p w:rsidR="00F76365" w:rsidRPr="00F76365" w:rsidRDefault="00F76365" w:rsidP="00F76365">
      <w:pPr>
        <w:numPr>
          <w:ilvl w:val="0"/>
          <w:numId w:val="15"/>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i/>
          <w:iCs/>
          <w:sz w:val="20"/>
          <w:lang w:eastAsia="ru-RU"/>
        </w:rPr>
        <w:t>имя_поля_структуры</w:t>
      </w:r>
      <w:proofErr w:type="spellEnd"/>
      <w:r w:rsidRPr="00F76365">
        <w:rPr>
          <w:rFonts w:ascii="Arial" w:eastAsia="Times New Roman" w:hAnsi="Arial" w:cs="Arial"/>
          <w:sz w:val="20"/>
          <w:szCs w:val="20"/>
          <w:lang w:eastAsia="ru-RU"/>
        </w:rPr>
        <w:t xml:space="preserve"> — имя поля из шаблона структуры.</w:t>
      </w:r>
      <w:r w:rsidRPr="00F76365">
        <w:rPr>
          <w:rFonts w:ascii="Arial" w:eastAsia="Times New Roman" w:hAnsi="Arial" w:cs="Arial"/>
          <w:sz w:val="20"/>
          <w:szCs w:val="20"/>
          <w:lang w:eastAsia="ru-RU"/>
        </w:rPr>
        <w:br/>
        <w:t xml:space="preserve">Это, на самом деле, тоже адрес, а точнее, смещение поля от начала структуры.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Таким </w:t>
      </w:r>
      <w:proofErr w:type="gramStart"/>
      <w:r w:rsidRPr="00F76365">
        <w:rPr>
          <w:rFonts w:ascii="Arial" w:eastAsia="Times New Roman" w:hAnsi="Arial" w:cs="Arial"/>
          <w:sz w:val="20"/>
          <w:szCs w:val="20"/>
          <w:lang w:eastAsia="ru-RU"/>
        </w:rPr>
        <w:t>образом</w:t>
      </w:r>
      <w:proofErr w:type="gramEnd"/>
      <w:r w:rsidRPr="00F76365">
        <w:rPr>
          <w:rFonts w:ascii="Arial" w:eastAsia="Times New Roman" w:hAnsi="Arial" w:cs="Arial"/>
          <w:sz w:val="20"/>
          <w:szCs w:val="20"/>
          <w:lang w:eastAsia="ru-RU"/>
        </w:rPr>
        <w:t xml:space="preserve"> оператор "</w:t>
      </w:r>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(точка) вычисляет выражение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w:t>
            </w:r>
            <w:proofErr w:type="spellStart"/>
            <w:r w:rsidRPr="00F76365">
              <w:rPr>
                <w:rFonts w:ascii="Courier New" w:eastAsia="Times New Roman" w:hAnsi="Courier New" w:cs="Courier New"/>
                <w:sz w:val="20"/>
                <w:szCs w:val="20"/>
                <w:lang w:eastAsia="ru-RU"/>
              </w:rPr>
              <w:t>адресное_выражение</w:t>
            </w:r>
            <w:proofErr w:type="spellEnd"/>
            <w:r w:rsidRPr="00F76365">
              <w:rPr>
                <w:rFonts w:ascii="Courier New" w:eastAsia="Times New Roman" w:hAnsi="Courier New" w:cs="Courier New"/>
                <w:sz w:val="20"/>
                <w:szCs w:val="20"/>
                <w:lang w:eastAsia="ru-RU"/>
              </w:rPr>
              <w:t>) + (</w:t>
            </w:r>
            <w:proofErr w:type="spellStart"/>
            <w:r w:rsidRPr="00F76365">
              <w:rPr>
                <w:rFonts w:ascii="Courier New" w:eastAsia="Times New Roman" w:hAnsi="Courier New" w:cs="Courier New"/>
                <w:sz w:val="20"/>
                <w:szCs w:val="20"/>
                <w:lang w:eastAsia="ru-RU"/>
              </w:rPr>
              <w:t>имя_поля_структуры</w:t>
            </w:r>
            <w:proofErr w:type="spellEnd"/>
            <w:r w:rsidRPr="00F76365">
              <w:rPr>
                <w:rFonts w:ascii="Courier New" w:eastAsia="Times New Roman" w:hAnsi="Courier New" w:cs="Courier New"/>
                <w:sz w:val="20"/>
                <w:szCs w:val="20"/>
                <w:lang w:eastAsia="ru-RU"/>
              </w:rPr>
              <w:t>)</w:t>
            </w:r>
          </w:p>
        </w:tc>
      </w:tr>
    </w:tbl>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20955" cy="20955"/>
            <wp:effectExtent l="19050" t="0" r="0" b="0"/>
            <wp:docPr id="5" name="Рисунок 5" descr="https://i-assembler.ru/25/Pic/Ris1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assembler.ru/25/Pic/Ris12_1.gif"/>
                    <pic:cNvPicPr>
                      <a:picLocks noChangeAspect="1" noChangeArrowheads="1"/>
                    </pic:cNvPicPr>
                  </pic:nvPicPr>
                  <pic:blipFill>
                    <a:blip r:embed="rId8"/>
                    <a:srcRect/>
                    <a:stretch>
                      <a:fillRect/>
                    </a:stretch>
                  </pic:blipFill>
                  <pic:spPr bwMode="auto">
                    <a:xfrm>
                      <a:off x="0" y="0"/>
                      <a:ext cx="20955" cy="20955"/>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5.</w:t>
      </w:r>
      <w:r w:rsidRPr="00F76365">
        <w:rPr>
          <w:rFonts w:ascii="Arial" w:eastAsia="Times New Roman" w:hAnsi="Arial" w:cs="Arial"/>
          <w:i/>
          <w:iCs/>
          <w:sz w:val="20"/>
          <w:lang w:eastAsia="ru-RU"/>
        </w:rPr>
        <w:t xml:space="preserve"> Синтаксис адресного выражения в операторе обращения к полю структуры</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Продемонстрируем на примере определенной нами структуры </w:t>
      </w:r>
      <w:proofErr w:type="spellStart"/>
      <w:r w:rsidRPr="00F76365">
        <w:rPr>
          <w:rFonts w:ascii="Arial" w:eastAsia="Times New Roman" w:hAnsi="Arial" w:cs="Arial"/>
          <w:b/>
          <w:bCs/>
          <w:i/>
          <w:iCs/>
          <w:sz w:val="24"/>
          <w:szCs w:val="24"/>
          <w:lang w:eastAsia="ru-RU"/>
        </w:rPr>
        <w:t>worker</w:t>
      </w:r>
      <w:proofErr w:type="spellEnd"/>
      <w:r w:rsidRPr="00F76365">
        <w:rPr>
          <w:rFonts w:ascii="Arial" w:eastAsia="Times New Roman" w:hAnsi="Arial" w:cs="Arial"/>
          <w:sz w:val="20"/>
          <w:szCs w:val="20"/>
          <w:lang w:eastAsia="ru-RU"/>
        </w:rPr>
        <w:t xml:space="preserve"> некоторые приемы работы со структурами. </w:t>
      </w:r>
      <w:r w:rsidRPr="00F76365">
        <w:rPr>
          <w:rFonts w:ascii="Arial" w:eastAsia="Times New Roman" w:hAnsi="Arial" w:cs="Arial"/>
          <w:sz w:val="20"/>
          <w:szCs w:val="20"/>
          <w:lang w:eastAsia="ru-RU"/>
        </w:rPr>
        <w:br/>
        <w:t xml:space="preserve">К примеру, извлечь в </w:t>
      </w:r>
      <w:proofErr w:type="spellStart"/>
      <w:r w:rsidRPr="00F76365">
        <w:rPr>
          <w:rFonts w:ascii="Arial" w:eastAsia="Times New Roman" w:hAnsi="Arial" w:cs="Arial"/>
          <w:b/>
          <w:bCs/>
          <w:sz w:val="20"/>
          <w:szCs w:val="20"/>
          <w:lang w:eastAsia="ru-RU"/>
        </w:rPr>
        <w:t>ax</w:t>
      </w:r>
      <w:proofErr w:type="spellEnd"/>
      <w:r w:rsidRPr="00F76365">
        <w:rPr>
          <w:rFonts w:ascii="Arial" w:eastAsia="Times New Roman" w:hAnsi="Arial" w:cs="Arial"/>
          <w:sz w:val="20"/>
          <w:szCs w:val="20"/>
          <w:lang w:eastAsia="ru-RU"/>
        </w:rPr>
        <w:t xml:space="preserve"> значения поля с возрастом. </w:t>
      </w:r>
      <w:proofErr w:type="gramStart"/>
      <w:r w:rsidRPr="00F76365">
        <w:rPr>
          <w:rFonts w:ascii="Arial" w:eastAsia="Times New Roman" w:hAnsi="Arial" w:cs="Arial"/>
          <w:sz w:val="20"/>
          <w:szCs w:val="20"/>
          <w:lang w:eastAsia="ru-RU"/>
        </w:rPr>
        <w:t xml:space="preserve">Так как вряд ли возраст трудоспособного человека будет больше величины 99 лет, то после помещения содержимого этого символьного поля в регистр </w:t>
      </w:r>
      <w:proofErr w:type="spellStart"/>
      <w:r w:rsidRPr="00F76365">
        <w:rPr>
          <w:rFonts w:ascii="Arial" w:eastAsia="Times New Roman" w:hAnsi="Arial" w:cs="Arial"/>
          <w:b/>
          <w:bCs/>
          <w:sz w:val="20"/>
          <w:szCs w:val="20"/>
          <w:lang w:eastAsia="ru-RU"/>
        </w:rPr>
        <w:t>ax</w:t>
      </w:r>
      <w:proofErr w:type="spellEnd"/>
      <w:r w:rsidRPr="00F76365">
        <w:rPr>
          <w:rFonts w:ascii="Arial" w:eastAsia="Times New Roman" w:hAnsi="Arial" w:cs="Arial"/>
          <w:sz w:val="20"/>
          <w:szCs w:val="20"/>
          <w:lang w:eastAsia="ru-RU"/>
        </w:rPr>
        <w:t xml:space="preserve"> его будет удобно преобразовать в двоичное представление командой </w:t>
      </w:r>
      <w:bookmarkEnd w:id="14"/>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"https://i-assembler.ru/25/Text/Command.htm" \l "aad" </w:instrText>
      </w:r>
      <w:r w:rsidRPr="00F76365">
        <w:rPr>
          <w:rFonts w:ascii="Arial" w:eastAsia="Times New Roman" w:hAnsi="Arial" w:cs="Arial"/>
          <w:sz w:val="20"/>
          <w:szCs w:val="20"/>
          <w:lang w:eastAsia="ru-RU"/>
        </w:rPr>
        <w:fldChar w:fldCharType="separate"/>
      </w:r>
      <w:proofErr w:type="spellStart"/>
      <w:r w:rsidRPr="00F76365">
        <w:rPr>
          <w:rFonts w:ascii="Arial" w:eastAsia="Times New Roman" w:hAnsi="Arial" w:cs="Arial"/>
          <w:b/>
          <w:bCs/>
          <w:color w:val="0000FF"/>
          <w:sz w:val="24"/>
          <w:szCs w:val="24"/>
          <w:u w:val="single"/>
          <w:lang w:eastAsia="ru-RU"/>
        </w:rPr>
        <w:t>aad</w:t>
      </w:r>
      <w:proofErr w:type="spellEnd"/>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Будьте внимательны, так как из-за принципа хранения данных </w:t>
      </w:r>
      <w:r w:rsidRPr="00F76365">
        <w:rPr>
          <w:rFonts w:ascii="Arial" w:eastAsia="Times New Roman" w:hAnsi="Arial" w:cs="Arial"/>
          <w:i/>
          <w:iCs/>
          <w:sz w:val="20"/>
          <w:lang w:eastAsia="ru-RU"/>
        </w:rPr>
        <w:t>“младший байт по младшему адресу”</w:t>
      </w:r>
      <w:r w:rsidRPr="00F76365">
        <w:rPr>
          <w:rFonts w:ascii="Arial" w:eastAsia="Times New Roman" w:hAnsi="Arial" w:cs="Arial"/>
          <w:sz w:val="20"/>
          <w:szCs w:val="20"/>
          <w:lang w:eastAsia="ru-RU"/>
        </w:rPr>
        <w:t xml:space="preserve"> старшая цифра возраста будет помещена в </w:t>
      </w:r>
      <w:proofErr w:type="spellStart"/>
      <w:r w:rsidRPr="00F76365">
        <w:rPr>
          <w:rFonts w:ascii="Arial" w:eastAsia="Times New Roman" w:hAnsi="Arial" w:cs="Arial"/>
          <w:b/>
          <w:bCs/>
          <w:sz w:val="20"/>
          <w:szCs w:val="20"/>
          <w:lang w:eastAsia="ru-RU"/>
        </w:rPr>
        <w:t>al</w:t>
      </w:r>
      <w:proofErr w:type="spellEnd"/>
      <w:r w:rsidRPr="00F76365">
        <w:rPr>
          <w:rFonts w:ascii="Arial" w:eastAsia="Times New Roman" w:hAnsi="Arial" w:cs="Arial"/>
          <w:sz w:val="20"/>
          <w:szCs w:val="20"/>
          <w:lang w:eastAsia="ru-RU"/>
        </w:rPr>
        <w:t xml:space="preserve">, а младшая — в </w:t>
      </w:r>
      <w:proofErr w:type="spellStart"/>
      <w:r w:rsidRPr="00F76365">
        <w:rPr>
          <w:rFonts w:ascii="Arial" w:eastAsia="Times New Roman" w:hAnsi="Arial" w:cs="Arial"/>
          <w:b/>
          <w:bCs/>
          <w:sz w:val="20"/>
          <w:szCs w:val="20"/>
          <w:lang w:eastAsia="ru-RU"/>
        </w:rPr>
        <w:t>ah</w:t>
      </w:r>
      <w:proofErr w:type="spellEnd"/>
      <w:r w:rsidRPr="00F76365">
        <w:rPr>
          <w:rFonts w:ascii="Arial" w:eastAsia="Times New Roman" w:hAnsi="Arial" w:cs="Arial"/>
          <w:sz w:val="20"/>
          <w:szCs w:val="20"/>
          <w:lang w:eastAsia="ru-RU"/>
        </w:rPr>
        <w:t>.</w:t>
      </w:r>
      <w:proofErr w:type="gram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Для корректировки достаточно использовать команду </w:t>
      </w:r>
      <w:proofErr w:type="spellStart"/>
      <w:r w:rsidRPr="00F76365">
        <w:rPr>
          <w:rFonts w:ascii="Arial" w:eastAsia="Times New Roman" w:hAnsi="Arial" w:cs="Arial"/>
          <w:b/>
          <w:bCs/>
          <w:sz w:val="20"/>
          <w:szCs w:val="20"/>
          <w:lang w:eastAsia="ru-RU"/>
        </w:rPr>
        <w:t>xchg</w:t>
      </w:r>
      <w:proofErr w:type="spellEnd"/>
      <w:r w:rsidRPr="00F76365">
        <w:rPr>
          <w:rFonts w:ascii="Arial" w:eastAsia="Times New Roman" w:hAnsi="Arial" w:cs="Arial"/>
          <w:b/>
          <w:bCs/>
          <w:sz w:val="20"/>
          <w:szCs w:val="20"/>
          <w:lang w:eastAsia="ru-RU"/>
        </w:rPr>
        <w:t xml:space="preserve"> </w:t>
      </w:r>
      <w:proofErr w:type="spellStart"/>
      <w:r w:rsidRPr="00F76365">
        <w:rPr>
          <w:rFonts w:ascii="Arial" w:eastAsia="Times New Roman" w:hAnsi="Arial" w:cs="Arial"/>
          <w:b/>
          <w:bCs/>
          <w:sz w:val="20"/>
          <w:szCs w:val="20"/>
          <w:lang w:eastAsia="ru-RU"/>
        </w:rPr>
        <w:t>al,ah</w:t>
      </w:r>
      <w:proofErr w:type="spellEnd"/>
      <w:r w:rsidRPr="00F76365">
        <w:rPr>
          <w:rFonts w:ascii="Arial" w:eastAsia="Times New Roman" w:hAnsi="Arial" w:cs="Arial"/>
          <w:sz w:val="20"/>
          <w:szCs w:val="20"/>
          <w:lang w:eastAsia="ru-RU"/>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ax,word ptr sotr1.age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al </w:t>
            </w:r>
            <w:r w:rsidRPr="00F76365">
              <w:rPr>
                <w:rFonts w:ascii="Courier New" w:eastAsia="Times New Roman" w:hAnsi="Courier New" w:cs="Courier New"/>
                <w:sz w:val="20"/>
                <w:szCs w:val="20"/>
                <w:lang w:eastAsia="ru-RU"/>
              </w:rPr>
              <w:t>возраст</w:t>
            </w:r>
            <w:r w:rsidRPr="00F76365">
              <w:rPr>
                <w:rFonts w:ascii="Courier New" w:eastAsia="Times New Roman" w:hAnsi="Courier New" w:cs="Courier New"/>
                <w:sz w:val="20"/>
                <w:szCs w:val="20"/>
                <w:lang w:val="en-US" w:eastAsia="ru-RU"/>
              </w:rPr>
              <w:t xml:space="preserve"> sotr1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xchg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ah,al</w:t>
            </w:r>
            <w:proofErr w:type="spellEnd"/>
          </w:p>
        </w:tc>
      </w:tr>
    </w:tbl>
    <w:p w:rsidR="00F76365" w:rsidRPr="00F76365" w:rsidRDefault="00F76365" w:rsidP="00F76365">
      <w:pPr>
        <w:spacing w:after="240"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br/>
        <w:t>а можно и так:</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lea bx,sotr1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ax,word ptr [bx].age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xchg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ah,al</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Давайте представим, что сотрудников не четверо, а намного больше, и к тому же их число и информация о них постоянно меняются. В этом случае теряется смысл явного определения переменных с типом </w:t>
      </w:r>
      <w:proofErr w:type="spellStart"/>
      <w:r w:rsidRPr="00F76365">
        <w:rPr>
          <w:rFonts w:ascii="Arial" w:eastAsia="Times New Roman" w:hAnsi="Arial" w:cs="Arial"/>
          <w:b/>
          <w:bCs/>
          <w:i/>
          <w:iCs/>
          <w:sz w:val="24"/>
          <w:szCs w:val="24"/>
          <w:lang w:eastAsia="ru-RU"/>
        </w:rPr>
        <w:t>worker</w:t>
      </w:r>
      <w:proofErr w:type="spellEnd"/>
      <w:r w:rsidRPr="00F76365">
        <w:rPr>
          <w:rFonts w:ascii="Arial" w:eastAsia="Times New Roman" w:hAnsi="Arial" w:cs="Arial"/>
          <w:sz w:val="20"/>
          <w:szCs w:val="20"/>
          <w:lang w:eastAsia="ru-RU"/>
        </w:rPr>
        <w:t xml:space="preserve"> для конкретных личностей. </w:t>
      </w:r>
      <w:r w:rsidRPr="00F76365">
        <w:rPr>
          <w:rFonts w:ascii="Arial" w:eastAsia="Times New Roman" w:hAnsi="Arial" w:cs="Arial"/>
          <w:sz w:val="20"/>
          <w:szCs w:val="20"/>
          <w:lang w:eastAsia="ru-RU"/>
        </w:rPr>
        <w:br/>
        <w:t xml:space="preserve">Язык ассемблера разрешает определять не только отдельную переменную с типом структуры, но и массив структур. </w:t>
      </w:r>
      <w:r w:rsidRPr="00F76365">
        <w:rPr>
          <w:rFonts w:ascii="Arial" w:eastAsia="Times New Roman" w:hAnsi="Arial" w:cs="Arial"/>
          <w:sz w:val="20"/>
          <w:szCs w:val="20"/>
          <w:lang w:eastAsia="ru-RU"/>
        </w:rPr>
        <w:br/>
        <w:t xml:space="preserve">К примеру, определим массив из 10 структур типа </w:t>
      </w:r>
      <w:proofErr w:type="spellStart"/>
      <w:r w:rsidRPr="00F76365">
        <w:rPr>
          <w:rFonts w:ascii="Arial" w:eastAsia="Times New Roman" w:hAnsi="Arial" w:cs="Arial"/>
          <w:b/>
          <w:bCs/>
          <w:i/>
          <w:iCs/>
          <w:sz w:val="24"/>
          <w:szCs w:val="24"/>
          <w:lang w:eastAsia="ru-RU"/>
        </w:rPr>
        <w:t>worker</w:t>
      </w:r>
      <w:proofErr w:type="spellEnd"/>
      <w:r w:rsidRPr="00F76365">
        <w:rPr>
          <w:rFonts w:ascii="Arial" w:eastAsia="Times New Roman" w:hAnsi="Arial" w:cs="Arial"/>
          <w:sz w:val="20"/>
          <w:szCs w:val="20"/>
          <w:lang w:eastAsia="ru-RU"/>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6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mas_sotr</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worker</w:t>
            </w:r>
            <w:proofErr w:type="spellEnd"/>
            <w:r w:rsidRPr="00F76365">
              <w:rPr>
                <w:rFonts w:ascii="Courier New" w:eastAsia="Times New Roman" w:hAnsi="Courier New" w:cs="Courier New"/>
                <w:sz w:val="20"/>
                <w:szCs w:val="20"/>
                <w:lang w:eastAsia="ru-RU"/>
              </w:rPr>
              <w:t xml:space="preserve"> 10 </w:t>
            </w:r>
            <w:proofErr w:type="spellStart"/>
            <w:r w:rsidRPr="00F76365">
              <w:rPr>
                <w:rFonts w:ascii="Courier New" w:eastAsia="Times New Roman" w:hAnsi="Courier New" w:cs="Courier New"/>
                <w:sz w:val="20"/>
                <w:szCs w:val="20"/>
                <w:lang w:eastAsia="ru-RU"/>
              </w:rPr>
              <w:t>dup</w:t>
            </w:r>
            <w:proofErr w:type="spellEnd"/>
            <w:r w:rsidRPr="00F76365">
              <w:rPr>
                <w:rFonts w:ascii="Courier New" w:eastAsia="Times New Roman" w:hAnsi="Courier New" w:cs="Courier New"/>
                <w:sz w:val="20"/>
                <w:szCs w:val="20"/>
                <w:lang w:eastAsia="ru-RU"/>
              </w:rPr>
              <w:t xml:space="preserve"> (&lt;&gt;)</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Дальнейшая работа с массивом структур производится так же, как и с одномерным массивом. Здесь возникает несколько вопросов:</w:t>
      </w:r>
      <w:r w:rsidRPr="00F76365">
        <w:rPr>
          <w:rFonts w:ascii="Arial" w:eastAsia="Times New Roman" w:hAnsi="Arial" w:cs="Arial"/>
          <w:sz w:val="20"/>
          <w:szCs w:val="20"/>
          <w:lang w:eastAsia="ru-RU"/>
        </w:rPr>
        <w:br/>
      </w:r>
      <w:r w:rsidRPr="00F76365">
        <w:rPr>
          <w:rFonts w:ascii="Arial" w:eastAsia="Times New Roman" w:hAnsi="Arial" w:cs="Arial"/>
          <w:i/>
          <w:iCs/>
          <w:sz w:val="20"/>
          <w:lang w:eastAsia="ru-RU"/>
        </w:rPr>
        <w:t>Как быть с размером и как организовать индексацию элементов массива?</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Аналогично другим идентификаторам, определенным в программе, транслятор назначает имени типа структуры и имени переменной с типом структуры атрибут типа. Значением этого атрибута является размер в байтах, занимаемый полями этой структуры. Извлечь это значение можно с помощью оператор </w:t>
      </w:r>
      <w:proofErr w:type="spellStart"/>
      <w:r w:rsidRPr="00F76365">
        <w:rPr>
          <w:rFonts w:ascii="Arial" w:eastAsia="Times New Roman" w:hAnsi="Arial" w:cs="Arial"/>
          <w:b/>
          <w:bCs/>
          <w:sz w:val="20"/>
          <w:szCs w:val="20"/>
          <w:lang w:eastAsia="ru-RU"/>
        </w:rPr>
        <w:t>type</w:t>
      </w:r>
      <w:proofErr w:type="spell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После того как стал известен размер экземпляра структуры, организовать индексацию в массиве структур не представляет особой сложности. </w:t>
      </w:r>
      <w:r w:rsidRPr="00F76365">
        <w:rPr>
          <w:rFonts w:ascii="Arial" w:eastAsia="Times New Roman" w:hAnsi="Arial" w:cs="Arial"/>
          <w:sz w:val="20"/>
          <w:szCs w:val="20"/>
          <w:lang w:eastAsia="ru-RU"/>
        </w:rPr>
        <w:br/>
        <w:t xml:space="preserve">К примеру: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8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worker struc</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worker ends</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mas_sotr worker 10 dup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bx,type worker ;bx=77</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lea</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di,mas_sotr</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;извлечь и вывести на экран пол всех сотрудников:</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cx,10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cycl: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al,[di].sex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;вывод на экран содержимого поля </w:t>
            </w:r>
            <w:proofErr w:type="spellStart"/>
            <w:r w:rsidRPr="00F76365">
              <w:rPr>
                <w:rFonts w:ascii="Courier New" w:eastAsia="Times New Roman" w:hAnsi="Courier New" w:cs="Courier New"/>
                <w:sz w:val="20"/>
                <w:szCs w:val="20"/>
                <w:lang w:eastAsia="ru-RU"/>
              </w:rPr>
              <w:t>sex</w:t>
            </w:r>
            <w:proofErr w:type="spellEnd"/>
            <w:r w:rsidRPr="00F76365">
              <w:rPr>
                <w:rFonts w:ascii="Courier New" w:eastAsia="Times New Roman" w:hAnsi="Courier New" w:cs="Courier New"/>
                <w:sz w:val="20"/>
                <w:szCs w:val="20"/>
                <w:lang w:eastAsia="ru-RU"/>
              </w:rPr>
              <w:t xml:space="preserve"> структуры </w:t>
            </w:r>
            <w:proofErr w:type="spellStart"/>
            <w:r w:rsidRPr="00F76365">
              <w:rPr>
                <w:rFonts w:ascii="Courier New" w:eastAsia="Times New Roman" w:hAnsi="Courier New" w:cs="Courier New"/>
                <w:sz w:val="20"/>
                <w:szCs w:val="20"/>
                <w:lang w:eastAsia="ru-RU"/>
              </w:rPr>
              <w:t>worker</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di,bx</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к следующей структуре в массиве </w:t>
            </w:r>
            <w:proofErr w:type="spellStart"/>
            <w:r w:rsidRPr="00F76365">
              <w:rPr>
                <w:rFonts w:ascii="Courier New" w:eastAsia="Times New Roman" w:hAnsi="Courier New" w:cs="Courier New"/>
                <w:sz w:val="20"/>
                <w:szCs w:val="20"/>
                <w:lang w:eastAsia="ru-RU"/>
              </w:rPr>
              <w:t>mas_sort</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loop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cycl</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Как выполнить копирование поля из одной структуры в соответствующее поле другой структуры? Или как выполнить копирование всей структуры? Давайте выполним копирование поля </w:t>
      </w:r>
      <w:proofErr w:type="spellStart"/>
      <w:r w:rsidRPr="00F76365">
        <w:rPr>
          <w:rFonts w:ascii="Arial" w:eastAsia="Times New Roman" w:hAnsi="Arial" w:cs="Arial"/>
          <w:i/>
          <w:iCs/>
          <w:sz w:val="24"/>
          <w:szCs w:val="24"/>
          <w:lang w:eastAsia="ru-RU"/>
        </w:rPr>
        <w:t>nam</w:t>
      </w:r>
      <w:proofErr w:type="spellEnd"/>
      <w:r w:rsidRPr="00F76365">
        <w:rPr>
          <w:rFonts w:ascii="Arial" w:eastAsia="Times New Roman" w:hAnsi="Arial" w:cs="Arial"/>
          <w:sz w:val="20"/>
          <w:szCs w:val="20"/>
          <w:lang w:eastAsia="ru-RU"/>
        </w:rPr>
        <w:t xml:space="preserve"> третьего сотрудника в поле </w:t>
      </w:r>
      <w:proofErr w:type="spellStart"/>
      <w:r w:rsidRPr="00F76365">
        <w:rPr>
          <w:rFonts w:ascii="Arial" w:eastAsia="Times New Roman" w:hAnsi="Arial" w:cs="Arial"/>
          <w:i/>
          <w:iCs/>
          <w:sz w:val="24"/>
          <w:szCs w:val="24"/>
          <w:lang w:eastAsia="ru-RU"/>
        </w:rPr>
        <w:t>nam</w:t>
      </w:r>
      <w:proofErr w:type="spellEnd"/>
      <w:r w:rsidRPr="00F76365">
        <w:rPr>
          <w:rFonts w:ascii="Arial" w:eastAsia="Times New Roman" w:hAnsi="Arial" w:cs="Arial"/>
          <w:sz w:val="20"/>
          <w:szCs w:val="20"/>
          <w:lang w:eastAsia="ru-RU"/>
        </w:rPr>
        <w:t xml:space="preserve"> пятого сотрудника: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4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worker struc</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worker ends</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mas_sotr worker 10 dup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bx,offset mas_sotr</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si,(type worker)*2 ;si=77*2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si,bx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di,(type worker)*4 ;si=77*4</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add di,bx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cx,30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rep</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movsb</w:t>
            </w:r>
            <w:proofErr w:type="spellEnd"/>
          </w:p>
        </w:tc>
      </w:tr>
    </w:tbl>
    <w:p w:rsidR="00F76365" w:rsidRPr="00F76365" w:rsidRDefault="00F76365" w:rsidP="00F76365">
      <w:pPr>
        <w:spacing w:after="240" w:line="240" w:lineRule="auto"/>
        <w:rPr>
          <w:rFonts w:ascii="Arial" w:eastAsia="Times New Roman" w:hAnsi="Arial" w:cs="Arial"/>
          <w:sz w:val="20"/>
          <w:szCs w:val="20"/>
          <w:lang w:eastAsia="ru-RU"/>
        </w:rPr>
      </w:pPr>
      <w:bookmarkStart w:id="15" w:name="объединения"/>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Мне кажется, что ремесло программиста рано или поздно делает человека похожим на хорошую домохозяйку. Он, подобно ей, постоянно находится в поиске, где бы чего-нибудь сэкономить, урезать и из минимума продуктов сделать прекрасный обед. И если это удается, то и моральное удовлетворение получается ничуть не меньше, а может и больше, чем от прекрасного обеда у домохозяйки. Степень этого удовлетворения, как мне кажется, зависит от степени любви к своей профессии. </w:t>
      </w:r>
      <w:r w:rsidRPr="00F76365">
        <w:rPr>
          <w:rFonts w:ascii="Arial" w:eastAsia="Times New Roman" w:hAnsi="Arial" w:cs="Arial"/>
          <w:sz w:val="20"/>
          <w:szCs w:val="20"/>
          <w:lang w:eastAsia="ru-RU"/>
        </w:rPr>
        <w:br/>
        <w:t xml:space="preserve">С другой стороны, успехи в разработке программного и аппаратного обеспечения несколько расслабляют программиста, и довольно часто наблюдается ситуация, похожая на известную пословицу про муху и слона, - для решения некоторой мелкой задачи привлекаются тяжеловесные средства, эффективность которых, в общем случае, значима только при реализации сравнительно больших проектов.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Наличие в языке следующих двух типов данных, наверное, объясняется стремлением “хозяйки” максимально эффективно использовать рабочую площадь стола (оперативной памяти) при приготовлении еды или для размещения продуктов (данных программы). </w:t>
      </w:r>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Объединения</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Представим ситуацию, когда мы используем некоторую область памяти для размещения некоторого объекта программы (переменной, массива или структуры). Вдруг после некоторого этапа работы у нас отпала надобность в использовании этих данных. Обычно память останется занятой до конца работы программы. Конечно, в принципе, ее можно было бы использовать для хранения других переменных, но при этом без принятия специальных мер нельзя изменить тип и имя. Неплохо было бы иметь возможность переопределить эту область памяти для объекта с другим типом и именем. Язык ассемблера предоставляет такую возможность в виде специального типа данных, называемого </w:t>
      </w:r>
      <w:r w:rsidRPr="00F76365">
        <w:rPr>
          <w:rFonts w:ascii="Arial" w:eastAsia="Times New Roman" w:hAnsi="Arial" w:cs="Arial"/>
          <w:i/>
          <w:iCs/>
          <w:sz w:val="20"/>
          <w:lang w:eastAsia="ru-RU"/>
        </w:rPr>
        <w:t>объединением</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i/>
          <w:iCs/>
          <w:sz w:val="20"/>
          <w:lang w:eastAsia="ru-RU"/>
        </w:rPr>
        <w:t>Объединение</w:t>
      </w:r>
      <w:r w:rsidRPr="00F76365">
        <w:rPr>
          <w:rFonts w:ascii="Arial" w:eastAsia="Times New Roman" w:hAnsi="Arial" w:cs="Arial"/>
          <w:sz w:val="20"/>
          <w:szCs w:val="20"/>
          <w:lang w:eastAsia="ru-RU"/>
        </w:rPr>
        <w:t xml:space="preserve"> — тип данных, позволяющий трактовать одну и ту же область памяти как имеющую разные типы и имена.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Описание</w:t>
      </w:r>
      <w:r w:rsidRPr="00F76365">
        <w:rPr>
          <w:rFonts w:ascii="Arial" w:eastAsia="Times New Roman" w:hAnsi="Arial" w:cs="Arial"/>
          <w:sz w:val="20"/>
          <w:szCs w:val="20"/>
          <w:lang w:eastAsia="ru-RU"/>
        </w:rPr>
        <w:t xml:space="preserve"> объединений в программе напоминает описание структур, то есть сначала описывается </w:t>
      </w:r>
      <w:r w:rsidRPr="00F76365">
        <w:rPr>
          <w:rFonts w:ascii="Arial" w:eastAsia="Times New Roman" w:hAnsi="Arial" w:cs="Arial"/>
          <w:b/>
          <w:bCs/>
          <w:sz w:val="20"/>
          <w:szCs w:val="20"/>
          <w:lang w:eastAsia="ru-RU"/>
        </w:rPr>
        <w:t>шаблон</w:t>
      </w:r>
      <w:r w:rsidRPr="00F76365">
        <w:rPr>
          <w:rFonts w:ascii="Arial" w:eastAsia="Times New Roman" w:hAnsi="Arial" w:cs="Arial"/>
          <w:sz w:val="20"/>
          <w:szCs w:val="20"/>
          <w:lang w:eastAsia="ru-RU"/>
        </w:rPr>
        <w:t xml:space="preserve">, в котором с помощью директив описания данных перечисляются имена и типы полей: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4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имя_объединения</w:t>
            </w:r>
            <w:proofErr w:type="spellEnd"/>
            <w:r w:rsidRPr="00F76365">
              <w:rPr>
                <w:rFonts w:ascii="Courier New" w:eastAsia="Times New Roman" w:hAnsi="Courier New" w:cs="Courier New"/>
                <w:sz w:val="20"/>
                <w:szCs w:val="20"/>
                <w:lang w:eastAsia="ru-RU"/>
              </w:rPr>
              <w:t xml:space="preserve"> UNION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lastRenderedPageBreak/>
              <w:t>&lt;описание полей&gt;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имя_объединения</w:t>
            </w:r>
            <w:proofErr w:type="spellEnd"/>
            <w:r w:rsidRPr="00F76365">
              <w:rPr>
                <w:rFonts w:ascii="Courier New" w:eastAsia="Times New Roman" w:hAnsi="Courier New" w:cs="Courier New"/>
                <w:sz w:val="20"/>
                <w:szCs w:val="20"/>
                <w:lang w:eastAsia="ru-RU"/>
              </w:rPr>
              <w:t xml:space="preserve"> ENDS</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Отличие объединений от структур состоит, в частности, в том, что при определении переменной типа объединения память выделяется в соответствии с размером максимального элемента. </w:t>
      </w:r>
      <w:r w:rsidRPr="00F76365">
        <w:rPr>
          <w:rFonts w:ascii="Arial" w:eastAsia="Times New Roman" w:hAnsi="Arial" w:cs="Arial"/>
          <w:sz w:val="20"/>
          <w:szCs w:val="20"/>
          <w:lang w:eastAsia="ru-RU"/>
        </w:rPr>
        <w:br/>
        <w:t xml:space="preserve">Обращение к элементам объединения происходит по их именам, но при этом нужно, конечно, помнить о том, что все поля в объединении накладываются друг на друга. </w:t>
      </w:r>
      <w:r w:rsidRPr="00F76365">
        <w:rPr>
          <w:rFonts w:ascii="Arial" w:eastAsia="Times New Roman" w:hAnsi="Arial" w:cs="Arial"/>
          <w:sz w:val="20"/>
          <w:szCs w:val="20"/>
          <w:lang w:eastAsia="ru-RU"/>
        </w:rPr>
        <w:br/>
        <w:t xml:space="preserve">Одновременная работа с элементами объединения исключена. В качестве элементов объединения можно использовать и структуры.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Листинг 7, который мы сейчас рассмотрим, примечателен тем, что кроме демонстрации использования собственно типа данных </w:t>
      </w:r>
      <w:r w:rsidRPr="00F76365">
        <w:rPr>
          <w:rFonts w:ascii="Arial" w:eastAsia="Times New Roman" w:hAnsi="Arial" w:cs="Arial"/>
          <w:b/>
          <w:bCs/>
          <w:sz w:val="20"/>
          <w:szCs w:val="20"/>
          <w:lang w:eastAsia="ru-RU"/>
        </w:rPr>
        <w:t>“объединение”</w:t>
      </w:r>
      <w:r w:rsidRPr="00F76365">
        <w:rPr>
          <w:rFonts w:ascii="Arial" w:eastAsia="Times New Roman" w:hAnsi="Arial" w:cs="Arial"/>
          <w:sz w:val="20"/>
          <w:szCs w:val="20"/>
          <w:lang w:eastAsia="ru-RU"/>
        </w:rPr>
        <w:t xml:space="preserve"> в нем показывается возможность взаимного вложения структур и объединений. </w:t>
      </w:r>
      <w:r w:rsidRPr="00F76365">
        <w:rPr>
          <w:rFonts w:ascii="Arial" w:eastAsia="Times New Roman" w:hAnsi="Arial" w:cs="Arial"/>
          <w:sz w:val="20"/>
          <w:szCs w:val="20"/>
          <w:lang w:eastAsia="ru-RU"/>
        </w:rPr>
        <w:br/>
        <w:t xml:space="preserve">Постарайтесь внимательно отнестись к анализу этой программы. Основная идея здесь в том, что указатель на память, формируемый программой, может быть представлен в виде: </w:t>
      </w:r>
    </w:p>
    <w:p w:rsidR="00F76365" w:rsidRPr="00F76365" w:rsidRDefault="00F76365" w:rsidP="00F76365">
      <w:pPr>
        <w:numPr>
          <w:ilvl w:val="0"/>
          <w:numId w:val="1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16-битного смещения; </w:t>
      </w:r>
    </w:p>
    <w:p w:rsidR="00F76365" w:rsidRPr="00F76365" w:rsidRDefault="00F76365" w:rsidP="00F76365">
      <w:pPr>
        <w:numPr>
          <w:ilvl w:val="0"/>
          <w:numId w:val="1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32-битного смещения; </w:t>
      </w:r>
    </w:p>
    <w:p w:rsidR="00F76365" w:rsidRPr="00F76365" w:rsidRDefault="00F76365" w:rsidP="00F76365">
      <w:pPr>
        <w:numPr>
          <w:ilvl w:val="0"/>
          <w:numId w:val="1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пары из 16-битного смещения и 16-битной сегментной составляющей адреса; </w:t>
      </w:r>
    </w:p>
    <w:p w:rsidR="00F76365" w:rsidRPr="00F76365" w:rsidRDefault="00F76365" w:rsidP="00F76365">
      <w:pPr>
        <w:numPr>
          <w:ilvl w:val="0"/>
          <w:numId w:val="16"/>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виде пары из 32-битного смещения и 16-битного селектора.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Какие из этих указателей можно применять в конкретной ситуации, зависит от </w:t>
      </w:r>
      <w:r w:rsidRPr="00F76365">
        <w:rPr>
          <w:rFonts w:ascii="Arial" w:eastAsia="Times New Roman" w:hAnsi="Arial" w:cs="Arial"/>
          <w:i/>
          <w:iCs/>
          <w:sz w:val="20"/>
          <w:lang w:eastAsia="ru-RU"/>
        </w:rPr>
        <w:t>режима адресации</w:t>
      </w:r>
      <w:r w:rsidRPr="00F76365">
        <w:rPr>
          <w:rFonts w:ascii="Arial" w:eastAsia="Times New Roman" w:hAnsi="Arial" w:cs="Arial"/>
          <w:sz w:val="20"/>
          <w:szCs w:val="20"/>
          <w:lang w:eastAsia="ru-RU"/>
        </w:rPr>
        <w:t xml:space="preserve"> (</w:t>
      </w:r>
      <w:r w:rsidRPr="00F76365">
        <w:rPr>
          <w:rFonts w:ascii="Arial" w:eastAsia="Times New Roman" w:hAnsi="Arial" w:cs="Arial"/>
          <w:b/>
          <w:bCs/>
          <w:sz w:val="20"/>
          <w:szCs w:val="20"/>
          <w:lang w:eastAsia="ru-RU"/>
        </w:rPr>
        <w:t>use16</w:t>
      </w:r>
      <w:r w:rsidRPr="00F76365">
        <w:rPr>
          <w:rFonts w:ascii="Arial" w:eastAsia="Times New Roman" w:hAnsi="Arial" w:cs="Arial"/>
          <w:sz w:val="20"/>
          <w:szCs w:val="20"/>
          <w:lang w:eastAsia="ru-RU"/>
        </w:rPr>
        <w:t xml:space="preserve"> или </w:t>
      </w:r>
      <w:r w:rsidRPr="00F76365">
        <w:rPr>
          <w:rFonts w:ascii="Arial" w:eastAsia="Times New Roman" w:hAnsi="Arial" w:cs="Arial"/>
          <w:b/>
          <w:bCs/>
          <w:sz w:val="20"/>
          <w:szCs w:val="20"/>
          <w:lang w:eastAsia="ru-RU"/>
        </w:rPr>
        <w:t>use32</w:t>
      </w:r>
      <w:r w:rsidRPr="00F76365">
        <w:rPr>
          <w:rFonts w:ascii="Arial" w:eastAsia="Times New Roman" w:hAnsi="Arial" w:cs="Arial"/>
          <w:sz w:val="20"/>
          <w:szCs w:val="20"/>
          <w:lang w:eastAsia="ru-RU"/>
        </w:rPr>
        <w:t xml:space="preserve">) и режима работы микропроцессора. </w:t>
      </w:r>
      <w:r w:rsidRPr="00F76365">
        <w:rPr>
          <w:rFonts w:ascii="Arial" w:eastAsia="Times New Roman" w:hAnsi="Arial" w:cs="Arial"/>
          <w:sz w:val="20"/>
          <w:szCs w:val="20"/>
          <w:lang w:eastAsia="ru-RU"/>
        </w:rPr>
        <w:br/>
        <w:t xml:space="preserve">Так вот, описанный в листинге 7 шаблон объединения позволяет нам облегчить формирование и использование указателей различных типов.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5"/>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7 Пример использования объединения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masm</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model</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small</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stack</w:t>
            </w:r>
            <w:proofErr w:type="spellEnd"/>
            <w:r w:rsidRPr="00F76365">
              <w:rPr>
                <w:rFonts w:ascii="Courier New" w:eastAsia="Times New Roman" w:hAnsi="Courier New" w:cs="Courier New"/>
                <w:sz w:val="20"/>
                <w:szCs w:val="20"/>
                <w:lang w:eastAsia="ru-RU"/>
              </w:rPr>
              <w:t xml:space="preserve">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.586P</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pnt</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struc</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структура </w:t>
            </w:r>
            <w:proofErr w:type="spellStart"/>
            <w:r w:rsidRPr="00F76365">
              <w:rPr>
                <w:rFonts w:ascii="Courier New" w:eastAsia="Times New Roman" w:hAnsi="Courier New" w:cs="Courier New"/>
                <w:sz w:val="20"/>
                <w:szCs w:val="20"/>
                <w:lang w:eastAsia="ru-RU"/>
              </w:rPr>
              <w:t>pnt</w:t>
            </w:r>
            <w:proofErr w:type="spellEnd"/>
            <w:r w:rsidRPr="00F76365">
              <w:rPr>
                <w:rFonts w:ascii="Courier New" w:eastAsia="Times New Roman" w:hAnsi="Courier New" w:cs="Courier New"/>
                <w:sz w:val="20"/>
                <w:szCs w:val="20"/>
                <w:lang w:eastAsia="ru-RU"/>
              </w:rPr>
              <w:t>, содержащая вложенное объединение</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union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описание вложенного в структуру объединения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offs_16 </w:t>
            </w:r>
            <w:proofErr w:type="spellStart"/>
            <w:r w:rsidRPr="00F76365">
              <w:rPr>
                <w:rFonts w:ascii="Courier New" w:eastAsia="Times New Roman" w:hAnsi="Courier New" w:cs="Courier New"/>
                <w:sz w:val="20"/>
                <w:szCs w:val="20"/>
                <w:lang w:eastAsia="ru-RU"/>
              </w:rPr>
              <w:t>dw</w:t>
            </w:r>
            <w:proofErr w:type="spellEnd"/>
            <w:proofErr w:type="gramStart"/>
            <w:r w:rsidRPr="00F76365">
              <w:rPr>
                <w:rFonts w:ascii="Courier New" w:eastAsia="Times New Roman" w:hAnsi="Courier New" w:cs="Courier New"/>
                <w:sz w:val="20"/>
                <w:szCs w:val="20"/>
                <w:lang w:eastAsia="ru-RU"/>
              </w:rPr>
              <w:t xml:space="preserve"> ?</w:t>
            </w:r>
            <w:proofErr w:type="gram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offs_32 </w:t>
            </w:r>
            <w:proofErr w:type="spellStart"/>
            <w:r w:rsidRPr="00F76365">
              <w:rPr>
                <w:rFonts w:ascii="Courier New" w:eastAsia="Times New Roman" w:hAnsi="Courier New" w:cs="Courier New"/>
                <w:sz w:val="20"/>
                <w:szCs w:val="20"/>
                <w:lang w:eastAsia="ru-RU"/>
              </w:rPr>
              <w:t>dd</w:t>
            </w:r>
            <w:proofErr w:type="spellEnd"/>
            <w:proofErr w:type="gramStart"/>
            <w:r w:rsidRPr="00F76365">
              <w:rPr>
                <w:rFonts w:ascii="Courier New" w:eastAsia="Times New Roman" w:hAnsi="Courier New" w:cs="Courier New"/>
                <w:sz w:val="20"/>
                <w:szCs w:val="20"/>
                <w:lang w:eastAsia="ru-RU"/>
              </w:rPr>
              <w:t xml:space="preserve"> ?</w:t>
            </w:r>
            <w:proofErr w:type="gram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ends</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описания объединения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segm</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dw</w:t>
            </w:r>
            <w:proofErr w:type="spellEnd"/>
            <w:proofErr w:type="gramStart"/>
            <w:r w:rsidRPr="00F76365">
              <w:rPr>
                <w:rFonts w:ascii="Courier New" w:eastAsia="Times New Roman" w:hAnsi="Courier New" w:cs="Courier New"/>
                <w:sz w:val="20"/>
                <w:szCs w:val="20"/>
                <w:lang w:eastAsia="ru-RU"/>
              </w:rPr>
              <w:t xml:space="preserve"> ?</w:t>
            </w:r>
            <w:proofErr w:type="gram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ends</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описания структуры</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roofErr w:type="spellStart"/>
            <w:r w:rsidRPr="00F76365">
              <w:rPr>
                <w:rFonts w:ascii="Courier New" w:eastAsia="Times New Roman" w:hAnsi="Courier New" w:cs="Courier New"/>
                <w:sz w:val="20"/>
                <w:szCs w:val="20"/>
                <w:lang w:eastAsia="ru-RU"/>
              </w:rPr>
              <w:t>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point</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union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определение объединения, содержащего вложенную структуру</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off_16 dw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off_32 dd ?</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point_16 pnt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point_32 </w:t>
            </w:r>
            <w:proofErr w:type="spellStart"/>
            <w:r w:rsidRPr="00F76365">
              <w:rPr>
                <w:rFonts w:ascii="Courier New" w:eastAsia="Times New Roman" w:hAnsi="Courier New" w:cs="Courier New"/>
                <w:sz w:val="20"/>
                <w:szCs w:val="20"/>
                <w:lang w:eastAsia="ru-RU"/>
              </w:rPr>
              <w:t>pnt</w:t>
            </w:r>
            <w:proofErr w:type="spellEnd"/>
            <w:r w:rsidRPr="00F76365">
              <w:rPr>
                <w:rFonts w:ascii="Courier New" w:eastAsia="Times New Roman" w:hAnsi="Courier New" w:cs="Courier New"/>
                <w:sz w:val="20"/>
                <w:szCs w:val="20"/>
                <w:lang w:eastAsia="ru-RU"/>
              </w:rPr>
              <w:t xml:space="preserve">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point</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ends</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tst</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db</w:t>
            </w:r>
            <w:proofErr w:type="spellEnd"/>
            <w:r w:rsidRPr="00F76365">
              <w:rPr>
                <w:rFonts w:ascii="Courier New" w:eastAsia="Times New Roman" w:hAnsi="Courier New" w:cs="Courier New"/>
                <w:sz w:val="20"/>
                <w:szCs w:val="20"/>
                <w:lang w:eastAsia="ru-RU"/>
              </w:rPr>
              <w:t xml:space="preserve"> "Строка для тестирования"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adr_data</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point</w:t>
            </w:r>
            <w:proofErr w:type="spellEnd"/>
            <w:r w:rsidRPr="00F76365">
              <w:rPr>
                <w:rFonts w:ascii="Courier New" w:eastAsia="Times New Roman" w:hAnsi="Courier New" w:cs="Courier New"/>
                <w:sz w:val="20"/>
                <w:szCs w:val="20"/>
                <w:lang w:eastAsia="ru-RU"/>
              </w:rPr>
              <w:t xml:space="preserve"> &lt;&gt;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определение экземпляра объединения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ax,seg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tst</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;записать адрес сегмента строки </w:t>
            </w:r>
            <w:proofErr w:type="spellStart"/>
            <w:r w:rsidRPr="00F76365">
              <w:rPr>
                <w:rFonts w:ascii="Courier New" w:eastAsia="Times New Roman" w:hAnsi="Courier New" w:cs="Courier New"/>
                <w:sz w:val="20"/>
                <w:szCs w:val="20"/>
                <w:lang w:eastAsia="ru-RU"/>
              </w:rPr>
              <w:t>tst</w:t>
            </w:r>
            <w:proofErr w:type="spellEnd"/>
            <w:r w:rsidRPr="00F76365">
              <w:rPr>
                <w:rFonts w:ascii="Courier New" w:eastAsia="Times New Roman" w:hAnsi="Courier New" w:cs="Courier New"/>
                <w:sz w:val="20"/>
                <w:szCs w:val="20"/>
                <w:lang w:eastAsia="ru-RU"/>
              </w:rPr>
              <w:t xml:space="preserve"> в поле структуры </w:t>
            </w:r>
            <w:proofErr w:type="spellStart"/>
            <w:r w:rsidRPr="00F76365">
              <w:rPr>
                <w:rFonts w:ascii="Courier New" w:eastAsia="Times New Roman" w:hAnsi="Courier New" w:cs="Courier New"/>
                <w:sz w:val="20"/>
                <w:szCs w:val="20"/>
                <w:lang w:eastAsia="ru-RU"/>
              </w:rPr>
              <w:t>adr_data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adr_data.point_16.segm,ax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;когда понадобится, можно извлечь значение из этого поля обратно, к примеру, в регистр </w:t>
            </w:r>
            <w:proofErr w:type="spellStart"/>
            <w:r w:rsidRPr="00F76365">
              <w:rPr>
                <w:rFonts w:ascii="Courier New" w:eastAsia="Times New Roman" w:hAnsi="Courier New" w:cs="Courier New"/>
                <w:sz w:val="20"/>
                <w:szCs w:val="20"/>
                <w:lang w:eastAsia="ru-RU"/>
              </w:rPr>
              <w:t>bx</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bx,adr_data.point_16.segm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 xml:space="preserve">;формируем смещение в поле структуры </w:t>
            </w:r>
            <w:proofErr w:type="spellStart"/>
            <w:r w:rsidRPr="00F76365">
              <w:rPr>
                <w:rFonts w:ascii="Courier New" w:eastAsia="Times New Roman" w:hAnsi="Courier New" w:cs="Courier New"/>
                <w:sz w:val="20"/>
                <w:szCs w:val="20"/>
                <w:lang w:eastAsia="ru-RU"/>
              </w:rPr>
              <w:t>adr_data</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ax,offset</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tst</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смещение строки в </w:t>
            </w:r>
            <w:proofErr w:type="spellStart"/>
            <w:r w:rsidRPr="00F76365">
              <w:rPr>
                <w:rFonts w:ascii="Courier New" w:eastAsia="Times New Roman" w:hAnsi="Courier New" w:cs="Courier New"/>
                <w:sz w:val="20"/>
                <w:szCs w:val="20"/>
                <w:lang w:eastAsia="ru-RU"/>
              </w:rPr>
              <w:t>ax</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adr_data.point_16.offs_16,ax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;аналогично, когда понадобится, можно извлечь значение из этого поля:</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lastRenderedPageBreak/>
              <w:t>mov bx,adr_data.point_16.offs_16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ax,4c00h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int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Когда вы будете работать в защищенном режиме микропроцессора и использовать 32-разрядные адреса, то аналогичным способом можете заполнить и использовать описанное выше объединение. </w:t>
      </w:r>
      <w:bookmarkStart w:id="16" w:name="записи"/>
      <w:bookmarkEnd w:id="15"/>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Записи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Наша “хозяйка-программист” становится все более экономной. Она уже хочет работать с продуктами на молекулярном уровне, без любых отходов и напрасных трат. </w:t>
      </w:r>
      <w:r w:rsidRPr="00F76365">
        <w:rPr>
          <w:rFonts w:ascii="Arial" w:eastAsia="Times New Roman" w:hAnsi="Arial" w:cs="Arial"/>
          <w:sz w:val="20"/>
          <w:szCs w:val="20"/>
          <w:lang w:eastAsia="ru-RU"/>
        </w:rPr>
        <w:br/>
        <w:t xml:space="preserve">Подумаем, зачем тратить под некоторый программный индикатор со значением “включено-выключено” целых восемь разрядов, если вполне хватает одного? А если таких индикаторов несколько, то расход оперативной памяти может стать весьма ощутимым. </w:t>
      </w:r>
      <w:r w:rsidRPr="00F76365">
        <w:rPr>
          <w:rFonts w:ascii="Arial" w:eastAsia="Times New Roman" w:hAnsi="Arial" w:cs="Arial"/>
          <w:sz w:val="20"/>
          <w:szCs w:val="20"/>
          <w:lang w:eastAsia="ru-RU"/>
        </w:rPr>
        <w:br/>
        <w:t xml:space="preserve">Когда мы знакомились с логическими командами, то говорили, что их можно применять для решения подобной проблемы. Но это не совсем эффективно, так как велика вероятность ошибок, особенно при составлении битовых масок.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TASM предоставляет нам специальный тип данных, использование которого помогает решить проблему работы с битами более эффективно. Речь идет о специальном типе данных — </w:t>
      </w:r>
      <w:r w:rsidRPr="00F76365">
        <w:rPr>
          <w:rFonts w:ascii="Arial" w:eastAsia="Times New Roman" w:hAnsi="Arial" w:cs="Arial"/>
          <w:i/>
          <w:iCs/>
          <w:sz w:val="20"/>
          <w:lang w:eastAsia="ru-RU"/>
        </w:rPr>
        <w:t>записях</w:t>
      </w:r>
      <w:r w:rsidRPr="00F76365">
        <w:rPr>
          <w:rFonts w:ascii="Arial" w:eastAsia="Times New Roman" w:hAnsi="Arial" w:cs="Arial"/>
          <w:sz w:val="20"/>
          <w:szCs w:val="20"/>
          <w:lang w:eastAsia="ru-RU"/>
        </w:rPr>
        <w:t xml:space="preserve">. </w:t>
      </w:r>
      <w:bookmarkStart w:id="17" w:name="ОпределениеЗаписи"/>
      <w:bookmarkEnd w:id="16"/>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b/>
          <w:bCs/>
          <w:i/>
          <w:iCs/>
          <w:sz w:val="20"/>
          <w:lang w:eastAsia="ru-RU"/>
        </w:rPr>
        <w:t>Запись</w:t>
      </w:r>
      <w:r w:rsidRPr="00F76365">
        <w:rPr>
          <w:rFonts w:ascii="Arial" w:eastAsia="Times New Roman" w:hAnsi="Arial" w:cs="Arial"/>
          <w:sz w:val="20"/>
          <w:szCs w:val="20"/>
          <w:lang w:eastAsia="ru-RU"/>
        </w:rPr>
        <w:t xml:space="preserve"> — </w:t>
      </w:r>
      <w:proofErr w:type="gramStart"/>
      <w:r w:rsidRPr="00F76365">
        <w:rPr>
          <w:rFonts w:ascii="Arial" w:eastAsia="Times New Roman" w:hAnsi="Arial" w:cs="Arial"/>
          <w:sz w:val="20"/>
          <w:szCs w:val="20"/>
          <w:lang w:eastAsia="ru-RU"/>
        </w:rPr>
        <w:t>структурный тип данных, состоящий из фиксированного числа элементов длиной от одного до нескольких бит</w:t>
      </w:r>
      <w:proofErr w:type="gramEnd"/>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При описании записи для каждого элемента указывается его длина в битах и, что необязательно, некоторое значение. </w:t>
      </w:r>
      <w:r w:rsidRPr="00F76365">
        <w:rPr>
          <w:rFonts w:ascii="Arial" w:eastAsia="Times New Roman" w:hAnsi="Arial" w:cs="Arial"/>
          <w:sz w:val="20"/>
          <w:szCs w:val="20"/>
          <w:lang w:eastAsia="ru-RU"/>
        </w:rPr>
        <w:br/>
        <w:t xml:space="preserve">Суммарный размер записи определяется суммой размеров ее полей и не может быть более </w:t>
      </w:r>
      <w:r w:rsidRPr="00F76365">
        <w:rPr>
          <w:rFonts w:ascii="Arial" w:eastAsia="Times New Roman" w:hAnsi="Arial" w:cs="Arial"/>
          <w:b/>
          <w:bCs/>
          <w:sz w:val="20"/>
          <w:szCs w:val="20"/>
          <w:lang w:eastAsia="ru-RU"/>
        </w:rPr>
        <w:t>8, 16</w:t>
      </w:r>
      <w:r w:rsidRPr="00F76365">
        <w:rPr>
          <w:rFonts w:ascii="Arial" w:eastAsia="Times New Roman" w:hAnsi="Arial" w:cs="Arial"/>
          <w:sz w:val="20"/>
          <w:szCs w:val="20"/>
          <w:lang w:eastAsia="ru-RU"/>
        </w:rPr>
        <w:t xml:space="preserve"> или </w:t>
      </w:r>
      <w:r w:rsidRPr="00F76365">
        <w:rPr>
          <w:rFonts w:ascii="Arial" w:eastAsia="Times New Roman" w:hAnsi="Arial" w:cs="Arial"/>
          <w:b/>
          <w:bCs/>
          <w:sz w:val="20"/>
          <w:szCs w:val="20"/>
          <w:lang w:eastAsia="ru-RU"/>
        </w:rPr>
        <w:t>32</w:t>
      </w:r>
      <w:r w:rsidRPr="00F76365">
        <w:rPr>
          <w:rFonts w:ascii="Arial" w:eastAsia="Times New Roman" w:hAnsi="Arial" w:cs="Arial"/>
          <w:sz w:val="20"/>
          <w:szCs w:val="20"/>
          <w:lang w:eastAsia="ru-RU"/>
        </w:rPr>
        <w:t xml:space="preserve"> бит. </w:t>
      </w:r>
      <w:r w:rsidRPr="00F76365">
        <w:rPr>
          <w:rFonts w:ascii="Arial" w:eastAsia="Times New Roman" w:hAnsi="Arial" w:cs="Arial"/>
          <w:sz w:val="20"/>
          <w:szCs w:val="20"/>
          <w:lang w:eastAsia="ru-RU"/>
        </w:rPr>
        <w:br/>
        <w:t xml:space="preserve">Если суммарный размер записи меньше указанных значений, то все поля записи “прижимаются” к младшим разрядам.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Использование записей в программе, так же, как и структур, организуется в три этапа: </w:t>
      </w:r>
    </w:p>
    <w:bookmarkEnd w:id="17"/>
    <w:p w:rsidR="00F76365" w:rsidRPr="00F76365" w:rsidRDefault="00F76365" w:rsidP="00F76365">
      <w:pPr>
        <w:numPr>
          <w:ilvl w:val="0"/>
          <w:numId w:val="17"/>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"https://i-assembler.ru/25/Text/Data.htm" \l "ЗадатьШаблонЗаписи" </w:instrText>
      </w:r>
      <w:r w:rsidRPr="00F76365">
        <w:rPr>
          <w:rFonts w:ascii="Arial" w:eastAsia="Times New Roman" w:hAnsi="Arial" w:cs="Arial"/>
          <w:sz w:val="20"/>
          <w:szCs w:val="20"/>
          <w:lang w:eastAsia="ru-RU"/>
        </w:rPr>
        <w:fldChar w:fldCharType="separate"/>
      </w:r>
      <w:r w:rsidRPr="00F76365">
        <w:rPr>
          <w:rFonts w:ascii="Arial" w:eastAsia="Times New Roman" w:hAnsi="Arial" w:cs="Arial"/>
          <w:color w:val="0000FF"/>
          <w:sz w:val="24"/>
          <w:szCs w:val="24"/>
          <w:u w:val="single"/>
          <w:lang w:eastAsia="ru-RU"/>
        </w:rPr>
        <w:t xml:space="preserve">Задание </w:t>
      </w:r>
      <w:r w:rsidRPr="00F76365">
        <w:rPr>
          <w:rFonts w:ascii="Arial" w:eastAsia="Times New Roman" w:hAnsi="Arial" w:cs="Arial"/>
          <w:i/>
          <w:iCs/>
          <w:color w:val="0000FF"/>
          <w:sz w:val="20"/>
          <w:u w:val="single"/>
          <w:lang w:eastAsia="ru-RU"/>
        </w:rPr>
        <w:t>шаблона записи</w:t>
      </w:r>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то есть определение набора битовых полей, их длин и, при необходимости, инициализация полей. </w:t>
      </w:r>
    </w:p>
    <w:p w:rsidR="00F76365" w:rsidRPr="00F76365" w:rsidRDefault="00F76365" w:rsidP="00F76365">
      <w:pPr>
        <w:numPr>
          <w:ilvl w:val="0"/>
          <w:numId w:val="17"/>
        </w:numPr>
        <w:spacing w:before="100" w:beforeAutospacing="1" w:after="100" w:afterAutospacing="1" w:line="240" w:lineRule="auto"/>
        <w:rPr>
          <w:rFonts w:ascii="Arial" w:eastAsia="Times New Roman" w:hAnsi="Arial" w:cs="Arial"/>
          <w:sz w:val="20"/>
          <w:szCs w:val="20"/>
          <w:lang w:eastAsia="ru-RU"/>
        </w:rPr>
      </w:pPr>
      <w:hyperlink r:id="rId21" w:anchor="ОпределениеЭкземпляраЗаписи" w:history="1">
        <w:r w:rsidRPr="00F76365">
          <w:rPr>
            <w:rFonts w:ascii="Arial" w:eastAsia="Times New Roman" w:hAnsi="Arial" w:cs="Arial"/>
            <w:i/>
            <w:iCs/>
            <w:color w:val="0000FF"/>
            <w:sz w:val="20"/>
            <w:u w:val="single"/>
            <w:lang w:eastAsia="ru-RU"/>
          </w:rPr>
          <w:t>Определение экземпляра записи</w:t>
        </w:r>
      </w:hyperlink>
      <w:r w:rsidRPr="00F76365">
        <w:rPr>
          <w:rFonts w:ascii="Arial" w:eastAsia="Times New Roman" w:hAnsi="Arial" w:cs="Arial"/>
          <w:sz w:val="20"/>
          <w:szCs w:val="20"/>
          <w:lang w:eastAsia="ru-RU"/>
        </w:rPr>
        <w:t xml:space="preserve">. Так же, как и для структур, этот этап подразумевает инициализацию конкретной переменной типом заранее определенной с помощью шаблона записи. </w:t>
      </w:r>
    </w:p>
    <w:p w:rsidR="00F76365" w:rsidRPr="00F76365" w:rsidRDefault="00F76365" w:rsidP="00F76365">
      <w:pPr>
        <w:numPr>
          <w:ilvl w:val="0"/>
          <w:numId w:val="17"/>
        </w:numPr>
        <w:spacing w:before="100" w:beforeAutospacing="1" w:after="100" w:afterAutospacing="1" w:line="240" w:lineRule="auto"/>
        <w:rPr>
          <w:rFonts w:ascii="Arial" w:eastAsia="Times New Roman" w:hAnsi="Arial" w:cs="Arial"/>
          <w:sz w:val="20"/>
          <w:szCs w:val="20"/>
          <w:lang w:eastAsia="ru-RU"/>
        </w:rPr>
      </w:pPr>
      <w:hyperlink r:id="rId22" w:anchor="ОбращенияКЭлементамЗаписи" w:history="1">
        <w:r w:rsidRPr="00F76365">
          <w:rPr>
            <w:rFonts w:ascii="Arial" w:eastAsia="Times New Roman" w:hAnsi="Arial" w:cs="Arial"/>
            <w:color w:val="0000FF"/>
            <w:sz w:val="24"/>
            <w:szCs w:val="24"/>
            <w:u w:val="single"/>
            <w:lang w:eastAsia="ru-RU"/>
          </w:rPr>
          <w:t>Организация</w:t>
        </w:r>
        <w:r w:rsidRPr="00F76365">
          <w:rPr>
            <w:rFonts w:ascii="Arial" w:eastAsia="Times New Roman" w:hAnsi="Arial" w:cs="Arial"/>
            <w:i/>
            <w:iCs/>
            <w:color w:val="0000FF"/>
            <w:sz w:val="20"/>
            <w:u w:val="single"/>
            <w:lang w:eastAsia="ru-RU"/>
          </w:rPr>
          <w:t xml:space="preserve"> обращения к элементам</w:t>
        </w:r>
        <w:r w:rsidRPr="00F76365">
          <w:rPr>
            <w:rFonts w:ascii="Arial" w:eastAsia="Times New Roman" w:hAnsi="Arial" w:cs="Arial"/>
            <w:color w:val="0000FF"/>
            <w:sz w:val="24"/>
            <w:szCs w:val="24"/>
            <w:u w:val="single"/>
            <w:lang w:eastAsia="ru-RU"/>
          </w:rPr>
          <w:t xml:space="preserve"> записи</w:t>
        </w:r>
      </w:hyperlink>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Компилятор TASM, кроме стандартных средств обработки записей, поддерживает также и некоторые </w:t>
      </w:r>
      <w:hyperlink r:id="rId23" w:anchor="ДополнительныеВозможности" w:history="1">
        <w:r w:rsidRPr="00F76365">
          <w:rPr>
            <w:rFonts w:ascii="Arial" w:eastAsia="Times New Roman" w:hAnsi="Arial" w:cs="Arial"/>
            <w:i/>
            <w:iCs/>
            <w:color w:val="0000FF"/>
            <w:sz w:val="20"/>
            <w:u w:val="single"/>
            <w:lang w:eastAsia="ru-RU"/>
          </w:rPr>
          <w:t xml:space="preserve">дополнительные возможности </w:t>
        </w:r>
      </w:hyperlink>
      <w:r w:rsidRPr="00F76365">
        <w:rPr>
          <w:rFonts w:ascii="Arial" w:eastAsia="Times New Roman" w:hAnsi="Arial" w:cs="Arial"/>
          <w:sz w:val="20"/>
          <w:szCs w:val="20"/>
          <w:lang w:eastAsia="ru-RU"/>
        </w:rPr>
        <w:t xml:space="preserve">их обработки. </w:t>
      </w:r>
      <w:bookmarkStart w:id="18" w:name="ЗадатьШаблонЗаписи"/>
    </w:p>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r w:rsidRPr="00F76365">
        <w:rPr>
          <w:rFonts w:ascii="Arial" w:eastAsia="Times New Roman" w:hAnsi="Arial" w:cs="Arial"/>
          <w:b/>
          <w:bCs/>
          <w:sz w:val="24"/>
          <w:szCs w:val="24"/>
          <w:lang w:eastAsia="ru-RU"/>
        </w:rPr>
        <w:t>Описание записи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Описание шаблона записи имеет следующий синтаксис (рис. 6):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имя_записи</w:t>
            </w:r>
            <w:proofErr w:type="spellEnd"/>
            <w:r w:rsidRPr="00F76365">
              <w:rPr>
                <w:rFonts w:ascii="Courier New" w:eastAsia="Times New Roman" w:hAnsi="Courier New" w:cs="Courier New"/>
                <w:sz w:val="20"/>
                <w:szCs w:val="20"/>
                <w:lang w:eastAsia="ru-RU"/>
              </w:rPr>
              <w:t xml:space="preserve"> RECORD &lt;описание элементов&gt;</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Здесь: </w:t>
      </w:r>
      <w:r w:rsidRPr="00F76365">
        <w:rPr>
          <w:rFonts w:ascii="Arial" w:eastAsia="Times New Roman" w:hAnsi="Arial" w:cs="Arial"/>
          <w:sz w:val="20"/>
          <w:szCs w:val="20"/>
          <w:lang w:eastAsia="ru-RU"/>
        </w:rPr>
        <w:br/>
      </w:r>
      <w:r w:rsidRPr="00F76365">
        <w:rPr>
          <w:rFonts w:ascii="Arial" w:eastAsia="Times New Roman" w:hAnsi="Arial" w:cs="Arial"/>
          <w:i/>
          <w:iCs/>
          <w:sz w:val="20"/>
          <w:lang w:eastAsia="ru-RU"/>
        </w:rPr>
        <w:t>&lt;описание элементов&gt;</w:t>
      </w:r>
      <w:r w:rsidRPr="00F76365">
        <w:rPr>
          <w:rFonts w:ascii="Arial" w:eastAsia="Times New Roman" w:hAnsi="Arial" w:cs="Arial"/>
          <w:sz w:val="20"/>
          <w:szCs w:val="20"/>
          <w:lang w:eastAsia="ru-RU"/>
        </w:rPr>
        <w:t xml:space="preserve"> представляет собой последовательность описаний отдельных элементов записи согласно синтаксической диаграмме (</w:t>
      </w:r>
      <w:proofErr w:type="gramStart"/>
      <w:r w:rsidRPr="00F76365">
        <w:rPr>
          <w:rFonts w:ascii="Arial" w:eastAsia="Times New Roman" w:hAnsi="Arial" w:cs="Arial"/>
          <w:sz w:val="20"/>
          <w:szCs w:val="20"/>
          <w:lang w:eastAsia="ru-RU"/>
        </w:rPr>
        <w:t>см</w:t>
      </w:r>
      <w:proofErr w:type="gramEnd"/>
      <w:r w:rsidRPr="00F76365">
        <w:rPr>
          <w:rFonts w:ascii="Arial" w:eastAsia="Times New Roman" w:hAnsi="Arial" w:cs="Arial"/>
          <w:sz w:val="20"/>
          <w:szCs w:val="20"/>
          <w:lang w:eastAsia="ru-RU"/>
        </w:rPr>
        <w:t xml:space="preserve">. рис. 6):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Pr>
          <w:rFonts w:ascii="Arial" w:eastAsia="Times New Roman" w:hAnsi="Arial" w:cs="Arial"/>
          <w:noProof/>
          <w:sz w:val="20"/>
          <w:szCs w:val="20"/>
          <w:lang w:eastAsia="ru-RU"/>
        </w:rPr>
        <w:lastRenderedPageBreak/>
        <w:drawing>
          <wp:inline distT="0" distB="0" distL="0" distR="0">
            <wp:extent cx="3874135" cy="560070"/>
            <wp:effectExtent l="19050" t="0" r="0" b="0"/>
            <wp:docPr id="6" name="Рисунок 6" descr="https://i-assembler.ru/25/Pic/Ris1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assembler.ru/25/Pic/Ris12_2.gif"/>
                    <pic:cNvPicPr>
                      <a:picLocks noChangeAspect="1" noChangeArrowheads="1"/>
                    </pic:cNvPicPr>
                  </pic:nvPicPr>
                  <pic:blipFill>
                    <a:blip r:embed="rId24"/>
                    <a:srcRect/>
                    <a:stretch>
                      <a:fillRect/>
                    </a:stretch>
                  </pic:blipFill>
                  <pic:spPr bwMode="auto">
                    <a:xfrm>
                      <a:off x="0" y="0"/>
                      <a:ext cx="3874135" cy="560070"/>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6.</w:t>
      </w:r>
      <w:r w:rsidRPr="00F76365">
        <w:rPr>
          <w:rFonts w:ascii="Arial" w:eastAsia="Times New Roman" w:hAnsi="Arial" w:cs="Arial"/>
          <w:i/>
          <w:iCs/>
          <w:sz w:val="20"/>
          <w:lang w:eastAsia="ru-RU"/>
        </w:rPr>
        <w:t xml:space="preserve"> Синтаксис описания шаблона записи</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При описании шаблона память не выделяется, так как это всего лишь информация для транслятора ассемблера о структуре записи. </w:t>
      </w:r>
      <w:r w:rsidRPr="00F76365">
        <w:rPr>
          <w:rFonts w:ascii="Arial" w:eastAsia="Times New Roman" w:hAnsi="Arial" w:cs="Arial"/>
          <w:sz w:val="20"/>
          <w:szCs w:val="20"/>
          <w:lang w:eastAsia="ru-RU"/>
        </w:rPr>
        <w:br/>
        <w:t xml:space="preserve">Так же, как и для структур, местоположение шаблона в программе может быть любым, но при этом необходимо учитывать логику работы однопроходного транслятора. </w:t>
      </w:r>
      <w:bookmarkStart w:id="19" w:name="ОпределениеЭкземпляраЗаписи"/>
      <w:bookmarkEnd w:id="18"/>
    </w:p>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r w:rsidRPr="00F76365">
        <w:rPr>
          <w:rFonts w:ascii="Arial" w:eastAsia="Times New Roman" w:hAnsi="Arial" w:cs="Arial"/>
          <w:b/>
          <w:bCs/>
          <w:sz w:val="24"/>
          <w:szCs w:val="24"/>
          <w:lang w:eastAsia="ru-RU"/>
        </w:rPr>
        <w:t>Определение экземпляра записи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использования шаблона записи в программе необходимо определить переменную с типом данной записи, для чего применяется следующая синтаксическая конструкция (рис. 7): </w:t>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20955" cy="20955"/>
            <wp:effectExtent l="19050" t="0" r="0" b="0"/>
            <wp:docPr id="7" name="Рисунок 7" descr="https://i-assembler.ru/25/Pic/Ris1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assembler.ru/25/Pic/Ris12_3.gif"/>
                    <pic:cNvPicPr>
                      <a:picLocks noChangeAspect="1" noChangeArrowheads="1"/>
                    </pic:cNvPicPr>
                  </pic:nvPicPr>
                  <pic:blipFill>
                    <a:blip r:embed="rId8"/>
                    <a:srcRect/>
                    <a:stretch>
                      <a:fillRect/>
                    </a:stretch>
                  </pic:blipFill>
                  <pic:spPr bwMode="auto">
                    <a:xfrm>
                      <a:off x="0" y="0"/>
                      <a:ext cx="20955" cy="20955"/>
                    </a:xfrm>
                    <a:prstGeom prst="rect">
                      <a:avLst/>
                    </a:prstGeom>
                    <a:noFill/>
                    <a:ln w="9525">
                      <a:noFill/>
                      <a:miter lim="800000"/>
                      <a:headEnd/>
                      <a:tailEnd/>
                    </a:ln>
                  </pic:spPr>
                </pic:pic>
              </a:graphicData>
            </a:graphic>
          </wp:inline>
        </w:drawing>
      </w:r>
    </w:p>
    <w:p w:rsidR="00F76365" w:rsidRPr="00F76365" w:rsidRDefault="00F76365" w:rsidP="00F76365">
      <w:pPr>
        <w:spacing w:before="100" w:beforeAutospacing="1" w:after="100" w:afterAutospacing="1" w:line="240" w:lineRule="auto"/>
        <w:jc w:val="center"/>
        <w:rPr>
          <w:rFonts w:ascii="Arial" w:eastAsia="Times New Roman" w:hAnsi="Arial" w:cs="Arial"/>
          <w:sz w:val="20"/>
          <w:szCs w:val="20"/>
          <w:lang w:eastAsia="ru-RU"/>
        </w:rPr>
      </w:pPr>
      <w:r w:rsidRPr="00F76365">
        <w:rPr>
          <w:rFonts w:ascii="Arial" w:eastAsia="Times New Roman" w:hAnsi="Arial" w:cs="Arial"/>
          <w:b/>
          <w:bCs/>
          <w:i/>
          <w:iCs/>
          <w:sz w:val="20"/>
          <w:lang w:eastAsia="ru-RU"/>
        </w:rPr>
        <w:t>Рис. 7.</w:t>
      </w:r>
      <w:r w:rsidRPr="00F76365">
        <w:rPr>
          <w:rFonts w:ascii="Arial" w:eastAsia="Times New Roman" w:hAnsi="Arial" w:cs="Arial"/>
          <w:i/>
          <w:iCs/>
          <w:sz w:val="20"/>
          <w:lang w:eastAsia="ru-RU"/>
        </w:rPr>
        <w:t xml:space="preserve"> Синтаксис описания экземпляра записи</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Анализируя эту синтаксическую диаграмму, можно сделать вывод, что инициализация элементов записи осуществляется достаточно гибко. Рассмотрим несколько вариантов инициализации.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Если инициализировать поля не требуется, то достаточно указать</w:t>
      </w:r>
      <w:proofErr w:type="gramStart"/>
      <w:r w:rsidRPr="00F76365">
        <w:rPr>
          <w:rFonts w:ascii="Arial" w:eastAsia="Times New Roman" w:hAnsi="Arial" w:cs="Arial"/>
          <w:sz w:val="20"/>
          <w:szCs w:val="20"/>
          <w:lang w:eastAsia="ru-RU"/>
        </w:rPr>
        <w:t xml:space="preserve"> </w:t>
      </w:r>
      <w:r w:rsidRPr="00F76365">
        <w:rPr>
          <w:rFonts w:ascii="Arial" w:eastAsia="Times New Roman" w:hAnsi="Arial" w:cs="Arial"/>
          <w:b/>
          <w:bCs/>
          <w:sz w:val="20"/>
          <w:szCs w:val="20"/>
          <w:lang w:eastAsia="ru-RU"/>
        </w:rPr>
        <w:t>?</w:t>
      </w:r>
      <w:proofErr w:type="gramEnd"/>
      <w:r w:rsidRPr="00F76365">
        <w:rPr>
          <w:rFonts w:ascii="Arial" w:eastAsia="Times New Roman" w:hAnsi="Arial" w:cs="Arial"/>
          <w:sz w:val="20"/>
          <w:szCs w:val="20"/>
          <w:lang w:eastAsia="ru-RU"/>
        </w:rPr>
        <w:t xml:space="preserve"> при определении экземпляра записи: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flag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iotest</w:t>
            </w:r>
            <w:proofErr w:type="spellEnd"/>
            <w:proofErr w:type="gramStart"/>
            <w:r w:rsidRPr="00F76365">
              <w:rPr>
                <w:rFonts w:ascii="Courier New" w:eastAsia="Times New Roman" w:hAnsi="Courier New" w:cs="Courier New"/>
                <w:sz w:val="20"/>
                <w:szCs w:val="20"/>
                <w:lang w:eastAsia="ru-RU"/>
              </w:rPr>
              <w:t xml:space="preserve"> ?</w:t>
            </w:r>
            <w:proofErr w:type="gram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вы составите и исследуете в отладчике тестовый пример с данным определением записи, то увидите, что все поля переменной типа запись </w:t>
      </w:r>
      <w:proofErr w:type="spellStart"/>
      <w:r w:rsidRPr="00F76365">
        <w:rPr>
          <w:rFonts w:ascii="Arial" w:eastAsia="Times New Roman" w:hAnsi="Arial" w:cs="Arial"/>
          <w:i/>
          <w:iCs/>
          <w:sz w:val="24"/>
          <w:szCs w:val="24"/>
          <w:lang w:eastAsia="ru-RU"/>
        </w:rPr>
        <w:t>flag</w:t>
      </w:r>
      <w:proofErr w:type="spellEnd"/>
      <w:r w:rsidRPr="00F76365">
        <w:rPr>
          <w:rFonts w:ascii="Arial" w:eastAsia="Times New Roman" w:hAnsi="Arial" w:cs="Arial"/>
          <w:sz w:val="20"/>
          <w:szCs w:val="20"/>
          <w:lang w:eastAsia="ru-RU"/>
        </w:rPr>
        <w:t xml:space="preserve"> обнуляются. Это </w:t>
      </w:r>
      <w:proofErr w:type="gramStart"/>
      <w:r w:rsidRPr="00F76365">
        <w:rPr>
          <w:rFonts w:ascii="Arial" w:eastAsia="Times New Roman" w:hAnsi="Arial" w:cs="Arial"/>
          <w:sz w:val="20"/>
          <w:szCs w:val="20"/>
          <w:lang w:eastAsia="ru-RU"/>
        </w:rPr>
        <w:t>происходит</w:t>
      </w:r>
      <w:proofErr w:type="gramEnd"/>
      <w:r w:rsidRPr="00F76365">
        <w:rPr>
          <w:rFonts w:ascii="Arial" w:eastAsia="Times New Roman" w:hAnsi="Arial" w:cs="Arial"/>
          <w:sz w:val="20"/>
          <w:szCs w:val="20"/>
          <w:lang w:eastAsia="ru-RU"/>
        </w:rPr>
        <w:t xml:space="preserve"> несмотря на то, что в определении записи заданы начальные значения полей.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требуется частичная инициализация элементов, то они заключаются в </w:t>
      </w:r>
      <w:r w:rsidRPr="00F76365">
        <w:rPr>
          <w:rFonts w:ascii="Arial" w:eastAsia="Times New Roman" w:hAnsi="Arial" w:cs="Arial"/>
          <w:i/>
          <w:iCs/>
          <w:sz w:val="20"/>
          <w:lang w:eastAsia="ru-RU"/>
        </w:rPr>
        <w:t>угловые</w:t>
      </w:r>
      <w:r w:rsidRPr="00F76365">
        <w:rPr>
          <w:rFonts w:ascii="Arial" w:eastAsia="Times New Roman" w:hAnsi="Arial" w:cs="Arial"/>
          <w:sz w:val="20"/>
          <w:szCs w:val="20"/>
          <w:lang w:eastAsia="ru-RU"/>
        </w:rPr>
        <w:t xml:space="preserve"> (</w:t>
      </w:r>
      <w:r w:rsidRPr="00F76365">
        <w:rPr>
          <w:rFonts w:ascii="Arial" w:eastAsia="Times New Roman" w:hAnsi="Arial" w:cs="Arial"/>
          <w:b/>
          <w:bCs/>
          <w:sz w:val="20"/>
          <w:szCs w:val="20"/>
          <w:lang w:eastAsia="ru-RU"/>
        </w:rPr>
        <w:t>&lt;</w:t>
      </w:r>
      <w:r w:rsidRPr="00F76365">
        <w:rPr>
          <w:rFonts w:ascii="Arial" w:eastAsia="Times New Roman" w:hAnsi="Arial" w:cs="Arial"/>
          <w:sz w:val="20"/>
          <w:szCs w:val="20"/>
          <w:lang w:eastAsia="ru-RU"/>
        </w:rPr>
        <w:t xml:space="preserve"> и </w:t>
      </w:r>
      <w:r w:rsidRPr="00F76365">
        <w:rPr>
          <w:rFonts w:ascii="Arial" w:eastAsia="Times New Roman" w:hAnsi="Arial" w:cs="Arial"/>
          <w:b/>
          <w:bCs/>
          <w:sz w:val="20"/>
          <w:szCs w:val="20"/>
          <w:lang w:eastAsia="ru-RU"/>
        </w:rPr>
        <w:t>&gt;</w:t>
      </w:r>
      <w:r w:rsidRPr="00F76365">
        <w:rPr>
          <w:rFonts w:ascii="Arial" w:eastAsia="Times New Roman" w:hAnsi="Arial" w:cs="Arial"/>
          <w:sz w:val="20"/>
          <w:szCs w:val="20"/>
          <w:lang w:eastAsia="ru-RU"/>
        </w:rPr>
        <w:t xml:space="preserve">) или </w:t>
      </w:r>
      <w:r w:rsidRPr="00F76365">
        <w:rPr>
          <w:rFonts w:ascii="Arial" w:eastAsia="Times New Roman" w:hAnsi="Arial" w:cs="Arial"/>
          <w:i/>
          <w:iCs/>
          <w:sz w:val="20"/>
          <w:lang w:eastAsia="ru-RU"/>
        </w:rPr>
        <w:t>фигурные</w:t>
      </w:r>
      <w:r w:rsidRPr="00F76365">
        <w:rPr>
          <w:rFonts w:ascii="Arial" w:eastAsia="Times New Roman" w:hAnsi="Arial" w:cs="Arial"/>
          <w:sz w:val="20"/>
          <w:szCs w:val="20"/>
          <w:lang w:eastAsia="ru-RU"/>
        </w:rPr>
        <w:t xml:space="preserve"> (</w:t>
      </w:r>
      <w:proofErr w:type="gramStart"/>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w:t>
      </w:r>
      <w:proofErr w:type="gramEnd"/>
      <w:r w:rsidRPr="00F76365">
        <w:rPr>
          <w:rFonts w:ascii="Arial" w:eastAsia="Times New Roman" w:hAnsi="Arial" w:cs="Arial"/>
          <w:sz w:val="20"/>
          <w:szCs w:val="20"/>
          <w:lang w:eastAsia="ru-RU"/>
        </w:rPr>
        <w:t xml:space="preserve">и </w:t>
      </w:r>
      <w:r w:rsidRPr="00F76365">
        <w:rPr>
          <w:rFonts w:ascii="Arial" w:eastAsia="Times New Roman" w:hAnsi="Arial" w:cs="Arial"/>
          <w:b/>
          <w:bCs/>
          <w:sz w:val="20"/>
          <w:szCs w:val="20"/>
          <w:lang w:eastAsia="ru-RU"/>
        </w:rPr>
        <w:t>}</w:t>
      </w:r>
      <w:r w:rsidRPr="00F76365">
        <w:rPr>
          <w:rFonts w:ascii="Arial" w:eastAsia="Times New Roman" w:hAnsi="Arial" w:cs="Arial"/>
          <w:sz w:val="20"/>
          <w:szCs w:val="20"/>
          <w:lang w:eastAsia="ru-RU"/>
        </w:rPr>
        <w:t xml:space="preserve">) скобки. </w:t>
      </w:r>
      <w:r w:rsidRPr="00F76365">
        <w:rPr>
          <w:rFonts w:ascii="Arial" w:eastAsia="Times New Roman" w:hAnsi="Arial" w:cs="Arial"/>
          <w:sz w:val="20"/>
          <w:szCs w:val="20"/>
          <w:lang w:eastAsia="ru-RU"/>
        </w:rPr>
        <w:br/>
        <w:t xml:space="preserve">Различие здесь в том, что в </w:t>
      </w:r>
      <w:r w:rsidRPr="00F76365">
        <w:rPr>
          <w:rFonts w:ascii="Arial" w:eastAsia="Times New Roman" w:hAnsi="Arial" w:cs="Arial"/>
          <w:i/>
          <w:iCs/>
          <w:sz w:val="20"/>
          <w:lang w:eastAsia="ru-RU"/>
        </w:rPr>
        <w:t>угловых</w:t>
      </w:r>
      <w:r w:rsidRPr="00F76365">
        <w:rPr>
          <w:rFonts w:ascii="Arial" w:eastAsia="Times New Roman" w:hAnsi="Arial" w:cs="Arial"/>
          <w:sz w:val="20"/>
          <w:szCs w:val="20"/>
          <w:lang w:eastAsia="ru-RU"/>
        </w:rPr>
        <w:t xml:space="preserve"> скобках элементы должны быть заданы в том же порядке, что и в определении записи. Если значение некоторого элемента совпадает с </w:t>
      </w:r>
      <w:proofErr w:type="gramStart"/>
      <w:r w:rsidRPr="00F76365">
        <w:rPr>
          <w:rFonts w:ascii="Arial" w:eastAsia="Times New Roman" w:hAnsi="Arial" w:cs="Arial"/>
          <w:sz w:val="20"/>
          <w:szCs w:val="20"/>
          <w:lang w:eastAsia="ru-RU"/>
        </w:rPr>
        <w:t>начальным</w:t>
      </w:r>
      <w:proofErr w:type="gramEnd"/>
      <w:r w:rsidRPr="00F76365">
        <w:rPr>
          <w:rFonts w:ascii="Arial" w:eastAsia="Times New Roman" w:hAnsi="Arial" w:cs="Arial"/>
          <w:sz w:val="20"/>
          <w:szCs w:val="20"/>
          <w:lang w:eastAsia="ru-RU"/>
        </w:rPr>
        <w:t xml:space="preserve">, то его можно не указывать, но обязательно обозначить его запятой. Для последних элементов идущие подряд запятые можно опустить. </w:t>
      </w:r>
      <w:r w:rsidRPr="00F76365">
        <w:rPr>
          <w:rFonts w:ascii="Arial" w:eastAsia="Times New Roman" w:hAnsi="Arial" w:cs="Arial"/>
          <w:sz w:val="20"/>
          <w:szCs w:val="20"/>
          <w:lang w:eastAsia="ru-RU"/>
        </w:rPr>
        <w:br/>
        <w:t xml:space="preserve">К примеру, согласиться со значениями по умолчанию можно так: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8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flag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iotest</w:t>
            </w:r>
            <w:proofErr w:type="spellEnd"/>
            <w:r w:rsidRPr="00F76365">
              <w:rPr>
                <w:rFonts w:ascii="Courier New" w:eastAsia="Times New Roman" w:hAnsi="Courier New" w:cs="Courier New"/>
                <w:sz w:val="20"/>
                <w:szCs w:val="20"/>
                <w:lang w:eastAsia="ru-RU"/>
              </w:rPr>
              <w:t xml:space="preserve"> &lt;&gt;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согласились со значением по умолчанию</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Изменить значение поля i2 можно так: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flag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iotest</w:t>
            </w:r>
            <w:proofErr w:type="spellEnd"/>
            <w:r w:rsidRPr="00F76365">
              <w:rPr>
                <w:rFonts w:ascii="Courier New" w:eastAsia="Times New Roman" w:hAnsi="Courier New" w:cs="Courier New"/>
                <w:sz w:val="20"/>
                <w:szCs w:val="20"/>
                <w:lang w:eastAsia="ru-RU"/>
              </w:rPr>
              <w:t xml:space="preserve"> &lt;,10,&gt;</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 xml:space="preserve"> переопределили i2</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Применяя </w:t>
      </w:r>
      <w:r w:rsidRPr="00F76365">
        <w:rPr>
          <w:rFonts w:ascii="Arial" w:eastAsia="Times New Roman" w:hAnsi="Arial" w:cs="Arial"/>
          <w:i/>
          <w:iCs/>
          <w:sz w:val="20"/>
          <w:lang w:eastAsia="ru-RU"/>
        </w:rPr>
        <w:t>фигурные</w:t>
      </w:r>
      <w:r w:rsidRPr="00F76365">
        <w:rPr>
          <w:rFonts w:ascii="Arial" w:eastAsia="Times New Roman" w:hAnsi="Arial" w:cs="Arial"/>
          <w:sz w:val="20"/>
          <w:szCs w:val="20"/>
          <w:lang w:eastAsia="ru-RU"/>
        </w:rPr>
        <w:t xml:space="preserve"> скобки, также можно указать выборочную инициализацию полей, но при этом необязательно обозначать запятыми поля, со </w:t>
      </w:r>
      <w:proofErr w:type="gramStart"/>
      <w:r w:rsidRPr="00F76365">
        <w:rPr>
          <w:rFonts w:ascii="Arial" w:eastAsia="Times New Roman" w:hAnsi="Arial" w:cs="Arial"/>
          <w:sz w:val="20"/>
          <w:szCs w:val="20"/>
          <w:lang w:eastAsia="ru-RU"/>
        </w:rPr>
        <w:t>значениями</w:t>
      </w:r>
      <w:proofErr w:type="gramEnd"/>
      <w:r w:rsidRPr="00F76365">
        <w:rPr>
          <w:rFonts w:ascii="Arial" w:eastAsia="Times New Roman" w:hAnsi="Arial" w:cs="Arial"/>
          <w:sz w:val="20"/>
          <w:szCs w:val="20"/>
          <w:lang w:eastAsia="ru-RU"/>
        </w:rPr>
        <w:t xml:space="preserve"> по умолчанию которых мы согласны: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2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flag</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iotest</w:t>
            </w:r>
            <w:proofErr w:type="spellEnd"/>
            <w:r w:rsidRPr="00F76365">
              <w:rPr>
                <w:rFonts w:ascii="Courier New" w:eastAsia="Times New Roman" w:hAnsi="Courier New" w:cs="Courier New"/>
                <w:sz w:val="20"/>
                <w:szCs w:val="20"/>
                <w:lang w:eastAsia="ru-RU"/>
              </w:rPr>
              <w:t xml:space="preserve"> {i2=10}</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переопределили i2, не обращая внимания на порядок</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;следования других компонентов записи</w:t>
            </w:r>
          </w:p>
        </w:tc>
      </w:tr>
    </w:tbl>
    <w:p w:rsidR="00F76365" w:rsidRPr="00F76365" w:rsidRDefault="00F76365" w:rsidP="00F76365">
      <w:pPr>
        <w:spacing w:before="100" w:beforeAutospacing="1" w:after="100" w:afterAutospacing="1" w:line="240" w:lineRule="auto"/>
        <w:outlineLvl w:val="3"/>
        <w:rPr>
          <w:rFonts w:ascii="Arial" w:eastAsia="Times New Roman" w:hAnsi="Arial" w:cs="Arial"/>
          <w:b/>
          <w:bCs/>
          <w:sz w:val="24"/>
          <w:szCs w:val="24"/>
          <w:lang w:eastAsia="ru-RU"/>
        </w:rPr>
      </w:pPr>
      <w:bookmarkStart w:id="20" w:name="ОбращенияКЭлементамЗаписи"/>
      <w:bookmarkEnd w:id="19"/>
      <w:r w:rsidRPr="00F76365">
        <w:rPr>
          <w:rFonts w:ascii="Arial" w:eastAsia="Times New Roman" w:hAnsi="Arial" w:cs="Arial"/>
          <w:b/>
          <w:bCs/>
          <w:sz w:val="24"/>
          <w:szCs w:val="24"/>
          <w:lang w:eastAsia="ru-RU"/>
        </w:rPr>
        <w:t>Работа с записями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Как организовать работу с отдельными элементами записи? Обычные механизмы адресации здесь бессильны, так как они работают на уровне ячеек памяти, то есть байтов, а не отдельных битов. Здесь программисту нужно приложить некоторые усилия. </w:t>
      </w:r>
      <w:r w:rsidRPr="00F76365">
        <w:rPr>
          <w:rFonts w:ascii="Arial" w:eastAsia="Times New Roman" w:hAnsi="Arial" w:cs="Arial"/>
          <w:sz w:val="20"/>
          <w:szCs w:val="20"/>
          <w:lang w:eastAsia="ru-RU"/>
        </w:rPr>
        <w:br/>
        <w:t xml:space="preserve">Прежде </w:t>
      </w:r>
      <w:proofErr w:type="gramStart"/>
      <w:r w:rsidRPr="00F76365">
        <w:rPr>
          <w:rFonts w:ascii="Arial" w:eastAsia="Times New Roman" w:hAnsi="Arial" w:cs="Arial"/>
          <w:sz w:val="20"/>
          <w:szCs w:val="20"/>
          <w:lang w:eastAsia="ru-RU"/>
        </w:rPr>
        <w:t>всего</w:t>
      </w:r>
      <w:proofErr w:type="gramEnd"/>
      <w:r w:rsidRPr="00F76365">
        <w:rPr>
          <w:rFonts w:ascii="Arial" w:eastAsia="Times New Roman" w:hAnsi="Arial" w:cs="Arial"/>
          <w:sz w:val="20"/>
          <w:szCs w:val="20"/>
          <w:lang w:eastAsia="ru-RU"/>
        </w:rPr>
        <w:t xml:space="preserve"> для понимания проблемы нужно усвоить несколько моментов: </w:t>
      </w:r>
    </w:p>
    <w:p w:rsidR="00F76365" w:rsidRPr="00F76365" w:rsidRDefault="00F76365" w:rsidP="00F76365">
      <w:pPr>
        <w:numPr>
          <w:ilvl w:val="0"/>
          <w:numId w:val="1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Каждому имени элемента записи ассемблер присваивает числовое значение, равное количеству сдвигов вправо, которые нужно произвести для того, чтобы этот элемент оказался “прижатым” к началу ячейки. Это дает нам возможность локализовать его и работать с ним. Но для этого нужно знать длину элемента в битах. </w:t>
      </w:r>
    </w:p>
    <w:p w:rsidR="00F76365" w:rsidRPr="00F76365" w:rsidRDefault="00F76365" w:rsidP="00F76365">
      <w:pPr>
        <w:numPr>
          <w:ilvl w:val="0"/>
          <w:numId w:val="1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Сдвиг вправо производится с помощью команды сдвига </w:t>
      </w:r>
      <w:bookmarkEnd w:id="20"/>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"https://i-assembler.ru/25/Text/Command.htm" \l "shr" </w:instrText>
      </w:r>
      <w:r w:rsidRPr="00F76365">
        <w:rPr>
          <w:rFonts w:ascii="Arial" w:eastAsia="Times New Roman" w:hAnsi="Arial" w:cs="Arial"/>
          <w:sz w:val="20"/>
          <w:szCs w:val="20"/>
          <w:lang w:eastAsia="ru-RU"/>
        </w:rPr>
        <w:fldChar w:fldCharType="separate"/>
      </w:r>
      <w:proofErr w:type="spellStart"/>
      <w:r w:rsidRPr="00F76365">
        <w:rPr>
          <w:rFonts w:ascii="Arial" w:eastAsia="Times New Roman" w:hAnsi="Arial" w:cs="Arial"/>
          <w:b/>
          <w:bCs/>
          <w:color w:val="0000FF"/>
          <w:sz w:val="24"/>
          <w:szCs w:val="24"/>
          <w:u w:val="single"/>
          <w:lang w:eastAsia="ru-RU"/>
        </w:rPr>
        <w:t>shr</w:t>
      </w:r>
      <w:proofErr w:type="spellEnd"/>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w:t>
      </w:r>
    </w:p>
    <w:p w:rsidR="00F76365" w:rsidRPr="00F76365" w:rsidRDefault="00F76365" w:rsidP="00F76365">
      <w:pPr>
        <w:numPr>
          <w:ilvl w:val="0"/>
          <w:numId w:val="1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Ассемблер содержит оператор </w:t>
      </w:r>
      <w:proofErr w:type="spellStart"/>
      <w:r w:rsidRPr="00F76365">
        <w:rPr>
          <w:rFonts w:ascii="Arial" w:eastAsia="Times New Roman" w:hAnsi="Arial" w:cs="Arial"/>
          <w:b/>
          <w:bCs/>
          <w:sz w:val="20"/>
          <w:szCs w:val="20"/>
          <w:lang w:eastAsia="ru-RU"/>
        </w:rPr>
        <w:t>width</w:t>
      </w:r>
      <w:proofErr w:type="spellEnd"/>
      <w:r w:rsidRPr="00F76365">
        <w:rPr>
          <w:rFonts w:ascii="Arial" w:eastAsia="Times New Roman" w:hAnsi="Arial" w:cs="Arial"/>
          <w:sz w:val="20"/>
          <w:szCs w:val="20"/>
          <w:lang w:eastAsia="ru-RU"/>
        </w:rPr>
        <w:t xml:space="preserve">, который позволяет узнать размер элемента записи в битах или полностью размер записи. Варианты применения оператора </w:t>
      </w:r>
      <w:proofErr w:type="spellStart"/>
      <w:r w:rsidRPr="00F76365">
        <w:rPr>
          <w:rFonts w:ascii="Arial" w:eastAsia="Times New Roman" w:hAnsi="Arial" w:cs="Arial"/>
          <w:b/>
          <w:bCs/>
          <w:sz w:val="20"/>
          <w:szCs w:val="20"/>
          <w:lang w:eastAsia="ru-RU"/>
        </w:rPr>
        <w:t>width</w:t>
      </w:r>
      <w:proofErr w:type="spellEnd"/>
      <w:r w:rsidRPr="00F76365">
        <w:rPr>
          <w:rFonts w:ascii="Arial" w:eastAsia="Times New Roman" w:hAnsi="Arial" w:cs="Arial"/>
          <w:sz w:val="20"/>
          <w:szCs w:val="20"/>
          <w:lang w:eastAsia="ru-RU"/>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55"/>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width</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имя_элемента_записи</w:t>
            </w:r>
            <w:proofErr w:type="spellEnd"/>
            <w:r w:rsidRPr="00F76365">
              <w:rPr>
                <w:rFonts w:ascii="Courier New" w:eastAsia="Times New Roman" w:hAnsi="Courier New" w:cs="Courier New"/>
                <w:sz w:val="20"/>
                <w:szCs w:val="20"/>
                <w:lang w:eastAsia="ru-RU"/>
              </w:rPr>
              <w:t xml:space="preserve"> </w:t>
            </w:r>
            <w:proofErr w:type="gramStart"/>
            <w:r w:rsidRPr="00F76365">
              <w:rPr>
                <w:rFonts w:ascii="Courier New" w:eastAsia="Times New Roman" w:hAnsi="Courier New" w:cs="Courier New"/>
                <w:sz w:val="20"/>
                <w:szCs w:val="20"/>
                <w:lang w:eastAsia="ru-RU"/>
              </w:rPr>
              <w:t>;з</w:t>
            </w:r>
            <w:proofErr w:type="gramEnd"/>
            <w:r w:rsidRPr="00F76365">
              <w:rPr>
                <w:rFonts w:ascii="Courier New" w:eastAsia="Times New Roman" w:hAnsi="Courier New" w:cs="Courier New"/>
                <w:sz w:val="20"/>
                <w:szCs w:val="20"/>
                <w:lang w:eastAsia="ru-RU"/>
              </w:rPr>
              <w:t>начением оператора будет размер элемента в битах.</w:t>
            </w:r>
          </w:p>
        </w:tc>
      </w:tr>
    </w:tbl>
    <w:p w:rsidR="00F76365" w:rsidRPr="00F76365" w:rsidRDefault="00F76365" w:rsidP="00F76365">
      <w:pPr>
        <w:spacing w:before="100" w:beforeAutospacing="1" w:after="100" w:afterAutospacing="1" w:line="240" w:lineRule="auto"/>
        <w:ind w:left="720"/>
        <w:rPr>
          <w:rFonts w:ascii="Arial" w:eastAsia="Times New Roman" w:hAnsi="Arial" w:cs="Arial"/>
          <w:sz w:val="20"/>
          <w:szCs w:val="20"/>
          <w:lang w:eastAsia="ru-RU"/>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55"/>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width</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имя_экземпляра_записи</w:t>
            </w:r>
            <w:proofErr w:type="spellEnd"/>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или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width</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имя_типа_записи</w:t>
            </w:r>
            <w:proofErr w:type="spellEnd"/>
            <w:r w:rsidRPr="00F76365">
              <w:rPr>
                <w:rFonts w:ascii="Courier New" w:eastAsia="Times New Roman" w:hAnsi="Courier New" w:cs="Courier New"/>
                <w:sz w:val="20"/>
                <w:szCs w:val="20"/>
                <w:lang w:eastAsia="ru-RU"/>
              </w:rPr>
              <w:t xml:space="preserve"> </w:t>
            </w:r>
            <w:proofErr w:type="gramStart"/>
            <w:r w:rsidRPr="00F76365">
              <w:rPr>
                <w:rFonts w:ascii="Courier New" w:eastAsia="Times New Roman" w:hAnsi="Courier New" w:cs="Courier New"/>
                <w:sz w:val="20"/>
                <w:szCs w:val="20"/>
                <w:lang w:eastAsia="ru-RU"/>
              </w:rPr>
              <w:t>;з</w:t>
            </w:r>
            <w:proofErr w:type="gramEnd"/>
            <w:r w:rsidRPr="00F76365">
              <w:rPr>
                <w:rFonts w:ascii="Courier New" w:eastAsia="Times New Roman" w:hAnsi="Courier New" w:cs="Courier New"/>
                <w:sz w:val="20"/>
                <w:szCs w:val="20"/>
                <w:lang w:eastAsia="ru-RU"/>
              </w:rPr>
              <w:t>начением оператора будет размер всей записи в битах.</w:t>
            </w:r>
          </w:p>
        </w:tc>
      </w:tr>
    </w:tbl>
    <w:p w:rsidR="00F76365" w:rsidRPr="00F76365" w:rsidRDefault="00F76365" w:rsidP="00F76365">
      <w:pPr>
        <w:spacing w:after="0" w:line="240" w:lineRule="auto"/>
        <w:ind w:left="720"/>
        <w:rPr>
          <w:rFonts w:ascii="Arial" w:eastAsia="Times New Roman" w:hAnsi="Arial" w:cs="Arial"/>
          <w:vanish/>
          <w:sz w:val="20"/>
          <w:szCs w:val="20"/>
          <w:lang w:eastAsia="ru-RU"/>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0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al,width 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ax,width iotest</w:t>
            </w:r>
          </w:p>
        </w:tc>
      </w:tr>
    </w:tbl>
    <w:p w:rsidR="00F76365" w:rsidRPr="00F76365" w:rsidRDefault="00F76365" w:rsidP="00F76365">
      <w:pPr>
        <w:numPr>
          <w:ilvl w:val="0"/>
          <w:numId w:val="1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Ассемблер содержит оператор </w:t>
      </w:r>
      <w:proofErr w:type="spellStart"/>
      <w:r w:rsidRPr="00F76365">
        <w:rPr>
          <w:rFonts w:ascii="Arial" w:eastAsia="Times New Roman" w:hAnsi="Arial" w:cs="Arial"/>
          <w:b/>
          <w:bCs/>
          <w:sz w:val="20"/>
          <w:szCs w:val="20"/>
          <w:lang w:eastAsia="ru-RU"/>
        </w:rPr>
        <w:t>mask</w:t>
      </w:r>
      <w:proofErr w:type="spellEnd"/>
      <w:r w:rsidRPr="00F76365">
        <w:rPr>
          <w:rFonts w:ascii="Arial" w:eastAsia="Times New Roman" w:hAnsi="Arial" w:cs="Arial"/>
          <w:sz w:val="20"/>
          <w:szCs w:val="20"/>
          <w:lang w:eastAsia="ru-RU"/>
        </w:rPr>
        <w:t xml:space="preserve">, который позволяет </w:t>
      </w:r>
      <w:r w:rsidRPr="00F76365">
        <w:rPr>
          <w:rFonts w:ascii="Arial" w:eastAsia="Times New Roman" w:hAnsi="Arial" w:cs="Arial"/>
          <w:i/>
          <w:iCs/>
          <w:sz w:val="20"/>
          <w:lang w:eastAsia="ru-RU"/>
        </w:rPr>
        <w:t>локализовать</w:t>
      </w:r>
      <w:r w:rsidRPr="00F76365">
        <w:rPr>
          <w:rFonts w:ascii="Arial" w:eastAsia="Times New Roman" w:hAnsi="Arial" w:cs="Arial"/>
          <w:sz w:val="20"/>
          <w:szCs w:val="20"/>
          <w:lang w:eastAsia="ru-RU"/>
        </w:rPr>
        <w:t xml:space="preserve"> биты нужного элемента записи. Эта локализация производится путем создания маски, размер которой совпадает с размером записи. В этой маске обнулены биты на всех позициях, за исключением тех, которые занимает элемент в записи. </w:t>
      </w:r>
    </w:p>
    <w:p w:rsidR="00F76365" w:rsidRPr="00F76365" w:rsidRDefault="00F76365" w:rsidP="00F76365">
      <w:pPr>
        <w:numPr>
          <w:ilvl w:val="0"/>
          <w:numId w:val="18"/>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Сами действия по преобразованию элементов записи производятся с помощью логических команд.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Теперь у вас есть вся информация о средствах ассемблера для работы с записями. </w:t>
      </w:r>
      <w:r w:rsidRPr="00F76365">
        <w:rPr>
          <w:rFonts w:ascii="Arial" w:eastAsia="Times New Roman" w:hAnsi="Arial" w:cs="Arial"/>
          <w:sz w:val="20"/>
          <w:szCs w:val="20"/>
          <w:lang w:eastAsia="ru-RU"/>
        </w:rPr>
        <w:br/>
        <w:t xml:space="preserve">Вы также поняли, что непосредственно обратиться к элементу записи невозможно. Чтобы произвести обработку интересующего нас элемента, нужно сначала выделить, сдвинуть его, при необходимости, к младшим разрядам, выполнить необходимые действия и поместить его обратно на свое место в записи. Поэтому, чтобы вам не изобретать каждый раз велосипед, далее мы опишем типовые алгоритмы осуществления этих операций над элементами записи. </w:t>
      </w:r>
      <w:r w:rsidRPr="00F76365">
        <w:rPr>
          <w:rFonts w:ascii="Arial" w:eastAsia="Times New Roman" w:hAnsi="Arial" w:cs="Arial"/>
          <w:sz w:val="20"/>
          <w:szCs w:val="20"/>
          <w:lang w:eastAsia="ru-RU"/>
        </w:rPr>
        <w:br/>
        <w:t xml:space="preserve">Ваша задача — закодировать эти алгоритмы тем или иным способом в соответствии с требованиями задачи. </w:t>
      </w:r>
    </w:p>
    <w:p w:rsidR="00F76365" w:rsidRPr="00F76365" w:rsidRDefault="00F76365" w:rsidP="00F76365">
      <w:pPr>
        <w:spacing w:before="100" w:beforeAutospacing="1" w:after="100" w:afterAutospacing="1" w:line="240" w:lineRule="auto"/>
        <w:outlineLvl w:val="4"/>
        <w:rPr>
          <w:rFonts w:ascii="Arial" w:eastAsia="Times New Roman" w:hAnsi="Arial" w:cs="Arial"/>
          <w:b/>
          <w:bCs/>
          <w:sz w:val="20"/>
          <w:szCs w:val="20"/>
          <w:lang w:eastAsia="ru-RU"/>
        </w:rPr>
      </w:pPr>
      <w:r w:rsidRPr="00F76365">
        <w:rPr>
          <w:rFonts w:ascii="Arial" w:eastAsia="Times New Roman" w:hAnsi="Arial" w:cs="Arial"/>
          <w:b/>
          <w:bCs/>
          <w:sz w:val="20"/>
          <w:szCs w:val="20"/>
          <w:lang w:eastAsia="ru-RU"/>
        </w:rPr>
        <w:t>Выделение элемента записи:</w:t>
      </w:r>
    </w:p>
    <w:p w:rsidR="00F76365" w:rsidRPr="00F76365" w:rsidRDefault="00F76365" w:rsidP="00F76365">
      <w:pPr>
        <w:numPr>
          <w:ilvl w:val="0"/>
          <w:numId w:val="1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Поместить запись во временную память — регистр (8, 16 или 32-битный в зависимости от размера записи). </w:t>
      </w:r>
    </w:p>
    <w:p w:rsidR="00F76365" w:rsidRPr="00F76365" w:rsidRDefault="00F76365" w:rsidP="00F76365">
      <w:pPr>
        <w:numPr>
          <w:ilvl w:val="0"/>
          <w:numId w:val="1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Получить битовую маску, соответствующую элементу записи, с помощью оператора </w:t>
      </w:r>
      <w:proofErr w:type="spellStart"/>
      <w:r w:rsidRPr="00F76365">
        <w:rPr>
          <w:rFonts w:ascii="Arial" w:eastAsia="Times New Roman" w:hAnsi="Arial" w:cs="Arial"/>
          <w:b/>
          <w:bCs/>
          <w:sz w:val="20"/>
          <w:szCs w:val="20"/>
          <w:lang w:eastAsia="ru-RU"/>
        </w:rPr>
        <w:t>mask</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0"/>
          <w:numId w:val="1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Локализовать биты в регистре с помощью маски и команды </w:t>
      </w:r>
      <w:hyperlink r:id="rId25" w:anchor="and" w:history="1">
        <w:proofErr w:type="spellStart"/>
        <w:r w:rsidRPr="00F76365">
          <w:rPr>
            <w:rFonts w:ascii="Arial" w:eastAsia="Times New Roman" w:hAnsi="Arial" w:cs="Arial"/>
            <w:b/>
            <w:bCs/>
            <w:color w:val="0000FF"/>
            <w:sz w:val="24"/>
            <w:szCs w:val="24"/>
            <w:u w:val="single"/>
            <w:lang w:eastAsia="ru-RU"/>
          </w:rPr>
          <w:t>and</w:t>
        </w:r>
        <w:proofErr w:type="spellEnd"/>
      </w:hyperlink>
      <w:r w:rsidRPr="00F76365">
        <w:rPr>
          <w:rFonts w:ascii="Arial" w:eastAsia="Times New Roman" w:hAnsi="Arial" w:cs="Arial"/>
          <w:sz w:val="20"/>
          <w:szCs w:val="20"/>
          <w:lang w:eastAsia="ru-RU"/>
        </w:rPr>
        <w:t xml:space="preserve">. </w:t>
      </w:r>
    </w:p>
    <w:p w:rsidR="00F76365" w:rsidRPr="00F76365" w:rsidRDefault="00F76365" w:rsidP="00F76365">
      <w:pPr>
        <w:numPr>
          <w:ilvl w:val="0"/>
          <w:numId w:val="19"/>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Сдвинуть биты элемента к младшим разрядам регистра командой </w:t>
      </w:r>
      <w:hyperlink r:id="rId26" w:anchor="shr" w:history="1">
        <w:proofErr w:type="spellStart"/>
        <w:r w:rsidRPr="00F76365">
          <w:rPr>
            <w:rFonts w:ascii="Arial" w:eastAsia="Times New Roman" w:hAnsi="Arial" w:cs="Arial"/>
            <w:b/>
            <w:bCs/>
            <w:color w:val="0000FF"/>
            <w:sz w:val="24"/>
            <w:szCs w:val="24"/>
            <w:u w:val="single"/>
            <w:lang w:eastAsia="ru-RU"/>
          </w:rPr>
          <w:t>shr</w:t>
        </w:r>
        <w:proofErr w:type="spellEnd"/>
      </w:hyperlink>
      <w:r w:rsidRPr="00F76365">
        <w:rPr>
          <w:rFonts w:ascii="Arial" w:eastAsia="Times New Roman" w:hAnsi="Arial" w:cs="Arial"/>
          <w:sz w:val="20"/>
          <w:szCs w:val="20"/>
          <w:lang w:eastAsia="ru-RU"/>
        </w:rPr>
        <w:t xml:space="preserve">. Число разрядов для сдвига получить с использованием имени элемента записи.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результате этих действий элемент записи будет локализован в начале рабочего регистра и далее с ним можно </w:t>
      </w:r>
      <w:proofErr w:type="gramStart"/>
      <w:r w:rsidRPr="00F76365">
        <w:rPr>
          <w:rFonts w:ascii="Arial" w:eastAsia="Times New Roman" w:hAnsi="Arial" w:cs="Arial"/>
          <w:sz w:val="20"/>
          <w:szCs w:val="20"/>
          <w:lang w:eastAsia="ru-RU"/>
        </w:rPr>
        <w:t>производить</w:t>
      </w:r>
      <w:proofErr w:type="gramEnd"/>
      <w:r w:rsidRPr="00F76365">
        <w:rPr>
          <w:rFonts w:ascii="Arial" w:eastAsia="Times New Roman" w:hAnsi="Arial" w:cs="Arial"/>
          <w:sz w:val="20"/>
          <w:szCs w:val="20"/>
          <w:lang w:eastAsia="ru-RU"/>
        </w:rPr>
        <w:t xml:space="preserve"> любые действия. </w:t>
      </w:r>
    </w:p>
    <w:p w:rsidR="00F76365" w:rsidRPr="00F76365" w:rsidRDefault="00F76365" w:rsidP="00F76365">
      <w:pPr>
        <w:spacing w:before="100" w:beforeAutospacing="1" w:after="100" w:afterAutospacing="1" w:line="240" w:lineRule="auto"/>
        <w:outlineLvl w:val="4"/>
        <w:rPr>
          <w:rFonts w:ascii="Arial" w:eastAsia="Times New Roman" w:hAnsi="Arial" w:cs="Arial"/>
          <w:b/>
          <w:bCs/>
          <w:sz w:val="20"/>
          <w:szCs w:val="20"/>
          <w:lang w:eastAsia="ru-RU"/>
        </w:rPr>
      </w:pPr>
      <w:r w:rsidRPr="00F76365">
        <w:rPr>
          <w:rFonts w:ascii="Arial" w:eastAsia="Times New Roman" w:hAnsi="Arial" w:cs="Arial"/>
          <w:b/>
          <w:bCs/>
          <w:sz w:val="20"/>
          <w:szCs w:val="20"/>
          <w:lang w:eastAsia="ru-RU"/>
        </w:rPr>
        <w:t>Работа с элементом записи: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Как мы уже выяснили, с элементами записи производятся любые действия, как над обычной двоичной информацией. </w:t>
      </w:r>
      <w:r w:rsidRPr="00F76365">
        <w:rPr>
          <w:rFonts w:ascii="Arial" w:eastAsia="Times New Roman" w:hAnsi="Arial" w:cs="Arial"/>
          <w:sz w:val="20"/>
          <w:szCs w:val="20"/>
          <w:lang w:eastAsia="ru-RU"/>
        </w:rPr>
        <w:br/>
        <w:t xml:space="preserve">Единственное, что нужно отслеживать, — это размер битового поля. Если, к примеру, размер поля увеличится, то впоследствии может произойти случайное изменение соседних полей битов. Поэтому желательно исключить изменение размера поля. </w:t>
      </w:r>
    </w:p>
    <w:p w:rsidR="00F76365" w:rsidRPr="00F76365" w:rsidRDefault="00F76365" w:rsidP="00F76365">
      <w:pPr>
        <w:spacing w:before="100" w:beforeAutospacing="1" w:after="100" w:afterAutospacing="1" w:line="240" w:lineRule="auto"/>
        <w:outlineLvl w:val="4"/>
        <w:rPr>
          <w:rFonts w:ascii="Arial" w:eastAsia="Times New Roman" w:hAnsi="Arial" w:cs="Arial"/>
          <w:b/>
          <w:bCs/>
          <w:sz w:val="20"/>
          <w:szCs w:val="20"/>
          <w:lang w:eastAsia="ru-RU"/>
        </w:rPr>
      </w:pPr>
      <w:r w:rsidRPr="00F76365">
        <w:rPr>
          <w:rFonts w:ascii="Arial" w:eastAsia="Times New Roman" w:hAnsi="Arial" w:cs="Arial"/>
          <w:b/>
          <w:bCs/>
          <w:sz w:val="20"/>
          <w:szCs w:val="20"/>
          <w:lang w:eastAsia="ru-RU"/>
        </w:rPr>
        <w:t>Помещение измененного элемента на его место в запись:</w:t>
      </w:r>
    </w:p>
    <w:p w:rsidR="00F76365" w:rsidRPr="00F76365" w:rsidRDefault="00F76365" w:rsidP="00F76365">
      <w:pPr>
        <w:numPr>
          <w:ilvl w:val="0"/>
          <w:numId w:val="2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Используя имя элемента записи в качестве счетчика сдвигов, сдвинуть влево биты элемента записи. </w:t>
      </w:r>
    </w:p>
    <w:p w:rsidR="00F76365" w:rsidRPr="00F76365" w:rsidRDefault="00F76365" w:rsidP="00F76365">
      <w:pPr>
        <w:numPr>
          <w:ilvl w:val="0"/>
          <w:numId w:val="2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Если вы не уверены в том, что разрядность результата преобразований не превысила исходную, можно выполнить “обрезание” лишних битов, используя команду </w:t>
      </w:r>
      <w:hyperlink r:id="rId27" w:anchor="and" w:history="1">
        <w:proofErr w:type="spellStart"/>
        <w:r w:rsidRPr="00F76365">
          <w:rPr>
            <w:rFonts w:ascii="Arial" w:eastAsia="Times New Roman" w:hAnsi="Arial" w:cs="Arial"/>
            <w:b/>
            <w:bCs/>
            <w:color w:val="0000FF"/>
            <w:sz w:val="24"/>
            <w:szCs w:val="24"/>
            <w:u w:val="single"/>
            <w:lang w:eastAsia="ru-RU"/>
          </w:rPr>
          <w:t>and</w:t>
        </w:r>
        <w:proofErr w:type="spellEnd"/>
      </w:hyperlink>
      <w:r w:rsidRPr="00F76365">
        <w:rPr>
          <w:rFonts w:ascii="Arial" w:eastAsia="Times New Roman" w:hAnsi="Arial" w:cs="Arial"/>
          <w:sz w:val="20"/>
          <w:szCs w:val="20"/>
          <w:lang w:eastAsia="ru-RU"/>
        </w:rPr>
        <w:t xml:space="preserve"> и маску элемента. </w:t>
      </w:r>
    </w:p>
    <w:p w:rsidR="00F76365" w:rsidRPr="00F76365" w:rsidRDefault="00F76365" w:rsidP="00F76365">
      <w:pPr>
        <w:numPr>
          <w:ilvl w:val="0"/>
          <w:numId w:val="2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Подготовить исходную запись к вставке измененного элемента путем обнуления битов в записи на месте этого элемента. Это можно сделать путем наложения командой </w:t>
      </w:r>
      <w:hyperlink r:id="rId28" w:anchor="and" w:history="1">
        <w:proofErr w:type="spellStart"/>
        <w:r w:rsidRPr="00F76365">
          <w:rPr>
            <w:rFonts w:ascii="Arial" w:eastAsia="Times New Roman" w:hAnsi="Arial" w:cs="Arial"/>
            <w:b/>
            <w:bCs/>
            <w:color w:val="0000FF"/>
            <w:sz w:val="24"/>
            <w:szCs w:val="24"/>
            <w:u w:val="single"/>
            <w:lang w:eastAsia="ru-RU"/>
          </w:rPr>
          <w:t>and</w:t>
        </w:r>
        <w:proofErr w:type="spellEnd"/>
      </w:hyperlink>
      <w:r w:rsidRPr="00F76365">
        <w:rPr>
          <w:rFonts w:ascii="Arial" w:eastAsia="Times New Roman" w:hAnsi="Arial" w:cs="Arial"/>
          <w:sz w:val="20"/>
          <w:szCs w:val="20"/>
          <w:lang w:eastAsia="ru-RU"/>
        </w:rPr>
        <w:t xml:space="preserve"> инвертированной маски элемента записи на исходную запись. </w:t>
      </w:r>
    </w:p>
    <w:p w:rsidR="00F76365" w:rsidRPr="00F76365" w:rsidRDefault="00F76365" w:rsidP="00F76365">
      <w:pPr>
        <w:numPr>
          <w:ilvl w:val="0"/>
          <w:numId w:val="20"/>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С помощью команды </w:t>
      </w:r>
      <w:hyperlink r:id="rId29" w:anchor="or" w:history="1">
        <w:proofErr w:type="spellStart"/>
        <w:r w:rsidRPr="00F76365">
          <w:rPr>
            <w:rFonts w:ascii="Arial" w:eastAsia="Times New Roman" w:hAnsi="Arial" w:cs="Arial"/>
            <w:b/>
            <w:bCs/>
            <w:color w:val="0000FF"/>
            <w:sz w:val="24"/>
            <w:szCs w:val="24"/>
            <w:u w:val="single"/>
            <w:lang w:eastAsia="ru-RU"/>
          </w:rPr>
          <w:t>or</w:t>
        </w:r>
        <w:proofErr w:type="spellEnd"/>
      </w:hyperlink>
      <w:r w:rsidRPr="00F76365">
        <w:rPr>
          <w:rFonts w:ascii="Arial" w:eastAsia="Times New Roman" w:hAnsi="Arial" w:cs="Arial"/>
          <w:sz w:val="20"/>
          <w:szCs w:val="20"/>
          <w:lang w:eastAsia="ru-RU"/>
        </w:rPr>
        <w:t xml:space="preserve"> наложить значение в регистре на исходную запись.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качестве примера рассмотрим листинг 8, который обнуляет поле </w:t>
      </w:r>
      <w:r w:rsidRPr="00F76365">
        <w:rPr>
          <w:rFonts w:ascii="Arial" w:eastAsia="Times New Roman" w:hAnsi="Arial" w:cs="Arial"/>
          <w:i/>
          <w:iCs/>
          <w:sz w:val="24"/>
          <w:szCs w:val="24"/>
          <w:lang w:eastAsia="ru-RU"/>
        </w:rPr>
        <w:t>i2</w:t>
      </w:r>
      <w:r w:rsidRPr="00F76365">
        <w:rPr>
          <w:rFonts w:ascii="Arial" w:eastAsia="Times New Roman" w:hAnsi="Arial" w:cs="Arial"/>
          <w:sz w:val="20"/>
          <w:szCs w:val="20"/>
          <w:lang w:eastAsia="ru-RU"/>
        </w:rPr>
        <w:t xml:space="preserve"> в записи </w:t>
      </w:r>
      <w:proofErr w:type="spellStart"/>
      <w:r w:rsidRPr="00F76365">
        <w:rPr>
          <w:rFonts w:ascii="Arial" w:eastAsia="Times New Roman" w:hAnsi="Arial" w:cs="Arial"/>
          <w:i/>
          <w:iCs/>
          <w:sz w:val="24"/>
          <w:szCs w:val="24"/>
          <w:lang w:eastAsia="ru-RU"/>
        </w:rPr>
        <w:t>iotest</w:t>
      </w:r>
      <w:proofErr w:type="spellEnd"/>
      <w:r w:rsidRPr="00F76365">
        <w:rPr>
          <w:rFonts w:ascii="Arial" w:eastAsia="Times New Roman" w:hAnsi="Arial" w:cs="Arial"/>
          <w:sz w:val="20"/>
          <w:szCs w:val="20"/>
          <w:lang w:eastAsia="ru-RU"/>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6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8. Работа с полем записи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;prg_12_7.asm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 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flag iotest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al,mask 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shr al,i2 ;</w:t>
            </w:r>
            <w:r w:rsidRPr="00F76365">
              <w:rPr>
                <w:rFonts w:ascii="Courier New" w:eastAsia="Times New Roman" w:hAnsi="Courier New" w:cs="Courier New"/>
                <w:sz w:val="20"/>
                <w:szCs w:val="20"/>
                <w:lang w:eastAsia="ru-RU"/>
              </w:rPr>
              <w:t>биты</w:t>
            </w:r>
            <w:r w:rsidRPr="00F76365">
              <w:rPr>
                <w:rFonts w:ascii="Courier New" w:eastAsia="Times New Roman" w:hAnsi="Courier New" w:cs="Courier New"/>
                <w:sz w:val="20"/>
                <w:szCs w:val="20"/>
                <w:lang w:val="en-US" w:eastAsia="ru-RU"/>
              </w:rPr>
              <w:t xml:space="preserve"> i2 </w:t>
            </w:r>
            <w:r w:rsidRPr="00F76365">
              <w:rPr>
                <w:rFonts w:ascii="Courier New" w:eastAsia="Times New Roman" w:hAnsi="Courier New" w:cs="Courier New"/>
                <w:sz w:val="20"/>
                <w:szCs w:val="20"/>
                <w:lang w:eastAsia="ru-RU"/>
              </w:rPr>
              <w:t>в</w:t>
            </w:r>
            <w:r w:rsidRPr="00F76365">
              <w:rPr>
                <w:rFonts w:ascii="Courier New" w:eastAsia="Times New Roman" w:hAnsi="Courier New" w:cs="Courier New"/>
                <w:sz w:val="20"/>
                <w:szCs w:val="20"/>
                <w:lang w:val="en-US" w:eastAsia="ru-RU"/>
              </w:rPr>
              <w:t xml:space="preserve"> </w:t>
            </w:r>
            <w:r w:rsidRPr="00F76365">
              <w:rPr>
                <w:rFonts w:ascii="Courier New" w:eastAsia="Times New Roman" w:hAnsi="Courier New" w:cs="Courier New"/>
                <w:sz w:val="20"/>
                <w:szCs w:val="20"/>
                <w:lang w:eastAsia="ru-RU"/>
              </w:rPr>
              <w:t>начале</w:t>
            </w:r>
            <w:r w:rsidRPr="00F76365">
              <w:rPr>
                <w:rFonts w:ascii="Courier New" w:eastAsia="Times New Roman" w:hAnsi="Courier New" w:cs="Courier New"/>
                <w:sz w:val="20"/>
                <w:szCs w:val="20"/>
                <w:lang w:val="en-US" w:eastAsia="ru-RU"/>
              </w:rPr>
              <w:t xml:space="preserve"> 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and</w:t>
            </w:r>
            <w:proofErr w:type="spellEnd"/>
            <w:r w:rsidRPr="00F76365">
              <w:rPr>
                <w:rFonts w:ascii="Courier New" w:eastAsia="Times New Roman" w:hAnsi="Courier New" w:cs="Courier New"/>
                <w:sz w:val="20"/>
                <w:szCs w:val="20"/>
                <w:lang w:eastAsia="ru-RU"/>
              </w:rPr>
              <w:t xml:space="preserve"> al,0fch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обнулили 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;помещаем i2 на место</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shl al,i2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bl,[flag]</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xor bl,mask i2 ;</w:t>
            </w:r>
            <w:r w:rsidRPr="00F76365">
              <w:rPr>
                <w:rFonts w:ascii="Courier New" w:eastAsia="Times New Roman" w:hAnsi="Courier New" w:cs="Courier New"/>
                <w:sz w:val="20"/>
                <w:szCs w:val="20"/>
                <w:lang w:eastAsia="ru-RU"/>
              </w:rPr>
              <w:t>сбросили</w:t>
            </w:r>
            <w:r w:rsidRPr="00F76365">
              <w:rPr>
                <w:rFonts w:ascii="Courier New" w:eastAsia="Times New Roman" w:hAnsi="Courier New" w:cs="Courier New"/>
                <w:sz w:val="20"/>
                <w:szCs w:val="20"/>
                <w:lang w:val="en-US" w:eastAsia="ru-RU"/>
              </w:rPr>
              <w:t xml:space="preserve"> i2</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or bl,al ;</w:t>
            </w:r>
            <w:r w:rsidRPr="00F76365">
              <w:rPr>
                <w:rFonts w:ascii="Courier New" w:eastAsia="Times New Roman" w:hAnsi="Courier New" w:cs="Courier New"/>
                <w:sz w:val="20"/>
                <w:szCs w:val="20"/>
                <w:lang w:eastAsia="ru-RU"/>
              </w:rPr>
              <w:t>наложили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exit: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стандартный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заключение еще раз проанализируйте тип записи и особенности работы с ним. При этом обратите внимание на то обстоятельство, что мы нигде явно не просчитываем расположение битов. Поэтому если понадобится изменить размер элемента или его начальное значение, </w:t>
      </w:r>
      <w:r w:rsidRPr="00F76365">
        <w:rPr>
          <w:rFonts w:ascii="Arial" w:eastAsia="Times New Roman" w:hAnsi="Arial" w:cs="Arial"/>
          <w:sz w:val="20"/>
          <w:szCs w:val="20"/>
          <w:lang w:eastAsia="ru-RU"/>
        </w:rPr>
        <w:lastRenderedPageBreak/>
        <w:t xml:space="preserve">достаточно внести изменения в экземпляр записи или в описание ее типа; функциональную часть программы, работающую с этой записью, трогать не нужно. </w:t>
      </w:r>
      <w:bookmarkStart w:id="21" w:name="ДополнительныеВозможности"/>
    </w:p>
    <w:p w:rsidR="00F76365" w:rsidRPr="00F76365" w:rsidRDefault="00F76365" w:rsidP="00F76365">
      <w:pPr>
        <w:spacing w:before="100" w:beforeAutospacing="1" w:after="100" w:afterAutospacing="1" w:line="240" w:lineRule="auto"/>
        <w:outlineLvl w:val="2"/>
        <w:rPr>
          <w:rFonts w:ascii="Arial" w:eastAsia="Times New Roman" w:hAnsi="Arial" w:cs="Arial"/>
          <w:b/>
          <w:bCs/>
          <w:sz w:val="27"/>
          <w:szCs w:val="27"/>
          <w:lang w:eastAsia="ru-RU"/>
        </w:rPr>
      </w:pPr>
      <w:r w:rsidRPr="00F76365">
        <w:rPr>
          <w:rFonts w:ascii="Arial" w:eastAsia="Times New Roman" w:hAnsi="Arial" w:cs="Arial"/>
          <w:b/>
          <w:bCs/>
          <w:sz w:val="27"/>
          <w:szCs w:val="27"/>
          <w:lang w:eastAsia="ru-RU"/>
        </w:rPr>
        <w:t>Записи: дополнительные возможности обработки</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Понимая важность для эффективного программирования такого типа данных, как запись, разработчики транслятора TASM, начиная с версии 3.0, включили в систему его команд две дополнительные команды на правах директив. </w:t>
      </w:r>
      <w:r w:rsidRPr="00F76365">
        <w:rPr>
          <w:rFonts w:ascii="Arial" w:eastAsia="Times New Roman" w:hAnsi="Arial" w:cs="Arial"/>
          <w:sz w:val="20"/>
          <w:szCs w:val="20"/>
          <w:lang w:eastAsia="ru-RU"/>
        </w:rPr>
        <w:br/>
        <w:t xml:space="preserve">Последнее означает, что эти команды внешне имеют формат обычных команд ассемблера, но после трансляции они приводятся к одной или нескольким машинным командам. </w:t>
      </w:r>
      <w:r w:rsidRPr="00F76365">
        <w:rPr>
          <w:rFonts w:ascii="Arial" w:eastAsia="Times New Roman" w:hAnsi="Arial" w:cs="Arial"/>
          <w:sz w:val="20"/>
          <w:szCs w:val="20"/>
          <w:lang w:eastAsia="ru-RU"/>
        </w:rPr>
        <w:br/>
        <w:t xml:space="preserve">Введение этих команд в язык TASM повышает наглядность работы с записями, оптимизирует код и уменьшает размер программы. </w:t>
      </w:r>
      <w:r w:rsidRPr="00F76365">
        <w:rPr>
          <w:rFonts w:ascii="Arial" w:eastAsia="Times New Roman" w:hAnsi="Arial" w:cs="Arial"/>
          <w:sz w:val="20"/>
          <w:szCs w:val="20"/>
          <w:lang w:eastAsia="ru-RU"/>
        </w:rPr>
        <w:br/>
        <w:t xml:space="preserve">Эти команды позволяют скрыть от программиста действия по выделению и установке отдельных полей записи (мы их обсуждали выше). </w:t>
      </w:r>
      <w:bookmarkStart w:id="22" w:name="setfield"/>
      <w:bookmarkEnd w:id="21"/>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Для </w:t>
      </w:r>
      <w:r w:rsidRPr="00F76365">
        <w:rPr>
          <w:rFonts w:ascii="Arial" w:eastAsia="Times New Roman" w:hAnsi="Arial" w:cs="Arial"/>
          <w:i/>
          <w:iCs/>
          <w:sz w:val="20"/>
          <w:lang w:eastAsia="ru-RU"/>
        </w:rPr>
        <w:t>установки значения некоторого поля</w:t>
      </w:r>
      <w:r w:rsidRPr="00F76365">
        <w:rPr>
          <w:rFonts w:ascii="Arial" w:eastAsia="Times New Roman" w:hAnsi="Arial" w:cs="Arial"/>
          <w:sz w:val="20"/>
          <w:szCs w:val="20"/>
          <w:lang w:eastAsia="ru-RU"/>
        </w:rPr>
        <w:t xml:space="preserve"> записи используется команда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с синтаксисом: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4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setfield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имя_элемента_записи</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назначение</w:t>
            </w:r>
            <w:proofErr w:type="gramStart"/>
            <w:r w:rsidRPr="00F76365">
              <w:rPr>
                <w:rFonts w:ascii="Courier New" w:eastAsia="Times New Roman" w:hAnsi="Courier New" w:cs="Courier New"/>
                <w:sz w:val="20"/>
                <w:szCs w:val="20"/>
                <w:lang w:eastAsia="ru-RU"/>
              </w:rPr>
              <w:t>,р</w:t>
            </w:r>
            <w:proofErr w:type="gramEnd"/>
            <w:r w:rsidRPr="00F76365">
              <w:rPr>
                <w:rFonts w:ascii="Courier New" w:eastAsia="Times New Roman" w:hAnsi="Courier New" w:cs="Courier New"/>
                <w:sz w:val="20"/>
                <w:szCs w:val="20"/>
                <w:lang w:eastAsia="ru-RU"/>
              </w:rPr>
              <w:t>егистр_источник</w:t>
            </w:r>
            <w:proofErr w:type="spellEnd"/>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bookmarkStart w:id="23" w:name="getfield"/>
      <w:bookmarkEnd w:id="22"/>
      <w:r w:rsidRPr="00F76365">
        <w:rPr>
          <w:rFonts w:ascii="Arial" w:eastAsia="Times New Roman" w:hAnsi="Arial" w:cs="Arial"/>
          <w:sz w:val="20"/>
          <w:szCs w:val="20"/>
          <w:lang w:eastAsia="ru-RU"/>
        </w:rPr>
        <w:t xml:space="preserve">Для </w:t>
      </w:r>
      <w:r w:rsidRPr="00F76365">
        <w:rPr>
          <w:rFonts w:ascii="Arial" w:eastAsia="Times New Roman" w:hAnsi="Arial" w:cs="Arial"/>
          <w:i/>
          <w:iCs/>
          <w:sz w:val="20"/>
          <w:lang w:eastAsia="ru-RU"/>
        </w:rPr>
        <w:t>выборки значения некоторого поля</w:t>
      </w:r>
      <w:r w:rsidRPr="00F76365">
        <w:rPr>
          <w:rFonts w:ascii="Arial" w:eastAsia="Times New Roman" w:hAnsi="Arial" w:cs="Arial"/>
          <w:sz w:val="20"/>
          <w:szCs w:val="20"/>
          <w:lang w:eastAsia="ru-RU"/>
        </w:rPr>
        <w:t xml:space="preserve"> записи используется команда </w:t>
      </w:r>
      <w:proofErr w:type="spellStart"/>
      <w:r w:rsidRPr="00F76365">
        <w:rPr>
          <w:rFonts w:ascii="Arial" w:eastAsia="Times New Roman" w:hAnsi="Arial" w:cs="Arial"/>
          <w:b/>
          <w:bCs/>
          <w:sz w:val="20"/>
          <w:szCs w:val="20"/>
          <w:lang w:eastAsia="ru-RU"/>
        </w:rPr>
        <w:t>getfield</w:t>
      </w:r>
      <w:proofErr w:type="spellEnd"/>
      <w:r w:rsidRPr="00F76365">
        <w:rPr>
          <w:rFonts w:ascii="Arial" w:eastAsia="Times New Roman" w:hAnsi="Arial" w:cs="Arial"/>
          <w:sz w:val="20"/>
          <w:szCs w:val="20"/>
          <w:lang w:eastAsia="ru-RU"/>
        </w:rPr>
        <w:t xml:space="preserve"> с синтаксисом: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6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getfield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имя_элемента_записи</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регистр_назначение</w:t>
            </w:r>
            <w:proofErr w:type="spellEnd"/>
            <w:r w:rsidRPr="00F76365">
              <w:rPr>
                <w:rFonts w:ascii="Courier New" w:eastAsia="Times New Roman" w:hAnsi="Courier New" w:cs="Courier New"/>
                <w:sz w:val="20"/>
                <w:szCs w:val="20"/>
                <w:lang w:eastAsia="ru-RU"/>
              </w:rPr>
              <w:t>, источник</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Работа команды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заключается в следующем. Местоположение записи определяется операндом </w:t>
      </w:r>
      <w:r w:rsidRPr="00F76365">
        <w:rPr>
          <w:rFonts w:ascii="Arial" w:eastAsia="Times New Roman" w:hAnsi="Arial" w:cs="Arial"/>
          <w:b/>
          <w:bCs/>
          <w:i/>
          <w:iCs/>
          <w:sz w:val="20"/>
          <w:lang w:eastAsia="ru-RU"/>
        </w:rPr>
        <w:t>назначение</w:t>
      </w:r>
      <w:r w:rsidRPr="00F76365">
        <w:rPr>
          <w:rFonts w:ascii="Arial" w:eastAsia="Times New Roman" w:hAnsi="Arial" w:cs="Arial"/>
          <w:sz w:val="20"/>
          <w:szCs w:val="20"/>
          <w:lang w:eastAsia="ru-RU"/>
        </w:rPr>
        <w:t xml:space="preserve">, который может представлять собой </w:t>
      </w:r>
      <w:r w:rsidRPr="00F76365">
        <w:rPr>
          <w:rFonts w:ascii="Arial" w:eastAsia="Times New Roman" w:hAnsi="Arial" w:cs="Arial"/>
          <w:i/>
          <w:iCs/>
          <w:sz w:val="20"/>
          <w:lang w:eastAsia="ru-RU"/>
        </w:rPr>
        <w:t>имя регистра</w:t>
      </w:r>
      <w:r w:rsidRPr="00F76365">
        <w:rPr>
          <w:rFonts w:ascii="Arial" w:eastAsia="Times New Roman" w:hAnsi="Arial" w:cs="Arial"/>
          <w:sz w:val="20"/>
          <w:szCs w:val="20"/>
          <w:lang w:eastAsia="ru-RU"/>
        </w:rPr>
        <w:t xml:space="preserve"> или </w:t>
      </w:r>
      <w:r w:rsidRPr="00F76365">
        <w:rPr>
          <w:rFonts w:ascii="Arial" w:eastAsia="Times New Roman" w:hAnsi="Arial" w:cs="Arial"/>
          <w:i/>
          <w:iCs/>
          <w:sz w:val="20"/>
          <w:lang w:eastAsia="ru-RU"/>
        </w:rPr>
        <w:t>адрес памяти</w:t>
      </w:r>
      <w:r w:rsidRPr="00F76365">
        <w:rPr>
          <w:rFonts w:ascii="Arial" w:eastAsia="Times New Roman" w:hAnsi="Arial" w:cs="Arial"/>
          <w:sz w:val="20"/>
          <w:szCs w:val="20"/>
          <w:lang w:eastAsia="ru-RU"/>
        </w:rPr>
        <w:t xml:space="preserve">. </w:t>
      </w:r>
      <w:r w:rsidRPr="00F76365">
        <w:rPr>
          <w:rFonts w:ascii="Arial" w:eastAsia="Times New Roman" w:hAnsi="Arial" w:cs="Arial"/>
          <w:sz w:val="20"/>
          <w:szCs w:val="20"/>
          <w:lang w:eastAsia="ru-RU"/>
        </w:rPr>
        <w:br/>
        <w:t xml:space="preserve">Операнд </w:t>
      </w:r>
      <w:proofErr w:type="spellStart"/>
      <w:r w:rsidRPr="00F76365">
        <w:rPr>
          <w:rFonts w:ascii="Arial" w:eastAsia="Times New Roman" w:hAnsi="Arial" w:cs="Arial"/>
          <w:b/>
          <w:bCs/>
          <w:i/>
          <w:iCs/>
          <w:sz w:val="20"/>
          <w:lang w:eastAsia="ru-RU"/>
        </w:rPr>
        <w:t>имя_элемента_записи</w:t>
      </w:r>
      <w:proofErr w:type="spellEnd"/>
      <w:r w:rsidRPr="00F76365">
        <w:rPr>
          <w:rFonts w:ascii="Arial" w:eastAsia="Times New Roman" w:hAnsi="Arial" w:cs="Arial"/>
          <w:sz w:val="20"/>
          <w:szCs w:val="20"/>
          <w:lang w:eastAsia="ru-RU"/>
        </w:rPr>
        <w:t xml:space="preserve"> определяет элемент записи, с которым ведется работа (по сути, если вы были внимательны, он определяет смещение элемента в записи относительно младшего разряда). Новое значение, в которое необходимо установить указанный элемент записи, должно содержаться в операнде </w:t>
      </w:r>
      <w:proofErr w:type="spellStart"/>
      <w:r w:rsidRPr="00F76365">
        <w:rPr>
          <w:rFonts w:ascii="Arial" w:eastAsia="Times New Roman" w:hAnsi="Arial" w:cs="Arial"/>
          <w:b/>
          <w:bCs/>
          <w:i/>
          <w:iCs/>
          <w:sz w:val="20"/>
          <w:lang w:eastAsia="ru-RU"/>
        </w:rPr>
        <w:t>регистр_источник</w:t>
      </w:r>
      <w:proofErr w:type="spellEnd"/>
      <w:r w:rsidRPr="00F76365">
        <w:rPr>
          <w:rFonts w:ascii="Arial" w:eastAsia="Times New Roman" w:hAnsi="Arial" w:cs="Arial"/>
          <w:sz w:val="20"/>
          <w:szCs w:val="20"/>
          <w:lang w:eastAsia="ru-RU"/>
        </w:rPr>
        <w:t xml:space="preserve">. Обрабатывая данную команду, транслятор генерирует последовательность команд, которые выполняют следующие действия: </w:t>
      </w:r>
    </w:p>
    <w:p w:rsidR="00F76365" w:rsidRPr="00F76365" w:rsidRDefault="00F76365" w:rsidP="00F76365">
      <w:pPr>
        <w:numPr>
          <w:ilvl w:val="0"/>
          <w:numId w:val="2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сдвиг</w:t>
      </w:r>
      <w:r w:rsidRPr="00F76365">
        <w:rPr>
          <w:rFonts w:ascii="Arial" w:eastAsia="Times New Roman" w:hAnsi="Arial" w:cs="Arial"/>
          <w:sz w:val="20"/>
          <w:szCs w:val="20"/>
          <w:lang w:eastAsia="ru-RU"/>
        </w:rPr>
        <w:t xml:space="preserve"> содержимого </w:t>
      </w:r>
      <w:proofErr w:type="spellStart"/>
      <w:r w:rsidRPr="00F76365">
        <w:rPr>
          <w:rFonts w:ascii="Arial" w:eastAsia="Times New Roman" w:hAnsi="Arial" w:cs="Arial"/>
          <w:b/>
          <w:bCs/>
          <w:i/>
          <w:iCs/>
          <w:sz w:val="20"/>
          <w:lang w:eastAsia="ru-RU"/>
        </w:rPr>
        <w:t>регистр_источник</w:t>
      </w:r>
      <w:proofErr w:type="spellEnd"/>
      <w:r w:rsidRPr="00F76365">
        <w:rPr>
          <w:rFonts w:ascii="Arial" w:eastAsia="Times New Roman" w:hAnsi="Arial" w:cs="Arial"/>
          <w:sz w:val="20"/>
          <w:szCs w:val="20"/>
          <w:lang w:eastAsia="ru-RU"/>
        </w:rPr>
        <w:t xml:space="preserve"> </w:t>
      </w:r>
      <w:r w:rsidRPr="00F76365">
        <w:rPr>
          <w:rFonts w:ascii="Arial" w:eastAsia="Times New Roman" w:hAnsi="Arial" w:cs="Arial"/>
          <w:i/>
          <w:iCs/>
          <w:sz w:val="20"/>
          <w:lang w:eastAsia="ru-RU"/>
        </w:rPr>
        <w:t>влево</w:t>
      </w:r>
      <w:r w:rsidRPr="00F76365">
        <w:rPr>
          <w:rFonts w:ascii="Arial" w:eastAsia="Times New Roman" w:hAnsi="Arial" w:cs="Arial"/>
          <w:sz w:val="20"/>
          <w:szCs w:val="20"/>
          <w:lang w:eastAsia="ru-RU"/>
        </w:rPr>
        <w:t xml:space="preserve"> на количество разрядов, соответствующее расположению элемента в записи; </w:t>
      </w:r>
    </w:p>
    <w:p w:rsidR="00F76365" w:rsidRPr="00F76365" w:rsidRDefault="00F76365" w:rsidP="00F76365">
      <w:pPr>
        <w:numPr>
          <w:ilvl w:val="0"/>
          <w:numId w:val="21"/>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логическую операцию </w:t>
      </w:r>
      <w:bookmarkEnd w:id="23"/>
      <w:r w:rsidRPr="00F76365">
        <w:rPr>
          <w:rFonts w:ascii="Arial" w:eastAsia="Times New Roman" w:hAnsi="Arial" w:cs="Arial"/>
          <w:sz w:val="20"/>
          <w:szCs w:val="20"/>
          <w:lang w:eastAsia="ru-RU"/>
        </w:rPr>
        <w:fldChar w:fldCharType="begin"/>
      </w:r>
      <w:r w:rsidRPr="00F76365">
        <w:rPr>
          <w:rFonts w:ascii="Arial" w:eastAsia="Times New Roman" w:hAnsi="Arial" w:cs="Arial"/>
          <w:sz w:val="20"/>
          <w:szCs w:val="20"/>
          <w:lang w:eastAsia="ru-RU"/>
        </w:rPr>
        <w:instrText xml:space="preserve"> HYPERLINK "https://i-assembler.ru/25/Text/Command.htm" \l "or" </w:instrText>
      </w:r>
      <w:r w:rsidRPr="00F76365">
        <w:rPr>
          <w:rFonts w:ascii="Arial" w:eastAsia="Times New Roman" w:hAnsi="Arial" w:cs="Arial"/>
          <w:sz w:val="20"/>
          <w:szCs w:val="20"/>
          <w:lang w:eastAsia="ru-RU"/>
        </w:rPr>
        <w:fldChar w:fldCharType="separate"/>
      </w:r>
      <w:proofErr w:type="spellStart"/>
      <w:r w:rsidRPr="00F76365">
        <w:rPr>
          <w:rFonts w:ascii="Arial" w:eastAsia="Times New Roman" w:hAnsi="Arial" w:cs="Arial"/>
          <w:b/>
          <w:bCs/>
          <w:color w:val="0000FF"/>
          <w:sz w:val="24"/>
          <w:szCs w:val="24"/>
          <w:u w:val="single"/>
          <w:lang w:eastAsia="ru-RU"/>
        </w:rPr>
        <w:t>or</w:t>
      </w:r>
      <w:proofErr w:type="spellEnd"/>
      <w:r w:rsidRPr="00F76365">
        <w:rPr>
          <w:rFonts w:ascii="Arial" w:eastAsia="Times New Roman" w:hAnsi="Arial" w:cs="Arial"/>
          <w:sz w:val="20"/>
          <w:szCs w:val="20"/>
          <w:lang w:eastAsia="ru-RU"/>
        </w:rPr>
        <w:fldChar w:fldCharType="end"/>
      </w:r>
      <w:r w:rsidRPr="00F76365">
        <w:rPr>
          <w:rFonts w:ascii="Arial" w:eastAsia="Times New Roman" w:hAnsi="Arial" w:cs="Arial"/>
          <w:sz w:val="20"/>
          <w:szCs w:val="20"/>
          <w:lang w:eastAsia="ru-RU"/>
        </w:rPr>
        <w:t xml:space="preserve"> над операндами </w:t>
      </w:r>
      <w:r w:rsidRPr="00F76365">
        <w:rPr>
          <w:rFonts w:ascii="Arial" w:eastAsia="Times New Roman" w:hAnsi="Arial" w:cs="Arial"/>
          <w:b/>
          <w:bCs/>
          <w:i/>
          <w:iCs/>
          <w:sz w:val="20"/>
          <w:lang w:eastAsia="ru-RU"/>
        </w:rPr>
        <w:t>назначение</w:t>
      </w:r>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i/>
          <w:iCs/>
          <w:sz w:val="20"/>
          <w:lang w:eastAsia="ru-RU"/>
        </w:rPr>
        <w:t>регистр_источник</w:t>
      </w:r>
      <w:proofErr w:type="spellEnd"/>
      <w:r w:rsidRPr="00F76365">
        <w:rPr>
          <w:rFonts w:ascii="Arial" w:eastAsia="Times New Roman" w:hAnsi="Arial" w:cs="Arial"/>
          <w:sz w:val="20"/>
          <w:szCs w:val="20"/>
          <w:lang w:eastAsia="ru-RU"/>
        </w:rPr>
        <w:t xml:space="preserve">. Результат операции помещается в операнд </w:t>
      </w:r>
      <w:r w:rsidRPr="00F76365">
        <w:rPr>
          <w:rFonts w:ascii="Arial" w:eastAsia="Times New Roman" w:hAnsi="Arial" w:cs="Arial"/>
          <w:b/>
          <w:bCs/>
          <w:i/>
          <w:iCs/>
          <w:sz w:val="20"/>
          <w:lang w:eastAsia="ru-RU"/>
        </w:rPr>
        <w:t>назначение</w:t>
      </w:r>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Важно отметить, что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не производит предварительной очистки элемента, в результате после логического сложения командой </w:t>
      </w:r>
      <w:hyperlink r:id="rId30" w:anchor="or" w:history="1">
        <w:proofErr w:type="spellStart"/>
        <w:r w:rsidRPr="00F76365">
          <w:rPr>
            <w:rFonts w:ascii="Arial" w:eastAsia="Times New Roman" w:hAnsi="Arial" w:cs="Arial"/>
            <w:b/>
            <w:bCs/>
            <w:color w:val="0000FF"/>
            <w:sz w:val="24"/>
            <w:szCs w:val="24"/>
            <w:u w:val="single"/>
            <w:lang w:eastAsia="ru-RU"/>
          </w:rPr>
          <w:t>or</w:t>
        </w:r>
        <w:proofErr w:type="spellEnd"/>
      </w:hyperlink>
      <w:r w:rsidRPr="00F76365">
        <w:rPr>
          <w:rFonts w:ascii="Arial" w:eastAsia="Times New Roman" w:hAnsi="Arial" w:cs="Arial"/>
          <w:sz w:val="20"/>
          <w:szCs w:val="20"/>
          <w:lang w:eastAsia="ru-RU"/>
        </w:rPr>
        <w:t xml:space="preserve"> возможно наложение старого содержимого элемента и нового устанавливаемого значения. Поэтому требуется предварительно подготовить поле в записи путем его обнуления.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Действие команды </w:t>
      </w:r>
      <w:proofErr w:type="spellStart"/>
      <w:r w:rsidRPr="00F76365">
        <w:rPr>
          <w:rFonts w:ascii="Arial" w:eastAsia="Times New Roman" w:hAnsi="Arial" w:cs="Arial"/>
          <w:b/>
          <w:bCs/>
          <w:sz w:val="20"/>
          <w:szCs w:val="20"/>
          <w:lang w:eastAsia="ru-RU"/>
        </w:rPr>
        <w:t>getfield</w:t>
      </w:r>
      <w:proofErr w:type="spellEnd"/>
      <w:r w:rsidRPr="00F76365">
        <w:rPr>
          <w:rFonts w:ascii="Arial" w:eastAsia="Times New Roman" w:hAnsi="Arial" w:cs="Arial"/>
          <w:sz w:val="20"/>
          <w:szCs w:val="20"/>
          <w:lang w:eastAsia="ru-RU"/>
        </w:rPr>
        <w:t xml:space="preserve"> обратно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В качестве операнда </w:t>
      </w:r>
      <w:r w:rsidRPr="00F76365">
        <w:rPr>
          <w:rFonts w:ascii="Arial" w:eastAsia="Times New Roman" w:hAnsi="Arial" w:cs="Arial"/>
          <w:b/>
          <w:bCs/>
          <w:i/>
          <w:iCs/>
          <w:sz w:val="20"/>
          <w:lang w:eastAsia="ru-RU"/>
        </w:rPr>
        <w:t>источник</w:t>
      </w:r>
      <w:r w:rsidRPr="00F76365">
        <w:rPr>
          <w:rFonts w:ascii="Arial" w:eastAsia="Times New Roman" w:hAnsi="Arial" w:cs="Arial"/>
          <w:sz w:val="20"/>
          <w:szCs w:val="20"/>
          <w:lang w:eastAsia="ru-RU"/>
        </w:rPr>
        <w:t xml:space="preserve"> может быть указан либо </w:t>
      </w:r>
      <w:proofErr w:type="gramStart"/>
      <w:r w:rsidRPr="00F76365">
        <w:rPr>
          <w:rFonts w:ascii="Arial" w:eastAsia="Times New Roman" w:hAnsi="Arial" w:cs="Arial"/>
          <w:sz w:val="20"/>
          <w:szCs w:val="20"/>
          <w:lang w:eastAsia="ru-RU"/>
        </w:rPr>
        <w:t>регистр</w:t>
      </w:r>
      <w:proofErr w:type="gramEnd"/>
      <w:r w:rsidRPr="00F76365">
        <w:rPr>
          <w:rFonts w:ascii="Arial" w:eastAsia="Times New Roman" w:hAnsi="Arial" w:cs="Arial"/>
          <w:sz w:val="20"/>
          <w:szCs w:val="20"/>
          <w:lang w:eastAsia="ru-RU"/>
        </w:rPr>
        <w:t xml:space="preserve"> либо адрес памяти. </w:t>
      </w:r>
      <w:r w:rsidRPr="00F76365">
        <w:rPr>
          <w:rFonts w:ascii="Arial" w:eastAsia="Times New Roman" w:hAnsi="Arial" w:cs="Arial"/>
          <w:sz w:val="20"/>
          <w:szCs w:val="20"/>
          <w:lang w:eastAsia="ru-RU"/>
        </w:rPr>
        <w:br/>
        <w:t xml:space="preserve">В регистр, указанный операндом </w:t>
      </w:r>
      <w:proofErr w:type="spellStart"/>
      <w:r w:rsidRPr="00F76365">
        <w:rPr>
          <w:rFonts w:ascii="Arial" w:eastAsia="Times New Roman" w:hAnsi="Arial" w:cs="Arial"/>
          <w:b/>
          <w:bCs/>
          <w:i/>
          <w:iCs/>
          <w:sz w:val="20"/>
          <w:lang w:eastAsia="ru-RU"/>
        </w:rPr>
        <w:t>регистр_назначение</w:t>
      </w:r>
      <w:proofErr w:type="spellEnd"/>
      <w:r w:rsidRPr="00F76365">
        <w:rPr>
          <w:rFonts w:ascii="Arial" w:eastAsia="Times New Roman" w:hAnsi="Arial" w:cs="Arial"/>
          <w:sz w:val="20"/>
          <w:szCs w:val="20"/>
          <w:lang w:eastAsia="ru-RU"/>
        </w:rPr>
        <w:t xml:space="preserve">, помещается результат работы команды — значение элемента записи. </w:t>
      </w:r>
      <w:r w:rsidRPr="00F76365">
        <w:rPr>
          <w:rFonts w:ascii="Arial" w:eastAsia="Times New Roman" w:hAnsi="Arial" w:cs="Arial"/>
          <w:sz w:val="20"/>
          <w:szCs w:val="20"/>
          <w:lang w:eastAsia="ru-RU"/>
        </w:rPr>
        <w:br/>
        <w:t xml:space="preserve">Интересная особенность связана с </w:t>
      </w:r>
      <w:proofErr w:type="spellStart"/>
      <w:r w:rsidRPr="00F76365">
        <w:rPr>
          <w:rFonts w:ascii="Arial" w:eastAsia="Times New Roman" w:hAnsi="Arial" w:cs="Arial"/>
          <w:b/>
          <w:bCs/>
          <w:i/>
          <w:iCs/>
          <w:sz w:val="20"/>
          <w:lang w:eastAsia="ru-RU"/>
        </w:rPr>
        <w:t>регистр_назначение</w:t>
      </w:r>
      <w:proofErr w:type="spellEnd"/>
      <w:r w:rsidRPr="00F76365">
        <w:rPr>
          <w:rFonts w:ascii="Arial" w:eastAsia="Times New Roman" w:hAnsi="Arial" w:cs="Arial"/>
          <w:sz w:val="20"/>
          <w:szCs w:val="20"/>
          <w:lang w:eastAsia="ru-RU"/>
        </w:rPr>
        <w:t xml:space="preserve">. Команда </w:t>
      </w:r>
      <w:proofErr w:type="spellStart"/>
      <w:r w:rsidRPr="00F76365">
        <w:rPr>
          <w:rFonts w:ascii="Arial" w:eastAsia="Times New Roman" w:hAnsi="Arial" w:cs="Arial"/>
          <w:b/>
          <w:bCs/>
          <w:sz w:val="20"/>
          <w:szCs w:val="20"/>
          <w:lang w:eastAsia="ru-RU"/>
        </w:rPr>
        <w:t>getfield</w:t>
      </w:r>
      <w:proofErr w:type="spellEnd"/>
      <w:r w:rsidRPr="00F76365">
        <w:rPr>
          <w:rFonts w:ascii="Arial" w:eastAsia="Times New Roman" w:hAnsi="Arial" w:cs="Arial"/>
          <w:sz w:val="20"/>
          <w:szCs w:val="20"/>
          <w:lang w:eastAsia="ru-RU"/>
        </w:rPr>
        <w:t xml:space="preserve"> всегда использует 16-битный регистр, даже если вы укажете в этой команде имя 8-битного регистра.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качестве примера применения команд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getfield</w:t>
      </w:r>
      <w:proofErr w:type="spellEnd"/>
      <w:r w:rsidRPr="00F76365">
        <w:rPr>
          <w:rFonts w:ascii="Arial" w:eastAsia="Times New Roman" w:hAnsi="Arial" w:cs="Arial"/>
          <w:sz w:val="20"/>
          <w:szCs w:val="20"/>
          <w:lang w:eastAsia="ru-RU"/>
        </w:rPr>
        <w:t xml:space="preserve"> рассмотрим листинг 9.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81"/>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Листинг 9. Работа с полями записи</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365">
              <w:rPr>
                <w:rFonts w:ascii="Courier New" w:eastAsia="Times New Roman" w:hAnsi="Courier New" w:cs="Courier New"/>
                <w:sz w:val="20"/>
                <w:szCs w:val="20"/>
                <w:lang w:eastAsia="ru-RU"/>
              </w:rPr>
              <w:t>;prg_12_8.asm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masm</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model small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stack 256</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iotest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i1:1,i2:2=11,i3:1,i4:2=11,i5:2=00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lastRenderedPageBreak/>
              <w:t>flag iotest &lt;&gt;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.code</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main:</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ax,@data</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ds,ax</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al,flag</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bl,3</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setfield i5 al,bl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xor bl,bl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getfield i5 bl,al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mov bl,1</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setfield i4 al,bl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setfield i5 al,bl</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exit</w:t>
            </w:r>
            <w:proofErr w:type="spellEnd"/>
            <w:r w:rsidRPr="00F76365">
              <w:rPr>
                <w:rFonts w:ascii="Courier New" w:eastAsia="Times New Roman" w:hAnsi="Courier New" w:cs="Courier New"/>
                <w:sz w:val="20"/>
                <w:szCs w:val="20"/>
                <w:lang w:eastAsia="ru-RU"/>
              </w:rPr>
              <w:t>:</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mov</w:t>
            </w:r>
            <w:proofErr w:type="spellEnd"/>
            <w:r w:rsidRPr="00F76365">
              <w:rPr>
                <w:rFonts w:ascii="Courier New" w:eastAsia="Times New Roman" w:hAnsi="Courier New" w:cs="Courier New"/>
                <w:sz w:val="20"/>
                <w:szCs w:val="20"/>
                <w:lang w:eastAsia="ru-RU"/>
              </w:rPr>
              <w:t xml:space="preserve"> ax,4c00h</w:t>
            </w:r>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стандартный выход</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int</w:t>
            </w:r>
            <w:proofErr w:type="spellEnd"/>
            <w:r w:rsidRPr="00F76365">
              <w:rPr>
                <w:rFonts w:ascii="Courier New" w:eastAsia="Times New Roman" w:hAnsi="Courier New" w:cs="Courier New"/>
                <w:sz w:val="20"/>
                <w:szCs w:val="20"/>
                <w:lang w:eastAsia="ru-RU"/>
              </w:rPr>
              <w:t xml:space="preserve"> 21h</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76365">
              <w:rPr>
                <w:rFonts w:ascii="Courier New" w:eastAsia="Times New Roman" w:hAnsi="Courier New" w:cs="Courier New"/>
                <w:sz w:val="20"/>
                <w:szCs w:val="20"/>
                <w:lang w:eastAsia="ru-RU"/>
              </w:rPr>
              <w:t>end</w:t>
            </w:r>
            <w:proofErr w:type="spellEnd"/>
            <w:r w:rsidRPr="00F76365">
              <w:rPr>
                <w:rFonts w:ascii="Courier New" w:eastAsia="Times New Roman" w:hAnsi="Courier New" w:cs="Courier New"/>
                <w:sz w:val="20"/>
                <w:szCs w:val="20"/>
                <w:lang w:eastAsia="ru-RU"/>
              </w:rPr>
              <w:t xml:space="preserve"> </w:t>
            </w:r>
            <w:proofErr w:type="spellStart"/>
            <w:r w:rsidRPr="00F76365">
              <w:rPr>
                <w:rFonts w:ascii="Courier New" w:eastAsia="Times New Roman" w:hAnsi="Courier New" w:cs="Courier New"/>
                <w:sz w:val="20"/>
                <w:szCs w:val="20"/>
                <w:lang w:eastAsia="ru-RU"/>
              </w:rPr>
              <w:t>main</w:t>
            </w:r>
            <w:proofErr w:type="spellEnd"/>
            <w:proofErr w:type="gramStart"/>
            <w:r w:rsidRPr="00F76365">
              <w:rPr>
                <w:rFonts w:ascii="Courier New" w:eastAsia="Times New Roman" w:hAnsi="Courier New" w:cs="Courier New"/>
                <w:sz w:val="20"/>
                <w:szCs w:val="20"/>
                <w:lang w:eastAsia="ru-RU"/>
              </w:rPr>
              <w:t xml:space="preserve"> ;</w:t>
            </w:r>
            <w:proofErr w:type="gramEnd"/>
            <w:r w:rsidRPr="00F76365">
              <w:rPr>
                <w:rFonts w:ascii="Courier New" w:eastAsia="Times New Roman" w:hAnsi="Courier New" w:cs="Courier New"/>
                <w:sz w:val="20"/>
                <w:szCs w:val="20"/>
                <w:lang w:eastAsia="ru-RU"/>
              </w:rPr>
              <w:t>конец программы</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lastRenderedPageBreak/>
        <w:t xml:space="preserve">Результат работы команд </w:t>
      </w:r>
      <w:proofErr w:type="spellStart"/>
      <w:r w:rsidRPr="00F76365">
        <w:rPr>
          <w:rFonts w:ascii="Arial" w:eastAsia="Times New Roman" w:hAnsi="Arial" w:cs="Arial"/>
          <w:b/>
          <w:bCs/>
          <w:sz w:val="20"/>
          <w:szCs w:val="20"/>
          <w:lang w:eastAsia="ru-RU"/>
        </w:rPr>
        <w:t>setfield</w:t>
      </w:r>
      <w:proofErr w:type="spellEnd"/>
      <w:r w:rsidRPr="00F76365">
        <w:rPr>
          <w:rFonts w:ascii="Arial" w:eastAsia="Times New Roman" w:hAnsi="Arial" w:cs="Arial"/>
          <w:sz w:val="20"/>
          <w:szCs w:val="20"/>
          <w:lang w:eastAsia="ru-RU"/>
        </w:rPr>
        <w:t xml:space="preserve"> и </w:t>
      </w:r>
      <w:proofErr w:type="spellStart"/>
      <w:r w:rsidRPr="00F76365">
        <w:rPr>
          <w:rFonts w:ascii="Arial" w:eastAsia="Times New Roman" w:hAnsi="Arial" w:cs="Arial"/>
          <w:b/>
          <w:bCs/>
          <w:sz w:val="20"/>
          <w:szCs w:val="20"/>
          <w:lang w:eastAsia="ru-RU"/>
        </w:rPr>
        <w:t>getfield</w:t>
      </w:r>
      <w:proofErr w:type="spellEnd"/>
      <w:r w:rsidRPr="00F76365">
        <w:rPr>
          <w:rFonts w:ascii="Arial" w:eastAsia="Times New Roman" w:hAnsi="Arial" w:cs="Arial"/>
          <w:sz w:val="20"/>
          <w:szCs w:val="20"/>
          <w:lang w:eastAsia="ru-RU"/>
        </w:rPr>
        <w:t xml:space="preserve"> удобнее всего изучать в отладчике. </w:t>
      </w:r>
      <w:r w:rsidRPr="00F76365">
        <w:rPr>
          <w:rFonts w:ascii="Arial" w:eastAsia="Times New Roman" w:hAnsi="Arial" w:cs="Arial"/>
          <w:sz w:val="20"/>
          <w:szCs w:val="20"/>
          <w:lang w:eastAsia="ru-RU"/>
        </w:rPr>
        <w:br/>
        <w:t xml:space="preserve">При установке значений полей не производится их предварительная очистка. Это сделано специально. Для такого рода операций лучше использовать некоторые универсальные механизмы, иначе велик риск внесения ошибок, которые трудно обнаружить и исправить. В качестве такого механизма можно предложить </w:t>
      </w:r>
      <w:hyperlink r:id="rId31" w:history="1">
        <w:r w:rsidRPr="00F76365">
          <w:rPr>
            <w:rFonts w:ascii="Arial" w:eastAsia="Times New Roman" w:hAnsi="Arial" w:cs="Arial"/>
            <w:i/>
            <w:iCs/>
            <w:color w:val="0000FF"/>
            <w:sz w:val="20"/>
            <w:u w:val="single"/>
            <w:lang w:eastAsia="ru-RU"/>
          </w:rPr>
          <w:t>механизм макросредств</w:t>
        </w:r>
      </w:hyperlink>
      <w:r w:rsidRPr="00F76365">
        <w:rPr>
          <w:rFonts w:ascii="Arial" w:eastAsia="Times New Roman" w:hAnsi="Arial" w:cs="Arial"/>
          <w:sz w:val="20"/>
          <w:szCs w:val="20"/>
          <w:lang w:eastAsia="ru-RU"/>
        </w:rPr>
        <w:t xml:space="preserve">. </w:t>
      </w:r>
    </w:p>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В заключение хотелось бы привести еще один пример использования записей. </w:t>
      </w:r>
      <w:r w:rsidRPr="00F76365">
        <w:rPr>
          <w:rFonts w:ascii="Arial" w:eastAsia="Times New Roman" w:hAnsi="Arial" w:cs="Arial"/>
          <w:sz w:val="20"/>
          <w:szCs w:val="20"/>
          <w:lang w:eastAsia="ru-RU"/>
        </w:rPr>
        <w:br/>
        <w:t xml:space="preserve">Это описание регистра </w:t>
      </w:r>
      <w:proofErr w:type="spellStart"/>
      <w:r w:rsidRPr="00F76365">
        <w:rPr>
          <w:rFonts w:ascii="Arial" w:eastAsia="Times New Roman" w:hAnsi="Arial" w:cs="Arial"/>
          <w:b/>
          <w:bCs/>
          <w:sz w:val="20"/>
          <w:szCs w:val="20"/>
          <w:lang w:eastAsia="ru-RU"/>
        </w:rPr>
        <w:t>eflags</w:t>
      </w:r>
      <w:proofErr w:type="spellEnd"/>
      <w:r w:rsidRPr="00F76365">
        <w:rPr>
          <w:rFonts w:ascii="Arial" w:eastAsia="Times New Roman" w:hAnsi="Arial" w:cs="Arial"/>
          <w:sz w:val="20"/>
          <w:szCs w:val="20"/>
          <w:lang w:eastAsia="ru-RU"/>
        </w:rPr>
        <w:t xml:space="preserve">. Для удобства мы разбили это описание на три части: </w:t>
      </w:r>
    </w:p>
    <w:p w:rsidR="00F76365" w:rsidRPr="00F76365" w:rsidRDefault="00F76365" w:rsidP="00F76365">
      <w:pPr>
        <w:numPr>
          <w:ilvl w:val="0"/>
          <w:numId w:val="2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eflags_1_7</w:t>
      </w:r>
      <w:r w:rsidRPr="00F76365">
        <w:rPr>
          <w:rFonts w:ascii="Arial" w:eastAsia="Times New Roman" w:hAnsi="Arial" w:cs="Arial"/>
          <w:sz w:val="20"/>
          <w:szCs w:val="20"/>
          <w:lang w:eastAsia="ru-RU"/>
        </w:rPr>
        <w:t xml:space="preserve"> — младший байт </w:t>
      </w:r>
      <w:proofErr w:type="spellStart"/>
      <w:r w:rsidRPr="00F76365">
        <w:rPr>
          <w:rFonts w:ascii="Arial" w:eastAsia="Times New Roman" w:hAnsi="Arial" w:cs="Arial"/>
          <w:b/>
          <w:bCs/>
          <w:sz w:val="20"/>
          <w:szCs w:val="20"/>
          <w:lang w:eastAsia="ru-RU"/>
        </w:rPr>
        <w:t>eflags</w:t>
      </w:r>
      <w:proofErr w:type="spellEnd"/>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flags</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0"/>
          <w:numId w:val="22"/>
        </w:num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i/>
          <w:iCs/>
          <w:sz w:val="20"/>
          <w:lang w:eastAsia="ru-RU"/>
        </w:rPr>
        <w:t>eflags_8_15</w:t>
      </w:r>
      <w:r w:rsidRPr="00F76365">
        <w:rPr>
          <w:rFonts w:ascii="Arial" w:eastAsia="Times New Roman" w:hAnsi="Arial" w:cs="Arial"/>
          <w:sz w:val="20"/>
          <w:szCs w:val="20"/>
          <w:lang w:eastAsia="ru-RU"/>
        </w:rPr>
        <w:t xml:space="preserve"> — второй байт </w:t>
      </w:r>
      <w:proofErr w:type="spellStart"/>
      <w:r w:rsidRPr="00F76365">
        <w:rPr>
          <w:rFonts w:ascii="Arial" w:eastAsia="Times New Roman" w:hAnsi="Arial" w:cs="Arial"/>
          <w:b/>
          <w:bCs/>
          <w:sz w:val="20"/>
          <w:szCs w:val="20"/>
          <w:lang w:eastAsia="ru-RU"/>
        </w:rPr>
        <w:t>eflags</w:t>
      </w:r>
      <w:proofErr w:type="spellEnd"/>
      <w:r w:rsidRPr="00F76365">
        <w:rPr>
          <w:rFonts w:ascii="Arial" w:eastAsia="Times New Roman" w:hAnsi="Arial" w:cs="Arial"/>
          <w:b/>
          <w:bCs/>
          <w:sz w:val="20"/>
          <w:szCs w:val="20"/>
          <w:lang w:eastAsia="ru-RU"/>
        </w:rPr>
        <w:t>/</w:t>
      </w:r>
      <w:proofErr w:type="spellStart"/>
      <w:r w:rsidRPr="00F76365">
        <w:rPr>
          <w:rFonts w:ascii="Arial" w:eastAsia="Times New Roman" w:hAnsi="Arial" w:cs="Arial"/>
          <w:b/>
          <w:bCs/>
          <w:sz w:val="20"/>
          <w:szCs w:val="20"/>
          <w:lang w:eastAsia="ru-RU"/>
        </w:rPr>
        <w:t>flags</w:t>
      </w:r>
      <w:proofErr w:type="spellEnd"/>
      <w:r w:rsidRPr="00F76365">
        <w:rPr>
          <w:rFonts w:ascii="Arial" w:eastAsia="Times New Roman" w:hAnsi="Arial" w:cs="Arial"/>
          <w:sz w:val="20"/>
          <w:szCs w:val="20"/>
          <w:lang w:eastAsia="ru-RU"/>
        </w:rPr>
        <w:t xml:space="preserve">; </w:t>
      </w:r>
    </w:p>
    <w:p w:rsidR="00F76365" w:rsidRPr="00F76365" w:rsidRDefault="00F76365" w:rsidP="00F76365">
      <w:pPr>
        <w:numPr>
          <w:ilvl w:val="0"/>
          <w:numId w:val="22"/>
        </w:numPr>
        <w:spacing w:before="100" w:beforeAutospacing="1" w:after="100" w:afterAutospacing="1" w:line="240" w:lineRule="auto"/>
        <w:rPr>
          <w:rFonts w:ascii="Arial" w:eastAsia="Times New Roman" w:hAnsi="Arial" w:cs="Arial"/>
          <w:sz w:val="20"/>
          <w:szCs w:val="20"/>
          <w:lang w:eastAsia="ru-RU"/>
        </w:rPr>
      </w:pPr>
      <w:proofErr w:type="spellStart"/>
      <w:r w:rsidRPr="00F76365">
        <w:rPr>
          <w:rFonts w:ascii="Arial" w:eastAsia="Times New Roman" w:hAnsi="Arial" w:cs="Arial"/>
          <w:i/>
          <w:iCs/>
          <w:sz w:val="20"/>
          <w:lang w:eastAsia="ru-RU"/>
        </w:rPr>
        <w:t>eflags_h</w:t>
      </w:r>
      <w:proofErr w:type="spellEnd"/>
      <w:r w:rsidRPr="00F76365">
        <w:rPr>
          <w:rFonts w:ascii="Arial" w:eastAsia="Times New Roman" w:hAnsi="Arial" w:cs="Arial"/>
          <w:sz w:val="20"/>
          <w:szCs w:val="20"/>
          <w:lang w:eastAsia="ru-RU"/>
        </w:rPr>
        <w:t xml:space="preserve"> — старшая половина </w:t>
      </w:r>
      <w:proofErr w:type="spellStart"/>
      <w:r w:rsidRPr="00F76365">
        <w:rPr>
          <w:rFonts w:ascii="Arial" w:eastAsia="Times New Roman" w:hAnsi="Arial" w:cs="Arial"/>
          <w:b/>
          <w:bCs/>
          <w:sz w:val="20"/>
          <w:szCs w:val="20"/>
          <w:lang w:eastAsia="ru-RU"/>
        </w:rPr>
        <w:t>eflags</w:t>
      </w:r>
      <w:proofErr w:type="spellEnd"/>
      <w:r w:rsidRPr="00F76365">
        <w:rPr>
          <w:rFonts w:ascii="Arial" w:eastAsia="Times New Roman" w:hAnsi="Arial" w:cs="Arial"/>
          <w:sz w:val="20"/>
          <w:szCs w:val="20"/>
          <w:lang w:eastAsia="ru-RU"/>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02"/>
      </w:tblGrid>
      <w:tr w:rsidR="00F76365" w:rsidRPr="00F76365" w:rsidTr="00F763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eflags_l_7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sf7:1=0,zf6:1=0,c5:1=0,af4:1=0,c3:1=0,pf2:1=0,c1:=1,cf0:1=0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eflags_l_15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c15:1=0,nt14:1=0,iopl:2=0,of11:1=0,df10:1=0,if9:1=1,tf8:1=0</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eflags_h record</w:t>
            </w:r>
          </w:p>
          <w:p w:rsidR="00F76365" w:rsidRPr="00F76365" w:rsidRDefault="00F76365" w:rsidP="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365">
              <w:rPr>
                <w:rFonts w:ascii="Courier New" w:eastAsia="Times New Roman" w:hAnsi="Courier New" w:cs="Courier New"/>
                <w:sz w:val="20"/>
                <w:szCs w:val="20"/>
                <w:lang w:val="en-US" w:eastAsia="ru-RU"/>
              </w:rPr>
              <w:t>c:13=0,ac18:1=0,vm17:1=0,rf16:1=0</w:t>
            </w:r>
          </w:p>
        </w:tc>
      </w:tr>
    </w:tbl>
    <w:p w:rsidR="00F76365" w:rsidRPr="00F76365" w:rsidRDefault="00F76365" w:rsidP="00F76365">
      <w:pPr>
        <w:spacing w:before="100" w:beforeAutospacing="1" w:after="100" w:afterAutospacing="1" w:line="240" w:lineRule="auto"/>
        <w:rPr>
          <w:rFonts w:ascii="Arial" w:eastAsia="Times New Roman" w:hAnsi="Arial" w:cs="Arial"/>
          <w:sz w:val="20"/>
          <w:szCs w:val="20"/>
          <w:lang w:eastAsia="ru-RU"/>
        </w:rPr>
      </w:pPr>
      <w:r w:rsidRPr="00F76365">
        <w:rPr>
          <w:rFonts w:ascii="Arial" w:eastAsia="Times New Roman" w:hAnsi="Arial" w:cs="Arial"/>
          <w:sz w:val="20"/>
          <w:szCs w:val="20"/>
          <w:lang w:eastAsia="ru-RU"/>
        </w:rPr>
        <w:t xml:space="preserve">Запомните это описание. Когда вы освоите работу с макрокомандами и в дальнейшей своей работе столкнетесь с необходимостью работать с регистром флагов, то у вас буквально “зачешутся” руки, чтобы написать соответствующую макрокоманду. Эта макрокоманда, если вы не забудете хорошо ее оттестировать, избавит вас от многих трудно обнаруживаемых ошибок. </w:t>
      </w:r>
    </w:p>
    <w:p w:rsidR="00F20853" w:rsidRDefault="00F20853"/>
    <w:sectPr w:rsidR="00F20853" w:rsidSect="00F2085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18B"/>
    <w:multiLevelType w:val="multilevel"/>
    <w:tmpl w:val="F82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D32E3"/>
    <w:multiLevelType w:val="multilevel"/>
    <w:tmpl w:val="CBB4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E5C6A"/>
    <w:multiLevelType w:val="multilevel"/>
    <w:tmpl w:val="0D4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556BB"/>
    <w:multiLevelType w:val="multilevel"/>
    <w:tmpl w:val="0826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B471E"/>
    <w:multiLevelType w:val="multilevel"/>
    <w:tmpl w:val="FDC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A4675"/>
    <w:multiLevelType w:val="multilevel"/>
    <w:tmpl w:val="80D4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E1B3A"/>
    <w:multiLevelType w:val="multilevel"/>
    <w:tmpl w:val="74A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D7936"/>
    <w:multiLevelType w:val="multilevel"/>
    <w:tmpl w:val="BE0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D1D71"/>
    <w:multiLevelType w:val="multilevel"/>
    <w:tmpl w:val="803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A2DF0"/>
    <w:multiLevelType w:val="multilevel"/>
    <w:tmpl w:val="3D50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60611"/>
    <w:multiLevelType w:val="multilevel"/>
    <w:tmpl w:val="F1F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5529CE"/>
    <w:multiLevelType w:val="multilevel"/>
    <w:tmpl w:val="E9B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006BA"/>
    <w:multiLevelType w:val="multilevel"/>
    <w:tmpl w:val="94FA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082150"/>
    <w:multiLevelType w:val="multilevel"/>
    <w:tmpl w:val="422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E6938"/>
    <w:multiLevelType w:val="multilevel"/>
    <w:tmpl w:val="D2BC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1B451E"/>
    <w:multiLevelType w:val="multilevel"/>
    <w:tmpl w:val="B95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00A5B"/>
    <w:multiLevelType w:val="multilevel"/>
    <w:tmpl w:val="010A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36D9E"/>
    <w:multiLevelType w:val="multilevel"/>
    <w:tmpl w:val="197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8274F8"/>
    <w:multiLevelType w:val="multilevel"/>
    <w:tmpl w:val="635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F1A76"/>
    <w:multiLevelType w:val="multilevel"/>
    <w:tmpl w:val="91E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A7D5B"/>
    <w:multiLevelType w:val="multilevel"/>
    <w:tmpl w:val="C35E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E32CC"/>
    <w:multiLevelType w:val="multilevel"/>
    <w:tmpl w:val="ECAC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3"/>
  </w:num>
  <w:num w:numId="5">
    <w:abstractNumId w:val="20"/>
  </w:num>
  <w:num w:numId="6">
    <w:abstractNumId w:val="9"/>
  </w:num>
  <w:num w:numId="7">
    <w:abstractNumId w:val="1"/>
  </w:num>
  <w:num w:numId="8">
    <w:abstractNumId w:val="18"/>
  </w:num>
  <w:num w:numId="9">
    <w:abstractNumId w:val="3"/>
  </w:num>
  <w:num w:numId="10">
    <w:abstractNumId w:val="12"/>
  </w:num>
  <w:num w:numId="11">
    <w:abstractNumId w:val="16"/>
  </w:num>
  <w:num w:numId="12">
    <w:abstractNumId w:val="19"/>
  </w:num>
  <w:num w:numId="13">
    <w:abstractNumId w:val="21"/>
  </w:num>
  <w:num w:numId="14">
    <w:abstractNumId w:val="6"/>
  </w:num>
  <w:num w:numId="15">
    <w:abstractNumId w:val="8"/>
  </w:num>
  <w:num w:numId="16">
    <w:abstractNumId w:val="17"/>
  </w:num>
  <w:num w:numId="17">
    <w:abstractNumId w:val="14"/>
  </w:num>
  <w:num w:numId="18">
    <w:abstractNumId w:val="15"/>
  </w:num>
  <w:num w:numId="19">
    <w:abstractNumId w:val="0"/>
  </w:num>
  <w:num w:numId="20">
    <w:abstractNumId w:val="7"/>
  </w:num>
  <w:num w:numId="21">
    <w:abstractNumId w:val="1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rsids>
    <w:rsidRoot w:val="00F76365"/>
    <w:rsid w:val="00F20853"/>
    <w:rsid w:val="00F763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853"/>
  </w:style>
  <w:style w:type="paragraph" w:styleId="2">
    <w:name w:val="heading 2"/>
    <w:basedOn w:val="a"/>
    <w:link w:val="20"/>
    <w:uiPriority w:val="9"/>
    <w:qFormat/>
    <w:rsid w:val="00F763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7636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7636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F7636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636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7636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7636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F76365"/>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F763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76365"/>
    <w:rPr>
      <w:i/>
      <w:iCs/>
    </w:rPr>
  </w:style>
  <w:style w:type="character" w:styleId="a5">
    <w:name w:val="Hyperlink"/>
    <w:basedOn w:val="a0"/>
    <w:uiPriority w:val="99"/>
    <w:semiHidden/>
    <w:unhideWhenUsed/>
    <w:rsid w:val="00F76365"/>
    <w:rPr>
      <w:color w:val="0000FF"/>
      <w:u w:val="single"/>
    </w:rPr>
  </w:style>
  <w:style w:type="character" w:styleId="a6">
    <w:name w:val="FollowedHyperlink"/>
    <w:basedOn w:val="a0"/>
    <w:uiPriority w:val="99"/>
    <w:semiHidden/>
    <w:unhideWhenUsed/>
    <w:rsid w:val="00F76365"/>
    <w:rPr>
      <w:color w:val="800080"/>
      <w:u w:val="single"/>
    </w:rPr>
  </w:style>
  <w:style w:type="character" w:styleId="HTML">
    <w:name w:val="HTML Cite"/>
    <w:basedOn w:val="a0"/>
    <w:uiPriority w:val="99"/>
    <w:semiHidden/>
    <w:unhideWhenUsed/>
    <w:rsid w:val="00F76365"/>
    <w:rPr>
      <w:i/>
      <w:iCs/>
    </w:rPr>
  </w:style>
  <w:style w:type="character" w:styleId="HTML0">
    <w:name w:val="HTML Typewriter"/>
    <w:basedOn w:val="a0"/>
    <w:uiPriority w:val="99"/>
    <w:semiHidden/>
    <w:unhideWhenUsed/>
    <w:rsid w:val="00F76365"/>
    <w:rPr>
      <w:rFonts w:ascii="Courier New" w:eastAsia="Times New Roman" w:hAnsi="Courier New" w:cs="Courier New"/>
      <w:sz w:val="20"/>
      <w:szCs w:val="20"/>
    </w:rPr>
  </w:style>
  <w:style w:type="paragraph" w:styleId="HTML1">
    <w:name w:val="HTML Preformatted"/>
    <w:basedOn w:val="a"/>
    <w:link w:val="HTML2"/>
    <w:uiPriority w:val="99"/>
    <w:unhideWhenUsed/>
    <w:rsid w:val="00F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F76365"/>
    <w:rPr>
      <w:rFonts w:ascii="Courier New" w:eastAsia="Times New Roman" w:hAnsi="Courier New" w:cs="Courier New"/>
      <w:sz w:val="20"/>
      <w:szCs w:val="20"/>
      <w:lang w:eastAsia="ru-RU"/>
    </w:rPr>
  </w:style>
  <w:style w:type="character" w:styleId="HTML3">
    <w:name w:val="HTML Variable"/>
    <w:basedOn w:val="a0"/>
    <w:uiPriority w:val="99"/>
    <w:semiHidden/>
    <w:unhideWhenUsed/>
    <w:rsid w:val="00F76365"/>
    <w:rPr>
      <w:i/>
      <w:iCs/>
    </w:rPr>
  </w:style>
  <w:style w:type="paragraph" w:styleId="a7">
    <w:name w:val="Balloon Text"/>
    <w:basedOn w:val="a"/>
    <w:link w:val="a8"/>
    <w:uiPriority w:val="99"/>
    <w:semiHidden/>
    <w:unhideWhenUsed/>
    <w:rsid w:val="00F7636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76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7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assembler.ru/25/Text/Data.htm" TargetMode="External"/><Relationship Id="rId18" Type="http://schemas.openxmlformats.org/officeDocument/2006/relationships/hyperlink" Target="https://i-assembler.ru/25/Text/Data.htm" TargetMode="External"/><Relationship Id="rId26" Type="http://schemas.openxmlformats.org/officeDocument/2006/relationships/hyperlink" Target="https://i-assembler.ru/25/Text/Command.htm" TargetMode="External"/><Relationship Id="rId3" Type="http://schemas.openxmlformats.org/officeDocument/2006/relationships/settings" Target="settings.xml"/><Relationship Id="rId21" Type="http://schemas.openxmlformats.org/officeDocument/2006/relationships/hyperlink" Target="https://i-assembler.ru/25/Text/Data.htm" TargetMode="External"/><Relationship Id="rId7" Type="http://schemas.openxmlformats.org/officeDocument/2006/relationships/image" Target="media/image1.gif"/><Relationship Id="rId12" Type="http://schemas.openxmlformats.org/officeDocument/2006/relationships/hyperlink" Target="https://i-assembler.ru/25/Text/Data.htm" TargetMode="External"/><Relationship Id="rId17" Type="http://schemas.openxmlformats.org/officeDocument/2006/relationships/hyperlink" Target="https://i-assembler.ru/25/Text/Data.htm" TargetMode="External"/><Relationship Id="rId25" Type="http://schemas.openxmlformats.org/officeDocument/2006/relationships/hyperlink" Target="https://i-assembler.ru/25/Text/Command.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assembler.ru/25/Text/Data.htm" TargetMode="External"/><Relationship Id="rId20" Type="http://schemas.openxmlformats.org/officeDocument/2006/relationships/hyperlink" Target="https://i-assembler.ru/25/Text/Data.htm" TargetMode="External"/><Relationship Id="rId29" Type="http://schemas.openxmlformats.org/officeDocument/2006/relationships/hyperlink" Target="https://i-assembler.ru/25/Text/Command.htm" TargetMode="External"/><Relationship Id="rId1" Type="http://schemas.openxmlformats.org/officeDocument/2006/relationships/numbering" Target="numbering.xml"/><Relationship Id="rId6" Type="http://schemas.openxmlformats.org/officeDocument/2006/relationships/hyperlink" Target="https://i-assembler.ru/25/Text/Data.htm" TargetMode="External"/><Relationship Id="rId11" Type="http://schemas.openxmlformats.org/officeDocument/2006/relationships/hyperlink" Target="https://i-assembler.ru/25/Text/Structur.htm" TargetMode="External"/><Relationship Id="rId24" Type="http://schemas.openxmlformats.org/officeDocument/2006/relationships/image" Target="media/image4.gif"/><Relationship Id="rId32" Type="http://schemas.openxmlformats.org/officeDocument/2006/relationships/fontTable" Target="fontTable.xml"/><Relationship Id="rId5" Type="http://schemas.openxmlformats.org/officeDocument/2006/relationships/hyperlink" Target="https://i-assembler.ru/25/Text/Data.htm" TargetMode="External"/><Relationship Id="rId15" Type="http://schemas.openxmlformats.org/officeDocument/2006/relationships/hyperlink" Target="https://i-assembler.ru/25/Text/Data.htm" TargetMode="External"/><Relationship Id="rId23" Type="http://schemas.openxmlformats.org/officeDocument/2006/relationships/hyperlink" Target="https://i-assembler.ru/25/Text/Data.htm" TargetMode="External"/><Relationship Id="rId28" Type="http://schemas.openxmlformats.org/officeDocument/2006/relationships/hyperlink" Target="https://i-assembler.ru/25/Text/Command.htm" TargetMode="External"/><Relationship Id="rId10" Type="http://schemas.openxmlformats.org/officeDocument/2006/relationships/hyperlink" Target="https://i-assembler.ru/25/Text/Structur.htm" TargetMode="External"/><Relationship Id="rId19" Type="http://schemas.openxmlformats.org/officeDocument/2006/relationships/hyperlink" Target="https://i-assembler.ru/25/Text/Data.htm" TargetMode="External"/><Relationship Id="rId31" Type="http://schemas.openxmlformats.org/officeDocument/2006/relationships/hyperlink" Target="https://i-assembler.ru/25/Text/Macro.ht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i-assembler.ru/25/Text/Data.htm" TargetMode="External"/><Relationship Id="rId22" Type="http://schemas.openxmlformats.org/officeDocument/2006/relationships/hyperlink" Target="https://i-assembler.ru/25/Text/Data.htm" TargetMode="External"/><Relationship Id="rId27" Type="http://schemas.openxmlformats.org/officeDocument/2006/relationships/hyperlink" Target="https://i-assembler.ru/25/Text/Command.htm" TargetMode="External"/><Relationship Id="rId30" Type="http://schemas.openxmlformats.org/officeDocument/2006/relationships/hyperlink" Target="https://i-assembler.ru/25/Text/Command.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9852</Words>
  <Characters>56161</Characters>
  <Application>Microsoft Office Word</Application>
  <DocSecurity>0</DocSecurity>
  <Lines>468</Lines>
  <Paragraphs>131</Paragraphs>
  <ScaleCrop>false</ScaleCrop>
  <Company>Microsoft</Company>
  <LinksUpToDate>false</LinksUpToDate>
  <CharactersWithSpaces>65882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Jenek</dc:creator>
  <cp:lastModifiedBy>Jenek</cp:lastModifiedBy>
  <cp:revision>1</cp:revision>
  <dcterms:created xsi:type="dcterms:W3CDTF">2021-10-24T17:56:00Z</dcterms:created>
  <dcterms:modified xsi:type="dcterms:W3CDTF">2021-10-24T17:59:00Z</dcterms:modified>
</cp:coreProperties>
</file>