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B675" w14:textId="77777777" w:rsidR="003B0DD8" w:rsidRDefault="003B0DD8" w:rsidP="003B0DD8">
      <w:pPr>
        <w:pStyle w:val="Default"/>
        <w:spacing w:line="360" w:lineRule="auto"/>
        <w:jc w:val="center"/>
        <w:rPr>
          <w:rFonts w:ascii="Times New Roman" w:hAnsi="Times New Roman" w:cs="Times New Roman"/>
          <w:b/>
          <w:bCs/>
          <w:sz w:val="28"/>
          <w:szCs w:val="28"/>
        </w:rPr>
      </w:pPr>
      <w:r>
        <w:rPr>
          <w:rFonts w:ascii="Times New Roman" w:hAnsi="Times New Roman" w:cs="Times New Roman"/>
          <w:b/>
          <w:bCs/>
          <w:sz w:val="32"/>
          <w:szCs w:val="32"/>
        </w:rPr>
        <w:t>Министерство науки и высшего образования Российской Федерации</w:t>
      </w:r>
    </w:p>
    <w:p w14:paraId="5F328C2E" w14:textId="77777777" w:rsidR="003B0DD8" w:rsidRDefault="003B0DD8" w:rsidP="003B0DD8">
      <w:pPr>
        <w:pStyle w:val="Default"/>
        <w:spacing w:line="360" w:lineRule="auto"/>
        <w:ind w:left="-426" w:firstLine="709"/>
        <w:jc w:val="center"/>
        <w:rPr>
          <w:rFonts w:ascii="Times New Roman" w:hAnsi="Times New Roman" w:cs="Times New Roman"/>
        </w:rPr>
      </w:pPr>
      <w:r>
        <w:rPr>
          <w:rFonts w:ascii="Times New Roman" w:hAnsi="Times New Roman" w:cs="Times New Roman"/>
          <w:sz w:val="32"/>
          <w:szCs w:val="32"/>
        </w:rPr>
        <w:t>Федеральное государственное бюджетное образовательное учреждение высшего образования «Рязанский государственный радиотехнический университет имени В.Ф. Уткина»</w:t>
      </w:r>
    </w:p>
    <w:p w14:paraId="3138AD35" w14:textId="77777777" w:rsidR="003B0DD8" w:rsidRDefault="003B0DD8" w:rsidP="003B0DD8">
      <w:pPr>
        <w:pStyle w:val="Default"/>
        <w:spacing w:line="360" w:lineRule="auto"/>
        <w:ind w:left="-426" w:firstLine="709"/>
        <w:jc w:val="center"/>
        <w:rPr>
          <w:rFonts w:ascii="Times New Roman" w:hAnsi="Times New Roman" w:cs="Times New Roman"/>
          <w:sz w:val="32"/>
          <w:szCs w:val="32"/>
        </w:rPr>
      </w:pPr>
    </w:p>
    <w:p w14:paraId="6659A4B1" w14:textId="77777777" w:rsidR="003B0DD8" w:rsidRDefault="003B0DD8" w:rsidP="003B0DD8">
      <w:pPr>
        <w:pStyle w:val="Default"/>
        <w:spacing w:line="360" w:lineRule="auto"/>
        <w:ind w:left="-426" w:firstLine="709"/>
        <w:jc w:val="center"/>
      </w:pPr>
      <w:r>
        <w:rPr>
          <w:rFonts w:ascii="Times New Roman" w:hAnsi="Times New Roman" w:cs="Times New Roman"/>
          <w:sz w:val="32"/>
          <w:szCs w:val="32"/>
        </w:rPr>
        <w:t>Кафедра «ЭВМ»</w:t>
      </w:r>
    </w:p>
    <w:p w14:paraId="180FFD5C" w14:textId="77777777" w:rsidR="003B0DD8" w:rsidRDefault="003B0DD8" w:rsidP="003B0DD8">
      <w:pPr>
        <w:pStyle w:val="Default"/>
        <w:spacing w:line="360" w:lineRule="auto"/>
        <w:jc w:val="center"/>
        <w:rPr>
          <w:rFonts w:ascii="Times New Roman" w:hAnsi="Times New Roman" w:cs="Times New Roman"/>
          <w:sz w:val="32"/>
          <w:szCs w:val="32"/>
        </w:rPr>
      </w:pPr>
      <w:r>
        <w:rPr>
          <w:rFonts w:ascii="Times New Roman" w:hAnsi="Times New Roman" w:cs="Times New Roman"/>
          <w:sz w:val="32"/>
          <w:szCs w:val="32"/>
        </w:rPr>
        <w:t>Технологии программирования</w:t>
      </w:r>
    </w:p>
    <w:p w14:paraId="38776AD8" w14:textId="77777777" w:rsidR="003B0DD8" w:rsidRDefault="003B0DD8" w:rsidP="003B0DD8">
      <w:pPr>
        <w:pStyle w:val="Default"/>
        <w:spacing w:line="360" w:lineRule="auto"/>
        <w:jc w:val="center"/>
        <w:rPr>
          <w:rFonts w:ascii="Times New Roman" w:hAnsi="Times New Roman" w:cs="Times New Roman"/>
          <w:sz w:val="32"/>
          <w:szCs w:val="32"/>
        </w:rPr>
      </w:pPr>
    </w:p>
    <w:p w14:paraId="584AB1B1" w14:textId="0110CF05" w:rsidR="003B0DD8" w:rsidRDefault="003B0DD8" w:rsidP="003B0DD8">
      <w:pPr>
        <w:pStyle w:val="Default"/>
        <w:spacing w:line="360" w:lineRule="auto"/>
        <w:ind w:left="-426" w:firstLine="709"/>
        <w:jc w:val="center"/>
      </w:pPr>
      <w:r>
        <w:rPr>
          <w:rFonts w:ascii="Times New Roman" w:hAnsi="Times New Roman" w:cs="Times New Roman"/>
          <w:b/>
          <w:bCs/>
          <w:sz w:val="32"/>
          <w:szCs w:val="32"/>
        </w:rPr>
        <w:t xml:space="preserve">Отчет о лабораторной работе № </w:t>
      </w:r>
      <w:r w:rsidR="00490C9B">
        <w:rPr>
          <w:rFonts w:ascii="Times New Roman" w:hAnsi="Times New Roman" w:cs="Times New Roman"/>
          <w:b/>
          <w:bCs/>
          <w:sz w:val="32"/>
          <w:szCs w:val="32"/>
        </w:rPr>
        <w:t>6</w:t>
      </w:r>
    </w:p>
    <w:p w14:paraId="448FA93E" w14:textId="77777777" w:rsidR="003B0DD8" w:rsidRDefault="003B0DD8" w:rsidP="003B0DD8">
      <w:pPr>
        <w:pStyle w:val="Default"/>
        <w:spacing w:line="360" w:lineRule="auto"/>
        <w:jc w:val="center"/>
        <w:rPr>
          <w:rFonts w:ascii="Times New Roman" w:hAnsi="Times New Roman" w:cs="Times New Roman"/>
        </w:rPr>
      </w:pPr>
      <w:r>
        <w:rPr>
          <w:rFonts w:ascii="Times New Roman" w:hAnsi="Times New Roman" w:cs="Times New Roman"/>
          <w:sz w:val="32"/>
          <w:szCs w:val="32"/>
        </w:rPr>
        <w:t>по теме</w:t>
      </w:r>
    </w:p>
    <w:p w14:paraId="565C9679" w14:textId="397B93F6" w:rsidR="003B0DD8" w:rsidRDefault="003B0DD8" w:rsidP="003B0DD8">
      <w:pPr>
        <w:ind w:firstLine="0"/>
        <w:jc w:val="center"/>
      </w:pPr>
      <w:r>
        <w:rPr>
          <w:rFonts w:eastAsia="Calibri"/>
          <w:color w:val="000000"/>
          <w:sz w:val="32"/>
          <w:szCs w:val="32"/>
          <w:lang w:eastAsia="en-US"/>
        </w:rPr>
        <w:t>«</w:t>
      </w:r>
      <w:r w:rsidR="004E0AC9" w:rsidRPr="00F27A11">
        <w:rPr>
          <w:sz w:val="32"/>
          <w:szCs w:val="32"/>
        </w:rPr>
        <w:t xml:space="preserve">Знакомство с case-системой </w:t>
      </w:r>
      <w:r w:rsidR="00A24FB0" w:rsidRPr="00F27A11">
        <w:rPr>
          <w:sz w:val="32"/>
          <w:szCs w:val="32"/>
          <w:lang w:val="en-US"/>
        </w:rPr>
        <w:t>StarUML</w:t>
      </w:r>
      <w:r>
        <w:rPr>
          <w:rFonts w:eastAsia="Calibri"/>
          <w:color w:val="000000"/>
          <w:sz w:val="32"/>
          <w:szCs w:val="32"/>
          <w:lang w:eastAsia="en-US"/>
        </w:rPr>
        <w:t>»</w:t>
      </w:r>
    </w:p>
    <w:p w14:paraId="39058FD3" w14:textId="77777777" w:rsidR="003B0DD8" w:rsidRDefault="003B0DD8" w:rsidP="003B0DD8">
      <w:pPr>
        <w:pStyle w:val="Standard"/>
        <w:spacing w:line="360" w:lineRule="auto"/>
        <w:ind w:left="-851" w:firstLine="709"/>
        <w:rPr>
          <w:rFonts w:ascii="Times New Roman" w:hAnsi="Times New Roman" w:cs="Times New Roman"/>
        </w:rPr>
      </w:pPr>
    </w:p>
    <w:p w14:paraId="256B72C3" w14:textId="77777777" w:rsidR="003B0DD8" w:rsidRDefault="003B0DD8" w:rsidP="003B0DD8">
      <w:pPr>
        <w:pStyle w:val="Standard"/>
        <w:spacing w:line="360" w:lineRule="auto"/>
        <w:rPr>
          <w:rFonts w:ascii="Times New Roman" w:hAnsi="Times New Roman" w:cs="Times New Roman"/>
        </w:rPr>
      </w:pPr>
    </w:p>
    <w:p w14:paraId="261E65E7" w14:textId="77777777" w:rsidR="003B0DD8" w:rsidRDefault="003B0DD8" w:rsidP="003B0DD8">
      <w:pPr>
        <w:pStyle w:val="Standard"/>
        <w:spacing w:line="360" w:lineRule="auto"/>
        <w:ind w:left="-851" w:firstLine="709"/>
        <w:rPr>
          <w:rFonts w:ascii="Times New Roman" w:hAnsi="Times New Roman" w:cs="Times New Roman"/>
        </w:rPr>
      </w:pPr>
    </w:p>
    <w:p w14:paraId="77381832" w14:textId="77777777" w:rsidR="003B0DD8" w:rsidRDefault="003B0DD8" w:rsidP="003B0DD8">
      <w:pPr>
        <w:pStyle w:val="Standard"/>
        <w:spacing w:line="360" w:lineRule="auto"/>
        <w:ind w:left="-851" w:firstLine="709"/>
        <w:rPr>
          <w:rFonts w:ascii="Times New Roman" w:hAnsi="Times New Roman" w:cs="Times New Roman"/>
        </w:rPr>
      </w:pPr>
    </w:p>
    <w:p w14:paraId="3E0528BB" w14:textId="77777777" w:rsidR="003B0DD8" w:rsidRDefault="003B0DD8" w:rsidP="003B0DD8">
      <w:pPr>
        <w:pStyle w:val="Standard"/>
        <w:spacing w:line="360" w:lineRule="auto"/>
        <w:ind w:left="-851" w:firstLine="709"/>
        <w:rPr>
          <w:rFonts w:ascii="Times New Roman" w:hAnsi="Times New Roman" w:cs="Times New Roman"/>
        </w:rPr>
      </w:pPr>
    </w:p>
    <w:p w14:paraId="66F85D6E" w14:textId="77777777" w:rsidR="003B0DD8" w:rsidRDefault="003B0DD8" w:rsidP="003B0DD8">
      <w:pPr>
        <w:pStyle w:val="Standard"/>
        <w:spacing w:line="360" w:lineRule="auto"/>
        <w:ind w:left="-851" w:firstLine="709"/>
        <w:rPr>
          <w:rFonts w:ascii="Times New Roman" w:hAnsi="Times New Roman" w:cs="Times New Roman"/>
        </w:rPr>
      </w:pPr>
    </w:p>
    <w:p w14:paraId="61253A72" w14:textId="77777777" w:rsidR="003B0DD8" w:rsidRDefault="003B0DD8" w:rsidP="003B0DD8">
      <w:pPr>
        <w:pStyle w:val="Standard"/>
        <w:spacing w:line="360" w:lineRule="auto"/>
        <w:jc w:val="right"/>
        <w:rPr>
          <w:rFonts w:ascii="Times New Roman" w:hAnsi="Times New Roman" w:cs="Times New Roman"/>
        </w:rPr>
      </w:pPr>
      <w:r>
        <w:rPr>
          <w:rFonts w:ascii="Times New Roman" w:hAnsi="Times New Roman" w:cs="Times New Roman"/>
          <w:b/>
          <w:bCs/>
          <w:sz w:val="32"/>
          <w:szCs w:val="32"/>
        </w:rPr>
        <w:t xml:space="preserve">Выполнили:         </w:t>
      </w:r>
      <w:r>
        <w:rPr>
          <w:rFonts w:ascii="Times New Roman" w:hAnsi="Times New Roman" w:cs="Times New Roman"/>
          <w:b/>
          <w:bCs/>
          <w:sz w:val="32"/>
          <w:szCs w:val="32"/>
        </w:rPr>
        <w:tab/>
        <w:t xml:space="preserve">      </w:t>
      </w:r>
    </w:p>
    <w:p w14:paraId="6C40206C" w14:textId="77777777" w:rsidR="003B0DD8" w:rsidRDefault="003B0DD8" w:rsidP="003B0DD8">
      <w:pPr>
        <w:pStyle w:val="Standard"/>
        <w:spacing w:line="360" w:lineRule="auto"/>
        <w:jc w:val="right"/>
        <w:rPr>
          <w:rFonts w:ascii="Times New Roman" w:hAnsi="Times New Roman" w:cs="Times New Roman"/>
        </w:rPr>
      </w:pPr>
      <w:r>
        <w:rPr>
          <w:rFonts w:ascii="Times New Roman" w:hAnsi="Times New Roman" w:cs="Times New Roman"/>
          <w:sz w:val="32"/>
          <w:szCs w:val="32"/>
        </w:rPr>
        <w:t>Студенты гр. 045</w:t>
      </w:r>
      <w:r>
        <w:rPr>
          <w:rFonts w:ascii="Times New Roman" w:hAnsi="Times New Roman" w:cs="Times New Roman"/>
          <w:sz w:val="32"/>
          <w:szCs w:val="32"/>
        </w:rPr>
        <w:tab/>
      </w:r>
    </w:p>
    <w:p w14:paraId="7328B67C" w14:textId="77777777" w:rsidR="003B0DD8" w:rsidRDefault="003B0DD8" w:rsidP="003B0DD8">
      <w:pPr>
        <w:pStyle w:val="Standard"/>
        <w:spacing w:line="360" w:lineRule="auto"/>
        <w:jc w:val="right"/>
      </w:pPr>
      <w:r>
        <w:rPr>
          <w:rFonts w:ascii="Times New Roman" w:hAnsi="Times New Roman" w:cs="Times New Roman"/>
          <w:sz w:val="32"/>
          <w:szCs w:val="32"/>
        </w:rPr>
        <w:t>Анохин В.А.</w:t>
      </w:r>
      <w:r>
        <w:rPr>
          <w:rFonts w:ascii="Times New Roman" w:hAnsi="Times New Roman" w:cs="Times New Roman"/>
          <w:sz w:val="32"/>
          <w:szCs w:val="32"/>
        </w:rPr>
        <w:tab/>
      </w:r>
      <w:r>
        <w:rPr>
          <w:rFonts w:ascii="Times New Roman" w:hAnsi="Times New Roman" w:cs="Times New Roman"/>
          <w:sz w:val="32"/>
          <w:szCs w:val="32"/>
        </w:rPr>
        <w:tab/>
      </w:r>
    </w:p>
    <w:p w14:paraId="7BED9892" w14:textId="77777777" w:rsidR="003B0DD8" w:rsidRDefault="003B0DD8" w:rsidP="003B0DD8">
      <w:pPr>
        <w:pStyle w:val="Standard"/>
        <w:spacing w:line="360" w:lineRule="auto"/>
        <w:jc w:val="right"/>
      </w:pPr>
      <w:r>
        <w:rPr>
          <w:rFonts w:ascii="Times New Roman" w:hAnsi="Times New Roman" w:cs="Times New Roman"/>
          <w:sz w:val="32"/>
          <w:szCs w:val="32"/>
        </w:rPr>
        <w:t>Вашкулатов Н.А.</w:t>
      </w:r>
      <w:r>
        <w:rPr>
          <w:rFonts w:ascii="Times New Roman" w:hAnsi="Times New Roman" w:cs="Times New Roman"/>
          <w:sz w:val="32"/>
          <w:szCs w:val="32"/>
        </w:rPr>
        <w:tab/>
      </w:r>
    </w:p>
    <w:p w14:paraId="65031E09" w14:textId="3B4EACA6" w:rsidR="003B0DD8" w:rsidRDefault="003B0DD8" w:rsidP="00E853BF">
      <w:pPr>
        <w:suppressAutoHyphens w:val="0"/>
        <w:spacing w:after="160" w:line="276" w:lineRule="auto"/>
        <w:ind w:left="1" w:firstLine="0"/>
        <w:jc w:val="right"/>
        <w:textAlignment w:val="auto"/>
        <w:rPr>
          <w:rFonts w:cs="Times New Roman"/>
          <w:b/>
          <w:bCs/>
          <w:sz w:val="32"/>
          <w:szCs w:val="32"/>
        </w:rPr>
      </w:pPr>
      <w:r>
        <w:rPr>
          <w:rFonts w:cs="Times New Roman"/>
          <w:b/>
          <w:bCs/>
          <w:sz w:val="32"/>
          <w:szCs w:val="32"/>
        </w:rPr>
        <w:t>Проверил</w:t>
      </w:r>
      <w:r w:rsidR="005350AB">
        <w:rPr>
          <w:rFonts w:cs="Times New Roman"/>
          <w:b/>
          <w:bCs/>
          <w:sz w:val="32"/>
          <w:szCs w:val="32"/>
        </w:rPr>
        <w:t>и</w:t>
      </w:r>
      <w:r>
        <w:rPr>
          <w:rFonts w:cs="Times New Roman"/>
          <w:b/>
          <w:bCs/>
          <w:sz w:val="32"/>
          <w:szCs w:val="32"/>
        </w:rPr>
        <w:t>:</w:t>
      </w:r>
      <w:r>
        <w:rPr>
          <w:rFonts w:cs="Times New Roman"/>
          <w:b/>
          <w:bCs/>
          <w:sz w:val="32"/>
          <w:szCs w:val="32"/>
        </w:rPr>
        <w:tab/>
      </w:r>
      <w:r>
        <w:rPr>
          <w:rFonts w:cs="Times New Roman"/>
          <w:b/>
          <w:bCs/>
          <w:sz w:val="32"/>
          <w:szCs w:val="32"/>
        </w:rPr>
        <w:tab/>
      </w:r>
    </w:p>
    <w:p w14:paraId="43A428FE" w14:textId="77777777" w:rsidR="003B0DD8" w:rsidRDefault="003B0DD8" w:rsidP="00E853BF">
      <w:pPr>
        <w:suppressAutoHyphens w:val="0"/>
        <w:spacing w:after="160" w:line="276" w:lineRule="auto"/>
        <w:ind w:firstLine="0"/>
        <w:jc w:val="right"/>
        <w:textAlignment w:val="auto"/>
        <w:rPr>
          <w:rFonts w:cs="Times New Roman"/>
          <w:sz w:val="32"/>
          <w:szCs w:val="32"/>
        </w:rPr>
      </w:pPr>
      <w:r>
        <w:rPr>
          <w:rFonts w:cs="Times New Roman"/>
          <w:sz w:val="32"/>
          <w:szCs w:val="32"/>
        </w:rPr>
        <w:t>асс. Хизриева Н.И.</w:t>
      </w:r>
      <w:r>
        <w:rPr>
          <w:rFonts w:cs="Times New Roman"/>
          <w:sz w:val="32"/>
          <w:szCs w:val="32"/>
        </w:rPr>
        <w:tab/>
      </w:r>
    </w:p>
    <w:p w14:paraId="738107FC" w14:textId="7987F6DE" w:rsidR="003B0DD8" w:rsidRDefault="003B0DD8" w:rsidP="00E853BF">
      <w:pPr>
        <w:spacing w:line="276" w:lineRule="auto"/>
        <w:jc w:val="right"/>
        <w:rPr>
          <w:rFonts w:cs="Times New Roman"/>
          <w:sz w:val="32"/>
          <w:szCs w:val="32"/>
        </w:rPr>
      </w:pPr>
      <w:r>
        <w:rPr>
          <w:rFonts w:cs="Times New Roman"/>
          <w:sz w:val="32"/>
          <w:szCs w:val="32"/>
        </w:rPr>
        <w:t>асс. Баранова С.Н.</w:t>
      </w:r>
      <w:r>
        <w:rPr>
          <w:rFonts w:cs="Times New Roman"/>
          <w:sz w:val="32"/>
          <w:szCs w:val="32"/>
        </w:rPr>
        <w:tab/>
      </w:r>
      <w:r>
        <w:rPr>
          <w:rFonts w:cs="Times New Roman"/>
          <w:sz w:val="32"/>
          <w:szCs w:val="32"/>
        </w:rPr>
        <w:br w:type="page"/>
      </w:r>
    </w:p>
    <w:p w14:paraId="6FE3C1DB" w14:textId="28CA8D0B" w:rsidR="000D2F63" w:rsidRPr="006D2D4E" w:rsidRDefault="000D2F63" w:rsidP="003B0DD8">
      <w:r>
        <w:rPr>
          <w:b/>
          <w:bCs/>
        </w:rPr>
        <w:lastRenderedPageBreak/>
        <w:t>Цель работы:</w:t>
      </w:r>
      <w:r w:rsidR="006D2D4E">
        <w:t xml:space="preserve"> ознакомиться с </w:t>
      </w:r>
      <w:r w:rsidR="006D2D4E">
        <w:rPr>
          <w:lang w:val="en-US"/>
        </w:rPr>
        <w:t>case</w:t>
      </w:r>
      <w:r w:rsidR="006D2D4E" w:rsidRPr="006D2D4E">
        <w:t>-</w:t>
      </w:r>
      <w:r w:rsidR="006D2D4E">
        <w:t xml:space="preserve">системой </w:t>
      </w:r>
      <w:r w:rsidR="006D2D4E">
        <w:rPr>
          <w:lang w:val="en-US"/>
        </w:rPr>
        <w:t>StarUML</w:t>
      </w:r>
      <w:r w:rsidR="006D2D4E" w:rsidRPr="006D2D4E">
        <w:t xml:space="preserve">, </w:t>
      </w:r>
      <w:r w:rsidR="006D2D4E">
        <w:t xml:space="preserve">а также </w:t>
      </w:r>
      <w:r w:rsidR="003677FE">
        <w:t>разработать диаграммы для заданной предметной области</w:t>
      </w:r>
      <w:r w:rsidR="005A2AC8">
        <w:t xml:space="preserve"> в данной среде</w:t>
      </w:r>
      <w:r w:rsidR="004410A5">
        <w:t>.</w:t>
      </w:r>
    </w:p>
    <w:p w14:paraId="6D083F9D" w14:textId="6D46BB9C" w:rsidR="000D2F63" w:rsidRDefault="000D2F63" w:rsidP="003B0DD8">
      <w:pPr>
        <w:rPr>
          <w:b/>
          <w:bCs/>
        </w:rPr>
      </w:pPr>
      <w:r>
        <w:rPr>
          <w:b/>
          <w:bCs/>
        </w:rPr>
        <w:t xml:space="preserve">Ход работы: </w:t>
      </w:r>
    </w:p>
    <w:p w14:paraId="39FAA1DD" w14:textId="02989E65" w:rsidR="00A71B61" w:rsidRDefault="000661A0" w:rsidP="003B0DD8">
      <w:r w:rsidRPr="008900F6">
        <w:rPr>
          <w:b/>
          <w:bCs/>
        </w:rPr>
        <w:t>Вариант 8.</w:t>
      </w:r>
      <w:r>
        <w:t xml:space="preserve"> </w:t>
      </w:r>
      <w:r w:rsidRPr="00EE7796">
        <w:rPr>
          <w:b/>
          <w:bCs/>
        </w:rPr>
        <w:t>Таксофон</w:t>
      </w:r>
      <w:r w:rsidR="00EE7796">
        <w:rPr>
          <w:b/>
          <w:bCs/>
        </w:rPr>
        <w:t>.</w:t>
      </w:r>
      <w:r>
        <w:t xml:space="preserve"> Требуется разработать средствами </w:t>
      </w:r>
      <w:r w:rsidR="00513327">
        <w:rPr>
          <w:lang w:val="en-US"/>
        </w:rPr>
        <w:t>StarUML</w:t>
      </w:r>
      <w:r w:rsidR="00513327" w:rsidRPr="00513327">
        <w:t xml:space="preserve"> </w:t>
      </w:r>
      <w:r>
        <w:t xml:space="preserve">модель встроенной системы управления работой таксофона городской телефонной сети. Таксофон предназначен для оказания платных услуг телефонной связи. Он подключен к линии связи. В нем имеется кнопочная панель, дисплей, трубка со встроенным микрофоном и громкоговорителем, приемник карт - устройство для считывания телефонных карт, используемых для оплаты разговора. В начальном состоянии трубка таксофона повешена, дисплей потушен, таксофон не реагирует на нажатия кнопок и какие-либо сигналы из линии. При снятии трубки таксофон выдает на дисплей сообщение «Вставьте карту» и ожидает, когда пользователь вставит карту в приемник. Дальнейшее функционирование таксофона осуществляется только при вставленной карте. Если карту вынимают, таксофон возвращается к началу и выдает сообщение о необходимости вставить карту. При попадании карты в приемник производится считывание информации с карты. Если кредит исчерпан или карта не пригодна (не удается узнать кредит), то таксофон выдает соответствующее сообщение на дисплей таксофона. Если карта может быть использована для оплаты, то на дисплей выдается количество «единиц» на карте, и на телефонную станцию (АТС) подается сигнал «Трубка». При получении ответного сигнала «Тон» из линии таксофон воспроизводит звуковой тон «Готов» (длинный непрекращающийся гудок) в трубку. При получении сигнала «Занято», в трубке воспроизводится тон «Занято» (короткие гудки). После получения от АТС сигнала «Тон» от пользователя принимаются семизначный номер вызываемого абонента, остальные нажатия на кнопки игнорируются. Когда пользователь нажимает на кнопку с цифрой соответствующий ей сигнал «Цифра» передается АТС. Во время набора номера введенные цифры отображаются на дисплее. В ответ на набранный номер от АТС приходит либо сигнал «Занято», либо сигнал </w:t>
      </w:r>
      <w:r>
        <w:lastRenderedPageBreak/>
        <w:t xml:space="preserve">«Вызов». При получении сигнала «Вызов» таксофон воспроизводит в трубку длинные гудки до того момента, когда АТС осуществит коммутацию и передаст сигнал «Данные». Таксофон воспроизводит данные, передаваемые с сигналом, в трубку. При получении данных из трубки, аппарат преобразует их в сигнал «Данные» и передает их АТС. Во время разговора на дисплее ведется отсчет времени и уменьшается кредит на телефонной карте - каждые 15 секунд вычитается четверть «единицы». Обмен данными прерывается, в следующих случаях: </w:t>
      </w:r>
    </w:p>
    <w:p w14:paraId="777A097D" w14:textId="77777777" w:rsidR="00A71B61" w:rsidRDefault="000661A0">
      <w:r>
        <w:t>- исчерпан кредит;</w:t>
      </w:r>
    </w:p>
    <w:p w14:paraId="491FE193" w14:textId="77777777" w:rsidR="00A71B61" w:rsidRDefault="000661A0">
      <w:r>
        <w:t xml:space="preserve"> - карта вынута из приемника; </w:t>
      </w:r>
    </w:p>
    <w:p w14:paraId="790702C4" w14:textId="77777777" w:rsidR="00A71B61" w:rsidRDefault="000661A0">
      <w:r>
        <w:t xml:space="preserve">- от АТС пришел сигнал «Занято»; </w:t>
      </w:r>
    </w:p>
    <w:p w14:paraId="73EBE415" w14:textId="77777777" w:rsidR="00A71B61" w:rsidRDefault="000661A0">
      <w:r>
        <w:t xml:space="preserve">- повешена трубка таксофона. </w:t>
      </w:r>
    </w:p>
    <w:p w14:paraId="377BAA75" w14:textId="5D032D76" w:rsidR="00BD48CF" w:rsidRDefault="000661A0" w:rsidP="009E1039">
      <w:r>
        <w:t>Если трубка была повешена, аппарат посылает в линию сигнал «Конец» и выдает на дисплей сообщение «Выньте карту». После извлечения карты из приемника таксофон переходит в начальное состояние.</w:t>
      </w:r>
      <w:r w:rsidR="009E1039" w:rsidRPr="009E1039">
        <w:rPr>
          <w:noProof/>
        </w:rPr>
        <w:drawing>
          <wp:inline distT="0" distB="0" distL="0" distR="0" wp14:anchorId="56DF8C76" wp14:editId="7612E8C8">
            <wp:extent cx="5940425" cy="32467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46755"/>
                    </a:xfrm>
                    <a:prstGeom prst="rect">
                      <a:avLst/>
                    </a:prstGeom>
                  </pic:spPr>
                </pic:pic>
              </a:graphicData>
            </a:graphic>
          </wp:inline>
        </w:drawing>
      </w:r>
    </w:p>
    <w:p w14:paraId="61B0A9A1" w14:textId="6D8144AC" w:rsidR="00EA0317" w:rsidRDefault="00B276D1" w:rsidP="00B276D1">
      <w:pPr>
        <w:ind w:firstLine="0"/>
        <w:jc w:val="center"/>
      </w:pPr>
      <w:r>
        <w:t>Рисунок 1 – Диаграмма вариантов использования</w:t>
      </w:r>
    </w:p>
    <w:p w14:paraId="1334663C" w14:textId="5C42C710" w:rsidR="003056FF" w:rsidRDefault="003056FF" w:rsidP="00B276D1">
      <w:pPr>
        <w:ind w:firstLine="0"/>
        <w:jc w:val="center"/>
      </w:pPr>
    </w:p>
    <w:p w14:paraId="08DBA4A8" w14:textId="41600967" w:rsidR="003056FF" w:rsidRDefault="003056FF" w:rsidP="003056FF">
      <w:pPr>
        <w:ind w:firstLine="0"/>
      </w:pPr>
      <w:r>
        <w:tab/>
      </w:r>
      <w:r>
        <w:rPr>
          <w:b/>
          <w:bCs/>
        </w:rPr>
        <w:t xml:space="preserve">Описательная спецификация </w:t>
      </w:r>
      <w:r w:rsidR="00F33681">
        <w:rPr>
          <w:b/>
          <w:bCs/>
        </w:rPr>
        <w:t>для ВИ</w:t>
      </w:r>
      <w:r w:rsidR="00D20AF2">
        <w:rPr>
          <w:b/>
          <w:bCs/>
        </w:rPr>
        <w:t xml:space="preserve"> «Совершить звонок»</w:t>
      </w:r>
    </w:p>
    <w:p w14:paraId="29746049" w14:textId="2089CD7E" w:rsidR="001B58FA" w:rsidRDefault="00F33681" w:rsidP="003056FF">
      <w:pPr>
        <w:ind w:firstLine="0"/>
      </w:pPr>
      <w:r>
        <w:t xml:space="preserve">Актеры: </w:t>
      </w:r>
      <w:r w:rsidR="001E2C78">
        <w:t>Пользователь, Таксофон, Телефонная станция</w:t>
      </w:r>
      <w:r w:rsidR="007B0116">
        <w:t xml:space="preserve"> </w:t>
      </w:r>
      <w:r w:rsidR="001E2C78">
        <w:t>(АТС).</w:t>
      </w:r>
    </w:p>
    <w:p w14:paraId="619D2241" w14:textId="36871884" w:rsidR="00F43B6A" w:rsidRDefault="00AB34C2" w:rsidP="003056FF">
      <w:pPr>
        <w:ind w:firstLine="0"/>
      </w:pPr>
      <w:r>
        <w:lastRenderedPageBreak/>
        <w:t xml:space="preserve">Цель: </w:t>
      </w:r>
      <w:r w:rsidR="00D908D5">
        <w:t>п</w:t>
      </w:r>
      <w:r w:rsidR="00E245FB">
        <w:t>озвонить другому пользователю.</w:t>
      </w:r>
    </w:p>
    <w:p w14:paraId="10D5B5AB" w14:textId="1AB478F3" w:rsidR="003A467E" w:rsidRDefault="00973DEB" w:rsidP="003056FF">
      <w:pPr>
        <w:ind w:firstLine="0"/>
      </w:pPr>
      <w:r>
        <w:t xml:space="preserve">Краткое описание: Пользователь вводит номер телефона. </w:t>
      </w:r>
      <w:r w:rsidR="00E823E6">
        <w:t>Таксофон обеспечивает связь с другим пользователем через телефонную станцию.</w:t>
      </w:r>
    </w:p>
    <w:p w14:paraId="1890B60E" w14:textId="5244C74E" w:rsidR="001F7D02" w:rsidRDefault="001F7D02" w:rsidP="003056FF">
      <w:pPr>
        <w:ind w:firstLine="0"/>
      </w:pPr>
      <w:r>
        <w:t xml:space="preserve">Предусловие: </w:t>
      </w:r>
      <w:r w:rsidR="00D87EF3">
        <w:t>Таксофон свободен</w:t>
      </w:r>
      <w:r w:rsidR="00F33B8E">
        <w:t>.</w:t>
      </w:r>
    </w:p>
    <w:tbl>
      <w:tblPr>
        <w:tblStyle w:val="a7"/>
        <w:tblW w:w="5092" w:type="pct"/>
        <w:tblInd w:w="-176" w:type="dxa"/>
        <w:tblLook w:val="04A0" w:firstRow="1" w:lastRow="0" w:firstColumn="1" w:lastColumn="0" w:noHBand="0" w:noVBand="1"/>
      </w:tblPr>
      <w:tblGrid>
        <w:gridCol w:w="4111"/>
        <w:gridCol w:w="5636"/>
      </w:tblGrid>
      <w:tr w:rsidR="00AD1757" w14:paraId="4AFD9178" w14:textId="6158E2F1" w:rsidTr="00432FE2">
        <w:tc>
          <w:tcPr>
            <w:tcW w:w="2109" w:type="pct"/>
          </w:tcPr>
          <w:p w14:paraId="658E17E5" w14:textId="0BEDC466" w:rsidR="00AD1757" w:rsidRPr="00464559" w:rsidRDefault="00AD1757" w:rsidP="00DA72CB">
            <w:pPr>
              <w:spacing w:line="276" w:lineRule="auto"/>
              <w:ind w:firstLine="0"/>
              <w:jc w:val="center"/>
              <w:rPr>
                <w:b/>
                <w:bCs/>
                <w:sz w:val="24"/>
              </w:rPr>
            </w:pPr>
            <w:r w:rsidRPr="00464559">
              <w:rPr>
                <w:b/>
                <w:bCs/>
                <w:sz w:val="24"/>
              </w:rPr>
              <w:t xml:space="preserve">Действия </w:t>
            </w:r>
            <w:r>
              <w:rPr>
                <w:b/>
                <w:bCs/>
                <w:sz w:val="24"/>
              </w:rPr>
              <w:t>актеров</w:t>
            </w:r>
          </w:p>
        </w:tc>
        <w:tc>
          <w:tcPr>
            <w:tcW w:w="2891" w:type="pct"/>
          </w:tcPr>
          <w:p w14:paraId="17379937" w14:textId="3A8D9F1A" w:rsidR="00AD1757" w:rsidRPr="00464559" w:rsidRDefault="00AD1757" w:rsidP="00DA72CB">
            <w:pPr>
              <w:spacing w:line="276" w:lineRule="auto"/>
              <w:ind w:firstLine="0"/>
              <w:jc w:val="center"/>
              <w:rPr>
                <w:b/>
                <w:bCs/>
                <w:sz w:val="24"/>
              </w:rPr>
            </w:pPr>
            <w:r>
              <w:rPr>
                <w:b/>
                <w:bCs/>
                <w:sz w:val="24"/>
              </w:rPr>
              <w:t>Отклик системы</w:t>
            </w:r>
          </w:p>
        </w:tc>
      </w:tr>
      <w:tr w:rsidR="00AD1757" w14:paraId="116D51B2" w14:textId="6FBF5221" w:rsidTr="00432FE2">
        <w:tc>
          <w:tcPr>
            <w:tcW w:w="2109" w:type="pct"/>
          </w:tcPr>
          <w:p w14:paraId="7CC29529" w14:textId="188C8492" w:rsidR="00AD1757" w:rsidRPr="00576853" w:rsidRDefault="00AD1757" w:rsidP="0013020D">
            <w:pPr>
              <w:spacing w:line="276" w:lineRule="auto"/>
              <w:ind w:firstLine="0"/>
              <w:jc w:val="left"/>
              <w:rPr>
                <w:sz w:val="24"/>
              </w:rPr>
            </w:pPr>
            <w:r w:rsidRPr="00576853">
              <w:rPr>
                <w:sz w:val="24"/>
              </w:rPr>
              <w:t>1.</w:t>
            </w:r>
            <w:r>
              <w:rPr>
                <w:sz w:val="24"/>
              </w:rPr>
              <w:t xml:space="preserve"> </w:t>
            </w:r>
            <w:r w:rsidR="00BF3693">
              <w:rPr>
                <w:sz w:val="24"/>
              </w:rPr>
              <w:t>Пользователь с</w:t>
            </w:r>
            <w:r w:rsidRPr="00576853">
              <w:rPr>
                <w:sz w:val="24"/>
              </w:rPr>
              <w:t>нимает трубку</w:t>
            </w:r>
          </w:p>
        </w:tc>
        <w:tc>
          <w:tcPr>
            <w:tcW w:w="2891" w:type="pct"/>
          </w:tcPr>
          <w:p w14:paraId="4FE14DAA" w14:textId="77777777" w:rsidR="00AD1757" w:rsidRPr="00464559" w:rsidRDefault="00AD1757" w:rsidP="0013020D">
            <w:pPr>
              <w:spacing w:line="276" w:lineRule="auto"/>
              <w:ind w:firstLine="0"/>
              <w:jc w:val="left"/>
              <w:rPr>
                <w:sz w:val="24"/>
              </w:rPr>
            </w:pPr>
          </w:p>
        </w:tc>
      </w:tr>
      <w:tr w:rsidR="00AD1757" w14:paraId="3F879060" w14:textId="4585B2B4" w:rsidTr="00432FE2">
        <w:tc>
          <w:tcPr>
            <w:tcW w:w="2109" w:type="pct"/>
          </w:tcPr>
          <w:p w14:paraId="29E3D276" w14:textId="77777777" w:rsidR="00AD1757" w:rsidRPr="00464559" w:rsidRDefault="00AD1757" w:rsidP="0013020D">
            <w:pPr>
              <w:spacing w:line="276" w:lineRule="auto"/>
              <w:ind w:firstLine="0"/>
              <w:jc w:val="left"/>
              <w:rPr>
                <w:sz w:val="24"/>
              </w:rPr>
            </w:pPr>
          </w:p>
        </w:tc>
        <w:tc>
          <w:tcPr>
            <w:tcW w:w="2891" w:type="pct"/>
          </w:tcPr>
          <w:p w14:paraId="240DC692" w14:textId="62F60332" w:rsidR="00AD1757" w:rsidRPr="00576853" w:rsidRDefault="00AD1757" w:rsidP="0013020D">
            <w:pPr>
              <w:spacing w:line="276" w:lineRule="auto"/>
              <w:ind w:left="36" w:firstLine="0"/>
              <w:jc w:val="left"/>
              <w:rPr>
                <w:sz w:val="24"/>
              </w:rPr>
            </w:pPr>
            <w:r>
              <w:rPr>
                <w:sz w:val="24"/>
              </w:rPr>
              <w:t xml:space="preserve">2. </w:t>
            </w:r>
            <w:r w:rsidR="001D7A90">
              <w:rPr>
                <w:sz w:val="24"/>
              </w:rPr>
              <w:t>Таксофон в</w:t>
            </w:r>
            <w:r w:rsidRPr="00576853">
              <w:rPr>
                <w:sz w:val="24"/>
              </w:rPr>
              <w:t>ыдает сообщение «Вставьте карту»</w:t>
            </w:r>
          </w:p>
        </w:tc>
      </w:tr>
      <w:tr w:rsidR="00AD1757" w14:paraId="16BBDDB1" w14:textId="79257EE8" w:rsidTr="00432FE2">
        <w:tc>
          <w:tcPr>
            <w:tcW w:w="2109" w:type="pct"/>
          </w:tcPr>
          <w:p w14:paraId="4EBA9BB3" w14:textId="08C649B8" w:rsidR="00AD1757" w:rsidRPr="00576853" w:rsidRDefault="00AD1757" w:rsidP="0013020D">
            <w:pPr>
              <w:spacing w:line="276" w:lineRule="auto"/>
              <w:ind w:firstLine="0"/>
              <w:jc w:val="left"/>
              <w:rPr>
                <w:sz w:val="24"/>
              </w:rPr>
            </w:pPr>
            <w:r>
              <w:rPr>
                <w:sz w:val="24"/>
              </w:rPr>
              <w:t xml:space="preserve">3. </w:t>
            </w:r>
            <w:r w:rsidR="00E220F1">
              <w:rPr>
                <w:sz w:val="24"/>
              </w:rPr>
              <w:t>Пользователь в</w:t>
            </w:r>
            <w:r w:rsidRPr="00576853">
              <w:rPr>
                <w:sz w:val="24"/>
              </w:rPr>
              <w:t>ставляет карту</w:t>
            </w:r>
          </w:p>
        </w:tc>
        <w:tc>
          <w:tcPr>
            <w:tcW w:w="2891" w:type="pct"/>
          </w:tcPr>
          <w:p w14:paraId="67F40049" w14:textId="77777777" w:rsidR="00AD1757" w:rsidRPr="00464559" w:rsidRDefault="00AD1757" w:rsidP="0013020D">
            <w:pPr>
              <w:spacing w:line="276" w:lineRule="auto"/>
              <w:ind w:firstLine="0"/>
              <w:jc w:val="left"/>
              <w:rPr>
                <w:sz w:val="24"/>
              </w:rPr>
            </w:pPr>
          </w:p>
        </w:tc>
      </w:tr>
      <w:tr w:rsidR="00AD1757" w14:paraId="6AACE3B5" w14:textId="5EDCC1D4" w:rsidTr="00432FE2">
        <w:tc>
          <w:tcPr>
            <w:tcW w:w="2109" w:type="pct"/>
          </w:tcPr>
          <w:p w14:paraId="40349BBA" w14:textId="77777777" w:rsidR="00AD1757" w:rsidRPr="00464559" w:rsidRDefault="00AD1757" w:rsidP="0013020D">
            <w:pPr>
              <w:spacing w:line="276" w:lineRule="auto"/>
              <w:ind w:firstLine="0"/>
              <w:jc w:val="left"/>
              <w:rPr>
                <w:sz w:val="24"/>
              </w:rPr>
            </w:pPr>
          </w:p>
        </w:tc>
        <w:tc>
          <w:tcPr>
            <w:tcW w:w="2891" w:type="pct"/>
          </w:tcPr>
          <w:p w14:paraId="3D4712E6" w14:textId="132F925D" w:rsidR="00AD1757" w:rsidRPr="00464559" w:rsidRDefault="00AD1757" w:rsidP="0013020D">
            <w:pPr>
              <w:spacing w:line="276" w:lineRule="auto"/>
              <w:ind w:firstLine="0"/>
              <w:jc w:val="left"/>
              <w:rPr>
                <w:sz w:val="24"/>
              </w:rPr>
            </w:pPr>
            <w:r>
              <w:rPr>
                <w:sz w:val="24"/>
              </w:rPr>
              <w:t>4. Приемник карт считывает информацию. Если не удается считать Исключение 1.</w:t>
            </w:r>
          </w:p>
        </w:tc>
      </w:tr>
      <w:tr w:rsidR="00AD1757" w14:paraId="2FD8BB72" w14:textId="77777777" w:rsidTr="00432FE2">
        <w:tc>
          <w:tcPr>
            <w:tcW w:w="2109" w:type="pct"/>
          </w:tcPr>
          <w:p w14:paraId="278039FB" w14:textId="77777777" w:rsidR="00AD1757" w:rsidRPr="00464559" w:rsidRDefault="00AD1757" w:rsidP="0013020D">
            <w:pPr>
              <w:spacing w:line="276" w:lineRule="auto"/>
              <w:ind w:firstLine="0"/>
              <w:jc w:val="left"/>
              <w:rPr>
                <w:sz w:val="24"/>
              </w:rPr>
            </w:pPr>
          </w:p>
        </w:tc>
        <w:tc>
          <w:tcPr>
            <w:tcW w:w="2891" w:type="pct"/>
          </w:tcPr>
          <w:p w14:paraId="7D3D14DE" w14:textId="765D0DC8" w:rsidR="00AD1757" w:rsidRDefault="00AD1757" w:rsidP="0013020D">
            <w:pPr>
              <w:spacing w:line="276" w:lineRule="auto"/>
              <w:ind w:firstLine="0"/>
              <w:jc w:val="left"/>
              <w:rPr>
                <w:sz w:val="24"/>
              </w:rPr>
            </w:pPr>
            <w:r>
              <w:rPr>
                <w:sz w:val="24"/>
              </w:rPr>
              <w:t xml:space="preserve">5. </w:t>
            </w:r>
            <w:r w:rsidR="00B65819" w:rsidRPr="00B65819">
              <w:rPr>
                <w:sz w:val="24"/>
              </w:rPr>
              <w:t>Таксофон отправляет</w:t>
            </w:r>
            <w:r>
              <w:rPr>
                <w:sz w:val="24"/>
              </w:rPr>
              <w:t xml:space="preserve"> информац</w:t>
            </w:r>
            <w:r w:rsidR="00B65819">
              <w:rPr>
                <w:sz w:val="24"/>
              </w:rPr>
              <w:t>ию</w:t>
            </w:r>
            <w:r>
              <w:rPr>
                <w:sz w:val="24"/>
              </w:rPr>
              <w:t xml:space="preserve"> о карте на АТС</w:t>
            </w:r>
          </w:p>
        </w:tc>
      </w:tr>
      <w:tr w:rsidR="00AD1757" w14:paraId="58586F1C" w14:textId="77777777" w:rsidTr="00432FE2">
        <w:tc>
          <w:tcPr>
            <w:tcW w:w="2109" w:type="pct"/>
          </w:tcPr>
          <w:p w14:paraId="55561C00" w14:textId="61AFF306" w:rsidR="00AD1757" w:rsidRPr="00464559" w:rsidRDefault="00AD1757" w:rsidP="0013020D">
            <w:pPr>
              <w:spacing w:line="276" w:lineRule="auto"/>
              <w:ind w:firstLine="0"/>
              <w:jc w:val="left"/>
              <w:rPr>
                <w:sz w:val="24"/>
              </w:rPr>
            </w:pPr>
            <w:r w:rsidRPr="00856A99">
              <w:rPr>
                <w:sz w:val="24"/>
              </w:rPr>
              <w:t xml:space="preserve">6. </w:t>
            </w:r>
            <w:r w:rsidR="00AD45D0">
              <w:rPr>
                <w:sz w:val="24"/>
              </w:rPr>
              <w:t>АТС о</w:t>
            </w:r>
            <w:r w:rsidRPr="00856A99">
              <w:rPr>
                <w:sz w:val="24"/>
              </w:rPr>
              <w:t>тправ</w:t>
            </w:r>
            <w:r w:rsidR="00AD45D0">
              <w:rPr>
                <w:sz w:val="24"/>
              </w:rPr>
              <w:t>ляет</w:t>
            </w:r>
            <w:r w:rsidRPr="00856A99">
              <w:rPr>
                <w:sz w:val="24"/>
              </w:rPr>
              <w:t xml:space="preserve"> баланс</w:t>
            </w:r>
          </w:p>
        </w:tc>
        <w:tc>
          <w:tcPr>
            <w:tcW w:w="2891" w:type="pct"/>
          </w:tcPr>
          <w:p w14:paraId="637D0E74" w14:textId="77777777" w:rsidR="00AD1757" w:rsidRDefault="00AD1757" w:rsidP="0013020D">
            <w:pPr>
              <w:spacing w:line="276" w:lineRule="auto"/>
              <w:ind w:firstLine="0"/>
              <w:jc w:val="left"/>
              <w:rPr>
                <w:sz w:val="24"/>
              </w:rPr>
            </w:pPr>
          </w:p>
        </w:tc>
      </w:tr>
      <w:tr w:rsidR="00AD1757" w14:paraId="754A3314" w14:textId="0F232CAC" w:rsidTr="00432FE2">
        <w:tc>
          <w:tcPr>
            <w:tcW w:w="2109" w:type="pct"/>
          </w:tcPr>
          <w:p w14:paraId="05A89503" w14:textId="77777777" w:rsidR="00AD1757" w:rsidRPr="00464559" w:rsidRDefault="00AD1757" w:rsidP="0013020D">
            <w:pPr>
              <w:spacing w:line="276" w:lineRule="auto"/>
              <w:ind w:firstLine="0"/>
              <w:jc w:val="left"/>
              <w:rPr>
                <w:sz w:val="24"/>
              </w:rPr>
            </w:pPr>
          </w:p>
        </w:tc>
        <w:tc>
          <w:tcPr>
            <w:tcW w:w="2891" w:type="pct"/>
          </w:tcPr>
          <w:p w14:paraId="2F694A0A" w14:textId="539CA31B" w:rsidR="00AD1757" w:rsidRPr="00464559" w:rsidRDefault="00AD1757" w:rsidP="0013020D">
            <w:pPr>
              <w:spacing w:line="276" w:lineRule="auto"/>
              <w:ind w:firstLine="0"/>
              <w:jc w:val="left"/>
              <w:rPr>
                <w:sz w:val="24"/>
              </w:rPr>
            </w:pPr>
            <w:r>
              <w:rPr>
                <w:sz w:val="24"/>
              </w:rPr>
              <w:t xml:space="preserve">7. Проверка баланса и его отображение. Если баланс равен нулю Исключение </w:t>
            </w:r>
            <w:r w:rsidR="00DB48BD">
              <w:rPr>
                <w:sz w:val="24"/>
              </w:rPr>
              <w:t>1</w:t>
            </w:r>
          </w:p>
        </w:tc>
      </w:tr>
      <w:tr w:rsidR="00AD1757" w14:paraId="5E7495FE" w14:textId="5E5A7798" w:rsidTr="00432FE2">
        <w:tc>
          <w:tcPr>
            <w:tcW w:w="2109" w:type="pct"/>
          </w:tcPr>
          <w:p w14:paraId="3A96711D" w14:textId="77777777" w:rsidR="00AD1757" w:rsidRPr="00464559" w:rsidRDefault="00AD1757" w:rsidP="0013020D">
            <w:pPr>
              <w:spacing w:line="276" w:lineRule="auto"/>
              <w:ind w:firstLine="0"/>
              <w:jc w:val="left"/>
              <w:rPr>
                <w:sz w:val="24"/>
              </w:rPr>
            </w:pPr>
          </w:p>
        </w:tc>
        <w:tc>
          <w:tcPr>
            <w:tcW w:w="2891" w:type="pct"/>
          </w:tcPr>
          <w:p w14:paraId="387E4046" w14:textId="01265D18" w:rsidR="00AD1757" w:rsidRPr="00464559" w:rsidRDefault="00AD1757" w:rsidP="0013020D">
            <w:pPr>
              <w:spacing w:line="276" w:lineRule="auto"/>
              <w:ind w:firstLine="0"/>
              <w:jc w:val="left"/>
              <w:rPr>
                <w:sz w:val="24"/>
              </w:rPr>
            </w:pPr>
            <w:r>
              <w:rPr>
                <w:sz w:val="24"/>
              </w:rPr>
              <w:t xml:space="preserve">8. </w:t>
            </w:r>
            <w:r w:rsidR="00DD39B0" w:rsidRPr="00DD39B0">
              <w:rPr>
                <w:sz w:val="24"/>
              </w:rPr>
              <w:t>Таксофон отправляет</w:t>
            </w:r>
            <w:r>
              <w:rPr>
                <w:sz w:val="24"/>
              </w:rPr>
              <w:t xml:space="preserve"> сигнал «Трубка» на АТС</w:t>
            </w:r>
          </w:p>
        </w:tc>
      </w:tr>
      <w:tr w:rsidR="00AD1757" w14:paraId="766FC47F" w14:textId="6CB9EFBA" w:rsidTr="00432FE2">
        <w:tc>
          <w:tcPr>
            <w:tcW w:w="2109" w:type="pct"/>
          </w:tcPr>
          <w:p w14:paraId="39AB25F0" w14:textId="59027A14" w:rsidR="00AD1757" w:rsidRPr="00464559" w:rsidRDefault="00AD1757" w:rsidP="00856A99">
            <w:pPr>
              <w:spacing w:line="276" w:lineRule="auto"/>
              <w:ind w:firstLine="0"/>
              <w:jc w:val="left"/>
              <w:rPr>
                <w:sz w:val="24"/>
              </w:rPr>
            </w:pPr>
            <w:r>
              <w:rPr>
                <w:sz w:val="24"/>
              </w:rPr>
              <w:t xml:space="preserve">9. </w:t>
            </w:r>
            <w:r w:rsidR="0019081C">
              <w:rPr>
                <w:sz w:val="24"/>
              </w:rPr>
              <w:t>АТС о</w:t>
            </w:r>
            <w:r>
              <w:rPr>
                <w:sz w:val="24"/>
              </w:rPr>
              <w:t>тпра</w:t>
            </w:r>
            <w:r w:rsidR="0019081C">
              <w:rPr>
                <w:sz w:val="24"/>
              </w:rPr>
              <w:t>вляет</w:t>
            </w:r>
            <w:r>
              <w:rPr>
                <w:sz w:val="24"/>
              </w:rPr>
              <w:t xml:space="preserve"> </w:t>
            </w:r>
            <w:r w:rsidR="001340D7">
              <w:rPr>
                <w:sz w:val="24"/>
              </w:rPr>
              <w:t xml:space="preserve">в </w:t>
            </w:r>
            <w:r>
              <w:rPr>
                <w:sz w:val="24"/>
              </w:rPr>
              <w:t xml:space="preserve">ответ сигнал «Готов» или «Занято» </w:t>
            </w:r>
          </w:p>
        </w:tc>
        <w:tc>
          <w:tcPr>
            <w:tcW w:w="2891" w:type="pct"/>
          </w:tcPr>
          <w:p w14:paraId="75DB3AE8" w14:textId="77777777" w:rsidR="00AD1757" w:rsidRPr="00464559" w:rsidRDefault="00AD1757" w:rsidP="00856A99">
            <w:pPr>
              <w:spacing w:line="276" w:lineRule="auto"/>
              <w:ind w:firstLine="0"/>
              <w:jc w:val="left"/>
              <w:rPr>
                <w:sz w:val="24"/>
              </w:rPr>
            </w:pPr>
          </w:p>
        </w:tc>
      </w:tr>
      <w:tr w:rsidR="00AD1757" w14:paraId="72C03298" w14:textId="7A6E3710" w:rsidTr="00432FE2">
        <w:tc>
          <w:tcPr>
            <w:tcW w:w="2109" w:type="pct"/>
          </w:tcPr>
          <w:p w14:paraId="79C86AAF" w14:textId="77777777" w:rsidR="00AD1757" w:rsidRPr="00464559" w:rsidRDefault="00AD1757" w:rsidP="00856A99">
            <w:pPr>
              <w:spacing w:line="276" w:lineRule="auto"/>
              <w:ind w:firstLine="0"/>
              <w:jc w:val="left"/>
              <w:rPr>
                <w:sz w:val="24"/>
              </w:rPr>
            </w:pPr>
          </w:p>
        </w:tc>
        <w:tc>
          <w:tcPr>
            <w:tcW w:w="2891" w:type="pct"/>
          </w:tcPr>
          <w:p w14:paraId="18B1A97F" w14:textId="53D818B4" w:rsidR="00AD1757" w:rsidRPr="00464559" w:rsidRDefault="00AD1757" w:rsidP="00856A99">
            <w:pPr>
              <w:spacing w:line="276" w:lineRule="auto"/>
              <w:ind w:firstLine="0"/>
              <w:jc w:val="left"/>
              <w:rPr>
                <w:sz w:val="24"/>
              </w:rPr>
            </w:pPr>
            <w:r>
              <w:rPr>
                <w:sz w:val="24"/>
              </w:rPr>
              <w:t xml:space="preserve">10. Если принятый сигнал – «Готово» </w:t>
            </w:r>
            <w:r w:rsidR="00B81347">
              <w:rPr>
                <w:sz w:val="24"/>
              </w:rPr>
              <w:t xml:space="preserve">– </w:t>
            </w:r>
            <w:r>
              <w:rPr>
                <w:sz w:val="24"/>
              </w:rPr>
              <w:t>запросить у пользователя номер</w:t>
            </w:r>
            <w:r w:rsidR="00A16A1B">
              <w:rPr>
                <w:sz w:val="24"/>
              </w:rPr>
              <w:t xml:space="preserve">, иначе </w:t>
            </w:r>
            <w:r w:rsidR="006B4015">
              <w:rPr>
                <w:sz w:val="24"/>
              </w:rPr>
              <w:t>Исключение 2</w:t>
            </w:r>
          </w:p>
        </w:tc>
      </w:tr>
      <w:tr w:rsidR="00AD1757" w14:paraId="27F41953" w14:textId="3D8C6F34" w:rsidTr="00432FE2">
        <w:tc>
          <w:tcPr>
            <w:tcW w:w="2109" w:type="pct"/>
          </w:tcPr>
          <w:p w14:paraId="0120474A" w14:textId="262FA3E8" w:rsidR="00AD1757" w:rsidRPr="00464559" w:rsidRDefault="00AD1757" w:rsidP="00856A99">
            <w:pPr>
              <w:spacing w:line="276" w:lineRule="auto"/>
              <w:ind w:firstLine="0"/>
              <w:jc w:val="left"/>
              <w:rPr>
                <w:sz w:val="24"/>
              </w:rPr>
            </w:pPr>
            <w:r>
              <w:rPr>
                <w:sz w:val="24"/>
              </w:rPr>
              <w:t xml:space="preserve">11. </w:t>
            </w:r>
            <w:r w:rsidR="004F39E4">
              <w:rPr>
                <w:sz w:val="24"/>
              </w:rPr>
              <w:t>Пользователь в</w:t>
            </w:r>
            <w:r>
              <w:rPr>
                <w:sz w:val="24"/>
              </w:rPr>
              <w:t>водит номер</w:t>
            </w:r>
          </w:p>
        </w:tc>
        <w:tc>
          <w:tcPr>
            <w:tcW w:w="2891" w:type="pct"/>
          </w:tcPr>
          <w:p w14:paraId="4E5B846D" w14:textId="77777777" w:rsidR="00AD1757" w:rsidRPr="00464559" w:rsidRDefault="00AD1757" w:rsidP="00856A99">
            <w:pPr>
              <w:spacing w:line="276" w:lineRule="auto"/>
              <w:ind w:firstLine="0"/>
              <w:jc w:val="left"/>
              <w:rPr>
                <w:sz w:val="24"/>
              </w:rPr>
            </w:pPr>
          </w:p>
        </w:tc>
      </w:tr>
      <w:tr w:rsidR="00AD1757" w14:paraId="23A87588" w14:textId="526AA74C" w:rsidTr="00432FE2">
        <w:tc>
          <w:tcPr>
            <w:tcW w:w="2109" w:type="pct"/>
          </w:tcPr>
          <w:p w14:paraId="43D079D9" w14:textId="77777777" w:rsidR="00AD1757" w:rsidRPr="00464559" w:rsidRDefault="00AD1757" w:rsidP="00856A99">
            <w:pPr>
              <w:spacing w:line="276" w:lineRule="auto"/>
              <w:ind w:firstLine="0"/>
              <w:jc w:val="left"/>
              <w:rPr>
                <w:sz w:val="24"/>
              </w:rPr>
            </w:pPr>
          </w:p>
        </w:tc>
        <w:tc>
          <w:tcPr>
            <w:tcW w:w="2891" w:type="pct"/>
          </w:tcPr>
          <w:p w14:paraId="2FDF46B6" w14:textId="18CF96B8" w:rsidR="00AD1757" w:rsidRPr="00464559" w:rsidRDefault="00AD1757" w:rsidP="00856A99">
            <w:pPr>
              <w:spacing w:line="276" w:lineRule="auto"/>
              <w:ind w:firstLine="0"/>
              <w:jc w:val="left"/>
              <w:rPr>
                <w:sz w:val="24"/>
              </w:rPr>
            </w:pPr>
            <w:r>
              <w:rPr>
                <w:sz w:val="24"/>
              </w:rPr>
              <w:t xml:space="preserve">12. </w:t>
            </w:r>
            <w:r w:rsidR="0044426B" w:rsidRPr="0044426B">
              <w:rPr>
                <w:sz w:val="24"/>
              </w:rPr>
              <w:t>Таксофон отправляет</w:t>
            </w:r>
            <w:r>
              <w:rPr>
                <w:sz w:val="24"/>
              </w:rPr>
              <w:t xml:space="preserve"> сигнал</w:t>
            </w:r>
            <w:r w:rsidR="0044426B">
              <w:rPr>
                <w:sz w:val="24"/>
              </w:rPr>
              <w:t>ы</w:t>
            </w:r>
            <w:r>
              <w:rPr>
                <w:sz w:val="24"/>
              </w:rPr>
              <w:t xml:space="preserve"> «Цифра» на АТС</w:t>
            </w:r>
          </w:p>
        </w:tc>
      </w:tr>
      <w:tr w:rsidR="00AD1757" w14:paraId="1A5401B7" w14:textId="190509D0" w:rsidTr="00432FE2">
        <w:trPr>
          <w:trHeight w:val="520"/>
        </w:trPr>
        <w:tc>
          <w:tcPr>
            <w:tcW w:w="2109" w:type="pct"/>
          </w:tcPr>
          <w:p w14:paraId="09D88141" w14:textId="3176F372" w:rsidR="00AD1757" w:rsidRPr="00464559" w:rsidRDefault="00AD1757" w:rsidP="00856A99">
            <w:pPr>
              <w:spacing w:line="276" w:lineRule="auto"/>
              <w:ind w:firstLine="0"/>
              <w:jc w:val="left"/>
              <w:rPr>
                <w:sz w:val="24"/>
              </w:rPr>
            </w:pPr>
            <w:r w:rsidRPr="00856A99">
              <w:rPr>
                <w:sz w:val="24"/>
              </w:rPr>
              <w:t xml:space="preserve">13. </w:t>
            </w:r>
            <w:r w:rsidR="00DC3992">
              <w:rPr>
                <w:sz w:val="24"/>
              </w:rPr>
              <w:t>АТС о</w:t>
            </w:r>
            <w:r w:rsidRPr="00856A99">
              <w:rPr>
                <w:sz w:val="24"/>
              </w:rPr>
              <w:t>тправ</w:t>
            </w:r>
            <w:r w:rsidR="00DC3992">
              <w:rPr>
                <w:sz w:val="24"/>
              </w:rPr>
              <w:t>ляет</w:t>
            </w:r>
            <w:r w:rsidRPr="00856A99">
              <w:rPr>
                <w:sz w:val="24"/>
              </w:rPr>
              <w:t xml:space="preserve"> ответн</w:t>
            </w:r>
            <w:r w:rsidR="00DC3992">
              <w:rPr>
                <w:sz w:val="24"/>
              </w:rPr>
              <w:t>ый</w:t>
            </w:r>
            <w:r w:rsidRPr="00856A99">
              <w:rPr>
                <w:sz w:val="24"/>
              </w:rPr>
              <w:t xml:space="preserve"> сигнал «Вызов» или «Занято»</w:t>
            </w:r>
          </w:p>
        </w:tc>
        <w:tc>
          <w:tcPr>
            <w:tcW w:w="2891" w:type="pct"/>
          </w:tcPr>
          <w:p w14:paraId="51E35C2D" w14:textId="77777777" w:rsidR="00AD1757" w:rsidRPr="00464559" w:rsidRDefault="00AD1757" w:rsidP="00856A99">
            <w:pPr>
              <w:spacing w:line="276" w:lineRule="auto"/>
              <w:ind w:firstLine="0"/>
              <w:jc w:val="left"/>
              <w:rPr>
                <w:sz w:val="24"/>
              </w:rPr>
            </w:pPr>
          </w:p>
        </w:tc>
      </w:tr>
      <w:tr w:rsidR="00AD1757" w14:paraId="55116787" w14:textId="77777777" w:rsidTr="00432FE2">
        <w:tc>
          <w:tcPr>
            <w:tcW w:w="2109" w:type="pct"/>
          </w:tcPr>
          <w:p w14:paraId="1D7B8AA9" w14:textId="77777777" w:rsidR="00AD1757" w:rsidRPr="00464559" w:rsidRDefault="00AD1757" w:rsidP="00856A99">
            <w:pPr>
              <w:spacing w:line="276" w:lineRule="auto"/>
              <w:ind w:firstLine="0"/>
              <w:jc w:val="left"/>
              <w:rPr>
                <w:sz w:val="24"/>
              </w:rPr>
            </w:pPr>
          </w:p>
        </w:tc>
        <w:tc>
          <w:tcPr>
            <w:tcW w:w="2891" w:type="pct"/>
          </w:tcPr>
          <w:p w14:paraId="27832DF8" w14:textId="6A2EF3AD" w:rsidR="00AD1757" w:rsidRPr="00464559" w:rsidRDefault="000008BB" w:rsidP="00856A99">
            <w:pPr>
              <w:spacing w:line="276" w:lineRule="auto"/>
              <w:ind w:firstLine="0"/>
              <w:jc w:val="left"/>
              <w:rPr>
                <w:sz w:val="24"/>
              </w:rPr>
            </w:pPr>
            <w:r>
              <w:rPr>
                <w:sz w:val="24"/>
              </w:rPr>
              <w:t xml:space="preserve">14. </w:t>
            </w:r>
            <w:r w:rsidR="00AA7937" w:rsidRPr="00AA7937">
              <w:rPr>
                <w:sz w:val="24"/>
              </w:rPr>
              <w:t>Если принятый сигнал – «</w:t>
            </w:r>
            <w:r w:rsidR="00AA7937">
              <w:rPr>
                <w:sz w:val="24"/>
              </w:rPr>
              <w:t>Вызов</w:t>
            </w:r>
            <w:r w:rsidR="00AA7937" w:rsidRPr="00AA7937">
              <w:rPr>
                <w:sz w:val="24"/>
              </w:rPr>
              <w:t>»</w:t>
            </w:r>
            <w:r w:rsidR="00AA7937">
              <w:rPr>
                <w:sz w:val="24"/>
              </w:rPr>
              <w:t xml:space="preserve"> </w:t>
            </w:r>
            <w:r w:rsidR="00671E08" w:rsidRPr="00671E08">
              <w:rPr>
                <w:sz w:val="24"/>
              </w:rPr>
              <w:t xml:space="preserve">– </w:t>
            </w:r>
            <w:r w:rsidR="00891011">
              <w:rPr>
                <w:sz w:val="24"/>
              </w:rPr>
              <w:t>воспроизведение</w:t>
            </w:r>
            <w:r w:rsidR="00E20A81">
              <w:rPr>
                <w:sz w:val="24"/>
              </w:rPr>
              <w:t xml:space="preserve"> длинных</w:t>
            </w:r>
            <w:r w:rsidR="00891011">
              <w:rPr>
                <w:sz w:val="24"/>
              </w:rPr>
              <w:t xml:space="preserve"> гудков в ожидании соединения</w:t>
            </w:r>
            <w:r w:rsidR="006B4015" w:rsidRPr="006B4015">
              <w:rPr>
                <w:sz w:val="24"/>
              </w:rPr>
              <w:t>, иначе Исключение 2</w:t>
            </w:r>
          </w:p>
        </w:tc>
      </w:tr>
      <w:tr w:rsidR="00AD1757" w14:paraId="425A2284" w14:textId="77777777" w:rsidTr="00432FE2">
        <w:tc>
          <w:tcPr>
            <w:tcW w:w="2109" w:type="pct"/>
          </w:tcPr>
          <w:p w14:paraId="48FB345C" w14:textId="095DA35E" w:rsidR="00AD1757" w:rsidRPr="00464559" w:rsidRDefault="00CD5801" w:rsidP="00856A99">
            <w:pPr>
              <w:spacing w:line="276" w:lineRule="auto"/>
              <w:ind w:firstLine="0"/>
              <w:jc w:val="left"/>
              <w:rPr>
                <w:sz w:val="24"/>
              </w:rPr>
            </w:pPr>
            <w:r>
              <w:rPr>
                <w:sz w:val="24"/>
              </w:rPr>
              <w:t xml:space="preserve">15.АТС отправляет сигнал </w:t>
            </w:r>
            <w:r w:rsidR="003E55AD">
              <w:rPr>
                <w:sz w:val="24"/>
              </w:rPr>
              <w:t>«Д</w:t>
            </w:r>
            <w:r>
              <w:rPr>
                <w:sz w:val="24"/>
              </w:rPr>
              <w:t>анные</w:t>
            </w:r>
            <w:r w:rsidR="003E55AD">
              <w:rPr>
                <w:sz w:val="24"/>
              </w:rPr>
              <w:t>»</w:t>
            </w:r>
            <w:r w:rsidR="00047BCC">
              <w:rPr>
                <w:sz w:val="24"/>
              </w:rPr>
              <w:t xml:space="preserve"> </w:t>
            </w:r>
            <w:r w:rsidR="00C87EE9">
              <w:rPr>
                <w:sz w:val="24"/>
              </w:rPr>
              <w:t>на таксофон</w:t>
            </w:r>
          </w:p>
        </w:tc>
        <w:tc>
          <w:tcPr>
            <w:tcW w:w="2891" w:type="pct"/>
          </w:tcPr>
          <w:p w14:paraId="68148D67" w14:textId="07554302" w:rsidR="00AD1757" w:rsidRPr="00464559" w:rsidRDefault="00CD5801" w:rsidP="00856A99">
            <w:pPr>
              <w:spacing w:line="276" w:lineRule="auto"/>
              <w:ind w:firstLine="0"/>
              <w:jc w:val="left"/>
              <w:rPr>
                <w:sz w:val="24"/>
              </w:rPr>
            </w:pPr>
            <w:r>
              <w:rPr>
                <w:sz w:val="24"/>
              </w:rPr>
              <w:t>15</w:t>
            </w:r>
            <w:r w:rsidR="00047BCC">
              <w:rPr>
                <w:sz w:val="24"/>
              </w:rPr>
              <w:t xml:space="preserve">. Таксофон </w:t>
            </w:r>
            <w:r w:rsidR="00047BCC" w:rsidRPr="00047BCC">
              <w:rPr>
                <w:sz w:val="24"/>
              </w:rPr>
              <w:t xml:space="preserve">отправляет сигнал </w:t>
            </w:r>
            <w:r w:rsidR="00047BCC">
              <w:rPr>
                <w:sz w:val="24"/>
              </w:rPr>
              <w:t>«</w:t>
            </w:r>
            <w:r w:rsidR="003E55AD">
              <w:rPr>
                <w:sz w:val="24"/>
              </w:rPr>
              <w:t>Д</w:t>
            </w:r>
            <w:r w:rsidR="00047BCC" w:rsidRPr="00047BCC">
              <w:rPr>
                <w:sz w:val="24"/>
              </w:rPr>
              <w:t>анные</w:t>
            </w:r>
            <w:r w:rsidR="00047BCC">
              <w:rPr>
                <w:sz w:val="24"/>
              </w:rPr>
              <w:t>» на АТС</w:t>
            </w:r>
          </w:p>
        </w:tc>
      </w:tr>
      <w:tr w:rsidR="00AD1757" w14:paraId="1A9EA931" w14:textId="77777777" w:rsidTr="00432FE2">
        <w:tc>
          <w:tcPr>
            <w:tcW w:w="2109" w:type="pct"/>
          </w:tcPr>
          <w:p w14:paraId="03EBA67A" w14:textId="780A4DA0" w:rsidR="00AD1757" w:rsidRPr="00464559" w:rsidRDefault="004D0354" w:rsidP="00856A99">
            <w:pPr>
              <w:spacing w:line="276" w:lineRule="auto"/>
              <w:ind w:firstLine="0"/>
              <w:jc w:val="left"/>
              <w:rPr>
                <w:sz w:val="24"/>
              </w:rPr>
            </w:pPr>
            <w:r>
              <w:rPr>
                <w:sz w:val="24"/>
              </w:rPr>
              <w:t>16.</w:t>
            </w:r>
            <w:r w:rsidR="00A5639F">
              <w:rPr>
                <w:sz w:val="24"/>
              </w:rPr>
              <w:t xml:space="preserve"> </w:t>
            </w:r>
            <w:r w:rsidR="00107597">
              <w:rPr>
                <w:sz w:val="24"/>
              </w:rPr>
              <w:t xml:space="preserve">Пользователь </w:t>
            </w:r>
            <w:r w:rsidR="00E3028A">
              <w:rPr>
                <w:sz w:val="24"/>
              </w:rPr>
              <w:t>вешает трубку</w:t>
            </w:r>
          </w:p>
        </w:tc>
        <w:tc>
          <w:tcPr>
            <w:tcW w:w="2891" w:type="pct"/>
          </w:tcPr>
          <w:p w14:paraId="025E4647" w14:textId="046035E1" w:rsidR="00AD1757" w:rsidRPr="00464559" w:rsidRDefault="00AD1757" w:rsidP="00856A99">
            <w:pPr>
              <w:spacing w:line="276" w:lineRule="auto"/>
              <w:ind w:firstLine="0"/>
              <w:jc w:val="left"/>
              <w:rPr>
                <w:sz w:val="24"/>
              </w:rPr>
            </w:pPr>
          </w:p>
        </w:tc>
      </w:tr>
      <w:tr w:rsidR="0061479A" w14:paraId="5661B717" w14:textId="77777777" w:rsidTr="00432FE2">
        <w:tc>
          <w:tcPr>
            <w:tcW w:w="2109" w:type="pct"/>
          </w:tcPr>
          <w:p w14:paraId="482A74F2" w14:textId="77777777" w:rsidR="0061479A" w:rsidRPr="00464559" w:rsidRDefault="0061479A" w:rsidP="00856A99">
            <w:pPr>
              <w:spacing w:line="276" w:lineRule="auto"/>
              <w:ind w:firstLine="0"/>
              <w:jc w:val="left"/>
              <w:rPr>
                <w:sz w:val="24"/>
              </w:rPr>
            </w:pPr>
          </w:p>
        </w:tc>
        <w:tc>
          <w:tcPr>
            <w:tcW w:w="2891" w:type="pct"/>
          </w:tcPr>
          <w:p w14:paraId="1FD55670" w14:textId="76622620" w:rsidR="0061479A" w:rsidRPr="00464559" w:rsidRDefault="00C92178" w:rsidP="00856A99">
            <w:pPr>
              <w:spacing w:line="276" w:lineRule="auto"/>
              <w:ind w:firstLine="0"/>
              <w:jc w:val="left"/>
              <w:rPr>
                <w:sz w:val="24"/>
              </w:rPr>
            </w:pPr>
            <w:r>
              <w:rPr>
                <w:sz w:val="24"/>
              </w:rPr>
              <w:t>17.</w:t>
            </w:r>
            <w:r w:rsidR="00F22DC2">
              <w:rPr>
                <w:sz w:val="24"/>
              </w:rPr>
              <w:t xml:space="preserve"> </w:t>
            </w:r>
            <w:r w:rsidR="0090049F">
              <w:rPr>
                <w:sz w:val="24"/>
              </w:rPr>
              <w:t xml:space="preserve">Таксофон </w:t>
            </w:r>
            <w:r w:rsidR="00B80D09">
              <w:rPr>
                <w:sz w:val="24"/>
              </w:rPr>
              <w:t>отправляет сигнал «Конец» на АТС</w:t>
            </w:r>
          </w:p>
        </w:tc>
      </w:tr>
      <w:tr w:rsidR="00301054" w14:paraId="1AC5A40D" w14:textId="77777777" w:rsidTr="00432FE2">
        <w:tc>
          <w:tcPr>
            <w:tcW w:w="2109" w:type="pct"/>
          </w:tcPr>
          <w:p w14:paraId="77B963F6" w14:textId="77777777" w:rsidR="00301054" w:rsidRPr="00464559" w:rsidRDefault="00301054" w:rsidP="00301054">
            <w:pPr>
              <w:spacing w:line="276" w:lineRule="auto"/>
              <w:ind w:firstLine="0"/>
              <w:jc w:val="left"/>
              <w:rPr>
                <w:sz w:val="24"/>
              </w:rPr>
            </w:pPr>
          </w:p>
        </w:tc>
        <w:tc>
          <w:tcPr>
            <w:tcW w:w="2891" w:type="pct"/>
          </w:tcPr>
          <w:p w14:paraId="1E3CBA59" w14:textId="49CE5C0E" w:rsidR="00301054" w:rsidRPr="00301054" w:rsidRDefault="00301054" w:rsidP="00301054">
            <w:pPr>
              <w:spacing w:line="276" w:lineRule="auto"/>
              <w:ind w:firstLine="0"/>
              <w:jc w:val="left"/>
              <w:rPr>
                <w:b/>
                <w:bCs/>
                <w:sz w:val="24"/>
              </w:rPr>
            </w:pPr>
            <w:r>
              <w:rPr>
                <w:sz w:val="24"/>
              </w:rPr>
              <w:t>18. Таксофон в</w:t>
            </w:r>
            <w:r w:rsidRPr="00576853">
              <w:rPr>
                <w:sz w:val="24"/>
              </w:rPr>
              <w:t>ыдает сообщение «</w:t>
            </w:r>
            <w:r>
              <w:rPr>
                <w:sz w:val="24"/>
              </w:rPr>
              <w:t>Выньте</w:t>
            </w:r>
            <w:r w:rsidRPr="00576853">
              <w:rPr>
                <w:sz w:val="24"/>
              </w:rPr>
              <w:t xml:space="preserve"> карту»</w:t>
            </w:r>
          </w:p>
        </w:tc>
      </w:tr>
      <w:tr w:rsidR="00ED319B" w14:paraId="1C545C95" w14:textId="77777777" w:rsidTr="00432FE2">
        <w:tc>
          <w:tcPr>
            <w:tcW w:w="2109" w:type="pct"/>
          </w:tcPr>
          <w:p w14:paraId="6A9B84BC" w14:textId="77777777" w:rsidR="00ED319B" w:rsidRDefault="00234F9B" w:rsidP="00301054">
            <w:pPr>
              <w:spacing w:line="276" w:lineRule="auto"/>
              <w:ind w:firstLine="0"/>
              <w:jc w:val="left"/>
              <w:rPr>
                <w:sz w:val="24"/>
              </w:rPr>
            </w:pPr>
            <w:r>
              <w:rPr>
                <w:sz w:val="24"/>
              </w:rPr>
              <w:t>19</w:t>
            </w:r>
            <w:r w:rsidR="00AF1E89">
              <w:rPr>
                <w:sz w:val="24"/>
              </w:rPr>
              <w:t>. Пользователь вынимает карту</w:t>
            </w:r>
            <w:r w:rsidR="00C52EF9">
              <w:rPr>
                <w:sz w:val="24"/>
              </w:rPr>
              <w:t>.</w:t>
            </w:r>
          </w:p>
          <w:p w14:paraId="348D0EF2" w14:textId="33E239A8" w:rsidR="00C52EF9" w:rsidRPr="00464559" w:rsidRDefault="00C52EF9" w:rsidP="00301054">
            <w:pPr>
              <w:spacing w:line="276" w:lineRule="auto"/>
              <w:ind w:firstLine="0"/>
              <w:jc w:val="left"/>
              <w:rPr>
                <w:sz w:val="24"/>
              </w:rPr>
            </w:pPr>
            <w:r>
              <w:rPr>
                <w:sz w:val="24"/>
              </w:rPr>
              <w:t>ВИ завершается</w:t>
            </w:r>
          </w:p>
        </w:tc>
        <w:tc>
          <w:tcPr>
            <w:tcW w:w="2891" w:type="pct"/>
          </w:tcPr>
          <w:p w14:paraId="228325F8" w14:textId="77777777" w:rsidR="00ED319B" w:rsidRDefault="00ED319B" w:rsidP="00301054">
            <w:pPr>
              <w:spacing w:line="276" w:lineRule="auto"/>
              <w:ind w:firstLine="0"/>
              <w:jc w:val="left"/>
              <w:rPr>
                <w:sz w:val="24"/>
              </w:rPr>
            </w:pPr>
          </w:p>
        </w:tc>
      </w:tr>
    </w:tbl>
    <w:p w14:paraId="7AD4CAEB" w14:textId="77777777" w:rsidR="00021FB3" w:rsidRDefault="00021FB3" w:rsidP="003056FF">
      <w:pPr>
        <w:ind w:firstLine="0"/>
      </w:pPr>
    </w:p>
    <w:p w14:paraId="339ECD89" w14:textId="413DCC56" w:rsidR="00AA5C83" w:rsidRDefault="00F647AB" w:rsidP="003056FF">
      <w:pPr>
        <w:ind w:firstLine="0"/>
      </w:pPr>
      <w:r>
        <w:t>Исключение 1. Не удается считать карт</w:t>
      </w:r>
      <w:r w:rsidR="00A067D1">
        <w:t>у</w:t>
      </w:r>
      <w:r w:rsidR="00071837">
        <w:t xml:space="preserve"> или н</w:t>
      </w:r>
      <w:r w:rsidR="00071837" w:rsidRPr="00071837">
        <w:t>едостаточно средств на счете</w:t>
      </w:r>
    </w:p>
    <w:tbl>
      <w:tblPr>
        <w:tblStyle w:val="a7"/>
        <w:tblW w:w="5092" w:type="pct"/>
        <w:tblInd w:w="-176" w:type="dxa"/>
        <w:tblLook w:val="04A0" w:firstRow="1" w:lastRow="0" w:firstColumn="1" w:lastColumn="0" w:noHBand="0" w:noVBand="1"/>
      </w:tblPr>
      <w:tblGrid>
        <w:gridCol w:w="4111"/>
        <w:gridCol w:w="5636"/>
      </w:tblGrid>
      <w:tr w:rsidR="0061465B" w:rsidRPr="0061465B" w14:paraId="247EE9FB" w14:textId="77777777" w:rsidTr="002C4589">
        <w:tc>
          <w:tcPr>
            <w:tcW w:w="2109" w:type="pct"/>
          </w:tcPr>
          <w:p w14:paraId="5D609064" w14:textId="77777777" w:rsidR="0061465B" w:rsidRPr="0061465B" w:rsidRDefault="0061465B" w:rsidP="00B810F0">
            <w:pPr>
              <w:spacing w:line="276" w:lineRule="auto"/>
              <w:ind w:firstLine="0"/>
              <w:jc w:val="center"/>
              <w:rPr>
                <w:b/>
                <w:bCs/>
                <w:sz w:val="24"/>
              </w:rPr>
            </w:pPr>
            <w:r w:rsidRPr="0061465B">
              <w:rPr>
                <w:b/>
                <w:bCs/>
                <w:sz w:val="24"/>
              </w:rPr>
              <w:t>Действия актеров</w:t>
            </w:r>
          </w:p>
        </w:tc>
        <w:tc>
          <w:tcPr>
            <w:tcW w:w="2891" w:type="pct"/>
          </w:tcPr>
          <w:p w14:paraId="5C903CF2" w14:textId="77777777" w:rsidR="0061465B" w:rsidRPr="0061465B" w:rsidRDefault="0061465B" w:rsidP="00B810F0">
            <w:pPr>
              <w:spacing w:line="276" w:lineRule="auto"/>
              <w:ind w:firstLine="0"/>
              <w:jc w:val="center"/>
              <w:rPr>
                <w:b/>
                <w:bCs/>
                <w:sz w:val="24"/>
              </w:rPr>
            </w:pPr>
            <w:r w:rsidRPr="0061465B">
              <w:rPr>
                <w:b/>
                <w:bCs/>
                <w:sz w:val="24"/>
              </w:rPr>
              <w:t>Отклик системы</w:t>
            </w:r>
          </w:p>
        </w:tc>
      </w:tr>
      <w:tr w:rsidR="0061465B" w:rsidRPr="0061465B" w14:paraId="733E84FA" w14:textId="77777777" w:rsidTr="002C4589">
        <w:tc>
          <w:tcPr>
            <w:tcW w:w="2109" w:type="pct"/>
          </w:tcPr>
          <w:p w14:paraId="33E30266" w14:textId="03F5E5C1" w:rsidR="0061465B" w:rsidRPr="0061465B" w:rsidRDefault="0061465B" w:rsidP="00B35BDE">
            <w:pPr>
              <w:spacing w:line="276" w:lineRule="auto"/>
              <w:ind w:firstLine="0"/>
            </w:pPr>
          </w:p>
        </w:tc>
        <w:tc>
          <w:tcPr>
            <w:tcW w:w="2891" w:type="pct"/>
          </w:tcPr>
          <w:p w14:paraId="26DFD015" w14:textId="417D7183" w:rsidR="0061465B" w:rsidRPr="002C4589" w:rsidRDefault="00D00F69" w:rsidP="00D00F69">
            <w:pPr>
              <w:spacing w:line="276" w:lineRule="auto"/>
              <w:ind w:firstLine="0"/>
              <w:jc w:val="left"/>
              <w:rPr>
                <w:sz w:val="24"/>
              </w:rPr>
            </w:pPr>
            <w:r w:rsidRPr="002C4589">
              <w:rPr>
                <w:sz w:val="24"/>
              </w:rPr>
              <w:t xml:space="preserve">1. </w:t>
            </w:r>
            <w:r w:rsidR="00FA02D7" w:rsidRPr="002C4589">
              <w:rPr>
                <w:sz w:val="24"/>
              </w:rPr>
              <w:t>Таксофон выводит информацию об ошибке</w:t>
            </w:r>
          </w:p>
        </w:tc>
      </w:tr>
      <w:tr w:rsidR="00913BB5" w:rsidRPr="0061465B" w14:paraId="32E2D6DD" w14:textId="77777777" w:rsidTr="002C4589">
        <w:tc>
          <w:tcPr>
            <w:tcW w:w="2109" w:type="pct"/>
          </w:tcPr>
          <w:p w14:paraId="7844BA55" w14:textId="77777777" w:rsidR="00913BB5" w:rsidRPr="0061465B" w:rsidRDefault="00913BB5" w:rsidP="00B35BDE">
            <w:pPr>
              <w:spacing w:line="276" w:lineRule="auto"/>
              <w:ind w:firstLine="0"/>
            </w:pPr>
          </w:p>
        </w:tc>
        <w:tc>
          <w:tcPr>
            <w:tcW w:w="2891" w:type="pct"/>
          </w:tcPr>
          <w:p w14:paraId="7FAD354D" w14:textId="5AB2ACDB" w:rsidR="00913BB5" w:rsidRPr="002C4589" w:rsidRDefault="00213AAE" w:rsidP="00D00F69">
            <w:pPr>
              <w:spacing w:line="276" w:lineRule="auto"/>
              <w:ind w:firstLine="0"/>
              <w:jc w:val="left"/>
              <w:rPr>
                <w:sz w:val="24"/>
              </w:rPr>
            </w:pPr>
            <w:r w:rsidRPr="002C4589">
              <w:rPr>
                <w:sz w:val="24"/>
              </w:rPr>
              <w:t xml:space="preserve">2. </w:t>
            </w:r>
            <w:r w:rsidR="005D06F3" w:rsidRPr="002C4589">
              <w:rPr>
                <w:sz w:val="24"/>
              </w:rPr>
              <w:t>Таксофон выдает сообщение «Выньте карту»</w:t>
            </w:r>
          </w:p>
        </w:tc>
      </w:tr>
      <w:tr w:rsidR="00950FA0" w:rsidRPr="0061465B" w14:paraId="1FD36CD8" w14:textId="77777777" w:rsidTr="000029D3">
        <w:trPr>
          <w:trHeight w:val="167"/>
        </w:trPr>
        <w:tc>
          <w:tcPr>
            <w:tcW w:w="2109" w:type="pct"/>
          </w:tcPr>
          <w:p w14:paraId="644B5B59" w14:textId="341CF133" w:rsidR="00950FA0" w:rsidRPr="00F61534" w:rsidRDefault="000029D3" w:rsidP="00B35BDE">
            <w:pPr>
              <w:spacing w:line="276" w:lineRule="auto"/>
              <w:ind w:firstLine="0"/>
              <w:rPr>
                <w:sz w:val="24"/>
              </w:rPr>
            </w:pPr>
            <w:r w:rsidRPr="00F61534">
              <w:rPr>
                <w:sz w:val="24"/>
              </w:rPr>
              <w:t>3. Пользователь вынимает карту.</w:t>
            </w:r>
          </w:p>
        </w:tc>
        <w:tc>
          <w:tcPr>
            <w:tcW w:w="2891" w:type="pct"/>
          </w:tcPr>
          <w:p w14:paraId="39FC519B" w14:textId="77777777" w:rsidR="00950FA0" w:rsidRPr="00F61534" w:rsidRDefault="00950FA0" w:rsidP="00D00F69">
            <w:pPr>
              <w:spacing w:line="276" w:lineRule="auto"/>
              <w:ind w:firstLine="0"/>
              <w:jc w:val="left"/>
              <w:rPr>
                <w:sz w:val="24"/>
              </w:rPr>
            </w:pPr>
          </w:p>
        </w:tc>
      </w:tr>
      <w:tr w:rsidR="00F61534" w:rsidRPr="0061465B" w14:paraId="24EEBA58" w14:textId="77777777" w:rsidTr="000029D3">
        <w:trPr>
          <w:trHeight w:val="167"/>
        </w:trPr>
        <w:tc>
          <w:tcPr>
            <w:tcW w:w="2109" w:type="pct"/>
          </w:tcPr>
          <w:p w14:paraId="23247AD4" w14:textId="77777777" w:rsidR="00F61534" w:rsidRPr="00F61534" w:rsidRDefault="00F61534" w:rsidP="00B35BDE">
            <w:pPr>
              <w:spacing w:line="276" w:lineRule="auto"/>
              <w:ind w:firstLine="0"/>
              <w:rPr>
                <w:sz w:val="24"/>
              </w:rPr>
            </w:pPr>
          </w:p>
        </w:tc>
        <w:tc>
          <w:tcPr>
            <w:tcW w:w="2891" w:type="pct"/>
          </w:tcPr>
          <w:p w14:paraId="4988ECBC" w14:textId="06D79E17" w:rsidR="00F61534" w:rsidRPr="00F61534" w:rsidRDefault="000704F1" w:rsidP="00D00F69">
            <w:pPr>
              <w:spacing w:line="276" w:lineRule="auto"/>
              <w:ind w:firstLine="0"/>
              <w:jc w:val="left"/>
              <w:rPr>
                <w:sz w:val="24"/>
              </w:rPr>
            </w:pPr>
            <w:r>
              <w:rPr>
                <w:sz w:val="24"/>
              </w:rPr>
              <w:t xml:space="preserve">4. </w:t>
            </w:r>
            <w:r w:rsidR="00250B76">
              <w:rPr>
                <w:sz w:val="24"/>
              </w:rPr>
              <w:t>Таксофон переходит в состояние ожидания вставки карты</w:t>
            </w:r>
          </w:p>
        </w:tc>
      </w:tr>
    </w:tbl>
    <w:p w14:paraId="062C5190" w14:textId="405CB72E" w:rsidR="0061465B" w:rsidRDefault="00062882" w:rsidP="003056FF">
      <w:pPr>
        <w:ind w:firstLine="0"/>
      </w:pPr>
      <w:r w:rsidRPr="00062882">
        <w:lastRenderedPageBreak/>
        <w:t xml:space="preserve">Исключение </w:t>
      </w:r>
      <w:r>
        <w:t>2</w:t>
      </w:r>
      <w:r w:rsidRPr="00062882">
        <w:t>.</w:t>
      </w:r>
      <w:r w:rsidR="008313FE">
        <w:t xml:space="preserve"> </w:t>
      </w:r>
      <w:r w:rsidR="005213D1">
        <w:t>Получение сигнала «Занято»</w:t>
      </w:r>
    </w:p>
    <w:tbl>
      <w:tblPr>
        <w:tblStyle w:val="a7"/>
        <w:tblW w:w="5092" w:type="pct"/>
        <w:tblInd w:w="-176" w:type="dxa"/>
        <w:tblLook w:val="04A0" w:firstRow="1" w:lastRow="0" w:firstColumn="1" w:lastColumn="0" w:noHBand="0" w:noVBand="1"/>
      </w:tblPr>
      <w:tblGrid>
        <w:gridCol w:w="4111"/>
        <w:gridCol w:w="5636"/>
      </w:tblGrid>
      <w:tr w:rsidR="00E033E7" w:rsidRPr="00F83920" w14:paraId="66BEED92" w14:textId="77777777" w:rsidTr="00E345C6">
        <w:tc>
          <w:tcPr>
            <w:tcW w:w="2109" w:type="pct"/>
          </w:tcPr>
          <w:p w14:paraId="490CE968" w14:textId="77777777" w:rsidR="00F83920" w:rsidRPr="00F83920" w:rsidRDefault="00F83920" w:rsidP="004F6609">
            <w:pPr>
              <w:spacing w:line="276" w:lineRule="auto"/>
              <w:ind w:firstLine="0"/>
              <w:jc w:val="center"/>
              <w:rPr>
                <w:b/>
                <w:bCs/>
                <w:sz w:val="24"/>
              </w:rPr>
            </w:pPr>
            <w:r w:rsidRPr="00F83920">
              <w:rPr>
                <w:b/>
                <w:bCs/>
                <w:sz w:val="24"/>
              </w:rPr>
              <w:t>Действия актеров</w:t>
            </w:r>
          </w:p>
        </w:tc>
        <w:tc>
          <w:tcPr>
            <w:tcW w:w="2891" w:type="pct"/>
          </w:tcPr>
          <w:p w14:paraId="0F63123A" w14:textId="77777777" w:rsidR="00F83920" w:rsidRPr="00F83920" w:rsidRDefault="00F83920" w:rsidP="004F6609">
            <w:pPr>
              <w:spacing w:line="276" w:lineRule="auto"/>
              <w:ind w:firstLine="0"/>
              <w:jc w:val="center"/>
              <w:rPr>
                <w:b/>
                <w:bCs/>
                <w:sz w:val="24"/>
              </w:rPr>
            </w:pPr>
            <w:r w:rsidRPr="00F83920">
              <w:rPr>
                <w:b/>
                <w:bCs/>
                <w:sz w:val="24"/>
              </w:rPr>
              <w:t>Отклик системы</w:t>
            </w:r>
          </w:p>
        </w:tc>
      </w:tr>
      <w:tr w:rsidR="00E033E7" w:rsidRPr="00F83920" w14:paraId="04C931B4" w14:textId="77777777" w:rsidTr="00E345C6">
        <w:tc>
          <w:tcPr>
            <w:tcW w:w="2109" w:type="pct"/>
          </w:tcPr>
          <w:p w14:paraId="45ACE436" w14:textId="77777777" w:rsidR="00F83920" w:rsidRPr="00F83920" w:rsidRDefault="00F83920" w:rsidP="004F6609">
            <w:pPr>
              <w:spacing w:line="276" w:lineRule="auto"/>
              <w:ind w:firstLine="0"/>
              <w:rPr>
                <w:sz w:val="24"/>
              </w:rPr>
            </w:pPr>
          </w:p>
        </w:tc>
        <w:tc>
          <w:tcPr>
            <w:tcW w:w="2891" w:type="pct"/>
          </w:tcPr>
          <w:p w14:paraId="14BBD438" w14:textId="518835EF" w:rsidR="00F83920" w:rsidRPr="00F83920" w:rsidRDefault="00F83920" w:rsidP="004F6609">
            <w:pPr>
              <w:spacing w:line="276" w:lineRule="auto"/>
              <w:ind w:firstLine="0"/>
              <w:rPr>
                <w:sz w:val="24"/>
              </w:rPr>
            </w:pPr>
            <w:r w:rsidRPr="00F83920">
              <w:rPr>
                <w:sz w:val="24"/>
              </w:rPr>
              <w:t xml:space="preserve">1. Таксофон </w:t>
            </w:r>
            <w:r w:rsidR="00447B2C">
              <w:rPr>
                <w:sz w:val="24"/>
              </w:rPr>
              <w:t>воспроизводит короткие гудки</w:t>
            </w:r>
          </w:p>
        </w:tc>
      </w:tr>
      <w:tr w:rsidR="00F83920" w:rsidRPr="00F83920" w14:paraId="2510D51D" w14:textId="77777777" w:rsidTr="00E345C6">
        <w:trPr>
          <w:trHeight w:val="167"/>
        </w:trPr>
        <w:tc>
          <w:tcPr>
            <w:tcW w:w="2109" w:type="pct"/>
          </w:tcPr>
          <w:p w14:paraId="76E6812D" w14:textId="77777777" w:rsidR="00F83920" w:rsidRPr="00F83920" w:rsidRDefault="00F83920" w:rsidP="004F6609">
            <w:pPr>
              <w:spacing w:line="276" w:lineRule="auto"/>
              <w:ind w:firstLine="0"/>
              <w:rPr>
                <w:sz w:val="24"/>
              </w:rPr>
            </w:pPr>
          </w:p>
        </w:tc>
        <w:tc>
          <w:tcPr>
            <w:tcW w:w="2891" w:type="pct"/>
          </w:tcPr>
          <w:p w14:paraId="03F69077" w14:textId="21D8A555" w:rsidR="00F83920" w:rsidRPr="00F83920" w:rsidRDefault="00E033E7" w:rsidP="004F6609">
            <w:pPr>
              <w:spacing w:line="276" w:lineRule="auto"/>
              <w:ind w:firstLine="0"/>
              <w:rPr>
                <w:sz w:val="24"/>
              </w:rPr>
            </w:pPr>
            <w:r>
              <w:rPr>
                <w:sz w:val="24"/>
              </w:rPr>
              <w:t>2</w:t>
            </w:r>
            <w:r w:rsidR="00F83920" w:rsidRPr="00F83920">
              <w:rPr>
                <w:sz w:val="24"/>
              </w:rPr>
              <w:t xml:space="preserve">. Таксофон переходит в состояние </w:t>
            </w:r>
            <w:r w:rsidR="008A1E5B">
              <w:rPr>
                <w:sz w:val="24"/>
              </w:rPr>
              <w:t>ожидание связи с АТС</w:t>
            </w:r>
          </w:p>
        </w:tc>
      </w:tr>
    </w:tbl>
    <w:p w14:paraId="3FEC45D7" w14:textId="49499798" w:rsidR="00F83920" w:rsidRDefault="00F83920" w:rsidP="003056FF">
      <w:pPr>
        <w:ind w:firstLine="0"/>
      </w:pPr>
    </w:p>
    <w:p w14:paraId="274971A5" w14:textId="0B4152AB" w:rsidR="00F16AA7" w:rsidRPr="0004105D" w:rsidRDefault="0004105D" w:rsidP="003056FF">
      <w:pPr>
        <w:ind w:firstLine="0"/>
      </w:pPr>
      <w:r>
        <w:t>Построим диаграмму классов (рисунок 2)</w:t>
      </w:r>
    </w:p>
    <w:p w14:paraId="25A8D245" w14:textId="5C7A933C" w:rsidR="00B61901" w:rsidRDefault="00A118B4" w:rsidP="00A118B4">
      <w:pPr>
        <w:ind w:firstLine="0"/>
        <w:jc w:val="center"/>
      </w:pPr>
      <w:r w:rsidRPr="00A118B4">
        <w:drawing>
          <wp:inline distT="0" distB="0" distL="0" distR="0" wp14:anchorId="656F55DD" wp14:editId="7B3DDCCB">
            <wp:extent cx="4465707" cy="232430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5707" cy="2324301"/>
                    </a:xfrm>
                    <a:prstGeom prst="rect">
                      <a:avLst/>
                    </a:prstGeom>
                  </pic:spPr>
                </pic:pic>
              </a:graphicData>
            </a:graphic>
          </wp:inline>
        </w:drawing>
      </w:r>
    </w:p>
    <w:p w14:paraId="448CBC63" w14:textId="7A51BE99" w:rsidR="00B61901" w:rsidRDefault="000033E7" w:rsidP="000033E7">
      <w:pPr>
        <w:ind w:firstLine="0"/>
        <w:jc w:val="center"/>
      </w:pPr>
      <w:r>
        <w:t>Рисунок 2 – Диаграмма классов</w:t>
      </w:r>
    </w:p>
    <w:p w14:paraId="2D09DB82" w14:textId="5A96F300" w:rsidR="00D84206" w:rsidRPr="000033E7" w:rsidRDefault="00D84206" w:rsidP="00D84206">
      <w:pPr>
        <w:ind w:firstLine="0"/>
      </w:pPr>
      <w:r>
        <w:t>Разработаем диаграмму последовательности (рисунок 3)</w:t>
      </w:r>
    </w:p>
    <w:p w14:paraId="7D0AEBB6" w14:textId="7B70C891" w:rsidR="00A118B4" w:rsidRDefault="00A118B4" w:rsidP="003056FF">
      <w:pPr>
        <w:ind w:firstLine="0"/>
        <w:rPr>
          <w:lang w:val="en-US"/>
        </w:rPr>
      </w:pPr>
      <w:r w:rsidRPr="00A118B4">
        <w:rPr>
          <w:lang w:val="en-US"/>
        </w:rPr>
        <w:drawing>
          <wp:inline distT="0" distB="0" distL="0" distR="0" wp14:anchorId="30CB5817" wp14:editId="094FD005">
            <wp:extent cx="5940425" cy="38182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818255"/>
                    </a:xfrm>
                    <a:prstGeom prst="rect">
                      <a:avLst/>
                    </a:prstGeom>
                  </pic:spPr>
                </pic:pic>
              </a:graphicData>
            </a:graphic>
          </wp:inline>
        </w:drawing>
      </w:r>
    </w:p>
    <w:p w14:paraId="073E14F3" w14:textId="075F455B" w:rsidR="00A118B4" w:rsidRDefault="00A118B4" w:rsidP="003056FF">
      <w:pPr>
        <w:ind w:firstLine="0"/>
        <w:rPr>
          <w:lang w:val="en-US"/>
        </w:rPr>
      </w:pPr>
      <w:r w:rsidRPr="00A118B4">
        <w:rPr>
          <w:lang w:val="en-US"/>
        </w:rPr>
        <w:lastRenderedPageBreak/>
        <w:drawing>
          <wp:inline distT="0" distB="0" distL="0" distR="0" wp14:anchorId="05A5FB47" wp14:editId="03D5B310">
            <wp:extent cx="5940425" cy="23526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675"/>
                    <a:stretch/>
                  </pic:blipFill>
                  <pic:spPr bwMode="auto">
                    <a:xfrm>
                      <a:off x="0" y="0"/>
                      <a:ext cx="5940425" cy="2352675"/>
                    </a:xfrm>
                    <a:prstGeom prst="rect">
                      <a:avLst/>
                    </a:prstGeom>
                    <a:ln>
                      <a:noFill/>
                    </a:ln>
                    <a:extLst>
                      <a:ext uri="{53640926-AAD7-44D8-BBD7-CCE9431645EC}">
                        <a14:shadowObscured xmlns:a14="http://schemas.microsoft.com/office/drawing/2010/main"/>
                      </a:ext>
                    </a:extLst>
                  </pic:spPr>
                </pic:pic>
              </a:graphicData>
            </a:graphic>
          </wp:inline>
        </w:drawing>
      </w:r>
    </w:p>
    <w:p w14:paraId="2F68A894" w14:textId="68CCFDD4" w:rsidR="00F90F7C" w:rsidRDefault="007B7598" w:rsidP="002746C6">
      <w:pPr>
        <w:ind w:firstLine="0"/>
        <w:jc w:val="center"/>
      </w:pPr>
      <w:r w:rsidRPr="007B7598">
        <w:t xml:space="preserve">Рисунок </w:t>
      </w:r>
      <w:r w:rsidR="00F90F7C">
        <w:t>3</w:t>
      </w:r>
      <w:r w:rsidRPr="007B7598">
        <w:t xml:space="preserve"> – Диаграмма классов</w:t>
      </w:r>
    </w:p>
    <w:p w14:paraId="7EBCA33F" w14:textId="0F0EFF5C" w:rsidR="00F90F7C" w:rsidRPr="007B7598" w:rsidRDefault="004129DA" w:rsidP="00F90F7C">
      <w:pPr>
        <w:ind w:firstLine="0"/>
      </w:pPr>
      <w:r>
        <w:t>На основе диаграммы последовательности построим диаграмму кооперации</w:t>
      </w:r>
      <w:r w:rsidR="007D6067">
        <w:t xml:space="preserve"> (рисунок 4)</w:t>
      </w:r>
      <w:r w:rsidR="004B638F">
        <w:t>.</w:t>
      </w:r>
    </w:p>
    <w:p w14:paraId="6DF82FD5" w14:textId="39AA8A34" w:rsidR="00DA14D9" w:rsidRDefault="00846A6D" w:rsidP="003056FF">
      <w:pPr>
        <w:ind w:firstLine="0"/>
        <w:rPr>
          <w:lang w:val="en-US"/>
        </w:rPr>
      </w:pPr>
      <w:r w:rsidRPr="00846A6D">
        <w:rPr>
          <w:lang w:val="en-US"/>
        </w:rPr>
        <w:drawing>
          <wp:inline distT="0" distB="0" distL="0" distR="0" wp14:anchorId="5E84CE98" wp14:editId="27F69807">
            <wp:extent cx="5692633" cy="3688400"/>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2633" cy="3688400"/>
                    </a:xfrm>
                    <a:prstGeom prst="rect">
                      <a:avLst/>
                    </a:prstGeom>
                  </pic:spPr>
                </pic:pic>
              </a:graphicData>
            </a:graphic>
          </wp:inline>
        </w:drawing>
      </w:r>
    </w:p>
    <w:p w14:paraId="2FB59FAC" w14:textId="400F7353" w:rsidR="00F90F7C" w:rsidRPr="00F90F7C" w:rsidRDefault="00F90F7C" w:rsidP="00F90F7C">
      <w:pPr>
        <w:ind w:firstLine="0"/>
        <w:jc w:val="center"/>
      </w:pPr>
      <w:r w:rsidRPr="00F90F7C">
        <w:t xml:space="preserve">Рисунок </w:t>
      </w:r>
      <w:r w:rsidR="008021DE">
        <w:t>4</w:t>
      </w:r>
      <w:r w:rsidRPr="00F90F7C">
        <w:t xml:space="preserve"> – Диаграмма </w:t>
      </w:r>
      <w:r w:rsidR="008021DE">
        <w:t>кооперации</w:t>
      </w:r>
    </w:p>
    <w:p w14:paraId="019860FC" w14:textId="414E6515" w:rsidR="002746C6" w:rsidRPr="002746C6" w:rsidRDefault="002746C6" w:rsidP="002746C6">
      <w:pPr>
        <w:ind w:firstLine="0"/>
      </w:pPr>
      <w:r w:rsidRPr="002746C6">
        <w:t xml:space="preserve">Построим диаграмму </w:t>
      </w:r>
      <w:r>
        <w:t>состояний</w:t>
      </w:r>
      <w:r w:rsidRPr="002746C6">
        <w:t xml:space="preserve"> (рисунок </w:t>
      </w:r>
      <w:r>
        <w:t>5</w:t>
      </w:r>
      <w:r w:rsidRPr="002746C6">
        <w:t>)</w:t>
      </w:r>
    </w:p>
    <w:p w14:paraId="54853DA1" w14:textId="77777777" w:rsidR="002746C6" w:rsidRPr="002746C6" w:rsidRDefault="002746C6" w:rsidP="003056FF">
      <w:pPr>
        <w:ind w:firstLine="0"/>
      </w:pPr>
    </w:p>
    <w:p w14:paraId="54751A8B" w14:textId="6CD578B9" w:rsidR="00846A6D" w:rsidRDefault="00722BC4" w:rsidP="003056FF">
      <w:pPr>
        <w:ind w:firstLine="0"/>
        <w:rPr>
          <w:lang w:val="en-US"/>
        </w:rPr>
      </w:pPr>
      <w:r w:rsidRPr="00722BC4">
        <w:rPr>
          <w:lang w:val="en-US"/>
        </w:rPr>
        <w:lastRenderedPageBreak/>
        <w:drawing>
          <wp:inline distT="0" distB="0" distL="0" distR="0" wp14:anchorId="14DE9D16" wp14:editId="108469B9">
            <wp:extent cx="5940425" cy="31965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196590"/>
                    </a:xfrm>
                    <a:prstGeom prst="rect">
                      <a:avLst/>
                    </a:prstGeom>
                  </pic:spPr>
                </pic:pic>
              </a:graphicData>
            </a:graphic>
          </wp:inline>
        </w:drawing>
      </w:r>
    </w:p>
    <w:p w14:paraId="22936C7F" w14:textId="2EAFED8B" w:rsidR="000C4708" w:rsidRPr="000C4708" w:rsidRDefault="000C4708" w:rsidP="000C4708">
      <w:pPr>
        <w:ind w:firstLine="0"/>
        <w:jc w:val="center"/>
      </w:pPr>
      <w:r w:rsidRPr="000C4708">
        <w:t xml:space="preserve">Рисунок </w:t>
      </w:r>
      <w:r w:rsidR="00B730AC">
        <w:t>5</w:t>
      </w:r>
      <w:r w:rsidRPr="000C4708">
        <w:t xml:space="preserve"> – Диаграмма </w:t>
      </w:r>
      <w:r>
        <w:t>состояний</w:t>
      </w:r>
    </w:p>
    <w:p w14:paraId="3351899C" w14:textId="77777777" w:rsidR="00052CF6" w:rsidRDefault="00052CF6" w:rsidP="003056FF">
      <w:pPr>
        <w:ind w:firstLine="0"/>
      </w:pPr>
    </w:p>
    <w:p w14:paraId="2044B54E" w14:textId="3E0C7918" w:rsidR="00846A6D" w:rsidRPr="00052CF6" w:rsidRDefault="00052CF6" w:rsidP="003056FF">
      <w:pPr>
        <w:ind w:firstLine="0"/>
      </w:pPr>
      <w:r w:rsidRPr="00052CF6">
        <w:t xml:space="preserve">Построим диаграмму </w:t>
      </w:r>
      <w:r w:rsidR="009842C8">
        <w:t>деятельности</w:t>
      </w:r>
      <w:r w:rsidRPr="00052CF6">
        <w:t xml:space="preserve"> (рисунок </w:t>
      </w:r>
      <w:r w:rsidR="00044011">
        <w:t>6.1 – 6,2</w:t>
      </w:r>
      <w:r w:rsidRPr="00052CF6">
        <w:t>)</w:t>
      </w:r>
    </w:p>
    <w:p w14:paraId="010AB9E4" w14:textId="268CCC43" w:rsidR="00EA47CB" w:rsidRDefault="00CD4697" w:rsidP="005B5D9D">
      <w:pPr>
        <w:ind w:firstLine="0"/>
        <w:jc w:val="center"/>
        <w:rPr>
          <w:lang w:val="en-US"/>
        </w:rPr>
      </w:pPr>
      <w:r w:rsidRPr="00CD4697">
        <w:rPr>
          <w:lang w:val="en-US"/>
        </w:rPr>
        <w:drawing>
          <wp:inline distT="0" distB="0" distL="0" distR="0" wp14:anchorId="5F663983" wp14:editId="25D25C42">
            <wp:extent cx="5940425" cy="350583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505835"/>
                    </a:xfrm>
                    <a:prstGeom prst="rect">
                      <a:avLst/>
                    </a:prstGeom>
                  </pic:spPr>
                </pic:pic>
              </a:graphicData>
            </a:graphic>
          </wp:inline>
        </w:drawing>
      </w:r>
    </w:p>
    <w:p w14:paraId="38F0EA03" w14:textId="764E2C62" w:rsidR="005B5D9D" w:rsidRPr="005B5D9D" w:rsidRDefault="005B5D9D" w:rsidP="005B5D9D">
      <w:pPr>
        <w:ind w:firstLine="0"/>
        <w:jc w:val="center"/>
      </w:pPr>
      <w:r w:rsidRPr="005B5D9D">
        <w:t>Рисунок 6</w:t>
      </w:r>
      <w:r>
        <w:t>.1</w:t>
      </w:r>
      <w:r w:rsidRPr="005B5D9D">
        <w:t xml:space="preserve"> – Диаграмма </w:t>
      </w:r>
      <w:r w:rsidR="00171C96">
        <w:t>деятельности</w:t>
      </w:r>
    </w:p>
    <w:p w14:paraId="745EF45D" w14:textId="09FAC03A" w:rsidR="00EA47CB" w:rsidRDefault="00EA47CB" w:rsidP="003056FF">
      <w:pPr>
        <w:ind w:firstLine="0"/>
        <w:rPr>
          <w:lang w:val="en-US"/>
        </w:rPr>
      </w:pPr>
    </w:p>
    <w:p w14:paraId="73AD1914" w14:textId="52A81451" w:rsidR="00685D09" w:rsidRDefault="00685D09" w:rsidP="003056FF">
      <w:pPr>
        <w:ind w:firstLine="0"/>
        <w:rPr>
          <w:lang w:val="en-US"/>
        </w:rPr>
      </w:pPr>
    </w:p>
    <w:p w14:paraId="1520519A" w14:textId="13E7432F" w:rsidR="00685D09" w:rsidRDefault="00685D09" w:rsidP="003056FF">
      <w:pPr>
        <w:ind w:firstLine="0"/>
        <w:rPr>
          <w:lang w:val="en-US"/>
        </w:rPr>
      </w:pPr>
    </w:p>
    <w:p w14:paraId="2A092B6E" w14:textId="77777777" w:rsidR="00685D09" w:rsidRDefault="00685D09" w:rsidP="003056FF">
      <w:pPr>
        <w:ind w:firstLine="0"/>
        <w:rPr>
          <w:lang w:val="en-US"/>
        </w:rPr>
      </w:pPr>
    </w:p>
    <w:p w14:paraId="0DFA02A7" w14:textId="2F5D64CE" w:rsidR="00CD4697" w:rsidRDefault="00EA47CB" w:rsidP="003056FF">
      <w:pPr>
        <w:ind w:firstLine="0"/>
        <w:rPr>
          <w:lang w:val="en-US"/>
        </w:rPr>
      </w:pPr>
      <w:r w:rsidRPr="00EA47CB">
        <w:rPr>
          <w:lang w:val="en-US"/>
        </w:rPr>
        <w:drawing>
          <wp:anchor distT="0" distB="0" distL="114300" distR="114300" simplePos="0" relativeHeight="251660800" behindDoc="0" locked="0" layoutInCell="1" allowOverlap="1" wp14:anchorId="780ECDBF" wp14:editId="242BA2BB">
            <wp:simplePos x="0" y="0"/>
            <wp:positionH relativeFrom="column">
              <wp:posOffset>-635</wp:posOffset>
            </wp:positionH>
            <wp:positionV relativeFrom="paragraph">
              <wp:posOffset>2486025</wp:posOffset>
            </wp:positionV>
            <wp:extent cx="6007100" cy="3911600"/>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07100" cy="3911600"/>
                    </a:xfrm>
                    <a:prstGeom prst="rect">
                      <a:avLst/>
                    </a:prstGeom>
                  </pic:spPr>
                </pic:pic>
              </a:graphicData>
            </a:graphic>
            <wp14:sizeRelH relativeFrom="page">
              <wp14:pctWidth>0</wp14:pctWidth>
            </wp14:sizeRelH>
            <wp14:sizeRelV relativeFrom="page">
              <wp14:pctHeight>0</wp14:pctHeight>
            </wp14:sizeRelV>
          </wp:anchor>
        </w:drawing>
      </w:r>
      <w:r w:rsidR="00CD4697" w:rsidRPr="00CD4697">
        <w:rPr>
          <w:lang w:val="en-US"/>
        </w:rPr>
        <w:drawing>
          <wp:inline distT="0" distB="0" distL="0" distR="0" wp14:anchorId="4C22027B" wp14:editId="06849031">
            <wp:extent cx="5940425" cy="24892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489200"/>
                    </a:xfrm>
                    <a:prstGeom prst="rect">
                      <a:avLst/>
                    </a:prstGeom>
                  </pic:spPr>
                </pic:pic>
              </a:graphicData>
            </a:graphic>
          </wp:inline>
        </w:drawing>
      </w:r>
    </w:p>
    <w:p w14:paraId="2CF0F766" w14:textId="334FBF40" w:rsidR="001E2387" w:rsidRDefault="001E2387" w:rsidP="003056FF">
      <w:pPr>
        <w:ind w:firstLine="0"/>
        <w:rPr>
          <w:lang w:val="en-US"/>
        </w:rPr>
      </w:pPr>
    </w:p>
    <w:p w14:paraId="1568C0C3" w14:textId="6EB7A964" w:rsidR="001E2387" w:rsidRDefault="001E2387" w:rsidP="003056FF">
      <w:pPr>
        <w:ind w:firstLine="0"/>
        <w:rPr>
          <w:lang w:val="en-US"/>
        </w:rPr>
      </w:pPr>
    </w:p>
    <w:p w14:paraId="16EA5625" w14:textId="36F783D0" w:rsidR="001E2387" w:rsidRDefault="001E2387" w:rsidP="003056FF">
      <w:pPr>
        <w:ind w:firstLine="0"/>
        <w:rPr>
          <w:lang w:val="en-US"/>
        </w:rPr>
      </w:pPr>
    </w:p>
    <w:p w14:paraId="50888925" w14:textId="77777777" w:rsidR="001E2387" w:rsidRDefault="001E2387" w:rsidP="003056FF">
      <w:pPr>
        <w:ind w:firstLine="0"/>
        <w:rPr>
          <w:lang w:val="en-US"/>
        </w:rPr>
      </w:pPr>
    </w:p>
    <w:p w14:paraId="09B696C1" w14:textId="5205A28F" w:rsidR="00CD4697" w:rsidRDefault="00CD4697" w:rsidP="003056FF">
      <w:pPr>
        <w:ind w:firstLine="0"/>
        <w:rPr>
          <w:lang w:val="en-US"/>
        </w:rPr>
      </w:pPr>
    </w:p>
    <w:p w14:paraId="4EE458DD" w14:textId="25A6A328" w:rsidR="00CD4697" w:rsidRDefault="00CD4697" w:rsidP="003056FF">
      <w:pPr>
        <w:ind w:firstLine="0"/>
        <w:rPr>
          <w:lang w:val="en-US"/>
        </w:rPr>
      </w:pPr>
    </w:p>
    <w:p w14:paraId="7E4B50F9" w14:textId="7B353A8E" w:rsidR="00CD4697" w:rsidRDefault="00CD4697" w:rsidP="003056FF">
      <w:pPr>
        <w:ind w:firstLine="0"/>
        <w:rPr>
          <w:lang w:val="en-US"/>
        </w:rPr>
      </w:pPr>
    </w:p>
    <w:p w14:paraId="44144ABA" w14:textId="5983A633" w:rsidR="00EA47CB" w:rsidRDefault="00EA47CB" w:rsidP="003056FF">
      <w:pPr>
        <w:ind w:firstLine="0"/>
        <w:rPr>
          <w:lang w:val="en-US"/>
        </w:rPr>
      </w:pPr>
    </w:p>
    <w:p w14:paraId="2A8BCA32" w14:textId="4FD8A792" w:rsidR="00EA47CB" w:rsidRDefault="00EA47CB" w:rsidP="003056FF">
      <w:pPr>
        <w:ind w:firstLine="0"/>
        <w:rPr>
          <w:lang w:val="en-US"/>
        </w:rPr>
      </w:pPr>
    </w:p>
    <w:p w14:paraId="45A169D9" w14:textId="5C66938E" w:rsidR="00EA47CB" w:rsidRDefault="00EA47CB" w:rsidP="003056FF">
      <w:pPr>
        <w:ind w:firstLine="0"/>
        <w:rPr>
          <w:lang w:val="en-US"/>
        </w:rPr>
      </w:pPr>
    </w:p>
    <w:p w14:paraId="663793BD" w14:textId="41EA8FB0" w:rsidR="00EA47CB" w:rsidRDefault="00EA47CB" w:rsidP="003056FF">
      <w:pPr>
        <w:ind w:firstLine="0"/>
        <w:rPr>
          <w:lang w:val="en-US"/>
        </w:rPr>
      </w:pPr>
    </w:p>
    <w:p w14:paraId="5E9720F0" w14:textId="77777777" w:rsidR="00D63E7A" w:rsidRDefault="00D63E7A" w:rsidP="003056FF">
      <w:pPr>
        <w:ind w:firstLine="0"/>
        <w:rPr>
          <w:lang w:val="en-US"/>
        </w:rPr>
      </w:pPr>
    </w:p>
    <w:p w14:paraId="0D0298F3" w14:textId="37B25C59" w:rsidR="00EA47CB" w:rsidRDefault="00EA47CB" w:rsidP="003056FF">
      <w:pPr>
        <w:ind w:firstLine="0"/>
        <w:rPr>
          <w:lang w:val="en-US"/>
        </w:rPr>
      </w:pPr>
    </w:p>
    <w:p w14:paraId="55469D9F" w14:textId="3CD3EE22" w:rsidR="00D61867" w:rsidRDefault="00D61867" w:rsidP="00D63E7A">
      <w:pPr>
        <w:ind w:firstLine="0"/>
        <w:jc w:val="center"/>
      </w:pPr>
      <w:r w:rsidRPr="00D61867">
        <w:t xml:space="preserve">Рисунок </w:t>
      </w:r>
      <w:r w:rsidR="00B730AC">
        <w:t>6</w:t>
      </w:r>
      <w:r w:rsidR="00171C96">
        <w:t>.2</w:t>
      </w:r>
      <w:r w:rsidRPr="00D61867">
        <w:t xml:space="preserve"> – Диаграмма </w:t>
      </w:r>
      <w:r w:rsidR="00CE7702">
        <w:t>деятельности</w:t>
      </w:r>
      <w:r w:rsidR="00227135">
        <w:t xml:space="preserve"> (продолжение)</w:t>
      </w:r>
    </w:p>
    <w:p w14:paraId="14F42A99" w14:textId="7A360576" w:rsidR="00685D09" w:rsidRPr="00685D09" w:rsidRDefault="00685D09" w:rsidP="00685D09">
      <w:pPr>
        <w:ind w:firstLine="0"/>
      </w:pPr>
      <w:r w:rsidRPr="00685D09">
        <w:t xml:space="preserve">Построим диаграмму </w:t>
      </w:r>
      <w:r>
        <w:t>компонентов</w:t>
      </w:r>
      <w:r w:rsidRPr="00685D09">
        <w:t xml:space="preserve"> (рисунок </w:t>
      </w:r>
      <w:r>
        <w:t>7</w:t>
      </w:r>
      <w:r w:rsidRPr="00685D09">
        <w:t>)</w:t>
      </w:r>
    </w:p>
    <w:p w14:paraId="296359A8" w14:textId="77777777" w:rsidR="00685D09" w:rsidRPr="00D61867" w:rsidRDefault="00685D09" w:rsidP="00685D09">
      <w:pPr>
        <w:ind w:firstLine="0"/>
      </w:pPr>
    </w:p>
    <w:p w14:paraId="770580B6" w14:textId="35EAE82D" w:rsidR="004A366D" w:rsidRDefault="004A366D" w:rsidP="00EA2540">
      <w:pPr>
        <w:ind w:firstLine="0"/>
        <w:jc w:val="center"/>
        <w:rPr>
          <w:lang w:val="en-US"/>
        </w:rPr>
      </w:pPr>
      <w:r w:rsidRPr="004A366D">
        <w:rPr>
          <w:lang w:val="en-US"/>
        </w:rPr>
        <w:lastRenderedPageBreak/>
        <w:drawing>
          <wp:inline distT="0" distB="0" distL="0" distR="0" wp14:anchorId="0FD9E30A" wp14:editId="34E79E32">
            <wp:extent cx="3048264" cy="207282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264" cy="2072820"/>
                    </a:xfrm>
                    <a:prstGeom prst="rect">
                      <a:avLst/>
                    </a:prstGeom>
                  </pic:spPr>
                </pic:pic>
              </a:graphicData>
            </a:graphic>
          </wp:inline>
        </w:drawing>
      </w:r>
    </w:p>
    <w:p w14:paraId="5CEBF9A2" w14:textId="4A71E389" w:rsidR="00B730AC" w:rsidRPr="00B730AC" w:rsidRDefault="00B730AC" w:rsidP="00B730AC">
      <w:pPr>
        <w:ind w:firstLine="0"/>
        <w:jc w:val="center"/>
      </w:pPr>
      <w:r w:rsidRPr="00B730AC">
        <w:t xml:space="preserve">Рисунок </w:t>
      </w:r>
      <w:r>
        <w:t>7</w:t>
      </w:r>
      <w:r w:rsidRPr="00B730AC">
        <w:t xml:space="preserve"> – Диаграмма к</w:t>
      </w:r>
      <w:r>
        <w:t>омпонентов</w:t>
      </w:r>
    </w:p>
    <w:p w14:paraId="7523F2A4" w14:textId="76567C5C" w:rsidR="004A366D" w:rsidRPr="00685D09" w:rsidRDefault="00685D09" w:rsidP="003056FF">
      <w:pPr>
        <w:ind w:firstLine="0"/>
      </w:pPr>
      <w:r w:rsidRPr="00685D09">
        <w:t xml:space="preserve">Построим диаграмму </w:t>
      </w:r>
      <w:r>
        <w:t>развертывания</w:t>
      </w:r>
      <w:r w:rsidRPr="00685D09">
        <w:t xml:space="preserve"> (рисунок</w:t>
      </w:r>
      <w:r w:rsidR="009D5454">
        <w:t xml:space="preserve"> </w:t>
      </w:r>
      <w:r w:rsidR="006C2E6C">
        <w:t>8</w:t>
      </w:r>
      <w:r w:rsidRPr="00685D09">
        <w:t>)</w:t>
      </w:r>
    </w:p>
    <w:p w14:paraId="66CBB4EB" w14:textId="75152118" w:rsidR="00EA2540" w:rsidRDefault="00091777" w:rsidP="00EA2B32">
      <w:pPr>
        <w:ind w:firstLine="0"/>
        <w:jc w:val="center"/>
        <w:rPr>
          <w:lang w:val="en-US"/>
        </w:rPr>
      </w:pPr>
      <w:r w:rsidRPr="00091777">
        <w:rPr>
          <w:lang w:val="en-US"/>
        </w:rPr>
        <w:drawing>
          <wp:inline distT="0" distB="0" distL="0" distR="0" wp14:anchorId="61084232" wp14:editId="14E0571A">
            <wp:extent cx="2956816" cy="25910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6816" cy="2591025"/>
                    </a:xfrm>
                    <a:prstGeom prst="rect">
                      <a:avLst/>
                    </a:prstGeom>
                  </pic:spPr>
                </pic:pic>
              </a:graphicData>
            </a:graphic>
          </wp:inline>
        </w:drawing>
      </w:r>
    </w:p>
    <w:p w14:paraId="46A39826" w14:textId="4A8E5E60" w:rsidR="00377ED5" w:rsidRPr="00377ED5" w:rsidRDefault="00377ED5" w:rsidP="00377ED5">
      <w:pPr>
        <w:ind w:firstLine="0"/>
        <w:jc w:val="center"/>
      </w:pPr>
      <w:r w:rsidRPr="00377ED5">
        <w:t xml:space="preserve">Рисунок </w:t>
      </w:r>
      <w:r>
        <w:t>8</w:t>
      </w:r>
      <w:r w:rsidRPr="00377ED5">
        <w:t xml:space="preserve"> – Диаграмма </w:t>
      </w:r>
      <w:r>
        <w:t>развертывания</w:t>
      </w:r>
    </w:p>
    <w:p w14:paraId="091D7681" w14:textId="41B51CCB" w:rsidR="00CA3415" w:rsidRPr="00EC5329" w:rsidRDefault="00B03E35" w:rsidP="00EC5329">
      <w:pPr>
        <w:ind w:firstLine="708"/>
      </w:pPr>
      <w:r w:rsidRPr="00EC5329">
        <w:rPr>
          <w:b/>
          <w:bCs/>
        </w:rPr>
        <w:t>Вывод:</w:t>
      </w:r>
      <w:r w:rsidR="00EC5329">
        <w:t xml:space="preserve"> в ходе выполнения данной работы были получены навыки работы с системой </w:t>
      </w:r>
      <w:r w:rsidR="00EC5329">
        <w:rPr>
          <w:lang w:val="en-US"/>
        </w:rPr>
        <w:t>StarUML</w:t>
      </w:r>
      <w:r w:rsidR="00EC5329" w:rsidRPr="00EC5329">
        <w:t xml:space="preserve">, </w:t>
      </w:r>
      <w:r w:rsidR="00EC5329">
        <w:t>а также были разработаны диаграммы для заданной предметной области.</w:t>
      </w:r>
    </w:p>
    <w:sectPr w:rsidR="00CA3415" w:rsidRPr="00EC5329" w:rsidSect="003B0DD8">
      <w:footerReference w:type="default" r:id="rId19"/>
      <w:footerReference w:type="first" r:id="rId2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B7698" w14:textId="77777777" w:rsidR="006F716F" w:rsidRDefault="006F716F" w:rsidP="003B0DD8">
      <w:pPr>
        <w:spacing w:line="240" w:lineRule="auto"/>
      </w:pPr>
      <w:r>
        <w:separator/>
      </w:r>
    </w:p>
  </w:endnote>
  <w:endnote w:type="continuationSeparator" w:id="0">
    <w:p w14:paraId="21B54DFD" w14:textId="77777777" w:rsidR="006F716F" w:rsidRDefault="006F716F" w:rsidP="003B0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panose1 w:val="02020603050405020304"/>
    <w:charset w:val="CC"/>
    <w:family w:val="roman"/>
    <w:pitch w:val="variable"/>
    <w:sig w:usb0="E0000AFF" w:usb1="500078FF" w:usb2="00000021" w:usb3="00000000" w:csb0="000001B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874731"/>
      <w:docPartObj>
        <w:docPartGallery w:val="Page Numbers (Bottom of Page)"/>
        <w:docPartUnique/>
      </w:docPartObj>
    </w:sdtPr>
    <w:sdtEndPr/>
    <w:sdtContent>
      <w:p w14:paraId="7C59B4DD" w14:textId="445DB60A" w:rsidR="003B0DD8" w:rsidRDefault="003B0DD8" w:rsidP="003B0DD8">
        <w:pPr>
          <w:pStyle w:val="a5"/>
          <w:ind w:firstLine="0"/>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9C31B" w14:textId="58441753" w:rsidR="003B0DD8" w:rsidRDefault="003B0DD8" w:rsidP="003B0DD8">
    <w:pPr>
      <w:pStyle w:val="a5"/>
      <w:tabs>
        <w:tab w:val="clear" w:pos="4677"/>
        <w:tab w:val="clear" w:pos="9355"/>
        <w:tab w:val="left" w:pos="4100"/>
      </w:tabs>
      <w:ind w:firstLine="0"/>
      <w:jc w:val="center"/>
    </w:pPr>
    <w:r>
      <w:t>Рязань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6DC6A" w14:textId="77777777" w:rsidR="006F716F" w:rsidRDefault="006F716F" w:rsidP="003B0DD8">
      <w:pPr>
        <w:spacing w:line="240" w:lineRule="auto"/>
      </w:pPr>
      <w:r>
        <w:separator/>
      </w:r>
    </w:p>
  </w:footnote>
  <w:footnote w:type="continuationSeparator" w:id="0">
    <w:p w14:paraId="79FCBBC9" w14:textId="77777777" w:rsidR="006F716F" w:rsidRDefault="006F716F" w:rsidP="003B0D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1C61"/>
    <w:multiLevelType w:val="hybridMultilevel"/>
    <w:tmpl w:val="78C0F0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6F083D"/>
    <w:multiLevelType w:val="hybridMultilevel"/>
    <w:tmpl w:val="73A276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530180"/>
    <w:multiLevelType w:val="hybridMultilevel"/>
    <w:tmpl w:val="F6F824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EC0DCA"/>
    <w:multiLevelType w:val="hybridMultilevel"/>
    <w:tmpl w:val="302A4422"/>
    <w:lvl w:ilvl="0" w:tplc="0B7CEA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2E4CA4"/>
    <w:multiLevelType w:val="hybridMultilevel"/>
    <w:tmpl w:val="EF44BF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DA"/>
    <w:rsid w:val="000008BB"/>
    <w:rsid w:val="000029D3"/>
    <w:rsid w:val="000033E7"/>
    <w:rsid w:val="0000683A"/>
    <w:rsid w:val="00021FB3"/>
    <w:rsid w:val="00036971"/>
    <w:rsid w:val="0004105D"/>
    <w:rsid w:val="00044011"/>
    <w:rsid w:val="00044559"/>
    <w:rsid w:val="000453F7"/>
    <w:rsid w:val="00045A3D"/>
    <w:rsid w:val="00046B41"/>
    <w:rsid w:val="00047BCC"/>
    <w:rsid w:val="00051015"/>
    <w:rsid w:val="00052CF6"/>
    <w:rsid w:val="00062882"/>
    <w:rsid w:val="000661A0"/>
    <w:rsid w:val="000704F1"/>
    <w:rsid w:val="00071837"/>
    <w:rsid w:val="00076F56"/>
    <w:rsid w:val="00084468"/>
    <w:rsid w:val="00091777"/>
    <w:rsid w:val="000A23D2"/>
    <w:rsid w:val="000C4708"/>
    <w:rsid w:val="000C60F7"/>
    <w:rsid w:val="000D2F63"/>
    <w:rsid w:val="000E4FAD"/>
    <w:rsid w:val="000F6570"/>
    <w:rsid w:val="000F67A4"/>
    <w:rsid w:val="00107597"/>
    <w:rsid w:val="0013020D"/>
    <w:rsid w:val="001340D7"/>
    <w:rsid w:val="001462D6"/>
    <w:rsid w:val="00160EAC"/>
    <w:rsid w:val="00163631"/>
    <w:rsid w:val="00171C96"/>
    <w:rsid w:val="00172C42"/>
    <w:rsid w:val="0019081C"/>
    <w:rsid w:val="001978F8"/>
    <w:rsid w:val="001A7409"/>
    <w:rsid w:val="001B54CA"/>
    <w:rsid w:val="001B58FA"/>
    <w:rsid w:val="001C5B31"/>
    <w:rsid w:val="001C5F74"/>
    <w:rsid w:val="001C7036"/>
    <w:rsid w:val="001D0D7B"/>
    <w:rsid w:val="001D1F27"/>
    <w:rsid w:val="001D5D08"/>
    <w:rsid w:val="001D7A90"/>
    <w:rsid w:val="001E2387"/>
    <w:rsid w:val="001E2C78"/>
    <w:rsid w:val="001E70DB"/>
    <w:rsid w:val="001F7D02"/>
    <w:rsid w:val="0020524C"/>
    <w:rsid w:val="00212BD1"/>
    <w:rsid w:val="00213AAE"/>
    <w:rsid w:val="00227135"/>
    <w:rsid w:val="00234F9B"/>
    <w:rsid w:val="002405F6"/>
    <w:rsid w:val="00240736"/>
    <w:rsid w:val="00250B76"/>
    <w:rsid w:val="00251EF7"/>
    <w:rsid w:val="00267FAA"/>
    <w:rsid w:val="002746C6"/>
    <w:rsid w:val="0027509F"/>
    <w:rsid w:val="00275F8A"/>
    <w:rsid w:val="002A1CEC"/>
    <w:rsid w:val="002A506F"/>
    <w:rsid w:val="002B1A83"/>
    <w:rsid w:val="002C4589"/>
    <w:rsid w:val="002E15B1"/>
    <w:rsid w:val="002E382E"/>
    <w:rsid w:val="002E7995"/>
    <w:rsid w:val="00301054"/>
    <w:rsid w:val="00304967"/>
    <w:rsid w:val="003056FF"/>
    <w:rsid w:val="00307A37"/>
    <w:rsid w:val="0031526F"/>
    <w:rsid w:val="003261C2"/>
    <w:rsid w:val="00341293"/>
    <w:rsid w:val="003446D4"/>
    <w:rsid w:val="00346888"/>
    <w:rsid w:val="003677FE"/>
    <w:rsid w:val="00377ED5"/>
    <w:rsid w:val="00386498"/>
    <w:rsid w:val="003952D9"/>
    <w:rsid w:val="003A467E"/>
    <w:rsid w:val="003B0DD8"/>
    <w:rsid w:val="003B43D2"/>
    <w:rsid w:val="003C3C85"/>
    <w:rsid w:val="003D5BDA"/>
    <w:rsid w:val="003E55AD"/>
    <w:rsid w:val="003E62D9"/>
    <w:rsid w:val="003F2EB2"/>
    <w:rsid w:val="003F7873"/>
    <w:rsid w:val="004129DA"/>
    <w:rsid w:val="004139D0"/>
    <w:rsid w:val="004252A1"/>
    <w:rsid w:val="00432FE2"/>
    <w:rsid w:val="004410A5"/>
    <w:rsid w:val="004427C6"/>
    <w:rsid w:val="0044426B"/>
    <w:rsid w:val="00447B2C"/>
    <w:rsid w:val="0046395C"/>
    <w:rsid w:val="00464559"/>
    <w:rsid w:val="004843AE"/>
    <w:rsid w:val="00490C9B"/>
    <w:rsid w:val="00493C92"/>
    <w:rsid w:val="004962D9"/>
    <w:rsid w:val="004A1DB8"/>
    <w:rsid w:val="004A366D"/>
    <w:rsid w:val="004B638F"/>
    <w:rsid w:val="004D0354"/>
    <w:rsid w:val="004D2C0D"/>
    <w:rsid w:val="004E0932"/>
    <w:rsid w:val="004E0AC9"/>
    <w:rsid w:val="004E138C"/>
    <w:rsid w:val="004F39E4"/>
    <w:rsid w:val="004F6609"/>
    <w:rsid w:val="00512A28"/>
    <w:rsid w:val="0051318F"/>
    <w:rsid w:val="00513327"/>
    <w:rsid w:val="0051515C"/>
    <w:rsid w:val="00516164"/>
    <w:rsid w:val="00516724"/>
    <w:rsid w:val="005213D1"/>
    <w:rsid w:val="0052555B"/>
    <w:rsid w:val="005322F3"/>
    <w:rsid w:val="005350AB"/>
    <w:rsid w:val="005350D0"/>
    <w:rsid w:val="0054194C"/>
    <w:rsid w:val="005641C7"/>
    <w:rsid w:val="005675E8"/>
    <w:rsid w:val="00576853"/>
    <w:rsid w:val="00584C2E"/>
    <w:rsid w:val="00591211"/>
    <w:rsid w:val="00591965"/>
    <w:rsid w:val="005979FE"/>
    <w:rsid w:val="005A2AC8"/>
    <w:rsid w:val="005B5D9D"/>
    <w:rsid w:val="005C6DA7"/>
    <w:rsid w:val="005D06F3"/>
    <w:rsid w:val="005E1BC3"/>
    <w:rsid w:val="005E3541"/>
    <w:rsid w:val="005F2B4A"/>
    <w:rsid w:val="005F5821"/>
    <w:rsid w:val="0061465B"/>
    <w:rsid w:val="0061479A"/>
    <w:rsid w:val="006164B1"/>
    <w:rsid w:val="00621536"/>
    <w:rsid w:val="0064379F"/>
    <w:rsid w:val="00651EF3"/>
    <w:rsid w:val="00660706"/>
    <w:rsid w:val="00671E08"/>
    <w:rsid w:val="00683EB7"/>
    <w:rsid w:val="00685D09"/>
    <w:rsid w:val="006A7277"/>
    <w:rsid w:val="006B0379"/>
    <w:rsid w:val="006B4015"/>
    <w:rsid w:val="006B5BDF"/>
    <w:rsid w:val="006C2E6C"/>
    <w:rsid w:val="006C509B"/>
    <w:rsid w:val="006C55C4"/>
    <w:rsid w:val="006D2D4E"/>
    <w:rsid w:val="006E65DB"/>
    <w:rsid w:val="006E7320"/>
    <w:rsid w:val="006F716F"/>
    <w:rsid w:val="00711B7C"/>
    <w:rsid w:val="00722BC4"/>
    <w:rsid w:val="00727A28"/>
    <w:rsid w:val="007313A0"/>
    <w:rsid w:val="0075512D"/>
    <w:rsid w:val="00772549"/>
    <w:rsid w:val="00775D57"/>
    <w:rsid w:val="0077708F"/>
    <w:rsid w:val="007807A3"/>
    <w:rsid w:val="0078397E"/>
    <w:rsid w:val="00794225"/>
    <w:rsid w:val="007B0116"/>
    <w:rsid w:val="007B7598"/>
    <w:rsid w:val="007D35C7"/>
    <w:rsid w:val="007D4144"/>
    <w:rsid w:val="007D6067"/>
    <w:rsid w:val="007D6397"/>
    <w:rsid w:val="007E3613"/>
    <w:rsid w:val="007F54B5"/>
    <w:rsid w:val="008021DE"/>
    <w:rsid w:val="00812DF8"/>
    <w:rsid w:val="00817700"/>
    <w:rsid w:val="00823F35"/>
    <w:rsid w:val="008269D9"/>
    <w:rsid w:val="008313FE"/>
    <w:rsid w:val="00846A6D"/>
    <w:rsid w:val="00850E9C"/>
    <w:rsid w:val="00851B96"/>
    <w:rsid w:val="00856A99"/>
    <w:rsid w:val="00877B72"/>
    <w:rsid w:val="008900F6"/>
    <w:rsid w:val="00891011"/>
    <w:rsid w:val="008A0A34"/>
    <w:rsid w:val="008A1E5B"/>
    <w:rsid w:val="008C090F"/>
    <w:rsid w:val="008C34AD"/>
    <w:rsid w:val="008C78C8"/>
    <w:rsid w:val="008E6326"/>
    <w:rsid w:val="008E6390"/>
    <w:rsid w:val="008F0725"/>
    <w:rsid w:val="0090049F"/>
    <w:rsid w:val="00913552"/>
    <w:rsid w:val="00913BB5"/>
    <w:rsid w:val="0092734B"/>
    <w:rsid w:val="009424FC"/>
    <w:rsid w:val="00950FA0"/>
    <w:rsid w:val="00973DEB"/>
    <w:rsid w:val="009842C8"/>
    <w:rsid w:val="0099580F"/>
    <w:rsid w:val="00996487"/>
    <w:rsid w:val="009D5454"/>
    <w:rsid w:val="009E1039"/>
    <w:rsid w:val="009F6CDC"/>
    <w:rsid w:val="00A02AB3"/>
    <w:rsid w:val="00A03BE0"/>
    <w:rsid w:val="00A067D1"/>
    <w:rsid w:val="00A118B4"/>
    <w:rsid w:val="00A16A1B"/>
    <w:rsid w:val="00A24FB0"/>
    <w:rsid w:val="00A36229"/>
    <w:rsid w:val="00A4735D"/>
    <w:rsid w:val="00A50CFD"/>
    <w:rsid w:val="00A5212D"/>
    <w:rsid w:val="00A53CE7"/>
    <w:rsid w:val="00A5639F"/>
    <w:rsid w:val="00A71B61"/>
    <w:rsid w:val="00A734B7"/>
    <w:rsid w:val="00AA5C83"/>
    <w:rsid w:val="00AA7937"/>
    <w:rsid w:val="00AB07C6"/>
    <w:rsid w:val="00AB34C2"/>
    <w:rsid w:val="00AB4ED8"/>
    <w:rsid w:val="00AB5213"/>
    <w:rsid w:val="00AD1757"/>
    <w:rsid w:val="00AD45D0"/>
    <w:rsid w:val="00AE0C36"/>
    <w:rsid w:val="00AF1E89"/>
    <w:rsid w:val="00B03E35"/>
    <w:rsid w:val="00B276D1"/>
    <w:rsid w:val="00B34FB4"/>
    <w:rsid w:val="00B35BDE"/>
    <w:rsid w:val="00B610E9"/>
    <w:rsid w:val="00B61901"/>
    <w:rsid w:val="00B61B0F"/>
    <w:rsid w:val="00B64DE3"/>
    <w:rsid w:val="00B65819"/>
    <w:rsid w:val="00B677C3"/>
    <w:rsid w:val="00B730AC"/>
    <w:rsid w:val="00B80D09"/>
    <w:rsid w:val="00B810F0"/>
    <w:rsid w:val="00B81347"/>
    <w:rsid w:val="00B83903"/>
    <w:rsid w:val="00BA5058"/>
    <w:rsid w:val="00BD48CF"/>
    <w:rsid w:val="00BE56C6"/>
    <w:rsid w:val="00BF0E2A"/>
    <w:rsid w:val="00BF3693"/>
    <w:rsid w:val="00C0658B"/>
    <w:rsid w:val="00C118A2"/>
    <w:rsid w:val="00C1560A"/>
    <w:rsid w:val="00C412CC"/>
    <w:rsid w:val="00C41C00"/>
    <w:rsid w:val="00C435F2"/>
    <w:rsid w:val="00C44500"/>
    <w:rsid w:val="00C4550A"/>
    <w:rsid w:val="00C52EF9"/>
    <w:rsid w:val="00C5311A"/>
    <w:rsid w:val="00C87EE9"/>
    <w:rsid w:val="00C92178"/>
    <w:rsid w:val="00CA3415"/>
    <w:rsid w:val="00CC220A"/>
    <w:rsid w:val="00CD4697"/>
    <w:rsid w:val="00CD5801"/>
    <w:rsid w:val="00CD77C3"/>
    <w:rsid w:val="00CE7702"/>
    <w:rsid w:val="00CF21DA"/>
    <w:rsid w:val="00CF64C6"/>
    <w:rsid w:val="00D00F69"/>
    <w:rsid w:val="00D05BAE"/>
    <w:rsid w:val="00D06110"/>
    <w:rsid w:val="00D121AB"/>
    <w:rsid w:val="00D20AF2"/>
    <w:rsid w:val="00D210DB"/>
    <w:rsid w:val="00D61867"/>
    <w:rsid w:val="00D63E7A"/>
    <w:rsid w:val="00D7193E"/>
    <w:rsid w:val="00D84206"/>
    <w:rsid w:val="00D87EF3"/>
    <w:rsid w:val="00D908D5"/>
    <w:rsid w:val="00D921B5"/>
    <w:rsid w:val="00D95A32"/>
    <w:rsid w:val="00D96200"/>
    <w:rsid w:val="00DA14D9"/>
    <w:rsid w:val="00DA341D"/>
    <w:rsid w:val="00DA608D"/>
    <w:rsid w:val="00DA72CB"/>
    <w:rsid w:val="00DB48BD"/>
    <w:rsid w:val="00DC3992"/>
    <w:rsid w:val="00DD39B0"/>
    <w:rsid w:val="00DD4691"/>
    <w:rsid w:val="00DE0750"/>
    <w:rsid w:val="00DF106B"/>
    <w:rsid w:val="00DF2DFD"/>
    <w:rsid w:val="00E033E7"/>
    <w:rsid w:val="00E047EF"/>
    <w:rsid w:val="00E11B10"/>
    <w:rsid w:val="00E17FD3"/>
    <w:rsid w:val="00E206E6"/>
    <w:rsid w:val="00E20A81"/>
    <w:rsid w:val="00E220F1"/>
    <w:rsid w:val="00E229BA"/>
    <w:rsid w:val="00E245FB"/>
    <w:rsid w:val="00E3028A"/>
    <w:rsid w:val="00E345C6"/>
    <w:rsid w:val="00E34E90"/>
    <w:rsid w:val="00E558F3"/>
    <w:rsid w:val="00E70869"/>
    <w:rsid w:val="00E7101A"/>
    <w:rsid w:val="00E823E6"/>
    <w:rsid w:val="00E853BF"/>
    <w:rsid w:val="00E873D2"/>
    <w:rsid w:val="00E929C2"/>
    <w:rsid w:val="00EA0317"/>
    <w:rsid w:val="00EA2540"/>
    <w:rsid w:val="00EA2B32"/>
    <w:rsid w:val="00EA47CB"/>
    <w:rsid w:val="00EB3D48"/>
    <w:rsid w:val="00EC5329"/>
    <w:rsid w:val="00EC7FDC"/>
    <w:rsid w:val="00ED319B"/>
    <w:rsid w:val="00EE0399"/>
    <w:rsid w:val="00EE3F18"/>
    <w:rsid w:val="00EE7796"/>
    <w:rsid w:val="00EF1532"/>
    <w:rsid w:val="00F06FA3"/>
    <w:rsid w:val="00F14B0F"/>
    <w:rsid w:val="00F16AA7"/>
    <w:rsid w:val="00F215D7"/>
    <w:rsid w:val="00F22DC2"/>
    <w:rsid w:val="00F23172"/>
    <w:rsid w:val="00F23659"/>
    <w:rsid w:val="00F2774A"/>
    <w:rsid w:val="00F27A11"/>
    <w:rsid w:val="00F33681"/>
    <w:rsid w:val="00F33B8E"/>
    <w:rsid w:val="00F43B6A"/>
    <w:rsid w:val="00F5260A"/>
    <w:rsid w:val="00F61534"/>
    <w:rsid w:val="00F647AB"/>
    <w:rsid w:val="00F70863"/>
    <w:rsid w:val="00F70946"/>
    <w:rsid w:val="00F728B5"/>
    <w:rsid w:val="00F83920"/>
    <w:rsid w:val="00F87BD6"/>
    <w:rsid w:val="00F90F7C"/>
    <w:rsid w:val="00F947AE"/>
    <w:rsid w:val="00FA02D7"/>
    <w:rsid w:val="00FA0696"/>
    <w:rsid w:val="00FA44C0"/>
    <w:rsid w:val="00FB7099"/>
    <w:rsid w:val="00FC3F8F"/>
    <w:rsid w:val="00FD47AF"/>
    <w:rsid w:val="00FD541D"/>
    <w:rsid w:val="00FD747E"/>
    <w:rsid w:val="00FE54E9"/>
    <w:rsid w:val="00FF5D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3DE9"/>
  <w15:chartTrackingRefBased/>
  <w15:docId w15:val="{A137DB58-BE6F-4E76-B0C1-51741D13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099"/>
    <w:pPr>
      <w:suppressAutoHyphens/>
      <w:autoSpaceDN w:val="0"/>
      <w:spacing w:after="0" w:line="360" w:lineRule="auto"/>
      <w:ind w:firstLine="709"/>
      <w:jc w:val="both"/>
      <w:textAlignment w:val="baseline"/>
    </w:pPr>
    <w:rPr>
      <w:rFonts w:ascii="Times New Roman" w:eastAsia="NSimSun" w:hAnsi="Times New Roman" w:cs="Mangal"/>
      <w:kern w:val="3"/>
      <w:sz w:val="28"/>
      <w:szCs w:val="24"/>
      <w:lang w:eastAsia="zh-CN" w:bidi="hi-IN"/>
    </w:rPr>
  </w:style>
  <w:style w:type="paragraph" w:styleId="1">
    <w:name w:val="heading 1"/>
    <w:basedOn w:val="a"/>
    <w:next w:val="a"/>
    <w:link w:val="10"/>
    <w:uiPriority w:val="9"/>
    <w:qFormat/>
    <w:rsid w:val="00BF0E2A"/>
    <w:pPr>
      <w:keepNext/>
      <w:keepLines/>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BF0E2A"/>
    <w:pPr>
      <w:keepNext/>
      <w:keepLines/>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BF0E2A"/>
    <w:pPr>
      <w:keepNext/>
      <w:keepLines/>
      <w:outlineLvl w:val="2"/>
    </w:pPr>
    <w:rPr>
      <w:rFonts w:eastAsiaTheme="majorEastAsia"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F0E2A"/>
    <w:rPr>
      <w:rFonts w:ascii="Times New Roman" w:eastAsiaTheme="majorEastAsia" w:hAnsi="Times New Roman" w:cstheme="majorBidi"/>
      <w:b/>
      <w:color w:val="000000" w:themeColor="text1"/>
      <w:sz w:val="28"/>
      <w:szCs w:val="26"/>
      <w:lang w:eastAsia="ru-RU"/>
    </w:rPr>
  </w:style>
  <w:style w:type="character" w:customStyle="1" w:styleId="10">
    <w:name w:val="Заголовок 1 Знак"/>
    <w:basedOn w:val="a0"/>
    <w:link w:val="1"/>
    <w:uiPriority w:val="9"/>
    <w:rsid w:val="00BF0E2A"/>
    <w:rPr>
      <w:rFonts w:ascii="Times New Roman" w:eastAsiaTheme="majorEastAsia" w:hAnsi="Times New Roman" w:cstheme="majorBidi"/>
      <w:b/>
      <w:color w:val="000000" w:themeColor="text1"/>
      <w:sz w:val="32"/>
      <w:szCs w:val="32"/>
      <w:lang w:eastAsia="ru-RU"/>
    </w:rPr>
  </w:style>
  <w:style w:type="character" w:customStyle="1" w:styleId="30">
    <w:name w:val="Заголовок 3 Знак"/>
    <w:basedOn w:val="a0"/>
    <w:link w:val="3"/>
    <w:uiPriority w:val="9"/>
    <w:rsid w:val="00BF0E2A"/>
    <w:rPr>
      <w:rFonts w:ascii="Times New Roman" w:eastAsiaTheme="majorEastAsia" w:hAnsi="Times New Roman" w:cstheme="majorBidi"/>
      <w:color w:val="000000" w:themeColor="text1"/>
      <w:sz w:val="28"/>
      <w:szCs w:val="24"/>
      <w:lang w:eastAsia="ru-RU"/>
    </w:rPr>
  </w:style>
  <w:style w:type="paragraph" w:customStyle="1" w:styleId="Standard">
    <w:name w:val="Standard"/>
    <w:qFormat/>
    <w:rsid w:val="003B0DD8"/>
    <w:pPr>
      <w:suppressAutoHyphens/>
      <w:spacing w:after="0" w:line="240" w:lineRule="auto"/>
      <w:textAlignment w:val="baseline"/>
    </w:pPr>
    <w:rPr>
      <w:rFonts w:ascii="Liberation Serif" w:eastAsia="NSimSun" w:hAnsi="Liberation Serif" w:cs="Mangal"/>
      <w:kern w:val="2"/>
      <w:sz w:val="24"/>
      <w:szCs w:val="24"/>
      <w:lang w:eastAsia="zh-CN" w:bidi="hi-IN"/>
    </w:rPr>
  </w:style>
  <w:style w:type="paragraph" w:customStyle="1" w:styleId="Default">
    <w:name w:val="Default"/>
    <w:qFormat/>
    <w:rsid w:val="003B0DD8"/>
    <w:pPr>
      <w:suppressAutoHyphens/>
      <w:spacing w:after="0" w:line="240" w:lineRule="auto"/>
    </w:pPr>
    <w:rPr>
      <w:rFonts w:ascii="Calibri" w:eastAsia="Calibri" w:hAnsi="Calibri" w:cs="Calibri"/>
      <w:color w:val="000000"/>
      <w:kern w:val="2"/>
      <w:sz w:val="24"/>
      <w:szCs w:val="24"/>
    </w:rPr>
  </w:style>
  <w:style w:type="paragraph" w:styleId="a3">
    <w:name w:val="header"/>
    <w:basedOn w:val="a"/>
    <w:link w:val="a4"/>
    <w:uiPriority w:val="99"/>
    <w:unhideWhenUsed/>
    <w:rsid w:val="003B0DD8"/>
    <w:pPr>
      <w:tabs>
        <w:tab w:val="center" w:pos="4677"/>
        <w:tab w:val="right" w:pos="9355"/>
      </w:tabs>
      <w:spacing w:line="240" w:lineRule="auto"/>
    </w:pPr>
  </w:style>
  <w:style w:type="character" w:customStyle="1" w:styleId="a4">
    <w:name w:val="Верхний колонтитул Знак"/>
    <w:basedOn w:val="a0"/>
    <w:link w:val="a3"/>
    <w:uiPriority w:val="99"/>
    <w:rsid w:val="003B0DD8"/>
    <w:rPr>
      <w:rFonts w:ascii="Times New Roman" w:eastAsia="NSimSun" w:hAnsi="Times New Roman" w:cs="Mangal"/>
      <w:kern w:val="3"/>
      <w:sz w:val="28"/>
      <w:szCs w:val="24"/>
      <w:lang w:eastAsia="zh-CN" w:bidi="hi-IN"/>
    </w:rPr>
  </w:style>
  <w:style w:type="paragraph" w:styleId="a5">
    <w:name w:val="footer"/>
    <w:basedOn w:val="a"/>
    <w:link w:val="a6"/>
    <w:uiPriority w:val="99"/>
    <w:unhideWhenUsed/>
    <w:rsid w:val="003B0DD8"/>
    <w:pPr>
      <w:tabs>
        <w:tab w:val="center" w:pos="4677"/>
        <w:tab w:val="right" w:pos="9355"/>
      </w:tabs>
      <w:spacing w:line="240" w:lineRule="auto"/>
    </w:pPr>
  </w:style>
  <w:style w:type="character" w:customStyle="1" w:styleId="a6">
    <w:name w:val="Нижний колонтитул Знак"/>
    <w:basedOn w:val="a0"/>
    <w:link w:val="a5"/>
    <w:uiPriority w:val="99"/>
    <w:rsid w:val="003B0DD8"/>
    <w:rPr>
      <w:rFonts w:ascii="Times New Roman" w:eastAsia="NSimSun" w:hAnsi="Times New Roman" w:cs="Mangal"/>
      <w:kern w:val="3"/>
      <w:sz w:val="28"/>
      <w:szCs w:val="24"/>
      <w:lang w:eastAsia="zh-CN" w:bidi="hi-IN"/>
    </w:rPr>
  </w:style>
  <w:style w:type="table" w:styleId="a7">
    <w:name w:val="Table Grid"/>
    <w:basedOn w:val="a1"/>
    <w:uiPriority w:val="39"/>
    <w:rsid w:val="00346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87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1E506-E4AD-4D21-B3A6-B76958314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9</Pages>
  <Words>902</Words>
  <Characters>5148</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dc:creator>
  <cp:keywords/>
  <dc:description/>
  <cp:lastModifiedBy>Вячеслав</cp:lastModifiedBy>
  <cp:revision>545</cp:revision>
  <dcterms:created xsi:type="dcterms:W3CDTF">2022-11-12T07:40:00Z</dcterms:created>
  <dcterms:modified xsi:type="dcterms:W3CDTF">2022-12-17T06:13:00Z</dcterms:modified>
</cp:coreProperties>
</file>