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90A" w:rsidRPr="00AF3254" w:rsidRDefault="0021590A" w:rsidP="0021590A">
      <w:pPr>
        <w:pStyle w:val="001"/>
        <w:spacing w:before="0"/>
      </w:pPr>
      <w:r w:rsidRPr="00AF3254">
        <w:t>УДК 004.724</w:t>
      </w:r>
    </w:p>
    <w:p w:rsidR="0021590A" w:rsidRPr="007B7B68" w:rsidRDefault="0021590A" w:rsidP="0021590A">
      <w:pPr>
        <w:pStyle w:val="002"/>
        <w:rPr>
          <w:vertAlign w:val="superscript"/>
        </w:rPr>
      </w:pPr>
      <w:r>
        <w:t xml:space="preserve">ИЗУЧЕНИЕ </w:t>
      </w:r>
      <w:r w:rsidR="003640A2">
        <w:t>РАБОТЫ ЗАМКНУТОЙ СМО</w:t>
      </w:r>
    </w:p>
    <w:p w:rsidR="0021590A" w:rsidRPr="0047477D" w:rsidRDefault="0021590A" w:rsidP="0021590A">
      <w:pPr>
        <w:pStyle w:val="003"/>
      </w:pPr>
      <w:r>
        <w:rPr>
          <w:b/>
        </w:rPr>
        <w:t xml:space="preserve">Н.А. </w:t>
      </w:r>
      <w:proofErr w:type="spellStart"/>
      <w:r>
        <w:rPr>
          <w:b/>
        </w:rPr>
        <w:t>Вашкулатов</w:t>
      </w:r>
      <w:proofErr w:type="spellEnd"/>
      <w:r w:rsidRPr="00D5189A">
        <w:rPr>
          <w:b/>
        </w:rPr>
        <w:t>,</w:t>
      </w:r>
      <w:r>
        <w:rPr>
          <w:b/>
        </w:rPr>
        <w:t xml:space="preserve"> </w:t>
      </w:r>
      <w:r>
        <w:t>студент четвертого курса</w:t>
      </w:r>
      <w:r w:rsidRPr="00D5189A">
        <w:t xml:space="preserve"> РГРТУ,</w:t>
      </w:r>
      <w:r w:rsidRPr="00F05E7C">
        <w:t xml:space="preserve"> </w:t>
      </w:r>
      <w:r>
        <w:t>Рязань, Россия</w:t>
      </w:r>
      <w:r w:rsidRPr="00D5189A">
        <w:t>;</w:t>
      </w:r>
    </w:p>
    <w:p w:rsidR="0021590A" w:rsidRPr="008F5DEB" w:rsidRDefault="0021590A" w:rsidP="0021590A">
      <w:pPr>
        <w:pStyle w:val="003"/>
        <w:spacing w:before="0"/>
        <w:rPr>
          <w:lang w:val="en-US"/>
        </w:rPr>
      </w:pPr>
      <w:r w:rsidRPr="00F72E5E">
        <w:rPr>
          <w:lang w:val="en-US"/>
        </w:rPr>
        <w:t xml:space="preserve">orcid.org/0000-0000-0000-000X, </w:t>
      </w:r>
      <w:r>
        <w:rPr>
          <w:lang w:val="en-US"/>
        </w:rPr>
        <w:t>e-mail:</w:t>
      </w:r>
      <w:r w:rsidRPr="00041186">
        <w:rPr>
          <w:lang w:val="en-US"/>
        </w:rPr>
        <w:t xml:space="preserve"> </w:t>
      </w:r>
      <w:r w:rsidRPr="008F5DEB">
        <w:rPr>
          <w:lang w:val="en-US"/>
        </w:rPr>
        <w:t xml:space="preserve"> </w:t>
      </w:r>
      <w:r>
        <w:rPr>
          <w:lang w:val="en-US"/>
        </w:rPr>
        <w:t>nikitavaskulatov@gmail.com</w:t>
      </w:r>
    </w:p>
    <w:p w:rsidR="003640A2" w:rsidRPr="003640A2" w:rsidRDefault="003640A2" w:rsidP="0021590A">
      <w:pPr>
        <w:pStyle w:val="004"/>
      </w:pPr>
      <w:r>
        <w:t>Рассматривается работа замкнутой СМО с постоянным количеством</w:t>
      </w:r>
      <w:r w:rsidR="00284B5D">
        <w:t xml:space="preserve"> </w:t>
      </w:r>
      <w:proofErr w:type="spellStart"/>
      <w:r w:rsidR="00284B5D">
        <w:t>бесприоритетных</w:t>
      </w:r>
      <w:proofErr w:type="spellEnd"/>
      <w:r>
        <w:t xml:space="preserve"> заявок. Целью работы является найти зависимость основных параметров от количества заявок в системе. Искомыми зависимостями являются</w:t>
      </w:r>
      <w:r w:rsidRPr="003640A2">
        <w:t xml:space="preserve">: </w:t>
      </w:r>
      <w:r>
        <w:t>зависимость загрузки от количества заявок</w:t>
      </w:r>
      <w:r w:rsidRPr="003640A2">
        <w:t>;</w:t>
      </w:r>
      <w:r>
        <w:t xml:space="preserve"> зависимость средней длины очереди от количества заявок и среднее время ожидания от количества заявок. Замкнутая СМО состоит из нескольких обслуживающих аппаратов и примыкающих к ним очередей. Время обслуживания случайно</w:t>
      </w:r>
      <w:r w:rsidR="0010083D">
        <w:t xml:space="preserve"> и распределено по экспоненциальному закону.</w:t>
      </w:r>
      <w:r>
        <w:t xml:space="preserve"> </w:t>
      </w:r>
      <w:r w:rsidR="00284B5D">
        <w:t>Заявки не уничтожаются, а переходят из одного обслуживающего аппарата к другому.</w:t>
      </w:r>
    </w:p>
    <w:p w:rsidR="0021590A" w:rsidRPr="00DB752A" w:rsidRDefault="0021590A" w:rsidP="0021590A">
      <w:pPr>
        <w:pStyle w:val="005"/>
      </w:pPr>
      <w:r w:rsidRPr="00D5189A">
        <w:rPr>
          <w:b/>
        </w:rPr>
        <w:t>Ключевые слова:</w:t>
      </w:r>
      <w:r w:rsidR="00284B5D">
        <w:rPr>
          <w:b/>
        </w:rPr>
        <w:t xml:space="preserve"> </w:t>
      </w:r>
      <w:r w:rsidRPr="00D5189A">
        <w:t>система массов</w:t>
      </w:r>
      <w:r w:rsidRPr="00D5189A">
        <w:t>о</w:t>
      </w:r>
      <w:r w:rsidR="00284B5D">
        <w:t>го обслуживания</w:t>
      </w:r>
      <w:r w:rsidRPr="00D5189A">
        <w:t>,</w:t>
      </w:r>
      <w:r w:rsidR="00284B5D">
        <w:t xml:space="preserve"> замкнутая СМО, </w:t>
      </w:r>
      <w:proofErr w:type="spellStart"/>
      <w:r w:rsidR="00284B5D">
        <w:t>бесприоритетное</w:t>
      </w:r>
      <w:proofErr w:type="spellEnd"/>
      <w:r w:rsidR="00284B5D">
        <w:t xml:space="preserve"> обслуживание</w:t>
      </w:r>
      <w:r w:rsidRPr="00D5189A">
        <w:t>.</w:t>
      </w:r>
    </w:p>
    <w:p w:rsidR="0021590A" w:rsidRDefault="0021590A" w:rsidP="0021590A">
      <w:pPr>
        <w:pStyle w:val="005-1DOI"/>
        <w:ind w:firstLine="397"/>
      </w:pPr>
      <w:r w:rsidRPr="007F118C">
        <w:rPr>
          <w:b/>
        </w:rPr>
        <w:t>DOI:</w:t>
      </w:r>
      <w:r>
        <w:t xml:space="preserve"> </w:t>
      </w:r>
    </w:p>
    <w:p w:rsidR="008F3F34" w:rsidRDefault="008F3F34" w:rsidP="008F3F34">
      <w:pPr>
        <w:pStyle w:val="006"/>
      </w:pPr>
      <w:r>
        <w:t>Введение</w:t>
      </w:r>
    </w:p>
    <w:p w:rsidR="008F3F34" w:rsidRDefault="008F3F34" w:rsidP="008F3F34">
      <w:pPr>
        <w:pStyle w:val="007"/>
        <w:rPr>
          <w:spacing w:val="-4"/>
        </w:rPr>
      </w:pPr>
      <w:r w:rsidRPr="00904A7E">
        <w:rPr>
          <w:spacing w:val="-4"/>
        </w:rPr>
        <w:t xml:space="preserve">Рассматривается </w:t>
      </w:r>
      <w:r>
        <w:rPr>
          <w:spacing w:val="-4"/>
        </w:rPr>
        <w:t xml:space="preserve">нахождение зависимостей загрузки, средней длины очереди, среднего времени обслуживания путем моделирования системы массового обслуживания при помощи использования языка </w:t>
      </w:r>
      <w:r>
        <w:rPr>
          <w:spacing w:val="-4"/>
          <w:lang w:val="en-US"/>
        </w:rPr>
        <w:t>GPSS</w:t>
      </w:r>
      <w:r>
        <w:rPr>
          <w:spacing w:val="-4"/>
        </w:rPr>
        <w:t>.</w:t>
      </w:r>
      <w:r w:rsidR="00FF0230">
        <w:rPr>
          <w:spacing w:val="-4"/>
        </w:rPr>
        <w:t xml:space="preserve"> Рассматриваемая система массового обслуживания состоит из трех обслуживающих аппаратов и трех очередей.</w:t>
      </w:r>
    </w:p>
    <w:p w:rsidR="00FF0230" w:rsidRDefault="00FF0230" w:rsidP="00FF0230">
      <w:pPr>
        <w:pStyle w:val="006"/>
      </w:pPr>
      <w:r w:rsidRPr="004E05CF">
        <w:t>Теоретическая часть</w:t>
      </w:r>
    </w:p>
    <w:p w:rsidR="00FF0230" w:rsidRPr="008F3F34" w:rsidRDefault="00FF0230" w:rsidP="008F3F34">
      <w:pPr>
        <w:pStyle w:val="007"/>
        <w:rPr>
          <w:spacing w:val="-4"/>
        </w:rPr>
      </w:pPr>
      <w:bookmarkStart w:id="0" w:name="_GoBack"/>
      <w:bookmarkEnd w:id="0"/>
    </w:p>
    <w:p w:rsidR="008F3F34" w:rsidRPr="00DB752A" w:rsidRDefault="008F3F34" w:rsidP="0021590A">
      <w:pPr>
        <w:pStyle w:val="005-1DOI"/>
        <w:ind w:firstLine="397"/>
      </w:pPr>
    </w:p>
    <w:p w:rsidR="002D41A3" w:rsidRDefault="00FF0230"/>
    <w:sectPr w:rsidR="002D41A3" w:rsidSect="0021590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59F"/>
    <w:rsid w:val="0010083D"/>
    <w:rsid w:val="0021590A"/>
    <w:rsid w:val="00284B5D"/>
    <w:rsid w:val="003640A2"/>
    <w:rsid w:val="005B2656"/>
    <w:rsid w:val="0067259F"/>
    <w:rsid w:val="00727F8F"/>
    <w:rsid w:val="008F3F34"/>
    <w:rsid w:val="00FF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91132"/>
  <w15:chartTrackingRefBased/>
  <w15:docId w15:val="{9F19500F-D12C-4D8E-9F17-D32F79272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02">
    <w:name w:val="002_Заголовок_статьи"/>
    <w:basedOn w:val="a"/>
    <w:qFormat/>
    <w:rsid w:val="0021590A"/>
    <w:pPr>
      <w:suppressAutoHyphens/>
      <w:spacing w:before="240" w:after="240" w:line="240" w:lineRule="auto"/>
      <w:jc w:val="center"/>
    </w:pPr>
    <w:rPr>
      <w:rFonts w:ascii="Times New Roman" w:eastAsia="Calibri" w:hAnsi="Times New Roman" w:cs="Times New Roman"/>
      <w:b/>
      <w:sz w:val="28"/>
      <w:szCs w:val="28"/>
    </w:rPr>
  </w:style>
  <w:style w:type="paragraph" w:customStyle="1" w:styleId="003">
    <w:name w:val="003_Автор_верх"/>
    <w:basedOn w:val="a"/>
    <w:qFormat/>
    <w:rsid w:val="0021590A"/>
    <w:pPr>
      <w:spacing w:before="240" w:after="0" w:line="240" w:lineRule="auto"/>
      <w:jc w:val="both"/>
    </w:pPr>
    <w:rPr>
      <w:rFonts w:ascii="Times New Roman" w:eastAsia="Calibri" w:hAnsi="Times New Roman" w:cs="Times New Roman"/>
    </w:rPr>
  </w:style>
  <w:style w:type="paragraph" w:customStyle="1" w:styleId="003-1">
    <w:name w:val="003-1_Автор_середина"/>
    <w:basedOn w:val="a"/>
    <w:qFormat/>
    <w:rsid w:val="0021590A"/>
    <w:pPr>
      <w:spacing w:after="0" w:line="240" w:lineRule="auto"/>
      <w:jc w:val="both"/>
    </w:pPr>
    <w:rPr>
      <w:rFonts w:ascii="Times New Roman" w:eastAsia="Calibri" w:hAnsi="Times New Roman" w:cs="Times New Roman"/>
    </w:rPr>
  </w:style>
  <w:style w:type="paragraph" w:customStyle="1" w:styleId="004">
    <w:name w:val="004_Аннотация"/>
    <w:basedOn w:val="a"/>
    <w:qFormat/>
    <w:rsid w:val="0021590A"/>
    <w:pPr>
      <w:spacing w:before="240" w:after="0" w:line="240" w:lineRule="auto"/>
      <w:ind w:firstLine="397"/>
      <w:jc w:val="both"/>
    </w:pPr>
    <w:rPr>
      <w:rFonts w:ascii="Times New Roman" w:eastAsia="Calibri" w:hAnsi="Times New Roman" w:cs="Times New Roman"/>
      <w:i/>
    </w:rPr>
  </w:style>
  <w:style w:type="paragraph" w:customStyle="1" w:styleId="005">
    <w:name w:val="005_Ключевые_слова"/>
    <w:basedOn w:val="a"/>
    <w:qFormat/>
    <w:rsid w:val="0021590A"/>
    <w:pPr>
      <w:spacing w:after="120" w:line="240" w:lineRule="auto"/>
      <w:ind w:firstLine="397"/>
      <w:jc w:val="both"/>
    </w:pPr>
    <w:rPr>
      <w:rFonts w:ascii="Times New Roman" w:eastAsia="Calibri" w:hAnsi="Times New Roman" w:cs="Times New Roman"/>
      <w:i/>
    </w:rPr>
  </w:style>
  <w:style w:type="paragraph" w:customStyle="1" w:styleId="003-2">
    <w:name w:val="003-2_Автор_низ"/>
    <w:basedOn w:val="a"/>
    <w:qFormat/>
    <w:rsid w:val="0021590A"/>
    <w:pPr>
      <w:spacing w:after="240" w:line="240" w:lineRule="auto"/>
      <w:jc w:val="both"/>
    </w:pPr>
    <w:rPr>
      <w:rFonts w:ascii="Times New Roman" w:eastAsia="Calibri" w:hAnsi="Times New Roman" w:cs="Times New Roman"/>
      <w:spacing w:val="-4"/>
    </w:rPr>
  </w:style>
  <w:style w:type="paragraph" w:customStyle="1" w:styleId="001">
    <w:name w:val="001_УДК"/>
    <w:basedOn w:val="a"/>
    <w:qFormat/>
    <w:rsid w:val="0021590A"/>
    <w:pPr>
      <w:snapToGrid w:val="0"/>
      <w:spacing w:before="720" w:after="240" w:line="240" w:lineRule="auto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005-1DOI">
    <w:name w:val="005-1_DOI"/>
    <w:basedOn w:val="a"/>
    <w:qFormat/>
    <w:rsid w:val="0021590A"/>
    <w:pPr>
      <w:spacing w:before="120" w:after="120" w:line="240" w:lineRule="auto"/>
    </w:pPr>
    <w:rPr>
      <w:rFonts w:ascii="Times New Roman" w:eastAsia="Calibri" w:hAnsi="Times New Roman" w:cs="Times New Roman"/>
      <w:color w:val="000000"/>
      <w:shd w:val="clear" w:color="auto" w:fill="FFFFFF"/>
    </w:rPr>
  </w:style>
  <w:style w:type="paragraph" w:customStyle="1" w:styleId="006">
    <w:name w:val="006_Заголовок_текст"/>
    <w:basedOn w:val="a"/>
    <w:qFormat/>
    <w:rsid w:val="008F3F34"/>
    <w:pPr>
      <w:spacing w:before="120" w:after="120" w:line="240" w:lineRule="auto"/>
      <w:jc w:val="center"/>
    </w:pPr>
    <w:rPr>
      <w:rFonts w:ascii="Times New Roman" w:eastAsia="Calibri" w:hAnsi="Times New Roman" w:cs="Times New Roman"/>
      <w:b/>
      <w:sz w:val="24"/>
    </w:rPr>
  </w:style>
  <w:style w:type="paragraph" w:customStyle="1" w:styleId="007">
    <w:name w:val="007_Текст абзаца"/>
    <w:basedOn w:val="a"/>
    <w:qFormat/>
    <w:rsid w:val="008F3F34"/>
    <w:pPr>
      <w:spacing w:after="0" w:line="240" w:lineRule="auto"/>
      <w:ind w:firstLine="397"/>
      <w:jc w:val="both"/>
    </w:pPr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R3nny</dc:creator>
  <cp:keywords/>
  <dc:description/>
  <cp:lastModifiedBy>R3nny</cp:lastModifiedBy>
  <cp:revision>2</cp:revision>
  <dcterms:created xsi:type="dcterms:W3CDTF">2023-11-18T15:32:00Z</dcterms:created>
  <dcterms:modified xsi:type="dcterms:W3CDTF">2023-11-18T16:28:00Z</dcterms:modified>
</cp:coreProperties>
</file>