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C75B" w14:textId="77777777" w:rsidR="005E200E" w:rsidRDefault="00890488" w:rsidP="00890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</w:p>
    <w:p w14:paraId="04F997F3" w14:textId="77777777" w:rsidR="00890488" w:rsidRDefault="00890488" w:rsidP="00890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статью</w:t>
      </w:r>
    </w:p>
    <w:p w14:paraId="7646E6FE" w14:textId="2C7D53E8" w:rsidR="00890488" w:rsidRDefault="00890488" w:rsidP="008904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488">
        <w:rPr>
          <w:rFonts w:ascii="Times New Roman" w:hAnsi="Times New Roman" w:cs="Times New Roman"/>
          <w:b/>
          <w:sz w:val="28"/>
          <w:szCs w:val="28"/>
        </w:rPr>
        <w:t>«</w:t>
      </w:r>
      <w:r w:rsidR="001C3CA7" w:rsidRPr="001C3CA7">
        <w:rPr>
          <w:rFonts w:ascii="Times New Roman" w:hAnsi="Times New Roman" w:cs="Times New Roman"/>
          <w:b/>
          <w:sz w:val="28"/>
          <w:szCs w:val="28"/>
        </w:rPr>
        <w:t>Применение методов глубокого обучения для повышения качества изображения</w:t>
      </w:r>
      <w:r w:rsidRPr="00890488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1C3CA7" w:rsidRPr="001C3CA7">
        <w:rPr>
          <w:rFonts w:ascii="Times New Roman" w:hAnsi="Times New Roman" w:cs="Times New Roman"/>
          <w:b/>
          <w:sz w:val="28"/>
          <w:szCs w:val="28"/>
        </w:rPr>
        <w:t>Федчук А.В., Бондаренко В.И.</w:t>
      </w:r>
    </w:p>
    <w:p w14:paraId="19189FEF" w14:textId="64D0D6DC" w:rsidR="00890488" w:rsidRPr="008832F9" w:rsidRDefault="00890488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Представленная статья </w:t>
      </w:r>
      <w:r w:rsidR="00E848BB">
        <w:rPr>
          <w:rFonts w:ascii="Times New Roman" w:hAnsi="Times New Roman" w:cs="Times New Roman"/>
          <w:sz w:val="28"/>
          <w:szCs w:val="28"/>
        </w:rPr>
        <w:t xml:space="preserve">посвящена </w:t>
      </w:r>
      <w:r w:rsidR="00DC07D2">
        <w:rPr>
          <w:rFonts w:ascii="Times New Roman" w:hAnsi="Times New Roman" w:cs="Times New Roman"/>
          <w:sz w:val="28"/>
          <w:szCs w:val="28"/>
        </w:rPr>
        <w:t xml:space="preserve">задаче </w:t>
      </w:r>
      <w:r w:rsidR="00DC07D2" w:rsidRPr="00DC07D2">
        <w:rPr>
          <w:rFonts w:ascii="Times New Roman" w:hAnsi="Times New Roman" w:cs="Times New Roman"/>
          <w:sz w:val="28"/>
          <w:szCs w:val="28"/>
        </w:rPr>
        <w:t>повышения качества изображения при помощи нейронных сетей.</w:t>
      </w:r>
      <w:r w:rsidR="00D606FE">
        <w:rPr>
          <w:rFonts w:ascii="Times New Roman" w:hAnsi="Times New Roman" w:cs="Times New Roman"/>
          <w:sz w:val="28"/>
          <w:szCs w:val="28"/>
        </w:rPr>
        <w:t xml:space="preserve"> </w:t>
      </w:r>
      <w:r w:rsidR="00D606FE" w:rsidRPr="00D606FE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D606FE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D606FE" w:rsidRPr="00D606FE">
        <w:rPr>
          <w:rFonts w:ascii="Times New Roman" w:hAnsi="Times New Roman" w:cs="Times New Roman"/>
          <w:sz w:val="28"/>
          <w:szCs w:val="28"/>
        </w:rPr>
        <w:t>задачи использовал</w:t>
      </w:r>
      <w:r w:rsidR="000521DE">
        <w:rPr>
          <w:rFonts w:ascii="Times New Roman" w:hAnsi="Times New Roman" w:cs="Times New Roman"/>
          <w:sz w:val="28"/>
          <w:szCs w:val="28"/>
        </w:rPr>
        <w:t>а</w:t>
      </w:r>
      <w:r w:rsidR="00D606FE" w:rsidRPr="00D606FE">
        <w:rPr>
          <w:rFonts w:ascii="Times New Roman" w:hAnsi="Times New Roman" w:cs="Times New Roman"/>
          <w:sz w:val="28"/>
          <w:szCs w:val="28"/>
        </w:rPr>
        <w:t>сь генеративно-состязательн</w:t>
      </w:r>
      <w:r w:rsidR="000521DE">
        <w:rPr>
          <w:rFonts w:ascii="Times New Roman" w:hAnsi="Times New Roman" w:cs="Times New Roman"/>
          <w:sz w:val="28"/>
          <w:szCs w:val="28"/>
        </w:rPr>
        <w:t>ая</w:t>
      </w:r>
      <w:r w:rsidR="00D606FE" w:rsidRPr="00D606FE">
        <w:rPr>
          <w:rFonts w:ascii="Times New Roman" w:hAnsi="Times New Roman" w:cs="Times New Roman"/>
          <w:sz w:val="28"/>
          <w:szCs w:val="28"/>
        </w:rPr>
        <w:t xml:space="preserve"> сет</w:t>
      </w:r>
      <w:r w:rsidR="000521DE">
        <w:rPr>
          <w:rFonts w:ascii="Times New Roman" w:hAnsi="Times New Roman" w:cs="Times New Roman"/>
          <w:sz w:val="28"/>
          <w:szCs w:val="28"/>
        </w:rPr>
        <w:t xml:space="preserve">ь </w:t>
      </w:r>
      <w:r w:rsidR="000521DE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0521DE" w:rsidRPr="000521DE">
        <w:rPr>
          <w:rFonts w:ascii="Times New Roman" w:hAnsi="Times New Roman" w:cs="Times New Roman"/>
          <w:sz w:val="28"/>
          <w:szCs w:val="28"/>
        </w:rPr>
        <w:t>-</w:t>
      </w:r>
      <w:r w:rsidR="000521DE">
        <w:rPr>
          <w:rFonts w:ascii="Times New Roman" w:hAnsi="Times New Roman" w:cs="Times New Roman"/>
          <w:sz w:val="28"/>
          <w:szCs w:val="28"/>
          <w:lang w:val="en-US"/>
        </w:rPr>
        <w:t>ESRGAN</w:t>
      </w:r>
      <w:r w:rsidR="000521DE" w:rsidRPr="000521DE">
        <w:rPr>
          <w:rFonts w:ascii="Times New Roman" w:hAnsi="Times New Roman" w:cs="Times New Roman"/>
          <w:sz w:val="28"/>
          <w:szCs w:val="28"/>
        </w:rPr>
        <w:t>.</w:t>
      </w:r>
      <w:r w:rsidR="008832F9" w:rsidRPr="008832F9">
        <w:rPr>
          <w:rFonts w:ascii="Times New Roman" w:hAnsi="Times New Roman" w:cs="Times New Roman"/>
          <w:sz w:val="28"/>
          <w:szCs w:val="28"/>
        </w:rPr>
        <w:t xml:space="preserve"> </w:t>
      </w:r>
      <w:r w:rsidR="008832F9">
        <w:rPr>
          <w:rFonts w:ascii="Times New Roman" w:hAnsi="Times New Roman" w:cs="Times New Roman"/>
          <w:sz w:val="28"/>
          <w:szCs w:val="28"/>
        </w:rPr>
        <w:t>В статье были продемонстрированы методы и результаты повышения качества изображений с помощью исследуемой нейронной сети</w:t>
      </w:r>
      <w:r w:rsidR="0098460B">
        <w:rPr>
          <w:rFonts w:ascii="Times New Roman" w:hAnsi="Times New Roman" w:cs="Times New Roman"/>
          <w:sz w:val="28"/>
          <w:szCs w:val="28"/>
        </w:rPr>
        <w:t>.</w:t>
      </w:r>
    </w:p>
    <w:p w14:paraId="60BC5F93" w14:textId="0D31218B"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статья </w:t>
      </w:r>
      <w:r w:rsidR="009B0A3E">
        <w:rPr>
          <w:rFonts w:ascii="Times New Roman" w:hAnsi="Times New Roman" w:cs="Times New Roman"/>
          <w:sz w:val="28"/>
          <w:szCs w:val="28"/>
        </w:rPr>
        <w:t>является актуальной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9B0A3E">
        <w:rPr>
          <w:rFonts w:ascii="Times New Roman" w:hAnsi="Times New Roman" w:cs="Times New Roman"/>
          <w:sz w:val="28"/>
          <w:szCs w:val="28"/>
        </w:rPr>
        <w:t xml:space="preserve">методы повышения качества изображений позволяют </w:t>
      </w:r>
      <w:r w:rsidR="009B0A3E" w:rsidRPr="009B0A3E">
        <w:rPr>
          <w:rFonts w:ascii="Times New Roman" w:hAnsi="Times New Roman" w:cs="Times New Roman"/>
          <w:sz w:val="28"/>
          <w:szCs w:val="28"/>
        </w:rPr>
        <w:t>улучшить визуальное восприятие, точность анализа и интерпретацию изображений</w:t>
      </w:r>
      <w:r w:rsidR="009B0A3E">
        <w:rPr>
          <w:rFonts w:ascii="Times New Roman" w:hAnsi="Times New Roman" w:cs="Times New Roman"/>
          <w:sz w:val="28"/>
          <w:szCs w:val="28"/>
        </w:rPr>
        <w:t>.</w:t>
      </w:r>
      <w:r w:rsidR="00950545" w:rsidRPr="00950545">
        <w:rPr>
          <w:rFonts w:ascii="Times New Roman" w:hAnsi="Times New Roman" w:cs="Times New Roman"/>
          <w:sz w:val="28"/>
          <w:szCs w:val="28"/>
        </w:rPr>
        <w:t xml:space="preserve"> </w:t>
      </w:r>
      <w:r w:rsidR="00950545">
        <w:rPr>
          <w:rFonts w:ascii="Times New Roman" w:hAnsi="Times New Roman" w:cs="Times New Roman"/>
          <w:sz w:val="28"/>
          <w:szCs w:val="28"/>
        </w:rPr>
        <w:t xml:space="preserve">В изображениях часто присутствуют шумы, плохая детализация и </w:t>
      </w:r>
      <w:r w:rsidR="00950545" w:rsidRPr="00950545">
        <w:rPr>
          <w:rFonts w:ascii="Times New Roman" w:hAnsi="Times New Roman" w:cs="Times New Roman"/>
          <w:sz w:val="28"/>
          <w:szCs w:val="28"/>
        </w:rPr>
        <w:t>искажени</w:t>
      </w:r>
      <w:r w:rsidR="00950545">
        <w:rPr>
          <w:rFonts w:ascii="Times New Roman" w:hAnsi="Times New Roman" w:cs="Times New Roman"/>
          <w:sz w:val="28"/>
          <w:szCs w:val="28"/>
        </w:rPr>
        <w:t>я, которые необходимо устранить.</w:t>
      </w:r>
      <w:r w:rsidR="009B0A3E">
        <w:rPr>
          <w:rFonts w:ascii="Times New Roman" w:hAnsi="Times New Roman" w:cs="Times New Roman"/>
          <w:sz w:val="28"/>
          <w:szCs w:val="28"/>
        </w:rPr>
        <w:t xml:space="preserve"> </w:t>
      </w:r>
      <w:r w:rsidR="004E569D" w:rsidRPr="004E569D">
        <w:rPr>
          <w:rFonts w:ascii="Times New Roman" w:hAnsi="Times New Roman" w:cs="Times New Roman"/>
          <w:sz w:val="28"/>
          <w:szCs w:val="28"/>
        </w:rPr>
        <w:t>Классические методы обработки изображений, такие как фильтры и улучшение контрастности, могут иметь ограниченную эффективность или приводить к потере деталей.</w:t>
      </w:r>
    </w:p>
    <w:p w14:paraId="35AB7CBE" w14:textId="23173C54"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Представленная на рецензию статья носит научный характер. В ходе исследования производ</w:t>
      </w:r>
      <w:r w:rsidR="00F419AA">
        <w:rPr>
          <w:rFonts w:ascii="Times New Roman" w:hAnsi="Times New Roman" w:cs="Times New Roman"/>
          <w:sz w:val="28"/>
          <w:szCs w:val="28"/>
        </w:rPr>
        <w:t>ится анализ часто встречающихся искажений</w:t>
      </w:r>
      <w:r>
        <w:rPr>
          <w:rFonts w:ascii="Times New Roman" w:hAnsi="Times New Roman" w:cs="Times New Roman"/>
          <w:sz w:val="28"/>
          <w:szCs w:val="28"/>
        </w:rPr>
        <w:t xml:space="preserve">, приводятся необходимые </w:t>
      </w:r>
      <w:r w:rsidR="00F419AA">
        <w:rPr>
          <w:rFonts w:ascii="Times New Roman" w:hAnsi="Times New Roman" w:cs="Times New Roman"/>
          <w:sz w:val="28"/>
          <w:szCs w:val="28"/>
        </w:rPr>
        <w:t xml:space="preserve">иллюстрации </w:t>
      </w:r>
      <w:r>
        <w:rPr>
          <w:rFonts w:ascii="Times New Roman" w:hAnsi="Times New Roman" w:cs="Times New Roman"/>
          <w:sz w:val="28"/>
          <w:szCs w:val="28"/>
        </w:rPr>
        <w:t>и соответствующие выводы.</w:t>
      </w:r>
    </w:p>
    <w:p w14:paraId="0EDD65E9" w14:textId="0F8E5D55"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преимуществам статьи можно отнести</w:t>
      </w:r>
      <w:r w:rsidR="00915EF1">
        <w:rPr>
          <w:rFonts w:ascii="Times New Roman" w:hAnsi="Times New Roman" w:cs="Times New Roman"/>
          <w:sz w:val="28"/>
          <w:szCs w:val="28"/>
        </w:rPr>
        <w:t>:</w:t>
      </w:r>
    </w:p>
    <w:p w14:paraId="639F34EF" w14:textId="35DF3477" w:rsidR="00915EF1" w:rsidRDefault="00915EF1" w:rsidP="00915EF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понимания содержания статьи необходимы только базовые знания в данной области</w:t>
      </w:r>
      <w:r w:rsidR="000F0BDE">
        <w:rPr>
          <w:rFonts w:ascii="Times New Roman" w:hAnsi="Times New Roman" w:cs="Times New Roman"/>
          <w:sz w:val="28"/>
          <w:szCs w:val="28"/>
        </w:rPr>
        <w:t>.</w:t>
      </w:r>
    </w:p>
    <w:p w14:paraId="780EC8E3" w14:textId="4AE5A0A7" w:rsidR="000F0BDE" w:rsidRDefault="000F0BDE" w:rsidP="00915EF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 описаны причины возникновения дефектов в изображениях, а также их виды.</w:t>
      </w:r>
    </w:p>
    <w:p w14:paraId="665103CD" w14:textId="36442028" w:rsidR="0047198E" w:rsidRPr="00915EF1" w:rsidRDefault="0047198E" w:rsidP="00915EF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Описаны не только достоинства данного метода повышения качества изображений, но и его проблемы.</w:t>
      </w:r>
    </w:p>
    <w:p w14:paraId="5E9B49CC" w14:textId="77777777" w:rsidR="00B05BAA" w:rsidRDefault="00B05BAA" w:rsidP="00890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Статья имеет ярко выраженные недостатки</w:t>
      </w:r>
      <w:r w:rsidR="00BD4258">
        <w:rPr>
          <w:rFonts w:ascii="Times New Roman" w:hAnsi="Times New Roman" w:cs="Times New Roman"/>
          <w:sz w:val="28"/>
          <w:szCs w:val="28"/>
        </w:rPr>
        <w:t>, такие как</w:t>
      </w:r>
      <w:r w:rsidR="00BD4258" w:rsidRPr="00BD4258">
        <w:rPr>
          <w:rFonts w:ascii="Times New Roman" w:hAnsi="Times New Roman" w:cs="Times New Roman"/>
          <w:sz w:val="28"/>
          <w:szCs w:val="28"/>
        </w:rPr>
        <w:t>:</w:t>
      </w:r>
    </w:p>
    <w:p w14:paraId="066B131F" w14:textId="609D8C91" w:rsidR="00BD4258" w:rsidRDefault="001149AA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аббревиатуры, которые были приведены в статье, поясняются. </w:t>
      </w:r>
      <w:r w:rsidR="00C46F5E">
        <w:rPr>
          <w:rFonts w:ascii="Times New Roman" w:hAnsi="Times New Roman" w:cs="Times New Roman"/>
          <w:sz w:val="28"/>
          <w:szCs w:val="28"/>
        </w:rPr>
        <w:t>Это затрудняет понимание статьи, поскольку приходится искать дополнительную информацию.</w:t>
      </w:r>
    </w:p>
    <w:p w14:paraId="16B6911E" w14:textId="0E0F3A64" w:rsidR="00516773" w:rsidRDefault="00516773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указан принцип работы </w:t>
      </w:r>
      <w:r w:rsidR="000A77D8">
        <w:rPr>
          <w:rFonts w:ascii="Times New Roman" w:hAnsi="Times New Roman" w:cs="Times New Roman"/>
          <w:sz w:val="28"/>
          <w:szCs w:val="28"/>
        </w:rPr>
        <w:t>генеративно</w:t>
      </w:r>
      <w:r w:rsidR="005A69A0">
        <w:rPr>
          <w:rFonts w:ascii="Times New Roman" w:hAnsi="Times New Roman" w:cs="Times New Roman"/>
          <w:sz w:val="28"/>
          <w:szCs w:val="28"/>
        </w:rPr>
        <w:t>-</w:t>
      </w:r>
      <w:r w:rsidR="000A77D8">
        <w:rPr>
          <w:rFonts w:ascii="Times New Roman" w:hAnsi="Times New Roman" w:cs="Times New Roman"/>
          <w:sz w:val="28"/>
          <w:szCs w:val="28"/>
        </w:rPr>
        <w:t>со</w:t>
      </w:r>
      <w:r w:rsidR="005A69A0">
        <w:rPr>
          <w:rFonts w:ascii="Times New Roman" w:hAnsi="Times New Roman" w:cs="Times New Roman"/>
          <w:sz w:val="28"/>
          <w:szCs w:val="28"/>
        </w:rPr>
        <w:t>с</w:t>
      </w:r>
      <w:r w:rsidR="000A77D8">
        <w:rPr>
          <w:rFonts w:ascii="Times New Roman" w:hAnsi="Times New Roman" w:cs="Times New Roman"/>
          <w:sz w:val="28"/>
          <w:szCs w:val="28"/>
        </w:rPr>
        <w:t>тязательных</w:t>
      </w:r>
      <w:r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0A77D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сет</w:t>
      </w:r>
      <w:r w:rsidR="000A77D8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A643A">
        <w:rPr>
          <w:rFonts w:ascii="Times New Roman" w:hAnsi="Times New Roman" w:cs="Times New Roman"/>
          <w:sz w:val="28"/>
          <w:szCs w:val="28"/>
        </w:rPr>
        <w:t>Определения</w:t>
      </w:r>
      <w:r w:rsidR="005E2306">
        <w:rPr>
          <w:rFonts w:ascii="Times New Roman" w:hAnsi="Times New Roman" w:cs="Times New Roman"/>
          <w:sz w:val="28"/>
          <w:szCs w:val="28"/>
        </w:rPr>
        <w:t>, которые относятся к данной области, могут быть неизвестны тем, кто имеет только базовые знания о машинном обучении.</w:t>
      </w:r>
    </w:p>
    <w:p w14:paraId="4568C0CF" w14:textId="59E8146B" w:rsidR="00BD4258" w:rsidRDefault="00BD4258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приведена реализация </w:t>
      </w:r>
      <w:r w:rsidR="000A77D8" w:rsidRPr="000A77D8">
        <w:rPr>
          <w:rFonts w:ascii="Times New Roman" w:hAnsi="Times New Roman" w:cs="Times New Roman"/>
          <w:sz w:val="28"/>
          <w:szCs w:val="28"/>
        </w:rPr>
        <w:t>приведённой нейронной сети.</w:t>
      </w:r>
      <w:r w:rsidR="000A77D8">
        <w:rPr>
          <w:rFonts w:ascii="Times New Roman" w:hAnsi="Times New Roman" w:cs="Times New Roman"/>
          <w:sz w:val="28"/>
          <w:szCs w:val="28"/>
        </w:rPr>
        <w:t xml:space="preserve"> Результаты, полученные в статье</w:t>
      </w:r>
      <w:r w:rsidR="005A69A0">
        <w:rPr>
          <w:rFonts w:ascii="Times New Roman" w:hAnsi="Times New Roman" w:cs="Times New Roman"/>
          <w:sz w:val="28"/>
          <w:szCs w:val="28"/>
        </w:rPr>
        <w:t>, невозможно проверить на практике. Представленной в статье общей архитектуры сети недостаточно, чтобы читатель мог полностью воссоздать приведенную</w:t>
      </w:r>
      <w:r w:rsidR="00AD3112">
        <w:rPr>
          <w:rFonts w:ascii="Times New Roman" w:hAnsi="Times New Roman" w:cs="Times New Roman"/>
          <w:sz w:val="28"/>
          <w:szCs w:val="28"/>
        </w:rPr>
        <w:t xml:space="preserve"> нейронную сеть. Отсутствует такая важная </w:t>
      </w:r>
      <w:r w:rsidR="00FA643A">
        <w:rPr>
          <w:rFonts w:ascii="Times New Roman" w:hAnsi="Times New Roman" w:cs="Times New Roman"/>
          <w:sz w:val="28"/>
          <w:szCs w:val="28"/>
        </w:rPr>
        <w:t xml:space="preserve">информация, как количество слоев и их типы, </w:t>
      </w:r>
      <w:r w:rsidR="00BE5D50">
        <w:rPr>
          <w:rFonts w:ascii="Times New Roman" w:hAnsi="Times New Roman" w:cs="Times New Roman"/>
          <w:sz w:val="28"/>
          <w:szCs w:val="28"/>
        </w:rPr>
        <w:t xml:space="preserve">количество фильтров в слоях свертки, функции активации и т.п. </w:t>
      </w:r>
    </w:p>
    <w:p w14:paraId="5EB9A4CE" w14:textId="4EA60557" w:rsidR="00BD4258" w:rsidRPr="00BD4258" w:rsidRDefault="00BD4258" w:rsidP="00BD42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приведены </w:t>
      </w:r>
      <w:r w:rsidR="00AD3112">
        <w:rPr>
          <w:rFonts w:ascii="Times New Roman" w:hAnsi="Times New Roman" w:cs="Times New Roman"/>
          <w:sz w:val="28"/>
          <w:szCs w:val="28"/>
        </w:rPr>
        <w:t>параметры обучения для нейронной сети. Они могут иметь большое влияние на качество обучения.</w:t>
      </w:r>
    </w:p>
    <w:sectPr w:rsidR="00BD4258" w:rsidRPr="00BD4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340F"/>
    <w:multiLevelType w:val="hybridMultilevel"/>
    <w:tmpl w:val="E094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D42DA"/>
    <w:multiLevelType w:val="hybridMultilevel"/>
    <w:tmpl w:val="E904B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F3"/>
    <w:rsid w:val="000521DE"/>
    <w:rsid w:val="000A77D8"/>
    <w:rsid w:val="000F0BDE"/>
    <w:rsid w:val="001149AA"/>
    <w:rsid w:val="001C3CA7"/>
    <w:rsid w:val="001D3CEF"/>
    <w:rsid w:val="0047198E"/>
    <w:rsid w:val="004E569D"/>
    <w:rsid w:val="00516773"/>
    <w:rsid w:val="005A69A0"/>
    <w:rsid w:val="005E2306"/>
    <w:rsid w:val="006440C1"/>
    <w:rsid w:val="0086035F"/>
    <w:rsid w:val="008832F9"/>
    <w:rsid w:val="00890488"/>
    <w:rsid w:val="00915EF1"/>
    <w:rsid w:val="00950545"/>
    <w:rsid w:val="0098460B"/>
    <w:rsid w:val="009B0A3E"/>
    <w:rsid w:val="00AD3112"/>
    <w:rsid w:val="00B05BAA"/>
    <w:rsid w:val="00B15988"/>
    <w:rsid w:val="00B6549F"/>
    <w:rsid w:val="00BD4258"/>
    <w:rsid w:val="00BE5D50"/>
    <w:rsid w:val="00C46F5E"/>
    <w:rsid w:val="00D15AA9"/>
    <w:rsid w:val="00D606FE"/>
    <w:rsid w:val="00DC07D2"/>
    <w:rsid w:val="00E848BB"/>
    <w:rsid w:val="00F419AA"/>
    <w:rsid w:val="00F61297"/>
    <w:rsid w:val="00F652F3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A74E"/>
  <w15:chartTrackingRefBased/>
  <w15:docId w15:val="{2A3E14E9-1182-4AE7-B7C3-58BB15B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30</cp:revision>
  <dcterms:created xsi:type="dcterms:W3CDTF">2023-11-22T12:51:00Z</dcterms:created>
  <dcterms:modified xsi:type="dcterms:W3CDTF">2023-11-30T09:19:00Z</dcterms:modified>
</cp:coreProperties>
</file>