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89E44" w14:textId="77777777" w:rsidR="007360CB" w:rsidRDefault="00322975">
      <w:pPr>
        <w:spacing w:after="18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TUGAS PENDAHULUAN PRAKTIKUM PERTEMUAN IX </w:t>
      </w:r>
    </w:p>
    <w:p w14:paraId="212C7903" w14:textId="77777777" w:rsidR="007360CB" w:rsidRDefault="00322975">
      <w:pPr>
        <w:spacing w:after="18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PEMBELAJARAN MESIN</w:t>
      </w:r>
    </w:p>
    <w:p w14:paraId="422B278E" w14:textId="77777777" w:rsidR="007360CB" w:rsidRDefault="007360CB">
      <w:pPr>
        <w:spacing w:after="18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C9946A9" w14:textId="77777777" w:rsidR="007360CB" w:rsidRDefault="007360CB">
      <w:pPr>
        <w:spacing w:after="18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F386D3A" w14:textId="77777777" w:rsidR="007360CB" w:rsidRDefault="007360CB">
      <w:pPr>
        <w:spacing w:after="180"/>
        <w:rPr>
          <w:rFonts w:ascii="Times New Roman" w:eastAsia="Times New Roman" w:hAnsi="Times New Roman" w:cs="Times New Roman"/>
        </w:rPr>
      </w:pPr>
    </w:p>
    <w:p w14:paraId="62C32DDF" w14:textId="77777777" w:rsidR="007360CB" w:rsidRDefault="00322975">
      <w:pPr>
        <w:spacing w:after="18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7EBC619" wp14:editId="0B1B8B1F">
            <wp:extent cx="2685590" cy="2042873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18507" b="19154"/>
                    <a:stretch>
                      <a:fillRect/>
                    </a:stretch>
                  </pic:blipFill>
                  <pic:spPr>
                    <a:xfrm>
                      <a:off x="0" y="0"/>
                      <a:ext cx="2685590" cy="20428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C3C21D" w14:textId="77777777" w:rsidR="007360CB" w:rsidRDefault="007360CB">
      <w:pPr>
        <w:spacing w:after="180"/>
        <w:rPr>
          <w:rFonts w:ascii="Times New Roman" w:eastAsia="Times New Roman" w:hAnsi="Times New Roman" w:cs="Times New Roman"/>
        </w:rPr>
      </w:pPr>
    </w:p>
    <w:p w14:paraId="14FAC747" w14:textId="77777777" w:rsidR="007360CB" w:rsidRDefault="007360CB">
      <w:pPr>
        <w:spacing w:after="180"/>
        <w:rPr>
          <w:rFonts w:ascii="Times New Roman" w:eastAsia="Times New Roman" w:hAnsi="Times New Roman" w:cs="Times New Roman"/>
        </w:rPr>
      </w:pPr>
    </w:p>
    <w:p w14:paraId="73BBA244" w14:textId="77777777" w:rsidR="007360CB" w:rsidRDefault="007360CB">
      <w:pPr>
        <w:spacing w:after="180"/>
        <w:rPr>
          <w:rFonts w:ascii="Times New Roman" w:eastAsia="Times New Roman" w:hAnsi="Times New Roman" w:cs="Times New Roman"/>
        </w:rPr>
      </w:pPr>
    </w:p>
    <w:p w14:paraId="004D02BE" w14:textId="77777777" w:rsidR="007360CB" w:rsidRDefault="007360CB">
      <w:pPr>
        <w:spacing w:after="180"/>
        <w:rPr>
          <w:rFonts w:ascii="Times New Roman" w:eastAsia="Times New Roman" w:hAnsi="Times New Roman" w:cs="Times New Roman"/>
        </w:rPr>
      </w:pPr>
    </w:p>
    <w:p w14:paraId="256EE634" w14:textId="77777777" w:rsidR="007360CB" w:rsidRDefault="00322975">
      <w:pPr>
        <w:spacing w:after="18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Oleh </w:t>
      </w:r>
    </w:p>
    <w:p w14:paraId="2A820EB1" w14:textId="60B939B3" w:rsidR="007360CB" w:rsidRDefault="00322975">
      <w:pPr>
        <w:spacing w:after="18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Nama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: </w:t>
      </w:r>
      <w:r w:rsidR="00206AA0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Muhammad </w:t>
      </w:r>
      <w:proofErr w:type="spellStart"/>
      <w:r w:rsidR="00206AA0">
        <w:rPr>
          <w:rFonts w:ascii="Times New Roman" w:eastAsia="Times New Roman" w:hAnsi="Times New Roman" w:cs="Times New Roman"/>
          <w:b/>
          <w:i/>
          <w:sz w:val="24"/>
          <w:szCs w:val="24"/>
        </w:rPr>
        <w:t>Tijan</w:t>
      </w:r>
      <w:proofErr w:type="spellEnd"/>
      <w:r w:rsidR="00206AA0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Nama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: </w:t>
      </w:r>
      <w:r w:rsidR="00206AA0">
        <w:rPr>
          <w:rFonts w:ascii="Times New Roman" w:eastAsia="Times New Roman" w:hAnsi="Times New Roman" w:cs="Times New Roman"/>
          <w:b/>
          <w:i/>
          <w:sz w:val="24"/>
          <w:szCs w:val="24"/>
        </w:rPr>
        <w:t>Muhammad Reza Putra Anisi</w:t>
      </w:r>
    </w:p>
    <w:p w14:paraId="5A7A6E32" w14:textId="334C12E2" w:rsidR="007360CB" w:rsidRDefault="00322975">
      <w:pPr>
        <w:spacing w:after="18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NIM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: </w:t>
      </w:r>
      <w:r w:rsidR="00206AA0">
        <w:rPr>
          <w:rFonts w:ascii="Times New Roman" w:eastAsia="Times New Roman" w:hAnsi="Times New Roman" w:cs="Times New Roman"/>
          <w:b/>
          <w:i/>
          <w:sz w:val="24"/>
          <w:szCs w:val="24"/>
        </w:rPr>
        <w:t>105220023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NIM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: </w:t>
      </w:r>
      <w:r w:rsidR="00206AA0">
        <w:rPr>
          <w:rFonts w:ascii="Times New Roman" w:eastAsia="Times New Roman" w:hAnsi="Times New Roman" w:cs="Times New Roman"/>
          <w:b/>
          <w:i/>
          <w:sz w:val="24"/>
          <w:szCs w:val="24"/>
        </w:rPr>
        <w:t>105220053</w:t>
      </w:r>
    </w:p>
    <w:p w14:paraId="25E26276" w14:textId="77777777" w:rsidR="007360CB" w:rsidRDefault="007360CB">
      <w:pPr>
        <w:spacing w:after="180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78E80ABA" w14:textId="77777777" w:rsidR="007360CB" w:rsidRDefault="007360CB">
      <w:pPr>
        <w:spacing w:after="180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78F074CF" w14:textId="77777777" w:rsidR="007360CB" w:rsidRDefault="00322975">
      <w:pPr>
        <w:spacing w:after="18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PROGRAM STUDI ILMU KOMPUTER</w:t>
      </w:r>
    </w:p>
    <w:p w14:paraId="3BBE1120" w14:textId="77777777" w:rsidR="007360CB" w:rsidRDefault="00322975">
      <w:pPr>
        <w:spacing w:after="18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FAKULTAS SAINS DAN KOMPUTER</w:t>
      </w:r>
    </w:p>
    <w:p w14:paraId="05A3D012" w14:textId="77777777" w:rsidR="007360CB" w:rsidRDefault="00322975">
      <w:pPr>
        <w:spacing w:after="18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UNIVERSITAS PERTAMINA</w:t>
      </w:r>
    </w:p>
    <w:p w14:paraId="7871F50A" w14:textId="77777777" w:rsidR="007360CB" w:rsidRDefault="00322975">
      <w:pPr>
        <w:spacing w:after="18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2022</w:t>
      </w:r>
    </w:p>
    <w:p w14:paraId="46D26ACE" w14:textId="77777777" w:rsidR="007360CB" w:rsidRDefault="0032297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Pertanyaan :</w:t>
      </w:r>
    </w:p>
    <w:p w14:paraId="11584984" w14:textId="77777777" w:rsidR="007360CB" w:rsidRDefault="00322975">
      <w:pPr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Jelaskan konsep dasar dari k-Nearest Neighbors (k-NN)!</w:t>
      </w:r>
    </w:p>
    <w:p w14:paraId="0308F6EB" w14:textId="77777777" w:rsidR="007360CB" w:rsidRDefault="00322975">
      <w:pPr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Sebutkan dan jelaskan metode-metode pengukuran yang digunakan dalam k-NN!</w:t>
      </w:r>
    </w:p>
    <w:p w14:paraId="09F53E10" w14:textId="77777777" w:rsidR="007360CB" w:rsidRDefault="0032297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Jelaskan secara rinci apa itu “k” dalam kNN! Apakah nilai dari k akan mempengaruhi model kNN? Jelaskan!</w:t>
      </w:r>
    </w:p>
    <w:p w14:paraId="205A9122" w14:textId="77777777" w:rsidR="007360CB" w:rsidRDefault="007360C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D7E7AFE" w14:textId="77777777" w:rsidR="007360CB" w:rsidRDefault="007360C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8412EF7" w14:textId="77777777" w:rsidR="007360CB" w:rsidRDefault="007360C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7B37CDE" w14:textId="77777777" w:rsidR="007360CB" w:rsidRDefault="00322975">
      <w:pPr>
        <w:pBdr>
          <w:top w:val="nil"/>
          <w:left w:val="nil"/>
          <w:bottom w:val="nil"/>
          <w:right w:val="nil"/>
          <w:between w:val="nil"/>
        </w:pBdr>
        <w:spacing w:after="18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BONUS!!! </w:t>
      </w:r>
    </w:p>
    <w:p w14:paraId="4BCA20E5" w14:textId="77777777" w:rsidR="007360CB" w:rsidRDefault="00322975">
      <w:pPr>
        <w:spacing w:after="0"/>
        <w:ind w:left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Sebutkan 3 varian algoritma yang digunakan untuk mempercepat pros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es perhitungan jarak pada kNN! Jelaskan!  </w:t>
      </w:r>
    </w:p>
    <w:p w14:paraId="245CDFA3" w14:textId="77777777" w:rsidR="007360CB" w:rsidRDefault="007360C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9FC4004" w14:textId="77777777" w:rsidR="007360CB" w:rsidRDefault="007360C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D309E16" w14:textId="77777777" w:rsidR="007360CB" w:rsidRDefault="00322975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Jawaban :</w:t>
      </w:r>
    </w:p>
    <w:p w14:paraId="5DD8A646" w14:textId="23E3E50D" w:rsidR="00206AA0" w:rsidRPr="00206AA0" w:rsidRDefault="00206AA0" w:rsidP="00206AA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06AA0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Konsep</w:t>
      </w:r>
      <w:proofErr w:type="spellEnd"/>
      <w:r w:rsidRPr="00206AA0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206AA0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dasar</w:t>
      </w:r>
      <w:proofErr w:type="spellEnd"/>
      <w:r w:rsidRPr="00206AA0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206AA0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dari</w:t>
      </w:r>
      <w:proofErr w:type="spellEnd"/>
      <w:r w:rsidRPr="00206AA0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k-Nearest </w:t>
      </w:r>
      <w:proofErr w:type="spellStart"/>
      <w:r w:rsidRPr="00206AA0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Neighbors</w:t>
      </w:r>
      <w:proofErr w:type="spellEnd"/>
      <w:r w:rsidRPr="00206AA0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(k-NN) </w:t>
      </w:r>
      <w:proofErr w:type="spellStart"/>
      <w:r w:rsidRPr="00206AA0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adalah</w:t>
      </w:r>
      <w:proofErr w:type="spellEnd"/>
      <w:r w:rsidRPr="00206AA0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206AA0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sebuah</w:t>
      </w:r>
      <w:proofErr w:type="spellEnd"/>
      <w:r w:rsidRPr="00206AA0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206AA0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metode</w:t>
      </w:r>
      <w:proofErr w:type="spellEnd"/>
      <w:r w:rsidRPr="00206AA0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206AA0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dalam</w:t>
      </w:r>
      <w:proofErr w:type="spellEnd"/>
      <w:r w:rsidRPr="00206AA0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206AA0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pembelajaran</w:t>
      </w:r>
      <w:proofErr w:type="spellEnd"/>
      <w:r w:rsidRPr="00206AA0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206AA0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mesin</w:t>
      </w:r>
      <w:proofErr w:type="spellEnd"/>
      <w:r w:rsidRPr="00206AA0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yang </w:t>
      </w:r>
      <w:proofErr w:type="spellStart"/>
      <w:r w:rsidRPr="00206AA0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digunakan</w:t>
      </w:r>
      <w:proofErr w:type="spellEnd"/>
      <w:r w:rsidRPr="00206AA0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206AA0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untuk</w:t>
      </w:r>
      <w:proofErr w:type="spellEnd"/>
      <w:r w:rsidRPr="00206AA0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206AA0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klasifikasi</w:t>
      </w:r>
      <w:proofErr w:type="spellEnd"/>
      <w:r w:rsidRPr="00206AA0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dan </w:t>
      </w:r>
      <w:proofErr w:type="spellStart"/>
      <w:r w:rsidRPr="00206AA0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regresi</w:t>
      </w:r>
      <w:proofErr w:type="spellEnd"/>
      <w:r w:rsidRPr="00206AA0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. </w:t>
      </w:r>
      <w:proofErr w:type="spellStart"/>
      <w:r w:rsidRPr="00206AA0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Metode</w:t>
      </w:r>
      <w:proofErr w:type="spellEnd"/>
      <w:r w:rsidRPr="00206AA0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206AA0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ini</w:t>
      </w:r>
      <w:proofErr w:type="spellEnd"/>
      <w:r w:rsidRPr="00206AA0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206AA0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didasarkan</w:t>
      </w:r>
      <w:proofErr w:type="spellEnd"/>
      <w:r w:rsidRPr="00206AA0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pada </w:t>
      </w:r>
      <w:proofErr w:type="spellStart"/>
      <w:r w:rsidRPr="00206AA0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asumsi</w:t>
      </w:r>
      <w:proofErr w:type="spellEnd"/>
      <w:r w:rsidRPr="00206AA0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206AA0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bahwa</w:t>
      </w:r>
      <w:proofErr w:type="spellEnd"/>
      <w:r w:rsidRPr="00206AA0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data </w:t>
      </w:r>
      <w:proofErr w:type="spellStart"/>
      <w:r w:rsidRPr="00206AA0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dengan</w:t>
      </w:r>
      <w:proofErr w:type="spellEnd"/>
      <w:r w:rsidRPr="00206AA0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206AA0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atribut</w:t>
      </w:r>
      <w:proofErr w:type="spellEnd"/>
      <w:r w:rsidRPr="00206AA0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yang </w:t>
      </w:r>
      <w:proofErr w:type="spellStart"/>
      <w:r w:rsidRPr="00206AA0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mirip</w:t>
      </w:r>
      <w:proofErr w:type="spellEnd"/>
      <w:r w:rsidRPr="00206AA0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206AA0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cenderung</w:t>
      </w:r>
      <w:proofErr w:type="spellEnd"/>
      <w:r w:rsidRPr="00206AA0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206AA0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memiliki</w:t>
      </w:r>
      <w:proofErr w:type="spellEnd"/>
      <w:r w:rsidRPr="00206AA0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label </w:t>
      </w:r>
      <w:proofErr w:type="spellStart"/>
      <w:r w:rsidRPr="00206AA0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atau</w:t>
      </w:r>
      <w:proofErr w:type="spellEnd"/>
      <w:r w:rsidRPr="00206AA0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206AA0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nilai</w:t>
      </w:r>
      <w:proofErr w:type="spellEnd"/>
      <w:r w:rsidRPr="00206AA0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target yang </w:t>
      </w:r>
      <w:proofErr w:type="spellStart"/>
      <w:r w:rsidRPr="00206AA0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sama</w:t>
      </w:r>
      <w:proofErr w:type="spellEnd"/>
      <w:r w:rsidRPr="00206AA0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.</w:t>
      </w:r>
      <w:r w:rsidRPr="00206AA0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206AA0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Berikut</w:t>
      </w:r>
      <w:proofErr w:type="spellEnd"/>
      <w:r w:rsidRPr="00206AA0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Langkah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Langkah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dasar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</w:p>
    <w:p w14:paraId="65696CEE" w14:textId="02CCF552" w:rsidR="00206AA0" w:rsidRDefault="00206AA0" w:rsidP="00206AA0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Menentukan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</w:t>
      </w:r>
    </w:p>
    <w:p w14:paraId="746A0C33" w14:textId="0AC1FFB5" w:rsidR="00206AA0" w:rsidRDefault="00206AA0" w:rsidP="00206AA0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Menghitung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jarak</w:t>
      </w:r>
      <w:proofErr w:type="spellEnd"/>
    </w:p>
    <w:p w14:paraId="1EE322FD" w14:textId="5E3F165C" w:rsidR="00206AA0" w:rsidRDefault="00206AA0" w:rsidP="00206AA0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Memilih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tetanga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terdekat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5B0AE04" w14:textId="332C54DA" w:rsidR="00206AA0" w:rsidRDefault="00206AA0" w:rsidP="00206AA0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Menentukan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label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target</w:t>
      </w:r>
    </w:p>
    <w:p w14:paraId="4F8F16CC" w14:textId="6AB87152" w:rsidR="00206AA0" w:rsidRDefault="00206AA0" w:rsidP="00206AA0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Menghasilkan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</w:p>
    <w:p w14:paraId="7953A17E" w14:textId="531702AF" w:rsidR="00206AA0" w:rsidRDefault="00206AA0" w:rsidP="00206AA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06AA0">
        <w:rPr>
          <w:rFonts w:ascii="Times New Roman" w:eastAsia="Times New Roman" w:hAnsi="Times New Roman" w:cs="Times New Roman"/>
          <w:color w:val="000000"/>
          <w:sz w:val="24"/>
          <w:szCs w:val="24"/>
        </w:rPr>
        <w:t>Metode</w:t>
      </w:r>
      <w:proofErr w:type="spellEnd"/>
      <w:r w:rsidRPr="00206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k-NN </w:t>
      </w:r>
      <w:proofErr w:type="spellStart"/>
      <w:r w:rsidRPr="00206AA0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206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06AA0">
        <w:rPr>
          <w:rFonts w:ascii="Times New Roman" w:eastAsia="Times New Roman" w:hAnsi="Times New Roman" w:cs="Times New Roman"/>
          <w:color w:val="000000"/>
          <w:sz w:val="24"/>
          <w:szCs w:val="24"/>
        </w:rPr>
        <w:t>melibatkan</w:t>
      </w:r>
      <w:proofErr w:type="spellEnd"/>
      <w:r w:rsidRPr="00206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proses </w:t>
      </w:r>
      <w:proofErr w:type="spellStart"/>
      <w:r w:rsidRPr="00206AA0">
        <w:rPr>
          <w:rFonts w:ascii="Times New Roman" w:eastAsia="Times New Roman" w:hAnsi="Times New Roman" w:cs="Times New Roman"/>
          <w:color w:val="000000"/>
          <w:sz w:val="24"/>
          <w:szCs w:val="24"/>
        </w:rPr>
        <w:t>pelatihan</w:t>
      </w:r>
      <w:proofErr w:type="spellEnd"/>
      <w:r w:rsidRPr="00206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206AA0">
        <w:rPr>
          <w:rFonts w:ascii="Times New Roman" w:eastAsia="Times New Roman" w:hAnsi="Times New Roman" w:cs="Times New Roman"/>
          <w:color w:val="000000"/>
          <w:sz w:val="24"/>
          <w:szCs w:val="24"/>
        </w:rPr>
        <w:t>kompleks</w:t>
      </w:r>
      <w:proofErr w:type="spellEnd"/>
      <w:r w:rsidRPr="00206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06AA0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206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206AA0">
        <w:rPr>
          <w:rFonts w:ascii="Times New Roman" w:eastAsia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Pr="00206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</w:t>
      </w:r>
      <w:proofErr w:type="spellStart"/>
      <w:r w:rsidRPr="00206AA0">
        <w:rPr>
          <w:rFonts w:ascii="Times New Roman" w:eastAsia="Times New Roman" w:hAnsi="Times New Roman" w:cs="Times New Roman"/>
          <w:color w:val="000000"/>
          <w:sz w:val="24"/>
          <w:szCs w:val="24"/>
        </w:rPr>
        <w:t>beberapa</w:t>
      </w:r>
      <w:proofErr w:type="spellEnd"/>
      <w:r w:rsidRPr="00206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06AA0">
        <w:rPr>
          <w:rFonts w:ascii="Times New Roman" w:eastAsia="Times New Roman" w:hAnsi="Times New Roman" w:cs="Times New Roman"/>
          <w:color w:val="000000"/>
          <w:sz w:val="24"/>
          <w:szCs w:val="24"/>
        </w:rPr>
        <w:t>algoritma</w:t>
      </w:r>
      <w:proofErr w:type="spellEnd"/>
      <w:r w:rsidRPr="00206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06AA0">
        <w:rPr>
          <w:rFonts w:ascii="Times New Roman" w:eastAsia="Times New Roman" w:hAnsi="Times New Roman" w:cs="Times New Roman"/>
          <w:color w:val="000000"/>
          <w:sz w:val="24"/>
          <w:szCs w:val="24"/>
        </w:rPr>
        <w:t>pembelajaran</w:t>
      </w:r>
      <w:proofErr w:type="spellEnd"/>
      <w:r w:rsidRPr="00206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06AA0">
        <w:rPr>
          <w:rFonts w:ascii="Times New Roman" w:eastAsia="Times New Roman" w:hAnsi="Times New Roman" w:cs="Times New Roman"/>
          <w:color w:val="000000"/>
          <w:sz w:val="24"/>
          <w:szCs w:val="24"/>
        </w:rPr>
        <w:t>mesin</w:t>
      </w:r>
      <w:proofErr w:type="spellEnd"/>
      <w:r w:rsidRPr="00206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06AA0">
        <w:rPr>
          <w:rFonts w:ascii="Times New Roman" w:eastAsia="Times New Roman" w:hAnsi="Times New Roman" w:cs="Times New Roman"/>
          <w:color w:val="000000"/>
          <w:sz w:val="24"/>
          <w:szCs w:val="24"/>
        </w:rPr>
        <w:t>lainnya</w:t>
      </w:r>
      <w:proofErr w:type="spellEnd"/>
      <w:r w:rsidRPr="00206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206AA0">
        <w:rPr>
          <w:rFonts w:ascii="Times New Roman" w:eastAsia="Times New Roman" w:hAnsi="Times New Roman" w:cs="Times New Roman"/>
          <w:color w:val="000000"/>
          <w:sz w:val="24"/>
          <w:szCs w:val="24"/>
        </w:rPr>
        <w:t>algoritma</w:t>
      </w:r>
      <w:proofErr w:type="spellEnd"/>
      <w:r w:rsidRPr="00206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06AA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206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06AA0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206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06AA0">
        <w:rPr>
          <w:rFonts w:ascii="Times New Roman" w:eastAsia="Times New Roman" w:hAnsi="Times New Roman" w:cs="Times New Roman"/>
          <w:color w:val="000000"/>
          <w:sz w:val="24"/>
          <w:szCs w:val="24"/>
        </w:rPr>
        <w:t>membutuhkan</w:t>
      </w:r>
      <w:proofErr w:type="spellEnd"/>
      <w:r w:rsidRPr="00206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06AA0">
        <w:rPr>
          <w:rFonts w:ascii="Times New Roman" w:eastAsia="Times New Roman" w:hAnsi="Times New Roman" w:cs="Times New Roman"/>
          <w:color w:val="000000"/>
          <w:sz w:val="24"/>
          <w:szCs w:val="24"/>
        </w:rPr>
        <w:t>waktu</w:t>
      </w:r>
      <w:proofErr w:type="spellEnd"/>
      <w:r w:rsidRPr="00206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lama </w:t>
      </w:r>
      <w:proofErr w:type="spellStart"/>
      <w:r w:rsidRPr="00206AA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206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06AA0">
        <w:rPr>
          <w:rFonts w:ascii="Times New Roman" w:eastAsia="Times New Roman" w:hAnsi="Times New Roman" w:cs="Times New Roman"/>
          <w:color w:val="000000"/>
          <w:sz w:val="24"/>
          <w:szCs w:val="24"/>
        </w:rPr>
        <w:t>memprediksi</w:t>
      </w:r>
      <w:proofErr w:type="spellEnd"/>
      <w:r w:rsidRPr="00206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label </w:t>
      </w:r>
      <w:proofErr w:type="spellStart"/>
      <w:r w:rsidRPr="00206AA0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206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06AA0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206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target pada dataset yang </w:t>
      </w:r>
      <w:proofErr w:type="spellStart"/>
      <w:r w:rsidRPr="00206AA0">
        <w:rPr>
          <w:rFonts w:ascii="Times New Roman" w:eastAsia="Times New Roman" w:hAnsi="Times New Roman" w:cs="Times New Roman"/>
          <w:color w:val="000000"/>
          <w:sz w:val="24"/>
          <w:szCs w:val="24"/>
        </w:rPr>
        <w:t>besar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2924F7" w14:textId="77777777" w:rsidR="00206AA0" w:rsidRPr="00206AA0" w:rsidRDefault="00206AA0" w:rsidP="00206AA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98DA2C7" w14:textId="3A6ADC73" w:rsidR="007360CB" w:rsidRDefault="00206AA0" w:rsidP="00206AA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06AA0">
        <w:rPr>
          <w:rFonts w:ascii="Times New Roman" w:eastAsia="Times New Roman" w:hAnsi="Times New Roman" w:cs="Times New Roman"/>
          <w:color w:val="000000"/>
          <w:sz w:val="24"/>
          <w:szCs w:val="24"/>
        </w:rPr>
        <w:t>Metode</w:t>
      </w:r>
      <w:proofErr w:type="spellEnd"/>
      <w:r w:rsidRPr="00206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06AA0">
        <w:rPr>
          <w:rFonts w:ascii="Times New Roman" w:eastAsia="Times New Roman" w:hAnsi="Times New Roman" w:cs="Times New Roman"/>
          <w:color w:val="000000"/>
          <w:sz w:val="24"/>
          <w:szCs w:val="24"/>
        </w:rPr>
        <w:t>pengukuran</w:t>
      </w:r>
      <w:proofErr w:type="spellEnd"/>
      <w:r w:rsidRPr="00206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206AA0"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206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06AA0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206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06AA0">
        <w:rPr>
          <w:rFonts w:ascii="Times New Roman" w:eastAsia="Times New Roman" w:hAnsi="Times New Roman" w:cs="Times New Roman"/>
          <w:color w:val="000000"/>
          <w:sz w:val="24"/>
          <w:szCs w:val="24"/>
        </w:rPr>
        <w:t>algoritma</w:t>
      </w:r>
      <w:proofErr w:type="spellEnd"/>
      <w:r w:rsidRPr="00206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k-NN (k-Nearest </w:t>
      </w:r>
      <w:proofErr w:type="spellStart"/>
      <w:r w:rsidRPr="00206AA0">
        <w:rPr>
          <w:rFonts w:ascii="Times New Roman" w:eastAsia="Times New Roman" w:hAnsi="Times New Roman" w:cs="Times New Roman"/>
          <w:color w:val="000000"/>
          <w:sz w:val="24"/>
          <w:szCs w:val="24"/>
        </w:rPr>
        <w:t>Neighbors</w:t>
      </w:r>
      <w:proofErr w:type="spellEnd"/>
      <w:r w:rsidRPr="00206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206AA0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206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06AA0">
        <w:rPr>
          <w:rFonts w:ascii="Times New Roman" w:eastAsia="Times New Roman" w:hAnsi="Times New Roman" w:cs="Times New Roman"/>
          <w:color w:val="000000"/>
          <w:sz w:val="24"/>
          <w:szCs w:val="24"/>
        </w:rPr>
        <w:t>metode</w:t>
      </w:r>
      <w:proofErr w:type="spellEnd"/>
      <w:r w:rsidRPr="00206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06AA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206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06AA0">
        <w:rPr>
          <w:rFonts w:ascii="Times New Roman" w:eastAsia="Times New Roman" w:hAnsi="Times New Roman" w:cs="Times New Roman"/>
          <w:color w:val="000000"/>
          <w:sz w:val="24"/>
          <w:szCs w:val="24"/>
        </w:rPr>
        <w:t>menghitung</w:t>
      </w:r>
      <w:proofErr w:type="spellEnd"/>
      <w:r w:rsidRPr="00206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06AA0">
        <w:rPr>
          <w:rFonts w:ascii="Times New Roman" w:eastAsia="Times New Roman" w:hAnsi="Times New Roman" w:cs="Times New Roman"/>
          <w:color w:val="000000"/>
          <w:sz w:val="24"/>
          <w:szCs w:val="24"/>
        </w:rPr>
        <w:t>jarak</w:t>
      </w:r>
      <w:proofErr w:type="spellEnd"/>
      <w:r w:rsidRPr="00206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06AA0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206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06AA0">
        <w:rPr>
          <w:rFonts w:ascii="Times New Roman" w:eastAsia="Times New Roman" w:hAnsi="Times New Roman" w:cs="Times New Roman"/>
          <w:color w:val="000000"/>
          <w:sz w:val="24"/>
          <w:szCs w:val="24"/>
        </w:rPr>
        <w:t>kesamaan</w:t>
      </w:r>
      <w:proofErr w:type="spellEnd"/>
      <w:r w:rsidRPr="00206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06AA0">
        <w:rPr>
          <w:rFonts w:ascii="Times New Roman" w:eastAsia="Times New Roman" w:hAnsi="Times New Roman" w:cs="Times New Roman"/>
          <w:color w:val="000000"/>
          <w:sz w:val="24"/>
          <w:szCs w:val="24"/>
        </w:rPr>
        <w:t>antara</w:t>
      </w:r>
      <w:proofErr w:type="spellEnd"/>
      <w:r w:rsidRPr="00206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06AA0">
        <w:rPr>
          <w:rFonts w:ascii="Times New Roman" w:eastAsia="Times New Roman" w:hAnsi="Times New Roman" w:cs="Times New Roman"/>
          <w:color w:val="000000"/>
          <w:sz w:val="24"/>
          <w:szCs w:val="24"/>
        </w:rPr>
        <w:t>titik</w:t>
      </w:r>
      <w:proofErr w:type="spellEnd"/>
      <w:r w:rsidRPr="00206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yang </w:t>
      </w:r>
      <w:proofErr w:type="spellStart"/>
      <w:r w:rsidRPr="00206AA0">
        <w:rPr>
          <w:rFonts w:ascii="Times New Roman" w:eastAsia="Times New Roman" w:hAnsi="Times New Roman" w:cs="Times New Roman"/>
          <w:color w:val="000000"/>
          <w:sz w:val="24"/>
          <w:szCs w:val="24"/>
        </w:rPr>
        <w:t>sedang</w:t>
      </w:r>
      <w:proofErr w:type="spellEnd"/>
      <w:r w:rsidRPr="00206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06AA0">
        <w:rPr>
          <w:rFonts w:ascii="Times New Roman" w:eastAsia="Times New Roman" w:hAnsi="Times New Roman" w:cs="Times New Roman"/>
          <w:color w:val="000000"/>
          <w:sz w:val="24"/>
          <w:szCs w:val="24"/>
        </w:rPr>
        <w:t>diklasifikasikan</w:t>
      </w:r>
      <w:proofErr w:type="spellEnd"/>
      <w:r w:rsidRPr="00206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06AA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206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06AA0">
        <w:rPr>
          <w:rFonts w:ascii="Times New Roman" w:eastAsia="Times New Roman" w:hAnsi="Times New Roman" w:cs="Times New Roman"/>
          <w:color w:val="000000"/>
          <w:sz w:val="24"/>
          <w:szCs w:val="24"/>
        </w:rPr>
        <w:t>tetangga</w:t>
      </w:r>
      <w:proofErr w:type="spellEnd"/>
      <w:r w:rsidRPr="00206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06AA0">
        <w:rPr>
          <w:rFonts w:ascii="Times New Roman" w:eastAsia="Times New Roman" w:hAnsi="Times New Roman" w:cs="Times New Roman"/>
          <w:color w:val="000000"/>
          <w:sz w:val="24"/>
          <w:szCs w:val="24"/>
        </w:rPr>
        <w:t>terdekatnya</w:t>
      </w:r>
      <w:proofErr w:type="spellEnd"/>
    </w:p>
    <w:p w14:paraId="4FF71AED" w14:textId="77777777" w:rsidR="00D204E0" w:rsidRDefault="00206AA0" w:rsidP="00D204E0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206AA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Euclidean distance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</w:p>
    <w:p w14:paraId="2DAC8A50" w14:textId="7EEC72A5" w:rsidR="00D204E0" w:rsidRPr="00D204E0" w:rsidRDefault="00D204E0" w:rsidP="00D204E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D204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Metode</w:t>
      </w:r>
      <w:proofErr w:type="spellEnd"/>
      <w:r w:rsidRPr="00D204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204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ini</w:t>
      </w:r>
      <w:proofErr w:type="spellEnd"/>
      <w:r w:rsidRPr="00D204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204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mengukur</w:t>
      </w:r>
      <w:proofErr w:type="spellEnd"/>
      <w:r w:rsidRPr="00D204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204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jarak</w:t>
      </w:r>
      <w:proofErr w:type="spellEnd"/>
      <w:r w:rsidRPr="00D204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204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antara</w:t>
      </w:r>
      <w:proofErr w:type="spellEnd"/>
      <w:r w:rsidRPr="00D204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dua </w:t>
      </w:r>
      <w:proofErr w:type="spellStart"/>
      <w:r w:rsidRPr="00D204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titik</w:t>
      </w:r>
      <w:proofErr w:type="spellEnd"/>
      <w:r w:rsidRPr="00D204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204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dalam</w:t>
      </w:r>
      <w:proofErr w:type="spellEnd"/>
      <w:r w:rsidRPr="00D204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204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ruang</w:t>
      </w:r>
      <w:proofErr w:type="spellEnd"/>
      <w:r w:rsidRPr="00D204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Euclidean. Jarak Euclidean </w:t>
      </w:r>
      <w:proofErr w:type="spellStart"/>
      <w:r w:rsidRPr="00D204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antara</w:t>
      </w:r>
      <w:proofErr w:type="spellEnd"/>
      <w:r w:rsidRPr="00D204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dua </w:t>
      </w:r>
      <w:proofErr w:type="spellStart"/>
      <w:r w:rsidRPr="00D204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titik</w:t>
      </w:r>
      <w:proofErr w:type="spellEnd"/>
      <w:r w:rsidRPr="00D204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P dan Q </w:t>
      </w:r>
      <w:proofErr w:type="spellStart"/>
      <w:r w:rsidRPr="00D204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dengan</w:t>
      </w:r>
      <w:proofErr w:type="spellEnd"/>
      <w:r w:rsidRPr="00D204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n </w:t>
      </w:r>
      <w:proofErr w:type="spellStart"/>
      <w:r w:rsidRPr="00D204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atribut</w:t>
      </w:r>
      <w:proofErr w:type="spellEnd"/>
      <w:r w:rsidRPr="00D204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204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dihitung</w:t>
      </w:r>
      <w:proofErr w:type="spellEnd"/>
      <w:r w:rsidRPr="00D204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204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menggunakan</w:t>
      </w:r>
      <w:proofErr w:type="spellEnd"/>
      <w:r w:rsidRPr="00D204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204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rumus</w:t>
      </w:r>
      <w:proofErr w:type="spellEnd"/>
      <w:r w:rsidRPr="00D204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204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berikut</w:t>
      </w:r>
      <w:proofErr w:type="spellEnd"/>
      <w:r w:rsidRPr="00D204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:</w:t>
      </w:r>
    </w:p>
    <w:p w14:paraId="50AB7147" w14:textId="4F42F48E" w:rsidR="00206AA0" w:rsidRPr="00206AA0" w:rsidRDefault="00D204E0" w:rsidP="00D204E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D204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D(</w:t>
      </w:r>
      <w:proofErr w:type="gramEnd"/>
      <w:r w:rsidRPr="00D204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P, Q) = sqrt((P1 - Q1)^2 + (P2 - Q2)^2 + ... + (</w:t>
      </w:r>
      <w:proofErr w:type="spellStart"/>
      <w:r w:rsidRPr="00D204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Pn</w:t>
      </w:r>
      <w:proofErr w:type="spellEnd"/>
      <w:r w:rsidRPr="00D204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- </w:t>
      </w:r>
      <w:proofErr w:type="spellStart"/>
      <w:r w:rsidRPr="00D204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Qn</w:t>
      </w:r>
      <w:proofErr w:type="spellEnd"/>
      <w:r w:rsidRPr="00D204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)^2)</w:t>
      </w:r>
    </w:p>
    <w:p w14:paraId="0E65BFD4" w14:textId="22F62A95" w:rsidR="00206AA0" w:rsidRPr="00D204E0" w:rsidRDefault="00206AA0" w:rsidP="00206AA0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AA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Manhattan distance</w:t>
      </w:r>
    </w:p>
    <w:p w14:paraId="68944CDC" w14:textId="77777777" w:rsidR="00D204E0" w:rsidRPr="00D204E0" w:rsidRDefault="00D204E0" w:rsidP="00D204E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>Metode</w:t>
      </w:r>
      <w:proofErr w:type="spellEnd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>dikenal</w:t>
      </w:r>
      <w:proofErr w:type="spellEnd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>jarak</w:t>
      </w:r>
      <w:proofErr w:type="spellEnd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City Block </w:t>
      </w:r>
      <w:proofErr w:type="spellStart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>jarak</w:t>
      </w:r>
      <w:proofErr w:type="spellEnd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L1. Jarak Manhattan </w:t>
      </w:r>
      <w:proofErr w:type="spellStart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>antara</w:t>
      </w:r>
      <w:proofErr w:type="spellEnd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dua </w:t>
      </w:r>
      <w:proofErr w:type="spellStart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>titik</w:t>
      </w:r>
      <w:proofErr w:type="spellEnd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 dan Q </w:t>
      </w:r>
      <w:proofErr w:type="spellStart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 </w:t>
      </w:r>
      <w:proofErr w:type="spellStart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>atribut</w:t>
      </w:r>
      <w:proofErr w:type="spellEnd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>dihitung</w:t>
      </w:r>
      <w:proofErr w:type="spellEnd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>rumus</w:t>
      </w:r>
      <w:proofErr w:type="spellEnd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>berikut</w:t>
      </w:r>
      <w:proofErr w:type="spellEnd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49555E5F" w14:textId="1C5579E7" w:rsidR="00D204E0" w:rsidRPr="00206AA0" w:rsidRDefault="00D204E0" w:rsidP="00D204E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D(</w:t>
      </w:r>
      <w:proofErr w:type="gramEnd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>P, Q) = |P1 - Q1| + |P2 - Q2| + ... + |</w:t>
      </w:r>
      <w:proofErr w:type="spellStart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>Pn</w:t>
      </w:r>
      <w:proofErr w:type="spellEnd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</w:t>
      </w:r>
      <w:proofErr w:type="spellStart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>Qn</w:t>
      </w:r>
      <w:proofErr w:type="spellEnd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>|</w:t>
      </w:r>
    </w:p>
    <w:p w14:paraId="46DE5C4E" w14:textId="64E67A45" w:rsidR="00206AA0" w:rsidRPr="00D204E0" w:rsidRDefault="00206AA0" w:rsidP="00206AA0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06AA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Minkowski</w:t>
      </w:r>
      <w:proofErr w:type="spellEnd"/>
      <w:r w:rsidRPr="00206AA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distance</w:t>
      </w:r>
    </w:p>
    <w:p w14:paraId="22FCB445" w14:textId="434E1D60" w:rsidR="00D204E0" w:rsidRPr="00206AA0" w:rsidRDefault="00D204E0" w:rsidP="00D204E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>Metode</w:t>
      </w:r>
      <w:proofErr w:type="spellEnd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>generalisasi</w:t>
      </w:r>
      <w:proofErr w:type="spellEnd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>jarak</w:t>
      </w:r>
      <w:proofErr w:type="spellEnd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Euclidean dan Manhattan. Jarak </w:t>
      </w:r>
      <w:proofErr w:type="spellStart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>Minkowski</w:t>
      </w:r>
      <w:proofErr w:type="spellEnd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>antara</w:t>
      </w:r>
      <w:proofErr w:type="spellEnd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dua </w:t>
      </w:r>
      <w:proofErr w:type="spellStart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>titik</w:t>
      </w:r>
      <w:proofErr w:type="spellEnd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 dan Q </w:t>
      </w:r>
      <w:proofErr w:type="spellStart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</w:t>
      </w:r>
    </w:p>
    <w:p w14:paraId="1AF9CE24" w14:textId="2DE448A2" w:rsidR="00206AA0" w:rsidRPr="00D204E0" w:rsidRDefault="00206AA0" w:rsidP="00206AA0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AA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Hamming distance</w:t>
      </w:r>
    </w:p>
    <w:p w14:paraId="06230EAF" w14:textId="5CA933C7" w:rsidR="00D204E0" w:rsidRPr="00D204E0" w:rsidRDefault="00D204E0" w:rsidP="00D204E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>Metode</w:t>
      </w:r>
      <w:proofErr w:type="spellEnd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>khusus</w:t>
      </w:r>
      <w:proofErr w:type="spellEnd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>atribut</w:t>
      </w:r>
      <w:proofErr w:type="spellEnd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biner (0 dan 1). Jarak Hamming </w:t>
      </w:r>
      <w:proofErr w:type="spellStart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>antara</w:t>
      </w:r>
      <w:proofErr w:type="spellEnd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dua </w:t>
      </w:r>
      <w:proofErr w:type="spellStart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>titik</w:t>
      </w:r>
      <w:proofErr w:type="spellEnd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 dan Q </w:t>
      </w:r>
      <w:proofErr w:type="spellStart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 </w:t>
      </w:r>
      <w:proofErr w:type="spellStart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>atribut</w:t>
      </w:r>
      <w:proofErr w:type="spellEnd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>dihitung</w:t>
      </w:r>
      <w:proofErr w:type="spellEnd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>posisi</w:t>
      </w:r>
      <w:proofErr w:type="spellEnd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mana </w:t>
      </w:r>
      <w:proofErr w:type="spellStart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>atribut</w:t>
      </w:r>
      <w:proofErr w:type="spellEnd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>keduanya</w:t>
      </w:r>
      <w:proofErr w:type="spellEnd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>berbeda</w:t>
      </w:r>
      <w:proofErr w:type="spellEnd"/>
      <w:proofErr w:type="gramEnd"/>
    </w:p>
    <w:p w14:paraId="2AB5C2CC" w14:textId="2BD69FDE" w:rsidR="00206AA0" w:rsidRDefault="00206AA0" w:rsidP="00206AA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06AA0">
        <w:rPr>
          <w:rFonts w:ascii="Times New Roman" w:eastAsia="Times New Roman" w:hAnsi="Times New Roman" w:cs="Times New Roman"/>
          <w:color w:val="000000"/>
          <w:sz w:val="24"/>
          <w:szCs w:val="24"/>
        </w:rPr>
        <w:t>Metode</w:t>
      </w:r>
      <w:proofErr w:type="spellEnd"/>
      <w:r w:rsidRPr="00206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06AA0">
        <w:rPr>
          <w:rFonts w:ascii="Times New Roman" w:eastAsia="Times New Roman" w:hAnsi="Times New Roman" w:cs="Times New Roman"/>
          <w:color w:val="000000"/>
          <w:sz w:val="24"/>
          <w:szCs w:val="24"/>
        </w:rPr>
        <w:t>pengukuran</w:t>
      </w:r>
      <w:proofErr w:type="spellEnd"/>
      <w:r w:rsidRPr="00206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06AA0">
        <w:rPr>
          <w:rFonts w:ascii="Times New Roman" w:eastAsia="Times New Roman" w:hAnsi="Times New Roman" w:cs="Times New Roman"/>
          <w:color w:val="000000"/>
          <w:sz w:val="24"/>
          <w:szCs w:val="24"/>
        </w:rPr>
        <w:t>jarak</w:t>
      </w:r>
      <w:proofErr w:type="spellEnd"/>
      <w:r w:rsidRPr="00206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06AA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206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06AA0">
        <w:rPr>
          <w:rFonts w:ascii="Times New Roman" w:eastAsia="Times New Roman" w:hAnsi="Times New Roman" w:cs="Times New Roman"/>
          <w:color w:val="000000"/>
          <w:sz w:val="24"/>
          <w:szCs w:val="24"/>
        </w:rPr>
        <w:t>memungkinkan</w:t>
      </w:r>
      <w:proofErr w:type="spellEnd"/>
      <w:r w:rsidRPr="00206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06AA0">
        <w:rPr>
          <w:rFonts w:ascii="Times New Roman" w:eastAsia="Times New Roman" w:hAnsi="Times New Roman" w:cs="Times New Roman"/>
          <w:color w:val="000000"/>
          <w:sz w:val="24"/>
          <w:szCs w:val="24"/>
        </w:rPr>
        <w:t>algoritma</w:t>
      </w:r>
      <w:proofErr w:type="spellEnd"/>
      <w:r w:rsidRPr="00206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k-NN </w:t>
      </w:r>
      <w:proofErr w:type="spellStart"/>
      <w:r w:rsidRPr="00206AA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206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06AA0">
        <w:rPr>
          <w:rFonts w:ascii="Times New Roman" w:eastAsia="Times New Roman" w:hAnsi="Times New Roman" w:cs="Times New Roman"/>
          <w:color w:val="000000"/>
          <w:sz w:val="24"/>
          <w:szCs w:val="24"/>
        </w:rPr>
        <w:t>membandingkan</w:t>
      </w:r>
      <w:proofErr w:type="spellEnd"/>
      <w:r w:rsidRPr="00206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206AA0">
        <w:rPr>
          <w:rFonts w:ascii="Times New Roman" w:eastAsia="Times New Roman" w:hAnsi="Times New Roman" w:cs="Times New Roman"/>
          <w:color w:val="000000"/>
          <w:sz w:val="24"/>
          <w:szCs w:val="24"/>
        </w:rPr>
        <w:t>mengklasifikasikan</w:t>
      </w:r>
      <w:proofErr w:type="spellEnd"/>
      <w:r w:rsidRPr="00206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206AA0">
        <w:rPr>
          <w:rFonts w:ascii="Times New Roman" w:eastAsia="Times New Roman" w:hAnsi="Times New Roman" w:cs="Times New Roman"/>
          <w:color w:val="000000"/>
          <w:sz w:val="24"/>
          <w:szCs w:val="24"/>
        </w:rPr>
        <w:t>baru</w:t>
      </w:r>
      <w:proofErr w:type="spellEnd"/>
      <w:r w:rsidRPr="00206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06AA0"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 w:rsidRPr="00206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06AA0">
        <w:rPr>
          <w:rFonts w:ascii="Times New Roman" w:eastAsia="Times New Roman" w:hAnsi="Times New Roman" w:cs="Times New Roman"/>
          <w:color w:val="000000"/>
          <w:sz w:val="24"/>
          <w:szCs w:val="24"/>
        </w:rPr>
        <w:t>jarak</w:t>
      </w:r>
      <w:proofErr w:type="spellEnd"/>
      <w:r w:rsidRPr="00206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06AA0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206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06AA0">
        <w:rPr>
          <w:rFonts w:ascii="Times New Roman" w:eastAsia="Times New Roman" w:hAnsi="Times New Roman" w:cs="Times New Roman"/>
          <w:color w:val="000000"/>
          <w:sz w:val="24"/>
          <w:szCs w:val="24"/>
        </w:rPr>
        <w:t>kesamaan</w:t>
      </w:r>
      <w:proofErr w:type="spellEnd"/>
      <w:r w:rsidRPr="00206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06AA0">
        <w:rPr>
          <w:rFonts w:ascii="Times New Roman" w:eastAsia="Times New Roman" w:hAnsi="Times New Roman" w:cs="Times New Roman"/>
          <w:color w:val="000000"/>
          <w:sz w:val="24"/>
          <w:szCs w:val="24"/>
        </w:rPr>
        <w:t>mereka</w:t>
      </w:r>
      <w:proofErr w:type="spellEnd"/>
      <w:r w:rsidRPr="00206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06AA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206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06AA0">
        <w:rPr>
          <w:rFonts w:ascii="Times New Roman" w:eastAsia="Times New Roman" w:hAnsi="Times New Roman" w:cs="Times New Roman"/>
          <w:color w:val="000000"/>
          <w:sz w:val="24"/>
          <w:szCs w:val="24"/>
        </w:rPr>
        <w:t>tetangga</w:t>
      </w:r>
      <w:proofErr w:type="spellEnd"/>
      <w:r w:rsidRPr="00206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06AA0">
        <w:rPr>
          <w:rFonts w:ascii="Times New Roman" w:eastAsia="Times New Roman" w:hAnsi="Times New Roman" w:cs="Times New Roman"/>
          <w:color w:val="000000"/>
          <w:sz w:val="24"/>
          <w:szCs w:val="24"/>
        </w:rPr>
        <w:t>terdekat</w:t>
      </w:r>
      <w:proofErr w:type="spellEnd"/>
      <w:r w:rsidRPr="00206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06AA0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206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06AA0">
        <w:rPr>
          <w:rFonts w:ascii="Times New Roman" w:eastAsia="Times New Roman" w:hAnsi="Times New Roman" w:cs="Times New Roman"/>
          <w:color w:val="000000"/>
          <w:sz w:val="24"/>
          <w:szCs w:val="24"/>
        </w:rPr>
        <w:t>ruang</w:t>
      </w:r>
      <w:proofErr w:type="spellEnd"/>
      <w:r w:rsidRPr="00206A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06AA0">
        <w:rPr>
          <w:rFonts w:ascii="Times New Roman" w:eastAsia="Times New Roman" w:hAnsi="Times New Roman" w:cs="Times New Roman"/>
          <w:color w:val="000000"/>
          <w:sz w:val="24"/>
          <w:szCs w:val="24"/>
        </w:rPr>
        <w:t>atribut</w:t>
      </w:r>
      <w:proofErr w:type="spellEnd"/>
    </w:p>
    <w:p w14:paraId="4FE1B09F" w14:textId="77777777" w:rsidR="00206AA0" w:rsidRDefault="00206AA0" w:rsidP="00206AA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047EE9F" w14:textId="77777777" w:rsidR="00206AA0" w:rsidRPr="00206AA0" w:rsidRDefault="00206AA0" w:rsidP="00206AA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9AA8A8D" w14:textId="260130E7" w:rsidR="007360CB" w:rsidRDefault="00D204E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>algoritma</w:t>
      </w:r>
      <w:proofErr w:type="spellEnd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k-NN (k-Nearest </w:t>
      </w:r>
      <w:proofErr w:type="spellStart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>Neighbors</w:t>
      </w:r>
      <w:proofErr w:type="spellEnd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"k" </w:t>
      </w:r>
      <w:proofErr w:type="spellStart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>merujuk</w:t>
      </w:r>
      <w:proofErr w:type="spellEnd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>tetangga</w:t>
      </w:r>
      <w:proofErr w:type="spellEnd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>terdekat</w:t>
      </w:r>
      <w:proofErr w:type="spellEnd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>klasifikasi</w:t>
      </w:r>
      <w:proofErr w:type="spellEnd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>prediksi</w:t>
      </w:r>
      <w:proofErr w:type="spellEnd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data yang </w:t>
      </w:r>
      <w:proofErr w:type="spellStart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>sedang</w:t>
      </w:r>
      <w:proofErr w:type="spellEnd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>dievaluasi</w:t>
      </w:r>
      <w:proofErr w:type="spellEnd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kata lain, "k" </w:t>
      </w:r>
      <w:proofErr w:type="spellStart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>menentukan</w:t>
      </w:r>
      <w:proofErr w:type="spellEnd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>berapa</w:t>
      </w:r>
      <w:proofErr w:type="spellEnd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>banyak</w:t>
      </w:r>
      <w:proofErr w:type="spellEnd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>tetangga</w:t>
      </w:r>
      <w:proofErr w:type="spellEnd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>terdekat</w:t>
      </w:r>
      <w:proofErr w:type="spellEnd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>mempengaruhi</w:t>
      </w:r>
      <w:proofErr w:type="spellEnd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>klasifikasi</w:t>
      </w:r>
      <w:proofErr w:type="spellEnd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>prediksi</w:t>
      </w:r>
      <w:proofErr w:type="spellEnd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AED17A2" w14:textId="08363F97" w:rsidR="00D204E0" w:rsidRDefault="00D204E0" w:rsidP="00D204E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>Berikut</w:t>
      </w:r>
      <w:proofErr w:type="spellEnd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>beberapa</w:t>
      </w:r>
      <w:proofErr w:type="spellEnd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>hal</w:t>
      </w:r>
      <w:proofErr w:type="spellEnd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>perlu</w:t>
      </w:r>
      <w:proofErr w:type="spellEnd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>diperhatikan</w:t>
      </w:r>
      <w:proofErr w:type="spellEnd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>terkait</w:t>
      </w:r>
      <w:proofErr w:type="spellEnd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>pemilihan</w:t>
      </w:r>
      <w:proofErr w:type="spellEnd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k:</w:t>
      </w:r>
    </w:p>
    <w:p w14:paraId="341759D9" w14:textId="1EA76471" w:rsidR="00D204E0" w:rsidRDefault="00D204E0" w:rsidP="00D204E0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Underfitting dan Overfitting: Jika </w:t>
      </w:r>
      <w:proofErr w:type="spellStart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 </w:t>
      </w:r>
      <w:proofErr w:type="spellStart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>terlalu</w:t>
      </w:r>
      <w:proofErr w:type="spellEnd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>kecil</w:t>
      </w:r>
      <w:proofErr w:type="spellEnd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 = 1, model </w:t>
      </w:r>
      <w:proofErr w:type="spellStart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>cenderung</w:t>
      </w:r>
      <w:proofErr w:type="spellEnd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overfitting. </w:t>
      </w:r>
      <w:proofErr w:type="spellStart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>berarti</w:t>
      </w:r>
      <w:proofErr w:type="spellEnd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model </w:t>
      </w:r>
      <w:proofErr w:type="spellStart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sangat </w:t>
      </w:r>
      <w:proofErr w:type="spellStart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>responsif</w:t>
      </w:r>
      <w:proofErr w:type="spellEnd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>variabilitas</w:t>
      </w:r>
      <w:proofErr w:type="spellEnd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>kecil</w:t>
      </w:r>
      <w:proofErr w:type="spellEnd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>pelatihan</w:t>
      </w:r>
      <w:proofErr w:type="spellEnd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yang </w:t>
      </w:r>
      <w:proofErr w:type="spellStart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>menyebabkan</w:t>
      </w:r>
      <w:proofErr w:type="spellEnd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>klasifikasi</w:t>
      </w:r>
      <w:proofErr w:type="spellEnd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>stabil</w:t>
      </w:r>
      <w:proofErr w:type="spellEnd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noise.</w:t>
      </w:r>
    </w:p>
    <w:p w14:paraId="1D4689D0" w14:textId="684D2854" w:rsidR="00D204E0" w:rsidRDefault="00D204E0" w:rsidP="00D204E0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Bias dan </w:t>
      </w:r>
      <w:proofErr w:type="spellStart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>Variansi</w:t>
      </w:r>
      <w:proofErr w:type="spellEnd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Nilai k juga </w:t>
      </w:r>
      <w:proofErr w:type="spellStart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>mempengaruhi</w:t>
      </w:r>
      <w:proofErr w:type="spellEnd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trade-off </w:t>
      </w:r>
      <w:proofErr w:type="spellStart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>antara</w:t>
      </w:r>
      <w:proofErr w:type="spellEnd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bias dan </w:t>
      </w:r>
      <w:proofErr w:type="spellStart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>variansi</w:t>
      </w:r>
      <w:proofErr w:type="spellEnd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model k-NN. Nilai k yang </w:t>
      </w:r>
      <w:proofErr w:type="spellStart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>kecil</w:t>
      </w:r>
      <w:proofErr w:type="spellEnd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>cenderung</w:t>
      </w:r>
      <w:proofErr w:type="spellEnd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bias yang </w:t>
      </w:r>
      <w:proofErr w:type="spellStart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>tinggi</w:t>
      </w:r>
      <w:proofErr w:type="spellEnd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>sedikit</w:t>
      </w:r>
      <w:proofErr w:type="spellEnd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>tetangga</w:t>
      </w:r>
      <w:proofErr w:type="spellEnd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>dipertimbangkan</w:t>
      </w:r>
      <w:proofErr w:type="spellEnd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>menghasilkan</w:t>
      </w:r>
      <w:proofErr w:type="spellEnd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>prediksi</w:t>
      </w:r>
      <w:proofErr w:type="spellEnd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>sederhana</w:t>
      </w:r>
      <w:proofErr w:type="spellEnd"/>
    </w:p>
    <w:p w14:paraId="1C474A41" w14:textId="1820EA3A" w:rsidR="00D204E0" w:rsidRDefault="00D204E0" w:rsidP="00D204E0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>Keseimbangan</w:t>
      </w:r>
      <w:proofErr w:type="spellEnd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>Ukuran</w:t>
      </w:r>
      <w:proofErr w:type="spellEnd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Dataset: </w:t>
      </w:r>
      <w:proofErr w:type="spellStart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>Pemilihan</w:t>
      </w:r>
      <w:proofErr w:type="spellEnd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 juga </w:t>
      </w:r>
      <w:proofErr w:type="spellStart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>mempertimbangkan</w:t>
      </w:r>
      <w:proofErr w:type="spellEnd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>keseimbangan</w:t>
      </w:r>
      <w:proofErr w:type="spellEnd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>antara</w:t>
      </w:r>
      <w:proofErr w:type="spellEnd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>kompleksitas</w:t>
      </w:r>
      <w:proofErr w:type="spellEnd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model dan </w:t>
      </w:r>
      <w:proofErr w:type="spellStart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>ukuran</w:t>
      </w:r>
      <w:proofErr w:type="spellEnd"/>
      <w:r w:rsidRPr="00D204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dataset.</w:t>
      </w:r>
    </w:p>
    <w:p w14:paraId="72B501E6" w14:textId="77777777" w:rsidR="00D204E0" w:rsidRDefault="00D204E0" w:rsidP="00D204E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6ECD866" w14:textId="10C7B612" w:rsidR="00D204E0" w:rsidRDefault="00D204E0" w:rsidP="00D204E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BONUS :</w:t>
      </w:r>
      <w:proofErr w:type="gramEnd"/>
    </w:p>
    <w:p w14:paraId="21AD56DA" w14:textId="0E8444CC" w:rsidR="00D204E0" w:rsidRPr="00D204E0" w:rsidRDefault="00D204E0" w:rsidP="00D204E0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D204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Algoritma</w:t>
      </w:r>
      <w:proofErr w:type="spellEnd"/>
      <w:r w:rsidRPr="00D204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KNN </w:t>
      </w:r>
      <w:proofErr w:type="spellStart"/>
      <w:r w:rsidRPr="00D204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adaptif</w:t>
      </w:r>
      <w:proofErr w:type="spellEnd"/>
      <w:r w:rsidRPr="00D204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204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adalah</w:t>
      </w:r>
      <w:proofErr w:type="spellEnd"/>
      <w:r w:rsidRPr="00D204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204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varian</w:t>
      </w:r>
      <w:proofErr w:type="spellEnd"/>
      <w:r w:rsidRPr="00D204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yang </w:t>
      </w:r>
      <w:proofErr w:type="spellStart"/>
      <w:r w:rsidRPr="00D204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berfokus</w:t>
      </w:r>
      <w:proofErr w:type="spellEnd"/>
      <w:r w:rsidRPr="00D204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pada </w:t>
      </w:r>
      <w:proofErr w:type="spellStart"/>
      <w:r w:rsidRPr="00D204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pemilihan</w:t>
      </w:r>
      <w:proofErr w:type="spellEnd"/>
      <w:r w:rsidRPr="00D204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204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nilai</w:t>
      </w:r>
      <w:proofErr w:type="spellEnd"/>
      <w:r w:rsidRPr="00D204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D204E0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k</w:t>
      </w:r>
      <w:r w:rsidRPr="00D204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optimal </w:t>
      </w:r>
      <w:proofErr w:type="spellStart"/>
      <w:r w:rsidRPr="00D204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untuk</w:t>
      </w:r>
      <w:proofErr w:type="spellEnd"/>
      <w:r w:rsidRPr="00D204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data. </w:t>
      </w:r>
      <w:proofErr w:type="spellStart"/>
      <w:r w:rsidRPr="00D204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Ini</w:t>
      </w:r>
      <w:proofErr w:type="spellEnd"/>
      <w:r w:rsidRPr="00D204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204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bekerja</w:t>
      </w:r>
      <w:proofErr w:type="spellEnd"/>
      <w:r w:rsidRPr="00D204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204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dengan</w:t>
      </w:r>
      <w:proofErr w:type="spellEnd"/>
      <w:r w:rsidRPr="00D204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204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menerapkan</w:t>
      </w:r>
      <w:proofErr w:type="spellEnd"/>
      <w:r w:rsidRPr="00D204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204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algoritma</w:t>
      </w:r>
      <w:proofErr w:type="spellEnd"/>
      <w:r w:rsidRPr="00D204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204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terpisah</w:t>
      </w:r>
      <w:proofErr w:type="spellEnd"/>
      <w:r w:rsidRPr="00D204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204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untuk</w:t>
      </w:r>
      <w:proofErr w:type="spellEnd"/>
      <w:r w:rsidRPr="00D204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204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menentukan</w:t>
      </w:r>
      <w:proofErr w:type="spellEnd"/>
      <w:r w:rsidRPr="00D204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204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nilai</w:t>
      </w:r>
      <w:proofErr w:type="spellEnd"/>
      <w:r w:rsidRPr="00D204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D204E0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k</w:t>
      </w:r>
      <w:r w:rsidRPr="00D204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optimal </w:t>
      </w:r>
      <w:proofErr w:type="spellStart"/>
      <w:r w:rsidRPr="00D204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untuk</w:t>
      </w:r>
      <w:proofErr w:type="spellEnd"/>
      <w:r w:rsidRPr="00D204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204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setiap</w:t>
      </w:r>
      <w:proofErr w:type="spellEnd"/>
      <w:r w:rsidRPr="00D204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204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titik</w:t>
      </w:r>
      <w:proofErr w:type="spellEnd"/>
      <w:r w:rsidRPr="00D204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data </w:t>
      </w:r>
      <w:proofErr w:type="spellStart"/>
      <w:r w:rsidRPr="00D204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dari</w:t>
      </w:r>
      <w:proofErr w:type="spellEnd"/>
      <w:r w:rsidRPr="00D204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dataset </w:t>
      </w:r>
      <w:proofErr w:type="spellStart"/>
      <w:r w:rsidRPr="00D204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pelatihan</w:t>
      </w:r>
      <w:proofErr w:type="spellEnd"/>
      <w:r w:rsidRPr="00D204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14:paraId="7C38C779" w14:textId="44FCD48A" w:rsidR="00D204E0" w:rsidRPr="00D204E0" w:rsidRDefault="00D204E0" w:rsidP="00D204E0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D204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Algoritma</w:t>
      </w:r>
      <w:proofErr w:type="spellEnd"/>
      <w:r w:rsidRPr="00D204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fuzzy KNN </w:t>
      </w:r>
      <w:proofErr w:type="spellStart"/>
      <w:r w:rsidRPr="00D204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berputar</w:t>
      </w:r>
      <w:proofErr w:type="spellEnd"/>
      <w:r w:rsidRPr="00D204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di </w:t>
      </w:r>
      <w:proofErr w:type="spellStart"/>
      <w:r w:rsidRPr="00D204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sekitar</w:t>
      </w:r>
      <w:proofErr w:type="spellEnd"/>
      <w:r w:rsidRPr="00D204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204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prinsip</w:t>
      </w:r>
      <w:proofErr w:type="spellEnd"/>
      <w:r w:rsidRPr="00D204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204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penugasan</w:t>
      </w:r>
      <w:proofErr w:type="spellEnd"/>
      <w:r w:rsidRPr="00D204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D204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keanggotaan</w:t>
      </w:r>
      <w:proofErr w:type="spellEnd"/>
      <w:r w:rsidRPr="00D204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 .</w:t>
      </w:r>
      <w:proofErr w:type="gramEnd"/>
      <w:r w:rsidRPr="00D204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proofErr w:type="spellStart"/>
      <w:r w:rsidRPr="00D204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Mirip</w:t>
      </w:r>
      <w:proofErr w:type="spellEnd"/>
      <w:r w:rsidRPr="00D204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204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dengan</w:t>
      </w:r>
      <w:proofErr w:type="spellEnd"/>
      <w:r w:rsidRPr="00D204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204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algoritme</w:t>
      </w:r>
      <w:proofErr w:type="spellEnd"/>
      <w:r w:rsidRPr="00D204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KNN </w:t>
      </w:r>
      <w:proofErr w:type="spellStart"/>
      <w:r w:rsidRPr="00D204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klasik</w:t>
      </w:r>
      <w:proofErr w:type="spellEnd"/>
      <w:r w:rsidRPr="00D204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D204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varian</w:t>
      </w:r>
      <w:proofErr w:type="spellEnd"/>
      <w:r w:rsidRPr="00D204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204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melanjutkan</w:t>
      </w:r>
      <w:proofErr w:type="spellEnd"/>
      <w:r w:rsidRPr="00D204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204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untuk</w:t>
      </w:r>
      <w:proofErr w:type="spellEnd"/>
      <w:r w:rsidRPr="00D204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204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menemukan</w:t>
      </w:r>
      <w:proofErr w:type="spellEnd"/>
      <w:r w:rsidRPr="00D204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k </w:t>
      </w:r>
      <w:proofErr w:type="spellStart"/>
      <w:r w:rsidRPr="00D204E0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tetangga</w:t>
      </w:r>
      <w:proofErr w:type="spellEnd"/>
      <w:r w:rsidRPr="00D204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proofErr w:type="spellStart"/>
      <w:r w:rsidRPr="00D204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terdekat</w:t>
      </w:r>
      <w:proofErr w:type="spellEnd"/>
      <w:r w:rsidRPr="00D204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204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dari</w:t>
      </w:r>
      <w:proofErr w:type="spellEnd"/>
      <w:r w:rsidRPr="00D204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204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kumpulan</w:t>
      </w:r>
      <w:proofErr w:type="spellEnd"/>
      <w:r w:rsidRPr="00D204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data </w:t>
      </w:r>
      <w:proofErr w:type="spellStart"/>
      <w:r w:rsidRPr="00D204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pengujian</w:t>
      </w:r>
      <w:proofErr w:type="spellEnd"/>
      <w:r w:rsidRPr="00D204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204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dari</w:t>
      </w:r>
      <w:proofErr w:type="spellEnd"/>
      <w:r w:rsidRPr="00D204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204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kumpulan</w:t>
      </w:r>
      <w:proofErr w:type="spellEnd"/>
      <w:r w:rsidRPr="00D204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data </w:t>
      </w:r>
      <w:proofErr w:type="spellStart"/>
      <w:r w:rsidRPr="00D204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pelatihan</w:t>
      </w:r>
      <w:proofErr w:type="spellEnd"/>
      <w:r w:rsidRPr="00D204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14:paraId="01DAA42C" w14:textId="72258233" w:rsidR="00D204E0" w:rsidRPr="00D204E0" w:rsidRDefault="00D204E0" w:rsidP="00D204E0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D204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Algoritma</w:t>
      </w:r>
      <w:proofErr w:type="spellEnd"/>
      <w:r w:rsidRPr="00D204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204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Hassanat</w:t>
      </w:r>
      <w:proofErr w:type="spellEnd"/>
      <w:r w:rsidRPr="00D204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KNN </w:t>
      </w:r>
      <w:proofErr w:type="spellStart"/>
      <w:r w:rsidRPr="00D204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merupakan</w:t>
      </w:r>
      <w:proofErr w:type="spellEnd"/>
      <w:r w:rsidRPr="00D204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204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varian</w:t>
      </w:r>
      <w:proofErr w:type="spellEnd"/>
      <w:r w:rsidRPr="00D204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yang </w:t>
      </w:r>
      <w:proofErr w:type="spellStart"/>
      <w:r w:rsidRPr="00D204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memiliki</w:t>
      </w:r>
      <w:proofErr w:type="spellEnd"/>
      <w:r w:rsidRPr="00D204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204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titik</w:t>
      </w:r>
      <w:proofErr w:type="spellEnd"/>
      <w:r w:rsidRPr="00D204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204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fokus</w:t>
      </w:r>
      <w:proofErr w:type="spellEnd"/>
      <w:r w:rsidRPr="00D204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pada </w:t>
      </w:r>
      <w:proofErr w:type="spellStart"/>
      <w:r w:rsidRPr="00D204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rumus</w:t>
      </w:r>
      <w:proofErr w:type="spellEnd"/>
      <w:r w:rsidRPr="00D204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204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pengukuran</w:t>
      </w:r>
      <w:proofErr w:type="spellEnd"/>
      <w:r w:rsidRPr="00D204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204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jarak</w:t>
      </w:r>
      <w:proofErr w:type="spellEnd"/>
      <w:r w:rsidRPr="00D204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 Varian </w:t>
      </w:r>
      <w:proofErr w:type="spellStart"/>
      <w:r w:rsidRPr="00D204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ini</w:t>
      </w:r>
      <w:proofErr w:type="spellEnd"/>
      <w:r w:rsidRPr="00D204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204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mengikuti</w:t>
      </w:r>
      <w:proofErr w:type="spellEnd"/>
      <w:r w:rsidRPr="00D204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204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desain</w:t>
      </w:r>
      <w:proofErr w:type="spellEnd"/>
      <w:r w:rsidRPr="00D204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204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sederhana</w:t>
      </w:r>
      <w:proofErr w:type="spellEnd"/>
      <w:r w:rsidRPr="00D204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204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dari</w:t>
      </w:r>
      <w:proofErr w:type="spellEnd"/>
      <w:r w:rsidRPr="00D204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204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algoritma</w:t>
      </w:r>
      <w:proofErr w:type="spellEnd"/>
      <w:r w:rsidRPr="00D204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KNN, </w:t>
      </w:r>
      <w:proofErr w:type="spellStart"/>
      <w:r w:rsidRPr="00D204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tetapi</w:t>
      </w:r>
      <w:proofErr w:type="spellEnd"/>
      <w:r w:rsidRPr="00D204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204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menawarkan</w:t>
      </w:r>
      <w:proofErr w:type="spellEnd"/>
      <w:r w:rsidRPr="00D204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204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cara</w:t>
      </w:r>
      <w:proofErr w:type="spellEnd"/>
      <w:r w:rsidRPr="00D204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204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lanjutan</w:t>
      </w:r>
      <w:proofErr w:type="spellEnd"/>
      <w:r w:rsidRPr="00D204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204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untuk</w:t>
      </w:r>
      <w:proofErr w:type="spellEnd"/>
      <w:r w:rsidRPr="00D204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204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menemukan</w:t>
      </w:r>
      <w:proofErr w:type="spellEnd"/>
      <w:r w:rsidRPr="00D204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204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jarak</w:t>
      </w:r>
      <w:proofErr w:type="spellEnd"/>
      <w:r w:rsidRPr="00D204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204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antara</w:t>
      </w:r>
      <w:proofErr w:type="spellEnd"/>
      <w:r w:rsidRPr="00D204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dua </w:t>
      </w:r>
      <w:proofErr w:type="spellStart"/>
      <w:r w:rsidRPr="00D204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titik</w:t>
      </w:r>
      <w:proofErr w:type="spellEnd"/>
      <w:r w:rsidRPr="00D204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data.</w:t>
      </w:r>
    </w:p>
    <w:p w14:paraId="1022419F" w14:textId="74037B97" w:rsidR="00D204E0" w:rsidRDefault="00D204E0" w:rsidP="00D204E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D96AB07" w14:textId="77777777" w:rsidR="00D204E0" w:rsidRDefault="00D204E0" w:rsidP="00D204E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8031E60" w14:textId="77777777" w:rsidR="00D204E0" w:rsidRDefault="00D204E0" w:rsidP="00D204E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65D1160" w14:textId="50BD597A" w:rsidR="00D204E0" w:rsidRDefault="00D204E0" w:rsidP="00D204E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Referensi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</w:p>
    <w:p w14:paraId="2AC2B216" w14:textId="15FB5526" w:rsidR="00D204E0" w:rsidRDefault="00D204E0" w:rsidP="00D204E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7" w:history="1">
        <w:r w:rsidRPr="008D69DF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https://www.analyticsvidhya.com/blog/2021/08/how-knn-uses-distance-measures/</w:t>
        </w:r>
      </w:hyperlink>
    </w:p>
    <w:p w14:paraId="2A9ADA81" w14:textId="78E566FF" w:rsidR="00D204E0" w:rsidRDefault="00D204E0" w:rsidP="00D204E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8" w:history="1">
        <w:r w:rsidRPr="008D69DF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https://www-nature-com.translate.goog/articles/s41598-022-10358-x?error=cookies_not_supported&amp;code=fb16a1ac-ada6-4e0a-8ba2-e5510f136030&amp;_x_tr_sl=en&amp;_x_tr_tl=id&amp;_x_tr_hl=id&amp;_x_tr_pto=tc</w:t>
        </w:r>
      </w:hyperlink>
    </w:p>
    <w:p w14:paraId="78D707C0" w14:textId="60EF595F" w:rsidR="00D204E0" w:rsidRDefault="00322975" w:rsidP="00D204E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9" w:history="1">
        <w:r w:rsidRPr="008D69DF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https://www.ibm.com/topics/knn</w:t>
        </w:r>
      </w:hyperlink>
    </w:p>
    <w:p w14:paraId="11E9E62D" w14:textId="74FCFA33" w:rsidR="00322975" w:rsidRDefault="00322975" w:rsidP="00D204E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0" w:history="1">
        <w:r w:rsidRPr="008D69DF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https://www.analyticsvidhya.com/blog/2021/08/how-knn-uses-distance-measures/</w:t>
        </w:r>
      </w:hyperlink>
    </w:p>
    <w:p w14:paraId="22EF6EF8" w14:textId="77777777" w:rsidR="00322975" w:rsidRPr="00D204E0" w:rsidRDefault="00322975" w:rsidP="00D204E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E923065" w14:textId="77777777" w:rsidR="007360CB" w:rsidRDefault="007360CB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9575F31" w14:textId="77777777" w:rsidR="007360CB" w:rsidRDefault="007360C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sectPr w:rsidR="007360CB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0140E4"/>
    <w:multiLevelType w:val="multilevel"/>
    <w:tmpl w:val="63C84AB4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8329A1"/>
    <w:multiLevelType w:val="hybridMultilevel"/>
    <w:tmpl w:val="789215DC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50ED54DE"/>
    <w:multiLevelType w:val="hybridMultilevel"/>
    <w:tmpl w:val="33780CC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6F6362"/>
    <w:multiLevelType w:val="hybridMultilevel"/>
    <w:tmpl w:val="80DE57CC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67CD687D"/>
    <w:multiLevelType w:val="multilevel"/>
    <w:tmpl w:val="B38EEA7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 w16cid:durableId="1015108091">
    <w:abstractNumId w:val="0"/>
  </w:num>
  <w:num w:numId="2" w16cid:durableId="808324976">
    <w:abstractNumId w:val="4"/>
  </w:num>
  <w:num w:numId="3" w16cid:durableId="1567836643">
    <w:abstractNumId w:val="1"/>
  </w:num>
  <w:num w:numId="4" w16cid:durableId="1433085639">
    <w:abstractNumId w:val="3"/>
  </w:num>
  <w:num w:numId="5" w16cid:durableId="5200472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60CB"/>
    <w:rsid w:val="00206AA0"/>
    <w:rsid w:val="00322975"/>
    <w:rsid w:val="007360CB"/>
    <w:rsid w:val="00D20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8E20C"/>
  <w15:docId w15:val="{C266226C-BFF1-42EE-AB29-F784C2F09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492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49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927"/>
    <w:rPr>
      <w:rFonts w:ascii="Tahoma" w:hAnsi="Tahoma" w:cs="Tahoma"/>
      <w:sz w:val="16"/>
      <w:szCs w:val="16"/>
      <w:lang w:val="en-ID"/>
    </w:rPr>
  </w:style>
  <w:style w:type="paragraph" w:styleId="ListParagraph">
    <w:name w:val="List Paragraph"/>
    <w:basedOn w:val="Normal"/>
    <w:uiPriority w:val="34"/>
    <w:qFormat/>
    <w:rsid w:val="001A4927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D204E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04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7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47725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09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90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780036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819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628013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026920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single" w:sz="12" w:space="15" w:color="D5D5D5"/>
                                <w:left w:val="single" w:sz="12" w:space="8" w:color="D5D5D5"/>
                                <w:bottom w:val="single" w:sz="12" w:space="15" w:color="D5D5D5"/>
                                <w:right w:val="single" w:sz="12" w:space="8" w:color="D5D5D5"/>
                              </w:divBdr>
                            </w:div>
                            <w:div w:id="2087073471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single" w:sz="12" w:space="15" w:color="D5D5D5"/>
                                <w:left w:val="single" w:sz="12" w:space="8" w:color="D5D5D5"/>
                                <w:bottom w:val="single" w:sz="12" w:space="15" w:color="D5D5D5"/>
                                <w:right w:val="single" w:sz="12" w:space="8" w:color="D5D5D5"/>
                              </w:divBdr>
                              <w:divsChild>
                                <w:div w:id="192115023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735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3110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2353135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1197105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8637204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1160278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990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381314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293760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single" w:sz="12" w:space="15" w:color="D5D5D5"/>
                                <w:left w:val="single" w:sz="12" w:space="8" w:color="D5D5D5"/>
                                <w:bottom w:val="single" w:sz="12" w:space="15" w:color="D5D5D5"/>
                                <w:right w:val="single" w:sz="12" w:space="8" w:color="D5D5D5"/>
                              </w:divBdr>
                            </w:div>
                            <w:div w:id="1639800863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single" w:sz="12" w:space="15" w:color="D5D5D5"/>
                                <w:left w:val="single" w:sz="12" w:space="8" w:color="D5D5D5"/>
                                <w:bottom w:val="single" w:sz="12" w:space="15" w:color="D5D5D5"/>
                                <w:right w:val="single" w:sz="12" w:space="8" w:color="D5D5D5"/>
                              </w:divBdr>
                            </w:div>
                            <w:div w:id="777917721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single" w:sz="12" w:space="15" w:color="D5D5D5"/>
                                <w:left w:val="single" w:sz="12" w:space="8" w:color="D5D5D5"/>
                                <w:bottom w:val="single" w:sz="12" w:space="15" w:color="D5D5D5"/>
                                <w:right w:val="single" w:sz="12" w:space="8" w:color="D5D5D5"/>
                              </w:divBdr>
                            </w:div>
                            <w:div w:id="1931767434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single" w:sz="12" w:space="15" w:color="D5D5D5"/>
                                <w:left w:val="single" w:sz="12" w:space="8" w:color="D5D5D5"/>
                                <w:bottom w:val="single" w:sz="12" w:space="15" w:color="D5D5D5"/>
                                <w:right w:val="single" w:sz="12" w:space="8" w:color="D5D5D5"/>
                              </w:divBdr>
                            </w:div>
                            <w:div w:id="1869754642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single" w:sz="12" w:space="15" w:color="D5D5D5"/>
                                <w:left w:val="single" w:sz="12" w:space="8" w:color="D5D5D5"/>
                                <w:bottom w:val="single" w:sz="12" w:space="15" w:color="D5D5D5"/>
                                <w:right w:val="single" w:sz="12" w:space="8" w:color="D5D5D5"/>
                              </w:divBdr>
                              <w:divsChild>
                                <w:div w:id="91050756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035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7304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1462714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single" w:sz="12" w:space="15" w:color="D5D5D5"/>
                                <w:left w:val="single" w:sz="12" w:space="8" w:color="D5D5D5"/>
                                <w:bottom w:val="single" w:sz="12" w:space="15" w:color="D5D5D5"/>
                                <w:right w:val="single" w:sz="12" w:space="8" w:color="D5D5D5"/>
                              </w:divBdr>
                            </w:div>
                            <w:div w:id="589313235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single" w:sz="12" w:space="15" w:color="D5D5D5"/>
                                <w:left w:val="single" w:sz="12" w:space="8" w:color="D5D5D5"/>
                                <w:bottom w:val="single" w:sz="12" w:space="15" w:color="D5D5D5"/>
                                <w:right w:val="single" w:sz="12" w:space="8" w:color="D5D5D5"/>
                              </w:divBdr>
                            </w:div>
                            <w:div w:id="533348263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single" w:sz="12" w:space="15" w:color="D5D5D5"/>
                                <w:left w:val="single" w:sz="12" w:space="8" w:color="D5D5D5"/>
                                <w:bottom w:val="single" w:sz="12" w:space="15" w:color="D5D5D5"/>
                                <w:right w:val="single" w:sz="12" w:space="8" w:color="D5D5D5"/>
                              </w:divBdr>
                            </w:div>
                          </w:divsChild>
                        </w:div>
                      </w:divsChild>
                    </w:div>
                    <w:div w:id="19682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644623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086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045857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927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30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562276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362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652612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48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583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041729">
                              <w:marLeft w:val="0"/>
                              <w:marRight w:val="0"/>
                              <w:marTop w:val="0"/>
                              <w:marBottom w:val="6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07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11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479795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691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736848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919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43667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237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89238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498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886634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322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3114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796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646893">
                                  <w:marLeft w:val="0"/>
                                  <w:marRight w:val="3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0" w:color="D5D5D5"/>
                                  </w:divBdr>
                                </w:div>
                                <w:div w:id="1544174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725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707208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84246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7654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453657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79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67984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0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56655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5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06250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22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245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38552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169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10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863051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single" w:sz="12" w:space="24" w:color="FFFFFF"/>
                        <w:right w:val="none" w:sz="0" w:space="0" w:color="auto"/>
                      </w:divBdr>
                      <w:divsChild>
                        <w:div w:id="194273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013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3364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676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2052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572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800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304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01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0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00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6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254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154084">
                          <w:marLeft w:val="0"/>
                          <w:marRight w:val="58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364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685274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8512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544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80807">
          <w:marLeft w:val="-345"/>
          <w:marRight w:val="0"/>
          <w:marTop w:val="0"/>
          <w:marBottom w:val="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  <w:divsChild>
            <w:div w:id="1028995095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467553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-nature-com.translate.goog/articles/s41598-022-10358-x?error=cookies_not_supported&amp;code=fb16a1ac-ada6-4e0a-8ba2-e5510f136030&amp;_x_tr_sl=en&amp;_x_tr_tl=id&amp;_x_tr_hl=id&amp;_x_tr_pto=tc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analyticsvidhya.com/blog/2021/08/how-knn-uses-distance-measures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analyticsvidhya.com/blog/2021/08/how-knn-uses-distance-measure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bm.com/topics/kn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Npw6tVi2EZkKKixpH+5gmlFa53A==">AMUW2mV06KApU4EDJq0ptwFOu156HFzbHI2Eze3AMY47IKAE9C3G8BKFMMSwjyDpo5qbH6duR876Iy395XDmFaSswdY8f8N9+wP3Gya9PYV+/zHqbYklCAA=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755</Words>
  <Characters>4307</Characters>
  <Application>Microsoft Office Word</Application>
  <DocSecurity>4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Frans Xaverius</dc:creator>
  <cp:lastModifiedBy>MUHAMMAD REZA PUTRA ANISI</cp:lastModifiedBy>
  <cp:revision>2</cp:revision>
  <dcterms:created xsi:type="dcterms:W3CDTF">2023-05-17T08:04:00Z</dcterms:created>
  <dcterms:modified xsi:type="dcterms:W3CDTF">2023-05-17T08:04:00Z</dcterms:modified>
</cp:coreProperties>
</file>