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799C4" w14:textId="2D31FF7E" w:rsidR="00670FC4" w:rsidRDefault="00670FC4" w:rsidP="00670FC4">
      <w:pPr>
        <w:jc w:val="center"/>
        <w:rPr>
          <w:b/>
          <w:color w:val="000000" w:themeColor="text1"/>
          <w:lang w:val="en-CA"/>
        </w:rPr>
      </w:pPr>
      <w:r>
        <w:rPr>
          <w:b/>
          <w:color w:val="000000" w:themeColor="text1"/>
          <w:lang w:val="en-CA"/>
        </w:rPr>
        <w:t>Report Title: ASSOCIATAION OF PROFESSIONAL ENGINEERS AND GEOSCIENTISTS OF ALBERTA VS MIHALY, 2016</w:t>
      </w:r>
    </w:p>
    <w:p w14:paraId="72234DAD" w14:textId="77777777" w:rsidR="00670FC4" w:rsidRDefault="00670FC4" w:rsidP="00670FC4">
      <w:pPr>
        <w:jc w:val="center"/>
        <w:rPr>
          <w:b/>
          <w:color w:val="000000" w:themeColor="text1"/>
          <w:lang w:val="en-CA"/>
        </w:rPr>
      </w:pPr>
    </w:p>
    <w:p w14:paraId="4F67DBEF" w14:textId="77777777" w:rsidR="00670FC4" w:rsidRDefault="00670FC4" w:rsidP="00670FC4">
      <w:pPr>
        <w:jc w:val="center"/>
        <w:rPr>
          <w:b/>
          <w:color w:val="000000" w:themeColor="text1"/>
          <w:lang w:val="en-CA"/>
        </w:rPr>
      </w:pPr>
    </w:p>
    <w:p w14:paraId="5E6D43DA" w14:textId="77777777" w:rsidR="00670FC4" w:rsidRDefault="00670FC4" w:rsidP="00670FC4">
      <w:pPr>
        <w:jc w:val="center"/>
        <w:rPr>
          <w:b/>
          <w:color w:val="000000" w:themeColor="text1"/>
          <w:lang w:val="en-CA"/>
        </w:rPr>
      </w:pPr>
    </w:p>
    <w:p w14:paraId="2C911467" w14:textId="768025AB" w:rsidR="00670FC4" w:rsidRDefault="00670FC4" w:rsidP="00670FC4">
      <w:pPr>
        <w:jc w:val="center"/>
        <w:rPr>
          <w:b/>
          <w:color w:val="000000" w:themeColor="text1"/>
          <w:lang w:val="en-CA"/>
        </w:rPr>
      </w:pPr>
      <w:r>
        <w:rPr>
          <w:b/>
          <w:color w:val="000000" w:themeColor="text1"/>
          <w:lang w:val="en-CA"/>
        </w:rPr>
        <w:t>Course Name: ENGG 513</w:t>
      </w:r>
    </w:p>
    <w:p w14:paraId="20D0EED8" w14:textId="4304C77F" w:rsidR="00670FC4" w:rsidRDefault="00670FC4" w:rsidP="00670FC4">
      <w:pPr>
        <w:jc w:val="center"/>
        <w:rPr>
          <w:b/>
          <w:color w:val="000000" w:themeColor="text1"/>
          <w:lang w:val="en-CA"/>
        </w:rPr>
      </w:pPr>
      <w:r>
        <w:rPr>
          <w:b/>
          <w:color w:val="000000" w:themeColor="text1"/>
          <w:lang w:val="en-CA"/>
        </w:rPr>
        <w:t xml:space="preserve">Student Name: Ali Raza </w:t>
      </w:r>
    </w:p>
    <w:p w14:paraId="0A67967C" w14:textId="73AFDEDA" w:rsidR="00670FC4" w:rsidRDefault="00670FC4" w:rsidP="00670FC4">
      <w:pPr>
        <w:jc w:val="center"/>
        <w:rPr>
          <w:b/>
          <w:color w:val="000000" w:themeColor="text1"/>
          <w:lang w:val="en-CA"/>
        </w:rPr>
      </w:pPr>
      <w:r>
        <w:rPr>
          <w:b/>
          <w:color w:val="000000" w:themeColor="text1"/>
          <w:lang w:val="en-CA"/>
        </w:rPr>
        <w:t>Date: February 16, 2018</w:t>
      </w:r>
    </w:p>
    <w:p w14:paraId="3D053BE5" w14:textId="51BE3649" w:rsidR="00670FC4" w:rsidRDefault="00670FC4" w:rsidP="00670FC4">
      <w:pPr>
        <w:jc w:val="center"/>
        <w:rPr>
          <w:b/>
          <w:color w:val="000000" w:themeColor="text1"/>
          <w:lang w:val="en-CA"/>
        </w:rPr>
      </w:pPr>
      <w:r>
        <w:rPr>
          <w:b/>
          <w:color w:val="000000" w:themeColor="text1"/>
          <w:lang w:val="en-CA"/>
        </w:rPr>
        <w:t xml:space="preserve">Instructor Name: Dr. Denis </w:t>
      </w:r>
      <w:proofErr w:type="spellStart"/>
      <w:r>
        <w:rPr>
          <w:b/>
          <w:color w:val="000000" w:themeColor="text1"/>
          <w:lang w:val="en-CA"/>
        </w:rPr>
        <w:t>Onen</w:t>
      </w:r>
      <w:proofErr w:type="spellEnd"/>
      <w:r>
        <w:rPr>
          <w:b/>
          <w:color w:val="000000" w:themeColor="text1"/>
          <w:lang w:val="en-CA"/>
        </w:rPr>
        <w:t xml:space="preserve"> </w:t>
      </w:r>
    </w:p>
    <w:p w14:paraId="0AE10B6E" w14:textId="77777777" w:rsidR="00670FC4" w:rsidRDefault="00670FC4" w:rsidP="00670FC4">
      <w:pPr>
        <w:jc w:val="center"/>
        <w:rPr>
          <w:b/>
          <w:color w:val="000000" w:themeColor="text1"/>
          <w:lang w:val="en-CA"/>
        </w:rPr>
      </w:pPr>
    </w:p>
    <w:p w14:paraId="54C88EAE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2D168C31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550D0B9E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708381BD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00152B99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47362A7A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0408765F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53B1D8C7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68D621F5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79E1A1C5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600806BD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2EF76A63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64B916C1" w14:textId="77777777" w:rsidR="00670FC4" w:rsidRDefault="00670FC4" w:rsidP="00386B82">
      <w:pPr>
        <w:jc w:val="both"/>
        <w:rPr>
          <w:b/>
          <w:color w:val="000000" w:themeColor="text1"/>
          <w:lang w:val="en-CA"/>
        </w:rPr>
      </w:pPr>
    </w:p>
    <w:p w14:paraId="3C14B6E9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01B9DF0A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52AE46AB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02D9E545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7C3D35B2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5341DF42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211EBF9E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33A9E5AB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17DC9FB9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05E84471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3A965A6C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3517C3FE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6BC6AA2F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3F7BAEC8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06ED031B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4D9CCB1F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13293377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2EA80F7C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0066C4D1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01994552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45760BB1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1F968A7A" w14:textId="77777777" w:rsidR="00E85338" w:rsidRPr="00BB20E2" w:rsidRDefault="00E85338" w:rsidP="00386B82">
      <w:pPr>
        <w:jc w:val="both"/>
        <w:rPr>
          <w:b/>
          <w:color w:val="000000" w:themeColor="text1"/>
          <w:lang w:val="en-CA"/>
        </w:rPr>
      </w:pPr>
      <w:r w:rsidRPr="00BB20E2">
        <w:rPr>
          <w:b/>
          <w:color w:val="000000" w:themeColor="text1"/>
          <w:lang w:val="en-CA"/>
        </w:rPr>
        <w:lastRenderedPageBreak/>
        <w:t>Introduction:</w:t>
      </w:r>
    </w:p>
    <w:p w14:paraId="6D4B37F2" w14:textId="77777777" w:rsidR="00DE6604" w:rsidRPr="00BB20E2" w:rsidRDefault="00DE6604" w:rsidP="00386B82">
      <w:pPr>
        <w:jc w:val="both"/>
        <w:rPr>
          <w:b/>
          <w:color w:val="000000" w:themeColor="text1"/>
          <w:lang w:val="en-CA"/>
        </w:rPr>
      </w:pPr>
    </w:p>
    <w:p w14:paraId="79AE1FA5" w14:textId="01F11EA2" w:rsidR="00E85338" w:rsidRPr="00BB20E2" w:rsidRDefault="00CE60C8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The purpose of this</w:t>
      </w:r>
      <w:r w:rsidR="003D0130" w:rsidRPr="00BB20E2">
        <w:rPr>
          <w:color w:val="000000" w:themeColor="text1"/>
          <w:lang w:val="en-CA"/>
        </w:rPr>
        <w:t xml:space="preserve"> report is to explore the fundamental requirements to be registered as a professional engineer in Canada. We </w:t>
      </w:r>
      <w:r w:rsidR="00362ADF" w:rsidRPr="00BB20E2">
        <w:rPr>
          <w:color w:val="000000" w:themeColor="text1"/>
          <w:lang w:val="en-CA"/>
        </w:rPr>
        <w:t>will explore this matter by a</w:t>
      </w:r>
      <w:r w:rsidR="003D0130" w:rsidRPr="00BB20E2">
        <w:rPr>
          <w:color w:val="000000" w:themeColor="text1"/>
          <w:lang w:val="en-CA"/>
        </w:rPr>
        <w:t xml:space="preserve"> case study based on the legal battle of an immigrant engineer</w:t>
      </w:r>
      <w:r w:rsidR="009C4F85" w:rsidRPr="00BB20E2">
        <w:rPr>
          <w:color w:val="000000" w:themeColor="text1"/>
          <w:lang w:val="en-CA"/>
        </w:rPr>
        <w:t xml:space="preserve"> named </w:t>
      </w:r>
      <w:r w:rsidR="00386B82" w:rsidRPr="00BB20E2">
        <w:rPr>
          <w:color w:val="000000" w:themeColor="text1"/>
          <w:lang w:val="en-CA"/>
        </w:rPr>
        <w:t>Mr. Ladislav Mihaly</w:t>
      </w:r>
      <w:r w:rsidR="008834E8" w:rsidRPr="00BB20E2">
        <w:rPr>
          <w:color w:val="000000" w:themeColor="text1"/>
          <w:lang w:val="en-CA"/>
        </w:rPr>
        <w:t xml:space="preserve"> from Czechoslovakia who </w:t>
      </w:r>
      <w:r w:rsidR="009C4F85" w:rsidRPr="00BB20E2">
        <w:rPr>
          <w:color w:val="000000" w:themeColor="text1"/>
          <w:lang w:val="en-CA"/>
        </w:rPr>
        <w:t>challenges</w:t>
      </w:r>
      <w:r w:rsidR="008834E8" w:rsidRPr="00BB20E2">
        <w:rPr>
          <w:color w:val="000000" w:themeColor="text1"/>
          <w:lang w:val="en-CA"/>
        </w:rPr>
        <w:t xml:space="preserve"> </w:t>
      </w:r>
      <w:r w:rsidR="003D0130" w:rsidRPr="00BB20E2">
        <w:rPr>
          <w:color w:val="000000" w:themeColor="text1"/>
          <w:lang w:val="en-CA"/>
        </w:rPr>
        <w:t>the required regulatory process of becoming a licensed engineer</w:t>
      </w:r>
      <w:r w:rsidR="00DE6604" w:rsidRPr="00BB20E2">
        <w:rPr>
          <w:color w:val="000000" w:themeColor="text1"/>
          <w:lang w:val="en-CA"/>
        </w:rPr>
        <w:t>. This involved</w:t>
      </w:r>
      <w:r w:rsidR="003D0130" w:rsidRPr="00BB20E2">
        <w:rPr>
          <w:color w:val="000000" w:themeColor="text1"/>
          <w:lang w:val="en-CA"/>
        </w:rPr>
        <w:t xml:space="preserve"> The Alberta Professional Engineers and Geoscientist</w:t>
      </w:r>
      <w:r w:rsidR="008834E8" w:rsidRPr="00BB20E2">
        <w:rPr>
          <w:color w:val="000000" w:themeColor="text1"/>
          <w:lang w:val="en-CA"/>
        </w:rPr>
        <w:t>s</w:t>
      </w:r>
      <w:r w:rsidR="003D0130" w:rsidRPr="00BB20E2">
        <w:rPr>
          <w:color w:val="000000" w:themeColor="text1"/>
          <w:lang w:val="en-CA"/>
        </w:rPr>
        <w:t xml:space="preserve"> of Alberta (APEGA) which has a statutory </w:t>
      </w:r>
      <w:r w:rsidR="00F36EEB" w:rsidRPr="00BB20E2">
        <w:rPr>
          <w:color w:val="000000" w:themeColor="text1"/>
          <w:lang w:val="en-CA"/>
        </w:rPr>
        <w:t>mandate to regulate the engineering p</w:t>
      </w:r>
      <w:r w:rsidR="003D0130" w:rsidRPr="00BB20E2">
        <w:rPr>
          <w:color w:val="000000" w:themeColor="text1"/>
          <w:lang w:val="en-CA"/>
        </w:rPr>
        <w:t>rofession i</w:t>
      </w:r>
      <w:r w:rsidR="00DE6604" w:rsidRPr="00BB20E2">
        <w:rPr>
          <w:color w:val="000000" w:themeColor="text1"/>
          <w:lang w:val="en-CA"/>
        </w:rPr>
        <w:t xml:space="preserve">n the interest of public safety and professionalism. He failed to comply with </w:t>
      </w:r>
      <w:r w:rsidR="00386B82" w:rsidRPr="00BB20E2">
        <w:rPr>
          <w:color w:val="000000" w:themeColor="text1"/>
          <w:lang w:val="en-CA"/>
        </w:rPr>
        <w:t>necessary</w:t>
      </w:r>
      <w:r w:rsidR="00DE6604" w:rsidRPr="00BB20E2">
        <w:rPr>
          <w:color w:val="000000" w:themeColor="text1"/>
          <w:lang w:val="en-CA"/>
        </w:rPr>
        <w:t xml:space="preserve"> </w:t>
      </w:r>
      <w:r w:rsidR="00386B82" w:rsidRPr="00BB20E2">
        <w:rPr>
          <w:color w:val="000000" w:themeColor="text1"/>
          <w:lang w:val="en-CA"/>
        </w:rPr>
        <w:t>requirements</w:t>
      </w:r>
      <w:r w:rsidR="00DE6604" w:rsidRPr="00BB20E2">
        <w:rPr>
          <w:color w:val="000000" w:themeColor="text1"/>
          <w:lang w:val="en-CA"/>
        </w:rPr>
        <w:t xml:space="preserve"> required by APEGA in order for him to attain The Professional Engineering Licence</w:t>
      </w:r>
      <w:r w:rsidR="00F909B0" w:rsidRPr="00BB20E2">
        <w:rPr>
          <w:color w:val="000000" w:themeColor="text1"/>
          <w:lang w:val="en-CA"/>
        </w:rPr>
        <w:t xml:space="preserve"> (</w:t>
      </w:r>
      <w:proofErr w:type="spellStart"/>
      <w:proofErr w:type="gramStart"/>
      <w:r w:rsidR="00F909B0" w:rsidRPr="00BB20E2">
        <w:rPr>
          <w:color w:val="000000" w:themeColor="text1"/>
          <w:lang w:val="en-CA"/>
        </w:rPr>
        <w:t>P.Eng</w:t>
      </w:r>
      <w:proofErr w:type="spellEnd"/>
      <w:proofErr w:type="gramEnd"/>
      <w:r w:rsidR="00386B82" w:rsidRPr="00BB20E2">
        <w:rPr>
          <w:color w:val="000000" w:themeColor="text1"/>
          <w:lang w:val="en-CA"/>
        </w:rPr>
        <w:t>).</w:t>
      </w:r>
      <w:r w:rsidR="008834E8" w:rsidRPr="00BB20E2">
        <w:rPr>
          <w:color w:val="000000" w:themeColor="text1"/>
          <w:lang w:val="en-CA"/>
        </w:rPr>
        <w:t xml:space="preserve"> He then took</w:t>
      </w:r>
      <w:r w:rsidR="00DE6604" w:rsidRPr="00BB20E2">
        <w:rPr>
          <w:color w:val="000000" w:themeColor="text1"/>
          <w:lang w:val="en-CA"/>
        </w:rPr>
        <w:t xml:space="preserve"> this matter to </w:t>
      </w:r>
      <w:r w:rsidR="00ED7A0D" w:rsidRPr="00BB20E2">
        <w:rPr>
          <w:color w:val="000000" w:themeColor="text1"/>
          <w:lang w:val="en-CA"/>
        </w:rPr>
        <w:t xml:space="preserve">the Alberta Human Rights </w:t>
      </w:r>
      <w:r w:rsidR="00386B82" w:rsidRPr="00BB20E2">
        <w:rPr>
          <w:color w:val="000000" w:themeColor="text1"/>
          <w:lang w:val="en-CA"/>
        </w:rPr>
        <w:t>Commission (</w:t>
      </w:r>
      <w:r w:rsidR="00DE6604" w:rsidRPr="00BB20E2">
        <w:rPr>
          <w:color w:val="000000" w:themeColor="text1"/>
          <w:lang w:val="en-CA"/>
        </w:rPr>
        <w:t>AHRC) where the t</w:t>
      </w:r>
      <w:r w:rsidR="008834E8" w:rsidRPr="00BB20E2">
        <w:rPr>
          <w:color w:val="000000" w:themeColor="text1"/>
          <w:lang w:val="en-CA"/>
        </w:rPr>
        <w:t>ribunal gave</w:t>
      </w:r>
      <w:r w:rsidR="00ED7A0D" w:rsidRPr="00BB20E2">
        <w:rPr>
          <w:color w:val="000000" w:themeColor="text1"/>
          <w:lang w:val="en-CA"/>
        </w:rPr>
        <w:t xml:space="preserve"> its decision</w:t>
      </w:r>
      <w:r w:rsidR="00DE6604" w:rsidRPr="00BB20E2">
        <w:rPr>
          <w:color w:val="000000" w:themeColor="text1"/>
          <w:lang w:val="en-CA"/>
        </w:rPr>
        <w:t xml:space="preserve"> in his favour</w:t>
      </w:r>
      <w:r w:rsidR="008834E8" w:rsidRPr="00BB20E2">
        <w:rPr>
          <w:color w:val="000000" w:themeColor="text1"/>
          <w:lang w:val="en-CA"/>
        </w:rPr>
        <w:t>. Thereafter APEGA appealed</w:t>
      </w:r>
      <w:r w:rsidR="00ED7A0D" w:rsidRPr="00BB20E2">
        <w:rPr>
          <w:color w:val="000000" w:themeColor="text1"/>
          <w:lang w:val="en-CA"/>
        </w:rPr>
        <w:t xml:space="preserve"> the tribunal’s decision</w:t>
      </w:r>
      <w:r w:rsidR="00DE6604" w:rsidRPr="00BB20E2">
        <w:rPr>
          <w:color w:val="000000" w:themeColor="text1"/>
          <w:lang w:val="en-CA"/>
        </w:rPr>
        <w:t xml:space="preserve"> in the Court of Queen’s Bench of Alberta and the judgment of AHRC was subsequently reve</w:t>
      </w:r>
      <w:r w:rsidR="00386B82" w:rsidRPr="00BB20E2">
        <w:rPr>
          <w:color w:val="000000" w:themeColor="text1"/>
          <w:lang w:val="en-CA"/>
        </w:rPr>
        <w:t>rsed. Thereafter, Mr. Mihaly re-appeals to The Alberta Court of Appeals</w:t>
      </w:r>
      <w:r w:rsidR="008834E8" w:rsidRPr="00BB20E2">
        <w:rPr>
          <w:color w:val="000000" w:themeColor="text1"/>
          <w:lang w:val="en-CA"/>
        </w:rPr>
        <w:t xml:space="preserve"> to reconsider</w:t>
      </w:r>
      <w:r w:rsidR="00386B82" w:rsidRPr="00BB20E2">
        <w:rPr>
          <w:color w:val="000000" w:themeColor="text1"/>
          <w:lang w:val="en-CA"/>
        </w:rPr>
        <w:t xml:space="preserve"> but this case was closed due to his failures to establish the necessary requirements for restoring his appeal.</w:t>
      </w:r>
    </w:p>
    <w:p w14:paraId="2800E9F7" w14:textId="77777777" w:rsidR="00386B82" w:rsidRPr="00BB20E2" w:rsidRDefault="00386B82" w:rsidP="00386B82">
      <w:pPr>
        <w:jc w:val="both"/>
        <w:rPr>
          <w:color w:val="000000" w:themeColor="text1"/>
          <w:lang w:val="en-CA"/>
        </w:rPr>
      </w:pPr>
    </w:p>
    <w:p w14:paraId="461C674C" w14:textId="77777777" w:rsidR="00E85338" w:rsidRPr="00BB20E2" w:rsidRDefault="00E85338" w:rsidP="00386B82">
      <w:pPr>
        <w:jc w:val="both"/>
        <w:rPr>
          <w:b/>
          <w:color w:val="000000" w:themeColor="text1"/>
          <w:lang w:val="en-CA"/>
        </w:rPr>
      </w:pPr>
      <w:r w:rsidRPr="00BB20E2">
        <w:rPr>
          <w:b/>
          <w:color w:val="000000" w:themeColor="text1"/>
          <w:lang w:val="en-CA"/>
        </w:rPr>
        <w:t>Stakeholders:</w:t>
      </w:r>
    </w:p>
    <w:p w14:paraId="4AB39BC9" w14:textId="77777777" w:rsidR="00E85338" w:rsidRPr="00BB20E2" w:rsidRDefault="00E85338" w:rsidP="00386B82">
      <w:pPr>
        <w:jc w:val="both"/>
        <w:rPr>
          <w:b/>
          <w:color w:val="000000" w:themeColor="text1"/>
          <w:lang w:val="en-CA"/>
        </w:rPr>
      </w:pPr>
    </w:p>
    <w:p w14:paraId="676C4B4E" w14:textId="77777777" w:rsidR="00E85338" w:rsidRPr="00BB20E2" w:rsidRDefault="00E85338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APEGA:</w:t>
      </w:r>
      <w:r w:rsidR="00A80D41" w:rsidRPr="00BB20E2">
        <w:rPr>
          <w:color w:val="000000" w:themeColor="text1"/>
          <w:lang w:val="en-CA"/>
        </w:rPr>
        <w:t xml:space="preserve"> This is the main regulatory body in Alberta, to whom the </w:t>
      </w:r>
      <w:r w:rsidR="00386B82" w:rsidRPr="00BB20E2">
        <w:rPr>
          <w:color w:val="000000" w:themeColor="text1"/>
          <w:lang w:val="en-CA"/>
        </w:rPr>
        <w:t>AHRC</w:t>
      </w:r>
      <w:r w:rsidR="00A80D41" w:rsidRPr="00BB20E2">
        <w:rPr>
          <w:color w:val="000000" w:themeColor="text1"/>
          <w:lang w:val="en-CA"/>
        </w:rPr>
        <w:t xml:space="preserve"> ruled against on discriminatory grounds. The court’s judgment in this case would have a fundamental effect on the procedures and requirements </w:t>
      </w:r>
      <w:r w:rsidR="00386B82" w:rsidRPr="00BB20E2">
        <w:rPr>
          <w:color w:val="000000" w:themeColor="text1"/>
          <w:lang w:val="en-CA"/>
        </w:rPr>
        <w:t>that</w:t>
      </w:r>
      <w:r w:rsidR="00A80D41" w:rsidRPr="00BB20E2">
        <w:rPr>
          <w:color w:val="000000" w:themeColor="text1"/>
          <w:lang w:val="en-CA"/>
        </w:rPr>
        <w:t xml:space="preserve"> APEGA requires foreign engineers to gain credentials to work </w:t>
      </w:r>
      <w:r w:rsidR="00386B82" w:rsidRPr="00BB20E2">
        <w:rPr>
          <w:color w:val="000000" w:themeColor="text1"/>
          <w:lang w:val="en-CA"/>
        </w:rPr>
        <w:t xml:space="preserve">as </w:t>
      </w:r>
      <w:r w:rsidR="00A80D41" w:rsidRPr="00BB20E2">
        <w:rPr>
          <w:color w:val="000000" w:themeColor="text1"/>
          <w:lang w:val="en-CA"/>
        </w:rPr>
        <w:t>a profession</w:t>
      </w:r>
      <w:r w:rsidR="00386B82" w:rsidRPr="00BB20E2">
        <w:rPr>
          <w:color w:val="000000" w:themeColor="text1"/>
          <w:lang w:val="en-CA"/>
        </w:rPr>
        <w:t>al</w:t>
      </w:r>
      <w:r w:rsidR="00A80D41" w:rsidRPr="00BB20E2">
        <w:rPr>
          <w:color w:val="000000" w:themeColor="text1"/>
          <w:lang w:val="en-CA"/>
        </w:rPr>
        <w:t xml:space="preserve"> engineer in Canada</w:t>
      </w:r>
      <w:r w:rsidR="00386B82" w:rsidRPr="00BB20E2">
        <w:rPr>
          <w:color w:val="000000" w:themeColor="text1"/>
          <w:lang w:val="en-CA"/>
        </w:rPr>
        <w:t>.</w:t>
      </w:r>
    </w:p>
    <w:p w14:paraId="4091CEA5" w14:textId="77777777" w:rsidR="00E85338" w:rsidRPr="00BB20E2" w:rsidRDefault="00E85338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The Court of Queen’</w:t>
      </w:r>
      <w:r w:rsidR="00A80D41" w:rsidRPr="00BB20E2">
        <w:rPr>
          <w:color w:val="000000" w:themeColor="text1"/>
          <w:u w:val="single"/>
          <w:lang w:val="en-CA"/>
        </w:rPr>
        <w:t>s Bench</w:t>
      </w:r>
      <w:r w:rsidR="00D0098F" w:rsidRPr="00BB20E2">
        <w:rPr>
          <w:color w:val="000000" w:themeColor="text1"/>
          <w:u w:val="single"/>
          <w:lang w:val="en-CA"/>
        </w:rPr>
        <w:t xml:space="preserve"> of Alberta</w:t>
      </w:r>
      <w:r w:rsidR="00A80D41" w:rsidRPr="00BB20E2">
        <w:rPr>
          <w:color w:val="000000" w:themeColor="text1"/>
          <w:u w:val="single"/>
          <w:lang w:val="en-CA"/>
        </w:rPr>
        <w:t>:</w:t>
      </w:r>
      <w:r w:rsidR="00A52B82" w:rsidRPr="00BB20E2">
        <w:rPr>
          <w:color w:val="000000" w:themeColor="text1"/>
          <w:lang w:val="en-CA"/>
        </w:rPr>
        <w:t xml:space="preserve"> This court has the powers to hear appeals</w:t>
      </w:r>
      <w:r w:rsidR="00187E9F" w:rsidRPr="00BB20E2">
        <w:rPr>
          <w:color w:val="000000" w:themeColor="text1"/>
          <w:lang w:val="en-CA"/>
        </w:rPr>
        <w:t xml:space="preserve"> and enforce or reverse the </w:t>
      </w:r>
      <w:r w:rsidR="00A52B82" w:rsidRPr="00BB20E2">
        <w:rPr>
          <w:color w:val="000000" w:themeColor="text1"/>
          <w:lang w:val="en-CA"/>
        </w:rPr>
        <w:t xml:space="preserve">judgments passed by the </w:t>
      </w:r>
      <w:r w:rsidR="00386B82" w:rsidRPr="00BB20E2">
        <w:rPr>
          <w:color w:val="000000" w:themeColor="text1"/>
          <w:lang w:val="en-CA"/>
        </w:rPr>
        <w:t>AHRC</w:t>
      </w:r>
      <w:r w:rsidR="00A52B82" w:rsidRPr="00BB20E2">
        <w:rPr>
          <w:color w:val="000000" w:themeColor="text1"/>
          <w:lang w:val="en-CA"/>
        </w:rPr>
        <w:t xml:space="preserve">. </w:t>
      </w:r>
      <w:r w:rsidR="0053231C" w:rsidRPr="00BB20E2">
        <w:rPr>
          <w:color w:val="000000" w:themeColor="text1"/>
          <w:lang w:val="en-CA"/>
        </w:rPr>
        <w:t xml:space="preserve">Its responsibility is to discern between APEGA, Alberta Human Rights Commission and Mr. Mihaly’s respective viewpoints and </w:t>
      </w:r>
      <w:r w:rsidR="0006607D" w:rsidRPr="00BB20E2">
        <w:rPr>
          <w:color w:val="000000" w:themeColor="text1"/>
          <w:lang w:val="en-CA"/>
        </w:rPr>
        <w:t xml:space="preserve">confirm </w:t>
      </w:r>
      <w:r w:rsidR="0053231C" w:rsidRPr="00BB20E2">
        <w:rPr>
          <w:color w:val="000000" w:themeColor="text1"/>
          <w:lang w:val="en-CA"/>
        </w:rPr>
        <w:t>their validity</w:t>
      </w:r>
      <w:r w:rsidR="0006607D" w:rsidRPr="00BB20E2">
        <w:rPr>
          <w:color w:val="000000" w:themeColor="text1"/>
          <w:lang w:val="en-CA"/>
        </w:rPr>
        <w:t xml:space="preserve"> or invalidity</w:t>
      </w:r>
      <w:r w:rsidR="0053231C" w:rsidRPr="00BB20E2">
        <w:rPr>
          <w:color w:val="000000" w:themeColor="text1"/>
          <w:lang w:val="en-CA"/>
        </w:rPr>
        <w:t xml:space="preserve"> according to the law</w:t>
      </w:r>
      <w:r w:rsidR="0006607D" w:rsidRPr="00BB20E2">
        <w:rPr>
          <w:color w:val="000000" w:themeColor="text1"/>
          <w:lang w:val="en-CA"/>
        </w:rPr>
        <w:t>.</w:t>
      </w:r>
    </w:p>
    <w:p w14:paraId="34B16B94" w14:textId="43715513" w:rsidR="00E85338" w:rsidRPr="00BB20E2" w:rsidRDefault="00E85338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 xml:space="preserve">The </w:t>
      </w:r>
      <w:r w:rsidR="00A80D41" w:rsidRPr="00BB20E2">
        <w:rPr>
          <w:color w:val="000000" w:themeColor="text1"/>
          <w:u w:val="single"/>
          <w:lang w:val="en-CA"/>
        </w:rPr>
        <w:t>Alberta Human Rights Commission:</w:t>
      </w:r>
      <w:r w:rsidR="0006607D" w:rsidRPr="00BB20E2">
        <w:rPr>
          <w:color w:val="000000" w:themeColor="text1"/>
          <w:lang w:val="en-CA"/>
        </w:rPr>
        <w:t xml:space="preserve"> </w:t>
      </w:r>
      <w:r w:rsidR="009E587D" w:rsidRPr="00BB20E2">
        <w:rPr>
          <w:color w:val="000000" w:themeColor="text1"/>
          <w:lang w:val="en-CA"/>
        </w:rPr>
        <w:t xml:space="preserve">This </w:t>
      </w:r>
      <w:r w:rsidR="002F23CF" w:rsidRPr="00BB20E2">
        <w:rPr>
          <w:color w:val="000000" w:themeColor="text1"/>
          <w:lang w:val="en-CA"/>
        </w:rPr>
        <w:t xml:space="preserve">statutory body is responsible to hear complaints of discrimination that violates human rights and provides the necessary justice. Mr. Mihaly initially brought his case to this </w:t>
      </w:r>
      <w:r w:rsidR="00045D48">
        <w:rPr>
          <w:color w:val="000000" w:themeColor="text1"/>
          <w:lang w:val="en-CA"/>
        </w:rPr>
        <w:t>C</w:t>
      </w:r>
      <w:r w:rsidR="002F23CF" w:rsidRPr="00BB20E2">
        <w:rPr>
          <w:color w:val="000000" w:themeColor="text1"/>
          <w:lang w:val="en-CA"/>
        </w:rPr>
        <w:t>ommission and therefore its decision became the m</w:t>
      </w:r>
      <w:r w:rsidR="00E20624" w:rsidRPr="00BB20E2">
        <w:rPr>
          <w:color w:val="000000" w:themeColor="text1"/>
          <w:lang w:val="en-CA"/>
        </w:rPr>
        <w:t>ain focus of APEGA’s appeal in The Court of Queen’s B</w:t>
      </w:r>
      <w:r w:rsidR="002F23CF" w:rsidRPr="00BB20E2">
        <w:rPr>
          <w:color w:val="000000" w:themeColor="text1"/>
          <w:lang w:val="en-CA"/>
        </w:rPr>
        <w:t>ench</w:t>
      </w:r>
      <w:r w:rsidR="00E20624" w:rsidRPr="00BB20E2">
        <w:rPr>
          <w:color w:val="000000" w:themeColor="text1"/>
          <w:lang w:val="en-CA"/>
        </w:rPr>
        <w:t xml:space="preserve"> of Alberta</w:t>
      </w:r>
      <w:r w:rsidR="002F23CF" w:rsidRPr="00BB20E2">
        <w:rPr>
          <w:color w:val="000000" w:themeColor="text1"/>
          <w:lang w:val="en-CA"/>
        </w:rPr>
        <w:t xml:space="preserve">. </w:t>
      </w:r>
    </w:p>
    <w:p w14:paraId="1578EC3A" w14:textId="77777777" w:rsidR="00E85338" w:rsidRPr="00BB20E2" w:rsidRDefault="00E85338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Mr. Ladislav Mihaly</w:t>
      </w:r>
      <w:r w:rsidR="0091563B" w:rsidRPr="00BB20E2">
        <w:rPr>
          <w:color w:val="000000" w:themeColor="text1"/>
          <w:u w:val="single"/>
          <w:lang w:val="en-CA"/>
        </w:rPr>
        <w:t>:</w:t>
      </w:r>
      <w:r w:rsidR="0091563B" w:rsidRPr="00BB20E2">
        <w:rPr>
          <w:color w:val="000000" w:themeColor="text1"/>
          <w:lang w:val="en-CA"/>
        </w:rPr>
        <w:t xml:space="preserve"> </w:t>
      </w:r>
      <w:r w:rsidR="00386B82" w:rsidRPr="00BB20E2">
        <w:rPr>
          <w:color w:val="000000" w:themeColor="text1"/>
          <w:lang w:val="en-CA"/>
        </w:rPr>
        <w:t xml:space="preserve">He is the </w:t>
      </w:r>
      <w:r w:rsidR="0091563B" w:rsidRPr="00BB20E2">
        <w:rPr>
          <w:color w:val="000000" w:themeColor="text1"/>
          <w:lang w:val="en-CA"/>
        </w:rPr>
        <w:t xml:space="preserve">focal point of this case as he filled the law suit alleging discrimination by APEGA for not providing him the necessary designation. </w:t>
      </w:r>
    </w:p>
    <w:p w14:paraId="5B0B3048" w14:textId="5CC1C40F" w:rsidR="00E85338" w:rsidRPr="00BB20E2" w:rsidRDefault="00E85338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Immigrant Engineers</w:t>
      </w:r>
      <w:r w:rsidR="00A80D41" w:rsidRPr="00BB20E2">
        <w:rPr>
          <w:color w:val="000000" w:themeColor="text1"/>
          <w:u w:val="single"/>
          <w:lang w:val="en-CA"/>
        </w:rPr>
        <w:t>:</w:t>
      </w:r>
      <w:r w:rsidR="00E20624" w:rsidRPr="00BB20E2">
        <w:rPr>
          <w:color w:val="000000" w:themeColor="text1"/>
          <w:lang w:val="en-CA"/>
        </w:rPr>
        <w:t xml:space="preserve"> T</w:t>
      </w:r>
      <w:r w:rsidR="0091563B" w:rsidRPr="00BB20E2">
        <w:rPr>
          <w:color w:val="000000" w:themeColor="text1"/>
          <w:lang w:val="en-CA"/>
        </w:rPr>
        <w:t>he ou</w:t>
      </w:r>
      <w:r w:rsidR="00386B82" w:rsidRPr="00BB20E2">
        <w:rPr>
          <w:color w:val="000000" w:themeColor="text1"/>
          <w:lang w:val="en-CA"/>
        </w:rPr>
        <w:t>tcome of this</w:t>
      </w:r>
      <w:r w:rsidR="0091563B" w:rsidRPr="00BB20E2">
        <w:rPr>
          <w:color w:val="000000" w:themeColor="text1"/>
          <w:lang w:val="en-CA"/>
        </w:rPr>
        <w:t xml:space="preserve"> judgment given by </w:t>
      </w:r>
      <w:r w:rsidR="00E20624" w:rsidRPr="00BB20E2">
        <w:rPr>
          <w:color w:val="000000" w:themeColor="text1"/>
          <w:lang w:val="en-CA"/>
        </w:rPr>
        <w:t>T</w:t>
      </w:r>
      <w:r w:rsidR="00D0098F" w:rsidRPr="00BB20E2">
        <w:rPr>
          <w:color w:val="000000" w:themeColor="text1"/>
          <w:lang w:val="en-CA"/>
        </w:rPr>
        <w:t>he Court</w:t>
      </w:r>
      <w:r w:rsidR="00386B82" w:rsidRPr="00BB20E2">
        <w:rPr>
          <w:color w:val="000000" w:themeColor="text1"/>
          <w:lang w:val="en-CA"/>
        </w:rPr>
        <w:t xml:space="preserve"> of </w:t>
      </w:r>
      <w:r w:rsidR="0091563B" w:rsidRPr="00BB20E2">
        <w:rPr>
          <w:color w:val="000000" w:themeColor="text1"/>
          <w:lang w:val="en-CA"/>
        </w:rPr>
        <w:t>Queen</w:t>
      </w:r>
      <w:r w:rsidR="00386B82" w:rsidRPr="00BB20E2">
        <w:rPr>
          <w:color w:val="000000" w:themeColor="text1"/>
          <w:lang w:val="en-CA"/>
        </w:rPr>
        <w:t>’s B</w:t>
      </w:r>
      <w:r w:rsidR="0091563B" w:rsidRPr="00BB20E2">
        <w:rPr>
          <w:color w:val="000000" w:themeColor="text1"/>
          <w:lang w:val="en-CA"/>
        </w:rPr>
        <w:t xml:space="preserve">ench </w:t>
      </w:r>
      <w:r w:rsidR="00386B82" w:rsidRPr="00BB20E2">
        <w:rPr>
          <w:color w:val="000000" w:themeColor="text1"/>
          <w:lang w:val="en-CA"/>
        </w:rPr>
        <w:t>of Alberta</w:t>
      </w:r>
      <w:r w:rsidR="00F909B0" w:rsidRPr="00BB20E2">
        <w:rPr>
          <w:color w:val="000000" w:themeColor="text1"/>
          <w:lang w:val="en-CA"/>
        </w:rPr>
        <w:t xml:space="preserve"> or Court of Appeals of Alberta</w:t>
      </w:r>
      <w:r w:rsidR="00386B82" w:rsidRPr="00BB20E2">
        <w:rPr>
          <w:color w:val="000000" w:themeColor="text1"/>
          <w:lang w:val="en-CA"/>
        </w:rPr>
        <w:t xml:space="preserve"> </w:t>
      </w:r>
      <w:r w:rsidR="0091563B" w:rsidRPr="00BB20E2">
        <w:rPr>
          <w:color w:val="000000" w:themeColor="text1"/>
          <w:lang w:val="en-CA"/>
        </w:rPr>
        <w:t>will directly affect how immigrant engineers are recognized as professional engineers in Canada.</w:t>
      </w:r>
    </w:p>
    <w:p w14:paraId="5748115F" w14:textId="77777777" w:rsidR="00E85338" w:rsidRPr="00BB20E2" w:rsidRDefault="00A80D41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Public:</w:t>
      </w:r>
      <w:r w:rsidR="0091563B" w:rsidRPr="00BB20E2">
        <w:rPr>
          <w:color w:val="000000" w:themeColor="text1"/>
          <w:lang w:val="en-CA"/>
        </w:rPr>
        <w:t xml:space="preserve"> The outcome of this decision </w:t>
      </w:r>
      <w:r w:rsidR="00386B82" w:rsidRPr="00BB20E2">
        <w:rPr>
          <w:color w:val="000000" w:themeColor="text1"/>
          <w:lang w:val="en-CA"/>
        </w:rPr>
        <w:t xml:space="preserve">in favour or against APEGA will ultimately have effects on the standards and quality of Professional Engineers of Alberta. </w:t>
      </w:r>
    </w:p>
    <w:p w14:paraId="02CF53D7" w14:textId="77777777" w:rsidR="00A80D41" w:rsidRPr="00BB20E2" w:rsidRDefault="00A80D41" w:rsidP="00386B82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Canadian Graduates:</w:t>
      </w:r>
      <w:r w:rsidR="0047656E" w:rsidRPr="00BB20E2">
        <w:rPr>
          <w:color w:val="000000" w:themeColor="text1"/>
          <w:u w:val="single"/>
          <w:lang w:val="en-CA"/>
        </w:rPr>
        <w:t xml:space="preserve"> </w:t>
      </w:r>
      <w:r w:rsidR="0047656E" w:rsidRPr="00BB20E2">
        <w:rPr>
          <w:color w:val="000000" w:themeColor="text1"/>
          <w:lang w:val="en-CA"/>
        </w:rPr>
        <w:t>Any changes made in how</w:t>
      </w:r>
      <w:r w:rsidR="0091563B" w:rsidRPr="00BB20E2">
        <w:rPr>
          <w:color w:val="000000" w:themeColor="text1"/>
          <w:lang w:val="en-CA"/>
        </w:rPr>
        <w:t xml:space="preserve"> foreign engineers are recognized affect</w:t>
      </w:r>
      <w:r w:rsidR="00D0098F" w:rsidRPr="00BB20E2">
        <w:rPr>
          <w:color w:val="000000" w:themeColor="text1"/>
          <w:lang w:val="en-CA"/>
        </w:rPr>
        <w:t xml:space="preserve">s domestic </w:t>
      </w:r>
      <w:r w:rsidR="0047656E" w:rsidRPr="00BB20E2">
        <w:rPr>
          <w:color w:val="000000" w:themeColor="text1"/>
          <w:lang w:val="en-CA"/>
        </w:rPr>
        <w:t xml:space="preserve">graduates especially, </w:t>
      </w:r>
      <w:r w:rsidR="0091563B" w:rsidRPr="00BB20E2">
        <w:rPr>
          <w:color w:val="000000" w:themeColor="text1"/>
          <w:lang w:val="en-CA"/>
        </w:rPr>
        <w:t xml:space="preserve">if a significant </w:t>
      </w:r>
      <w:r w:rsidR="0047656E" w:rsidRPr="00BB20E2">
        <w:rPr>
          <w:color w:val="000000" w:themeColor="text1"/>
          <w:lang w:val="en-CA"/>
        </w:rPr>
        <w:t>red</w:t>
      </w:r>
      <w:r w:rsidR="0091563B" w:rsidRPr="00BB20E2">
        <w:rPr>
          <w:color w:val="000000" w:themeColor="text1"/>
          <w:lang w:val="en-CA"/>
        </w:rPr>
        <w:t>uction in regulatory barriers are removed therefore p</w:t>
      </w:r>
      <w:r w:rsidR="0047656E" w:rsidRPr="00BB20E2">
        <w:rPr>
          <w:color w:val="000000" w:themeColor="text1"/>
          <w:lang w:val="en-CA"/>
        </w:rPr>
        <w:t>utting more pressures on the job</w:t>
      </w:r>
      <w:r w:rsidR="0091563B" w:rsidRPr="00BB20E2">
        <w:rPr>
          <w:color w:val="000000" w:themeColor="text1"/>
          <w:lang w:val="en-CA"/>
        </w:rPr>
        <w:t xml:space="preserve"> market. </w:t>
      </w:r>
    </w:p>
    <w:p w14:paraId="66D008EA" w14:textId="77777777" w:rsidR="00D0098F" w:rsidRPr="00BB20E2" w:rsidRDefault="00D0098F" w:rsidP="00D0098F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u w:val="single"/>
          <w:lang w:val="en-CA"/>
        </w:rPr>
        <w:t>Court of Appeal of Alberta:</w:t>
      </w:r>
      <w:r w:rsidRPr="00BB20E2">
        <w:rPr>
          <w:color w:val="000000" w:themeColor="text1"/>
          <w:lang w:val="en-CA"/>
        </w:rPr>
        <w:t xml:space="preserve"> This court has the power to uphold or reverse the judgment made by Court of Queen’s Bench of Alberta.</w:t>
      </w:r>
    </w:p>
    <w:p w14:paraId="5CAB6582" w14:textId="77777777" w:rsidR="00613083" w:rsidRDefault="00613083" w:rsidP="00386B82">
      <w:pPr>
        <w:jc w:val="both"/>
        <w:rPr>
          <w:b/>
          <w:color w:val="000000" w:themeColor="text1"/>
          <w:lang w:val="en-CA"/>
        </w:rPr>
      </w:pPr>
    </w:p>
    <w:p w14:paraId="619ADFF8" w14:textId="77777777" w:rsidR="0091563B" w:rsidRPr="00BB20E2" w:rsidRDefault="0091563B" w:rsidP="00386B82">
      <w:pPr>
        <w:jc w:val="both"/>
        <w:rPr>
          <w:b/>
          <w:color w:val="000000" w:themeColor="text1"/>
          <w:lang w:val="en-CA"/>
        </w:rPr>
      </w:pPr>
      <w:r w:rsidRPr="00BB20E2">
        <w:rPr>
          <w:b/>
          <w:color w:val="000000" w:themeColor="text1"/>
          <w:lang w:val="en-CA"/>
        </w:rPr>
        <w:lastRenderedPageBreak/>
        <w:t xml:space="preserve">Background: </w:t>
      </w:r>
      <w:bookmarkStart w:id="0" w:name="_GoBack"/>
      <w:bookmarkEnd w:id="0"/>
    </w:p>
    <w:p w14:paraId="0D8F0EA7" w14:textId="77777777" w:rsidR="00D0098F" w:rsidRPr="00BB20E2" w:rsidRDefault="00D0098F" w:rsidP="00386B82">
      <w:pPr>
        <w:jc w:val="both"/>
        <w:rPr>
          <w:b/>
          <w:color w:val="000000" w:themeColor="text1"/>
          <w:lang w:val="en-CA"/>
        </w:rPr>
      </w:pPr>
    </w:p>
    <w:p w14:paraId="7A612A52" w14:textId="2608B006" w:rsidR="00853075" w:rsidRPr="00BB20E2" w:rsidRDefault="00680FDE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The seedlings of the </w:t>
      </w:r>
      <w:r w:rsidR="0063380F" w:rsidRPr="00BB20E2">
        <w:rPr>
          <w:color w:val="000000" w:themeColor="text1"/>
          <w:lang w:val="en-CA"/>
        </w:rPr>
        <w:t xml:space="preserve">case </w:t>
      </w:r>
      <w:r w:rsidR="00E20624" w:rsidRPr="00BB20E2">
        <w:rPr>
          <w:color w:val="000000" w:themeColor="text1"/>
          <w:lang w:val="en-CA"/>
        </w:rPr>
        <w:t>began</w:t>
      </w:r>
      <w:r w:rsidR="0063380F" w:rsidRPr="00BB20E2">
        <w:rPr>
          <w:color w:val="000000" w:themeColor="text1"/>
          <w:lang w:val="en-CA"/>
        </w:rPr>
        <w:t xml:space="preserve"> after</w:t>
      </w:r>
      <w:r w:rsidRPr="00BB20E2">
        <w:rPr>
          <w:color w:val="000000" w:themeColor="text1"/>
          <w:lang w:val="en-CA"/>
        </w:rPr>
        <w:t xml:space="preserve"> the arrival of </w:t>
      </w:r>
      <w:r w:rsidR="0063380F" w:rsidRPr="00BB20E2">
        <w:rPr>
          <w:color w:val="000000" w:themeColor="text1"/>
          <w:lang w:val="en-CA"/>
        </w:rPr>
        <w:t xml:space="preserve">Mr. Mihaly </w:t>
      </w:r>
      <w:r w:rsidRPr="00BB20E2">
        <w:rPr>
          <w:color w:val="000000" w:themeColor="text1"/>
          <w:lang w:val="en-CA"/>
        </w:rPr>
        <w:t xml:space="preserve">from </w:t>
      </w:r>
      <w:r w:rsidR="0063380F" w:rsidRPr="00BB20E2">
        <w:rPr>
          <w:color w:val="000000" w:themeColor="text1"/>
          <w:lang w:val="en-CA"/>
        </w:rPr>
        <w:t>Czechoslovakia</w:t>
      </w:r>
      <w:r w:rsidR="00E212DE" w:rsidRPr="00BB20E2">
        <w:rPr>
          <w:color w:val="000000" w:themeColor="text1"/>
          <w:lang w:val="en-CA"/>
        </w:rPr>
        <w:t xml:space="preserve"> in May 1999 </w:t>
      </w:r>
      <w:r w:rsidRPr="00BB20E2">
        <w:rPr>
          <w:color w:val="000000" w:themeColor="text1"/>
          <w:lang w:val="en-CA"/>
        </w:rPr>
        <w:t xml:space="preserve">when he first </w:t>
      </w:r>
      <w:r w:rsidR="00E20624" w:rsidRPr="00BB20E2">
        <w:rPr>
          <w:color w:val="000000" w:themeColor="text1"/>
          <w:lang w:val="en-CA"/>
        </w:rPr>
        <w:t xml:space="preserve">applied </w:t>
      </w:r>
      <w:r w:rsidRPr="00BB20E2">
        <w:rPr>
          <w:color w:val="000000" w:themeColor="text1"/>
          <w:lang w:val="en-CA"/>
        </w:rPr>
        <w:t xml:space="preserve">to be a recognized </w:t>
      </w:r>
      <w:r w:rsidR="0063380F" w:rsidRPr="00BB20E2">
        <w:rPr>
          <w:color w:val="000000" w:themeColor="text1"/>
          <w:lang w:val="en-CA"/>
        </w:rPr>
        <w:t xml:space="preserve">as a </w:t>
      </w:r>
      <w:r w:rsidRPr="00BB20E2">
        <w:rPr>
          <w:color w:val="000000" w:themeColor="text1"/>
          <w:lang w:val="en-CA"/>
        </w:rPr>
        <w:t xml:space="preserve">professional </w:t>
      </w:r>
      <w:r w:rsidR="00E212DE" w:rsidRPr="00BB20E2">
        <w:rPr>
          <w:color w:val="000000" w:themeColor="text1"/>
          <w:lang w:val="en-CA"/>
        </w:rPr>
        <w:t>engineer</w:t>
      </w:r>
      <w:r w:rsidR="00E20624" w:rsidRPr="00BB20E2">
        <w:rPr>
          <w:color w:val="000000" w:themeColor="text1"/>
          <w:lang w:val="en-CA"/>
        </w:rPr>
        <w:t xml:space="preserve"> by APEGA</w:t>
      </w:r>
      <w:r w:rsidR="007625B3" w:rsidRPr="00BB20E2">
        <w:rPr>
          <w:color w:val="000000" w:themeColor="text1"/>
          <w:lang w:val="en-CA"/>
        </w:rPr>
        <w:t xml:space="preserve"> [1].</w:t>
      </w:r>
      <w:r w:rsidRPr="00BB20E2">
        <w:rPr>
          <w:color w:val="000000" w:themeColor="text1"/>
          <w:lang w:val="en-CA"/>
        </w:rPr>
        <w:t xml:space="preserve"> </w:t>
      </w:r>
      <w:r w:rsidR="0063380F" w:rsidRPr="00BB20E2">
        <w:rPr>
          <w:color w:val="000000" w:themeColor="text1"/>
          <w:lang w:val="en-CA"/>
        </w:rPr>
        <w:t>APEGA</w:t>
      </w:r>
      <w:r w:rsidR="00E20624" w:rsidRPr="00BB20E2">
        <w:rPr>
          <w:color w:val="000000" w:themeColor="text1"/>
          <w:lang w:val="en-CA"/>
        </w:rPr>
        <w:t xml:space="preserve"> initially stipulates that the National Professional P</w:t>
      </w:r>
      <w:r w:rsidRPr="00BB20E2">
        <w:rPr>
          <w:color w:val="000000" w:themeColor="text1"/>
          <w:lang w:val="en-CA"/>
        </w:rPr>
        <w:t>racti</w:t>
      </w:r>
      <w:r w:rsidR="00E20624" w:rsidRPr="00BB20E2">
        <w:rPr>
          <w:color w:val="000000" w:themeColor="text1"/>
          <w:lang w:val="en-CA"/>
        </w:rPr>
        <w:t>ce E</w:t>
      </w:r>
      <w:r w:rsidR="00E212DE" w:rsidRPr="00BB20E2">
        <w:rPr>
          <w:color w:val="000000" w:themeColor="text1"/>
          <w:lang w:val="en-CA"/>
        </w:rPr>
        <w:t>xam (NPPE) will be required</w:t>
      </w:r>
      <w:r w:rsidR="00E20624" w:rsidRPr="00BB20E2">
        <w:rPr>
          <w:color w:val="000000" w:themeColor="text1"/>
          <w:lang w:val="en-CA"/>
        </w:rPr>
        <w:t xml:space="preserve"> [1]</w:t>
      </w:r>
      <w:r w:rsidR="00E212DE" w:rsidRPr="00BB20E2">
        <w:rPr>
          <w:color w:val="000000" w:themeColor="text1"/>
          <w:lang w:val="en-CA"/>
        </w:rPr>
        <w:t xml:space="preserve">. </w:t>
      </w:r>
      <w:r w:rsidRPr="00BB20E2">
        <w:rPr>
          <w:color w:val="000000" w:themeColor="text1"/>
          <w:lang w:val="en-CA"/>
        </w:rPr>
        <w:t>However</w:t>
      </w:r>
      <w:r w:rsidR="00E212DE" w:rsidRPr="00BB20E2">
        <w:rPr>
          <w:color w:val="000000" w:themeColor="text1"/>
          <w:lang w:val="en-CA"/>
        </w:rPr>
        <w:t>,</w:t>
      </w:r>
      <w:r w:rsidRPr="00BB20E2">
        <w:rPr>
          <w:color w:val="000000" w:themeColor="text1"/>
          <w:lang w:val="en-CA"/>
        </w:rPr>
        <w:t xml:space="preserve"> on </w:t>
      </w:r>
      <w:r w:rsidR="0063380F" w:rsidRPr="00BB20E2">
        <w:rPr>
          <w:color w:val="000000" w:themeColor="text1"/>
          <w:lang w:val="en-CA"/>
        </w:rPr>
        <w:t xml:space="preserve">January 17, 2000 he </w:t>
      </w:r>
      <w:r w:rsidR="00E212DE" w:rsidRPr="00BB20E2">
        <w:rPr>
          <w:color w:val="000000" w:themeColor="text1"/>
          <w:lang w:val="en-CA"/>
        </w:rPr>
        <w:t>attempts the</w:t>
      </w:r>
      <w:r w:rsidRPr="00BB20E2">
        <w:rPr>
          <w:color w:val="000000" w:themeColor="text1"/>
          <w:lang w:val="en-CA"/>
        </w:rPr>
        <w:t xml:space="preserve"> NPPE unsuccessfully</w:t>
      </w:r>
      <w:r w:rsidR="00E212DE" w:rsidRPr="00BB20E2">
        <w:rPr>
          <w:color w:val="000000" w:themeColor="text1"/>
          <w:lang w:val="en-CA"/>
        </w:rPr>
        <w:t xml:space="preserve"> and around</w:t>
      </w:r>
      <w:r w:rsidR="00212E55" w:rsidRPr="00BB20E2">
        <w:rPr>
          <w:color w:val="000000" w:themeColor="text1"/>
          <w:lang w:val="en-CA"/>
        </w:rPr>
        <w:t xml:space="preserve"> a month later on 11</w:t>
      </w:r>
      <w:r w:rsidR="00212E55" w:rsidRPr="00BB20E2">
        <w:rPr>
          <w:color w:val="000000" w:themeColor="text1"/>
          <w:vertAlign w:val="superscript"/>
          <w:lang w:val="en-CA"/>
        </w:rPr>
        <w:t>th</w:t>
      </w:r>
      <w:r w:rsidR="0063380F" w:rsidRPr="00BB20E2">
        <w:rPr>
          <w:color w:val="000000" w:themeColor="text1"/>
          <w:lang w:val="en-CA"/>
        </w:rPr>
        <w:t xml:space="preserve"> </w:t>
      </w:r>
      <w:r w:rsidR="00E212DE" w:rsidRPr="00BB20E2">
        <w:rPr>
          <w:color w:val="000000" w:themeColor="text1"/>
          <w:lang w:val="en-CA"/>
        </w:rPr>
        <w:t>February 2000, APEGA</w:t>
      </w:r>
      <w:r w:rsidR="00212E55" w:rsidRPr="00BB20E2">
        <w:rPr>
          <w:color w:val="000000" w:themeColor="text1"/>
          <w:lang w:val="en-CA"/>
        </w:rPr>
        <w:t xml:space="preserve"> reviews his application and </w:t>
      </w:r>
      <w:r w:rsidR="00E212DE" w:rsidRPr="00BB20E2">
        <w:rPr>
          <w:color w:val="000000" w:themeColor="text1"/>
          <w:lang w:val="en-CA"/>
        </w:rPr>
        <w:t>this time</w:t>
      </w:r>
      <w:r w:rsidR="00212E55" w:rsidRPr="00BB20E2">
        <w:rPr>
          <w:color w:val="000000" w:themeColor="text1"/>
          <w:lang w:val="en-CA"/>
        </w:rPr>
        <w:t xml:space="preserve"> requires him to pass the </w:t>
      </w:r>
      <w:r w:rsidR="00E212DE" w:rsidRPr="00BB20E2">
        <w:rPr>
          <w:color w:val="000000" w:themeColor="text1"/>
          <w:lang w:val="en-CA"/>
        </w:rPr>
        <w:t>NPPE in</w:t>
      </w:r>
      <w:r w:rsidR="00212E55" w:rsidRPr="00BB20E2">
        <w:rPr>
          <w:color w:val="000000" w:themeColor="text1"/>
          <w:lang w:val="en-CA"/>
        </w:rPr>
        <w:t xml:space="preserve"> addition to </w:t>
      </w:r>
      <w:r w:rsidR="003968B8" w:rsidRPr="00BB20E2">
        <w:rPr>
          <w:color w:val="000000" w:themeColor="text1"/>
          <w:lang w:val="en-CA"/>
        </w:rPr>
        <w:t>“</w:t>
      </w:r>
      <w:r w:rsidR="00212E55" w:rsidRPr="00BB20E2">
        <w:rPr>
          <w:color w:val="000000" w:themeColor="text1"/>
          <w:lang w:val="en-CA"/>
        </w:rPr>
        <w:t xml:space="preserve">three </w:t>
      </w:r>
      <w:r w:rsidR="00E212DE" w:rsidRPr="00BB20E2">
        <w:rPr>
          <w:color w:val="000000" w:themeColor="text1"/>
          <w:lang w:val="en-CA"/>
        </w:rPr>
        <w:t>confirmatory</w:t>
      </w:r>
      <w:r w:rsidR="00212E55" w:rsidRPr="00BB20E2">
        <w:rPr>
          <w:color w:val="000000" w:themeColor="text1"/>
          <w:lang w:val="en-CA"/>
        </w:rPr>
        <w:t xml:space="preserve"> examination and take a course or pass an equivalent examination on engineering economics, by </w:t>
      </w:r>
      <w:r w:rsidR="00E212DE" w:rsidRPr="00BB20E2">
        <w:rPr>
          <w:color w:val="000000" w:themeColor="text1"/>
          <w:lang w:val="en-CA"/>
        </w:rPr>
        <w:t>May</w:t>
      </w:r>
      <w:r w:rsidR="00045D48">
        <w:rPr>
          <w:color w:val="000000" w:themeColor="text1"/>
          <w:lang w:val="en-CA"/>
        </w:rPr>
        <w:t xml:space="preserve"> 2001[1]</w:t>
      </w:r>
      <w:r w:rsidR="00B709E7" w:rsidRPr="00BB20E2">
        <w:rPr>
          <w:color w:val="000000" w:themeColor="text1"/>
          <w:lang w:val="en-CA"/>
        </w:rPr>
        <w:t>”</w:t>
      </w:r>
      <w:r w:rsidR="00045D48">
        <w:rPr>
          <w:color w:val="000000" w:themeColor="text1"/>
          <w:lang w:val="en-CA"/>
        </w:rPr>
        <w:t xml:space="preserve">. </w:t>
      </w:r>
      <w:r w:rsidR="00E212DE" w:rsidRPr="00BB20E2">
        <w:rPr>
          <w:color w:val="000000" w:themeColor="text1"/>
          <w:lang w:val="en-CA"/>
        </w:rPr>
        <w:t>However,</w:t>
      </w:r>
      <w:r w:rsidR="009F616F" w:rsidRPr="00BB20E2">
        <w:rPr>
          <w:color w:val="000000" w:themeColor="text1"/>
          <w:lang w:val="en-CA"/>
        </w:rPr>
        <w:t xml:space="preserve"> for the second attempt which was to be taken on 16</w:t>
      </w:r>
      <w:r w:rsidR="009F616F" w:rsidRPr="00BB20E2">
        <w:rPr>
          <w:color w:val="000000" w:themeColor="text1"/>
          <w:vertAlign w:val="superscript"/>
          <w:lang w:val="en-CA"/>
        </w:rPr>
        <w:t>th</w:t>
      </w:r>
      <w:r w:rsidR="009F616F" w:rsidRPr="00BB20E2">
        <w:rPr>
          <w:color w:val="000000" w:themeColor="text1"/>
          <w:lang w:val="en-CA"/>
        </w:rPr>
        <w:t xml:space="preserve"> of October </w:t>
      </w:r>
      <w:r w:rsidR="00E212DE" w:rsidRPr="00BB20E2">
        <w:rPr>
          <w:color w:val="000000" w:themeColor="text1"/>
          <w:lang w:val="en-CA"/>
        </w:rPr>
        <w:t xml:space="preserve">2000, Mr. Mihaly </w:t>
      </w:r>
      <w:r w:rsidR="009F616F" w:rsidRPr="00BB20E2">
        <w:rPr>
          <w:color w:val="000000" w:themeColor="text1"/>
          <w:lang w:val="en-CA"/>
        </w:rPr>
        <w:t xml:space="preserve">did not appear for the </w:t>
      </w:r>
      <w:r w:rsidR="00E212DE" w:rsidRPr="00BB20E2">
        <w:rPr>
          <w:color w:val="000000" w:themeColor="text1"/>
          <w:lang w:val="en-CA"/>
        </w:rPr>
        <w:t>test [1]</w:t>
      </w:r>
      <w:r w:rsidR="009F616F" w:rsidRPr="00BB20E2">
        <w:rPr>
          <w:color w:val="000000" w:themeColor="text1"/>
          <w:lang w:val="en-CA"/>
        </w:rPr>
        <w:t>. Fo</w:t>
      </w:r>
      <w:r w:rsidR="00E212DE" w:rsidRPr="00BB20E2">
        <w:rPr>
          <w:color w:val="000000" w:themeColor="text1"/>
          <w:lang w:val="en-CA"/>
        </w:rPr>
        <w:t>r</w:t>
      </w:r>
      <w:r w:rsidR="009F616F" w:rsidRPr="00BB20E2">
        <w:rPr>
          <w:color w:val="000000" w:themeColor="text1"/>
          <w:lang w:val="en-CA"/>
        </w:rPr>
        <w:t xml:space="preserve"> this </w:t>
      </w:r>
      <w:r w:rsidR="00E212DE" w:rsidRPr="00BB20E2">
        <w:rPr>
          <w:color w:val="000000" w:themeColor="text1"/>
          <w:lang w:val="en-CA"/>
        </w:rPr>
        <w:t>reason,</w:t>
      </w:r>
      <w:r w:rsidR="009F616F" w:rsidRPr="00BB20E2">
        <w:rPr>
          <w:color w:val="000000" w:themeColor="text1"/>
          <w:lang w:val="en-CA"/>
        </w:rPr>
        <w:t xml:space="preserve"> </w:t>
      </w:r>
      <w:r w:rsidR="00E212DE" w:rsidRPr="00BB20E2">
        <w:rPr>
          <w:color w:val="000000" w:themeColor="text1"/>
          <w:lang w:val="en-CA"/>
        </w:rPr>
        <w:t>APEGA withdrew</w:t>
      </w:r>
      <w:r w:rsidR="009F616F" w:rsidRPr="00BB20E2">
        <w:rPr>
          <w:color w:val="000000" w:themeColor="text1"/>
          <w:lang w:val="en-CA"/>
        </w:rPr>
        <w:t xml:space="preserve"> his application on 29</w:t>
      </w:r>
      <w:r w:rsidR="009F616F" w:rsidRPr="00BB20E2">
        <w:rPr>
          <w:color w:val="000000" w:themeColor="text1"/>
          <w:vertAlign w:val="superscript"/>
          <w:lang w:val="en-CA"/>
        </w:rPr>
        <w:t>th</w:t>
      </w:r>
      <w:r w:rsidR="009F616F" w:rsidRPr="00BB20E2">
        <w:rPr>
          <w:color w:val="000000" w:themeColor="text1"/>
          <w:lang w:val="en-CA"/>
        </w:rPr>
        <w:t xml:space="preserve"> of </w:t>
      </w:r>
      <w:r w:rsidR="00E212DE" w:rsidRPr="00BB20E2">
        <w:rPr>
          <w:color w:val="000000" w:themeColor="text1"/>
          <w:lang w:val="en-CA"/>
        </w:rPr>
        <w:t>June</w:t>
      </w:r>
      <w:r w:rsidR="009F616F" w:rsidRPr="00BB20E2">
        <w:rPr>
          <w:color w:val="000000" w:themeColor="text1"/>
          <w:lang w:val="en-CA"/>
        </w:rPr>
        <w:t xml:space="preserve"> 2001</w:t>
      </w:r>
      <w:r w:rsidR="00853075" w:rsidRPr="00BB20E2">
        <w:rPr>
          <w:color w:val="000000" w:themeColor="text1"/>
          <w:lang w:val="en-CA"/>
        </w:rPr>
        <w:t xml:space="preserve"> </w:t>
      </w:r>
      <w:r w:rsidR="00E212DE" w:rsidRPr="00BB20E2">
        <w:rPr>
          <w:color w:val="000000" w:themeColor="text1"/>
          <w:lang w:val="en-CA"/>
        </w:rPr>
        <w:t>[1]</w:t>
      </w:r>
      <w:r w:rsidR="009F616F" w:rsidRPr="00BB20E2">
        <w:rPr>
          <w:color w:val="000000" w:themeColor="text1"/>
          <w:lang w:val="en-CA"/>
        </w:rPr>
        <w:t>.</w:t>
      </w:r>
      <w:r w:rsidR="00E212DE" w:rsidRPr="00BB20E2">
        <w:rPr>
          <w:color w:val="000000" w:themeColor="text1"/>
          <w:lang w:val="en-CA"/>
        </w:rPr>
        <w:t xml:space="preserve"> Further on Mr. Mihaly again submitted</w:t>
      </w:r>
      <w:r w:rsidR="009F616F" w:rsidRPr="00BB20E2">
        <w:rPr>
          <w:color w:val="000000" w:themeColor="text1"/>
          <w:lang w:val="en-CA"/>
        </w:rPr>
        <w:t xml:space="preserve"> a request to reactivate </w:t>
      </w:r>
      <w:r w:rsidR="00E212DE" w:rsidRPr="00BB20E2">
        <w:rPr>
          <w:color w:val="000000" w:themeColor="text1"/>
          <w:lang w:val="en-CA"/>
        </w:rPr>
        <w:t xml:space="preserve">his application </w:t>
      </w:r>
      <w:r w:rsidR="009F616F" w:rsidRPr="00BB20E2">
        <w:rPr>
          <w:color w:val="000000" w:themeColor="text1"/>
          <w:lang w:val="en-CA"/>
        </w:rPr>
        <w:t>an</w:t>
      </w:r>
      <w:r w:rsidR="00E212DE" w:rsidRPr="00BB20E2">
        <w:rPr>
          <w:color w:val="000000" w:themeColor="text1"/>
          <w:lang w:val="en-CA"/>
        </w:rPr>
        <w:t>d</w:t>
      </w:r>
      <w:r w:rsidR="009F616F" w:rsidRPr="00BB20E2">
        <w:rPr>
          <w:color w:val="000000" w:themeColor="text1"/>
          <w:lang w:val="en-CA"/>
        </w:rPr>
        <w:t xml:space="preserve"> subsequently </w:t>
      </w:r>
      <w:r w:rsidR="00E212DE" w:rsidRPr="00BB20E2">
        <w:rPr>
          <w:color w:val="000000" w:themeColor="text1"/>
          <w:lang w:val="en-CA"/>
        </w:rPr>
        <w:t>appeared</w:t>
      </w:r>
      <w:r w:rsidR="009F616F" w:rsidRPr="00BB20E2">
        <w:rPr>
          <w:color w:val="000000" w:themeColor="text1"/>
          <w:lang w:val="en-CA"/>
        </w:rPr>
        <w:t xml:space="preserve"> to write NPPE again on July 15, 2002 and failed for the second time</w:t>
      </w:r>
      <w:r w:rsidR="00B709E7" w:rsidRPr="00BB20E2">
        <w:rPr>
          <w:color w:val="000000" w:themeColor="text1"/>
          <w:lang w:val="en-CA"/>
        </w:rPr>
        <w:t xml:space="preserve"> [1]</w:t>
      </w:r>
      <w:r w:rsidR="009F616F" w:rsidRPr="00BB20E2">
        <w:rPr>
          <w:color w:val="000000" w:themeColor="text1"/>
          <w:lang w:val="en-CA"/>
        </w:rPr>
        <w:t xml:space="preserve">. </w:t>
      </w:r>
      <w:r w:rsidR="00E212DE" w:rsidRPr="00BB20E2">
        <w:rPr>
          <w:color w:val="000000" w:themeColor="text1"/>
          <w:lang w:val="en-CA"/>
        </w:rPr>
        <w:t>For a third time Mr. Mihaly</w:t>
      </w:r>
      <w:r w:rsidR="002D6FBC" w:rsidRPr="00BB20E2">
        <w:rPr>
          <w:color w:val="000000" w:themeColor="text1"/>
          <w:lang w:val="en-CA"/>
        </w:rPr>
        <w:t xml:space="preserve"> att</w:t>
      </w:r>
      <w:r w:rsidR="00853075" w:rsidRPr="00BB20E2">
        <w:rPr>
          <w:color w:val="000000" w:themeColor="text1"/>
          <w:lang w:val="en-CA"/>
        </w:rPr>
        <w:t>empted</w:t>
      </w:r>
      <w:r w:rsidR="002D6FBC" w:rsidRPr="00BB20E2">
        <w:rPr>
          <w:color w:val="000000" w:themeColor="text1"/>
          <w:lang w:val="en-CA"/>
        </w:rPr>
        <w:t xml:space="preserve"> to write NPPE on January </w:t>
      </w:r>
      <w:r w:rsidR="008661D2" w:rsidRPr="00BB20E2">
        <w:rPr>
          <w:color w:val="000000" w:themeColor="text1"/>
          <w:lang w:val="en-CA"/>
        </w:rPr>
        <w:t>20,</w:t>
      </w:r>
      <w:r w:rsidR="00853075" w:rsidRPr="00BB20E2">
        <w:rPr>
          <w:color w:val="000000" w:themeColor="text1"/>
          <w:lang w:val="en-CA"/>
        </w:rPr>
        <w:t xml:space="preserve"> 2003 and failed</w:t>
      </w:r>
      <w:r w:rsidR="002D6FBC" w:rsidRPr="00BB20E2">
        <w:rPr>
          <w:color w:val="000000" w:themeColor="text1"/>
          <w:lang w:val="en-CA"/>
        </w:rPr>
        <w:t xml:space="preserve"> yet again</w:t>
      </w:r>
      <w:r w:rsidR="00853075" w:rsidRPr="00BB20E2">
        <w:rPr>
          <w:color w:val="000000" w:themeColor="text1"/>
          <w:lang w:val="en-CA"/>
        </w:rPr>
        <w:t xml:space="preserve"> [1]</w:t>
      </w:r>
      <w:r w:rsidR="002D6FBC" w:rsidRPr="00BB20E2">
        <w:rPr>
          <w:color w:val="000000" w:themeColor="text1"/>
          <w:lang w:val="en-CA"/>
        </w:rPr>
        <w:t>.</w:t>
      </w:r>
    </w:p>
    <w:p w14:paraId="5E4D6C88" w14:textId="77777777" w:rsidR="00853075" w:rsidRPr="00BB20E2" w:rsidRDefault="00853075" w:rsidP="00386B82">
      <w:pPr>
        <w:jc w:val="both"/>
        <w:rPr>
          <w:color w:val="000000" w:themeColor="text1"/>
          <w:lang w:val="en-CA"/>
        </w:rPr>
      </w:pPr>
    </w:p>
    <w:p w14:paraId="4431E32D" w14:textId="3C93769D" w:rsidR="00680FDE" w:rsidRPr="00BB20E2" w:rsidRDefault="002D6FBC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 After a period of three </w:t>
      </w:r>
      <w:r w:rsidR="00E212DE" w:rsidRPr="00BB20E2">
        <w:rPr>
          <w:color w:val="000000" w:themeColor="text1"/>
          <w:lang w:val="en-CA"/>
        </w:rPr>
        <w:t xml:space="preserve">years of </w:t>
      </w:r>
      <w:r w:rsidRPr="00BB20E2">
        <w:rPr>
          <w:color w:val="000000" w:themeColor="text1"/>
          <w:lang w:val="en-CA"/>
        </w:rPr>
        <w:t xml:space="preserve">inactivity </w:t>
      </w:r>
      <w:r w:rsidR="00E212DE" w:rsidRPr="00BB20E2">
        <w:rPr>
          <w:color w:val="000000" w:themeColor="text1"/>
          <w:lang w:val="en-CA"/>
        </w:rPr>
        <w:t>Mr. Mihaly</w:t>
      </w:r>
      <w:r w:rsidRPr="00BB20E2">
        <w:rPr>
          <w:color w:val="000000" w:themeColor="text1"/>
          <w:lang w:val="en-CA"/>
        </w:rPr>
        <w:t xml:space="preserve"> reappears on October 3, 2006 and </w:t>
      </w:r>
      <w:r w:rsidR="008661D2" w:rsidRPr="00BB20E2">
        <w:rPr>
          <w:color w:val="000000" w:themeColor="text1"/>
          <w:lang w:val="en-CA"/>
        </w:rPr>
        <w:t>again</w:t>
      </w:r>
      <w:r w:rsidRPr="00BB20E2">
        <w:rPr>
          <w:color w:val="000000" w:themeColor="text1"/>
          <w:lang w:val="en-CA"/>
        </w:rPr>
        <w:t xml:space="preserve"> requested that his fil</w:t>
      </w:r>
      <w:r w:rsidR="008661D2" w:rsidRPr="00BB20E2">
        <w:rPr>
          <w:color w:val="000000" w:themeColor="text1"/>
          <w:lang w:val="en-CA"/>
        </w:rPr>
        <w:t>e be reactivated for which APEGA</w:t>
      </w:r>
      <w:r w:rsidRPr="00BB20E2">
        <w:rPr>
          <w:color w:val="000000" w:themeColor="text1"/>
          <w:lang w:val="en-CA"/>
        </w:rPr>
        <w:t xml:space="preserve"> complied and requested he </w:t>
      </w:r>
      <w:r w:rsidR="00B709E7" w:rsidRPr="00BB20E2">
        <w:rPr>
          <w:color w:val="000000" w:themeColor="text1"/>
          <w:lang w:val="en-CA"/>
        </w:rPr>
        <w:t xml:space="preserve">provide his updated information [1]. </w:t>
      </w:r>
      <w:r w:rsidRPr="00BB20E2">
        <w:rPr>
          <w:color w:val="000000" w:themeColor="text1"/>
          <w:lang w:val="en-CA"/>
        </w:rPr>
        <w:t xml:space="preserve">After </w:t>
      </w:r>
      <w:r w:rsidR="008661D2" w:rsidRPr="00BB20E2">
        <w:rPr>
          <w:color w:val="000000" w:themeColor="text1"/>
          <w:lang w:val="en-CA"/>
        </w:rPr>
        <w:t>reviewing his file, APEGA</w:t>
      </w:r>
      <w:r w:rsidRPr="00BB20E2">
        <w:rPr>
          <w:color w:val="000000" w:themeColor="text1"/>
          <w:lang w:val="en-CA"/>
        </w:rPr>
        <w:t xml:space="preserve"> again provides the same requirement as they did earlier </w:t>
      </w:r>
      <w:r w:rsidR="00B709E7" w:rsidRPr="00BB20E2">
        <w:rPr>
          <w:color w:val="000000" w:themeColor="text1"/>
          <w:lang w:val="en-CA"/>
        </w:rPr>
        <w:t xml:space="preserve">in February 2000 </w:t>
      </w:r>
      <w:r w:rsidR="00853075" w:rsidRPr="00BB20E2">
        <w:rPr>
          <w:color w:val="000000" w:themeColor="text1"/>
          <w:lang w:val="en-CA"/>
        </w:rPr>
        <w:t>except that this time the Fundamental of E</w:t>
      </w:r>
      <w:r w:rsidRPr="00BB20E2">
        <w:rPr>
          <w:color w:val="000000" w:themeColor="text1"/>
          <w:lang w:val="en-CA"/>
        </w:rPr>
        <w:t>ngineering</w:t>
      </w:r>
      <w:r w:rsidR="00853075" w:rsidRPr="00BB20E2">
        <w:rPr>
          <w:color w:val="000000" w:themeColor="text1"/>
          <w:lang w:val="en-CA"/>
        </w:rPr>
        <w:t xml:space="preserve"> (FE)</w:t>
      </w:r>
      <w:r w:rsidRPr="00BB20E2">
        <w:rPr>
          <w:color w:val="000000" w:themeColor="text1"/>
          <w:lang w:val="en-CA"/>
        </w:rPr>
        <w:t xml:space="preserve"> examination was an alt</w:t>
      </w:r>
      <w:r w:rsidR="00853075" w:rsidRPr="00BB20E2">
        <w:rPr>
          <w:color w:val="000000" w:themeColor="text1"/>
          <w:lang w:val="en-CA"/>
        </w:rPr>
        <w:t>ernative option to satisfy the Board of E</w:t>
      </w:r>
      <w:r w:rsidR="008661D2" w:rsidRPr="00BB20E2">
        <w:rPr>
          <w:color w:val="000000" w:themeColor="text1"/>
          <w:lang w:val="en-CA"/>
        </w:rPr>
        <w:t>xaminers at APEGA</w:t>
      </w:r>
      <w:r w:rsidR="00B709E7" w:rsidRPr="00BB20E2">
        <w:rPr>
          <w:color w:val="000000" w:themeColor="text1"/>
          <w:lang w:val="en-CA"/>
        </w:rPr>
        <w:t xml:space="preserve"> [1]</w:t>
      </w:r>
      <w:r w:rsidR="008661D2" w:rsidRPr="00BB20E2">
        <w:rPr>
          <w:color w:val="000000" w:themeColor="text1"/>
          <w:lang w:val="en-CA"/>
        </w:rPr>
        <w:t>. On August 5, 2008 Mr.</w:t>
      </w:r>
      <w:r w:rsidRPr="00BB20E2">
        <w:rPr>
          <w:color w:val="000000" w:themeColor="text1"/>
          <w:lang w:val="en-CA"/>
        </w:rPr>
        <w:t xml:space="preserve"> </w:t>
      </w:r>
      <w:r w:rsidR="008661D2" w:rsidRPr="00BB20E2">
        <w:rPr>
          <w:color w:val="000000" w:themeColor="text1"/>
          <w:lang w:val="en-CA"/>
        </w:rPr>
        <w:t>Mihaly</w:t>
      </w:r>
      <w:r w:rsidRPr="00BB20E2">
        <w:rPr>
          <w:color w:val="000000" w:themeColor="text1"/>
          <w:lang w:val="en-CA"/>
        </w:rPr>
        <w:t xml:space="preserve"> decided to take this matter to the </w:t>
      </w:r>
      <w:r w:rsidR="008661D2" w:rsidRPr="00BB20E2">
        <w:rPr>
          <w:color w:val="000000" w:themeColor="text1"/>
          <w:lang w:val="en-CA"/>
        </w:rPr>
        <w:t>AHRC and</w:t>
      </w:r>
      <w:r w:rsidRPr="00BB20E2">
        <w:rPr>
          <w:color w:val="000000" w:themeColor="text1"/>
          <w:lang w:val="en-CA"/>
        </w:rPr>
        <w:t xml:space="preserve"> alleged APEGA for discrimination “based on his place of origin when it denied </w:t>
      </w:r>
      <w:r w:rsidR="008661D2" w:rsidRPr="00BB20E2">
        <w:rPr>
          <w:color w:val="000000" w:themeColor="text1"/>
          <w:lang w:val="en-CA"/>
        </w:rPr>
        <w:t>him registration</w:t>
      </w:r>
      <w:r w:rsidRPr="00BB20E2">
        <w:rPr>
          <w:color w:val="000000" w:themeColor="text1"/>
          <w:lang w:val="en-CA"/>
        </w:rPr>
        <w:t xml:space="preserve"> as a professional </w:t>
      </w:r>
      <w:r w:rsidR="00817D4E" w:rsidRPr="00BB20E2">
        <w:rPr>
          <w:color w:val="000000" w:themeColor="text1"/>
          <w:lang w:val="en-CA"/>
        </w:rPr>
        <w:t>engineer [</w:t>
      </w:r>
      <w:r w:rsidR="00B709E7" w:rsidRPr="00BB20E2">
        <w:rPr>
          <w:color w:val="000000" w:themeColor="text1"/>
          <w:lang w:val="en-CA"/>
        </w:rPr>
        <w:t>1]</w:t>
      </w:r>
      <w:r w:rsidR="00817D4E" w:rsidRPr="00BB20E2">
        <w:rPr>
          <w:color w:val="000000" w:themeColor="text1"/>
          <w:lang w:val="en-CA"/>
        </w:rPr>
        <w:t>.</w:t>
      </w:r>
      <w:r w:rsidRPr="00BB20E2">
        <w:rPr>
          <w:color w:val="000000" w:themeColor="text1"/>
          <w:lang w:val="en-CA"/>
        </w:rPr>
        <w:t>”</w:t>
      </w:r>
    </w:p>
    <w:p w14:paraId="48E50C44" w14:textId="77777777" w:rsidR="00D910CF" w:rsidRPr="00BB20E2" w:rsidRDefault="00D910CF" w:rsidP="00386B82">
      <w:pPr>
        <w:jc w:val="both"/>
        <w:rPr>
          <w:color w:val="000000" w:themeColor="text1"/>
          <w:lang w:val="en-CA"/>
        </w:rPr>
      </w:pPr>
    </w:p>
    <w:p w14:paraId="6DA25C71" w14:textId="552F1613" w:rsidR="00CB7CE7" w:rsidRPr="00BB20E2" w:rsidRDefault="00D910CF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After</w:t>
      </w:r>
      <w:r w:rsidR="00853075" w:rsidRPr="00BB20E2">
        <w:rPr>
          <w:color w:val="000000" w:themeColor="text1"/>
          <w:lang w:val="en-CA"/>
        </w:rPr>
        <w:t xml:space="preserve"> around</w:t>
      </w:r>
      <w:r w:rsidRPr="00BB20E2">
        <w:rPr>
          <w:color w:val="000000" w:themeColor="text1"/>
          <w:lang w:val="en-CA"/>
        </w:rPr>
        <w:t xml:space="preserve"> six years of </w:t>
      </w:r>
      <w:r w:rsidR="008661D2" w:rsidRPr="00BB20E2">
        <w:rPr>
          <w:color w:val="000000" w:themeColor="text1"/>
          <w:lang w:val="en-CA"/>
        </w:rPr>
        <w:t>deliberation</w:t>
      </w:r>
      <w:r w:rsidRPr="00BB20E2">
        <w:rPr>
          <w:color w:val="000000" w:themeColor="text1"/>
          <w:lang w:val="en-CA"/>
        </w:rPr>
        <w:t xml:space="preserve"> the </w:t>
      </w:r>
      <w:r w:rsidR="008661D2" w:rsidRPr="00BB20E2">
        <w:rPr>
          <w:color w:val="000000" w:themeColor="text1"/>
          <w:lang w:val="en-CA"/>
        </w:rPr>
        <w:t>Alberta</w:t>
      </w:r>
      <w:r w:rsidR="00B709E7" w:rsidRPr="00BB20E2">
        <w:rPr>
          <w:color w:val="000000" w:themeColor="text1"/>
          <w:lang w:val="en-CA"/>
        </w:rPr>
        <w:t xml:space="preserve"> Human Rights C</w:t>
      </w:r>
      <w:r w:rsidRPr="00BB20E2">
        <w:rPr>
          <w:color w:val="000000" w:themeColor="text1"/>
          <w:lang w:val="en-CA"/>
        </w:rPr>
        <w:t>ommission on February 6</w:t>
      </w:r>
      <w:r w:rsidR="008661D2" w:rsidRPr="00BB20E2">
        <w:rPr>
          <w:color w:val="000000" w:themeColor="text1"/>
          <w:lang w:val="en-CA"/>
        </w:rPr>
        <w:t>,</w:t>
      </w:r>
      <w:r w:rsidRPr="00BB20E2">
        <w:rPr>
          <w:color w:val="000000" w:themeColor="text1"/>
          <w:lang w:val="en-CA"/>
        </w:rPr>
        <w:t xml:space="preserve"> 2014 passed its verdict that APEGA</w:t>
      </w:r>
      <w:r w:rsidR="00B554C8" w:rsidRPr="00BB20E2">
        <w:rPr>
          <w:color w:val="000000" w:themeColor="text1"/>
          <w:lang w:val="en-CA"/>
        </w:rPr>
        <w:t>s examination standards and experience s</w:t>
      </w:r>
      <w:r w:rsidR="008661D2" w:rsidRPr="00BB20E2">
        <w:rPr>
          <w:color w:val="000000" w:themeColor="text1"/>
          <w:lang w:val="en-CA"/>
        </w:rPr>
        <w:t>tandard constitutes discrimination</w:t>
      </w:r>
      <w:r w:rsidR="00853075" w:rsidRPr="00BB20E2">
        <w:rPr>
          <w:color w:val="000000" w:themeColor="text1"/>
          <w:lang w:val="en-CA"/>
        </w:rPr>
        <w:t xml:space="preserve"> [3</w:t>
      </w:r>
      <w:r w:rsidR="00B709E7" w:rsidRPr="00BB20E2">
        <w:rPr>
          <w:color w:val="000000" w:themeColor="text1"/>
          <w:lang w:val="en-CA"/>
        </w:rPr>
        <w:t>].  I</w:t>
      </w:r>
      <w:r w:rsidR="008661D2" w:rsidRPr="00BB20E2">
        <w:rPr>
          <w:color w:val="000000" w:themeColor="text1"/>
          <w:lang w:val="en-CA"/>
        </w:rPr>
        <w:t xml:space="preserve">t does </w:t>
      </w:r>
      <w:r w:rsidR="00B554C8" w:rsidRPr="00BB20E2">
        <w:rPr>
          <w:color w:val="000000" w:themeColor="text1"/>
          <w:lang w:val="en-CA"/>
        </w:rPr>
        <w:t xml:space="preserve">not offer a more individualized assessment of the candidate and </w:t>
      </w:r>
      <w:r w:rsidR="008661D2" w:rsidRPr="00BB20E2">
        <w:rPr>
          <w:color w:val="000000" w:themeColor="text1"/>
          <w:lang w:val="en-CA"/>
        </w:rPr>
        <w:t>cannot</w:t>
      </w:r>
      <w:r w:rsidR="00003C18" w:rsidRPr="00BB20E2">
        <w:rPr>
          <w:color w:val="000000" w:themeColor="text1"/>
          <w:lang w:val="en-CA"/>
        </w:rPr>
        <w:t xml:space="preserve"> be justified </w:t>
      </w:r>
      <w:r w:rsidR="00B554C8" w:rsidRPr="00BB20E2">
        <w:rPr>
          <w:color w:val="000000" w:themeColor="text1"/>
          <w:lang w:val="en-CA"/>
        </w:rPr>
        <w:t xml:space="preserve">under </w:t>
      </w:r>
      <w:r w:rsidR="00CB7CE7" w:rsidRPr="00BB20E2">
        <w:rPr>
          <w:color w:val="000000" w:themeColor="text1"/>
          <w:lang w:val="en-CA"/>
        </w:rPr>
        <w:t>Alberta Human R</w:t>
      </w:r>
      <w:r w:rsidR="00B554C8" w:rsidRPr="00BB20E2">
        <w:rPr>
          <w:color w:val="000000" w:themeColor="text1"/>
          <w:lang w:val="en-CA"/>
        </w:rPr>
        <w:t>ights Act</w:t>
      </w:r>
      <w:r w:rsidR="00003C18" w:rsidRPr="00BB20E2">
        <w:rPr>
          <w:color w:val="000000" w:themeColor="text1"/>
          <w:lang w:val="en-CA"/>
        </w:rPr>
        <w:t xml:space="preserve"> </w:t>
      </w:r>
      <w:r w:rsidR="00853075" w:rsidRPr="00BB20E2">
        <w:rPr>
          <w:color w:val="000000" w:themeColor="text1"/>
          <w:lang w:val="en-CA"/>
        </w:rPr>
        <w:t>[3</w:t>
      </w:r>
      <w:r w:rsidR="00003C18" w:rsidRPr="00BB20E2">
        <w:rPr>
          <w:color w:val="000000" w:themeColor="text1"/>
          <w:lang w:val="en-CA"/>
        </w:rPr>
        <w:t>]</w:t>
      </w:r>
      <w:r w:rsidRPr="00BB20E2">
        <w:rPr>
          <w:color w:val="000000" w:themeColor="text1"/>
          <w:lang w:val="en-CA"/>
        </w:rPr>
        <w:t>.</w:t>
      </w:r>
      <w:r w:rsidR="002304EE" w:rsidRPr="00BB20E2">
        <w:rPr>
          <w:color w:val="000000" w:themeColor="text1"/>
          <w:lang w:val="en-CA"/>
        </w:rPr>
        <w:t xml:space="preserve"> It </w:t>
      </w:r>
      <w:r w:rsidR="008661D2" w:rsidRPr="00BB20E2">
        <w:rPr>
          <w:color w:val="000000" w:themeColor="text1"/>
          <w:lang w:val="en-CA"/>
        </w:rPr>
        <w:t>advised APEGA</w:t>
      </w:r>
      <w:r w:rsidR="002304EE" w:rsidRPr="00BB20E2">
        <w:rPr>
          <w:color w:val="000000" w:themeColor="text1"/>
          <w:lang w:val="en-CA"/>
        </w:rPr>
        <w:t xml:space="preserve"> </w:t>
      </w:r>
      <w:r w:rsidR="00853075" w:rsidRPr="00BB20E2">
        <w:rPr>
          <w:color w:val="000000" w:themeColor="text1"/>
          <w:lang w:val="en-CA"/>
        </w:rPr>
        <w:t xml:space="preserve">to </w:t>
      </w:r>
      <w:r w:rsidR="002304EE" w:rsidRPr="00BB20E2">
        <w:rPr>
          <w:color w:val="000000" w:themeColor="text1"/>
          <w:lang w:val="en-CA"/>
        </w:rPr>
        <w:t>take a more individualized approach and assess</w:t>
      </w:r>
      <w:r w:rsidR="008661D2" w:rsidRPr="00BB20E2">
        <w:rPr>
          <w:color w:val="000000" w:themeColor="text1"/>
          <w:lang w:val="en-CA"/>
        </w:rPr>
        <w:t xml:space="preserve"> Mr. Mihaly </w:t>
      </w:r>
      <w:r w:rsidR="002304EE" w:rsidRPr="00BB20E2">
        <w:rPr>
          <w:color w:val="000000" w:themeColor="text1"/>
          <w:lang w:val="en-CA"/>
        </w:rPr>
        <w:t xml:space="preserve">differently to correct </w:t>
      </w:r>
      <w:r w:rsidR="00B554C8" w:rsidRPr="00BB20E2">
        <w:rPr>
          <w:color w:val="000000" w:themeColor="text1"/>
          <w:lang w:val="en-CA"/>
        </w:rPr>
        <w:t>“</w:t>
      </w:r>
      <w:r w:rsidR="002304EE" w:rsidRPr="00BB20E2">
        <w:rPr>
          <w:color w:val="000000" w:themeColor="text1"/>
          <w:lang w:val="en-CA"/>
        </w:rPr>
        <w:t xml:space="preserve">any </w:t>
      </w:r>
      <w:r w:rsidR="008661D2" w:rsidRPr="00BB20E2">
        <w:rPr>
          <w:color w:val="000000" w:themeColor="text1"/>
          <w:lang w:val="en-CA"/>
        </w:rPr>
        <w:t>perceived</w:t>
      </w:r>
      <w:r w:rsidR="002304EE" w:rsidRPr="00BB20E2">
        <w:rPr>
          <w:color w:val="000000" w:themeColor="text1"/>
          <w:lang w:val="en-CA"/>
        </w:rPr>
        <w:t xml:space="preserve"> academic deficiencies</w:t>
      </w:r>
      <w:r w:rsidR="00853075" w:rsidRPr="00BB20E2">
        <w:rPr>
          <w:color w:val="000000" w:themeColor="text1"/>
          <w:lang w:val="en-CA"/>
        </w:rPr>
        <w:t xml:space="preserve"> [3</w:t>
      </w:r>
      <w:r w:rsidR="00003C18" w:rsidRPr="00BB20E2">
        <w:rPr>
          <w:color w:val="000000" w:themeColor="text1"/>
          <w:lang w:val="en-CA"/>
        </w:rPr>
        <w:t>]</w:t>
      </w:r>
      <w:r w:rsidR="00B554C8" w:rsidRPr="00BB20E2">
        <w:rPr>
          <w:color w:val="000000" w:themeColor="text1"/>
          <w:lang w:val="en-CA"/>
        </w:rPr>
        <w:t>”</w:t>
      </w:r>
      <w:r w:rsidR="00853075" w:rsidRPr="00BB20E2">
        <w:rPr>
          <w:color w:val="000000" w:themeColor="text1"/>
          <w:lang w:val="en-CA"/>
        </w:rPr>
        <w:t>.</w:t>
      </w:r>
      <w:r w:rsidR="00CB7CE7" w:rsidRPr="00BB20E2">
        <w:rPr>
          <w:color w:val="000000" w:themeColor="text1"/>
          <w:lang w:val="en-CA"/>
        </w:rPr>
        <w:t xml:space="preserve"> It also awarded Mr. Mihaly 10,000 dollars in damages yet did not award the damages sort by Mr. </w:t>
      </w:r>
      <w:r w:rsidR="00817D4E" w:rsidRPr="00BB20E2">
        <w:rPr>
          <w:color w:val="000000" w:themeColor="text1"/>
          <w:lang w:val="en-CA"/>
        </w:rPr>
        <w:t>Mihaly [</w:t>
      </w:r>
      <w:r w:rsidR="00003C18" w:rsidRPr="00BB20E2">
        <w:rPr>
          <w:color w:val="000000" w:themeColor="text1"/>
          <w:lang w:val="en-CA"/>
        </w:rPr>
        <w:t>1]</w:t>
      </w:r>
      <w:r w:rsidR="00CB7CE7" w:rsidRPr="00BB20E2">
        <w:rPr>
          <w:color w:val="000000" w:themeColor="text1"/>
          <w:lang w:val="en-CA"/>
        </w:rPr>
        <w:t>.</w:t>
      </w:r>
    </w:p>
    <w:p w14:paraId="25F9C7D4" w14:textId="77777777" w:rsidR="008F01F2" w:rsidRPr="00BB20E2" w:rsidRDefault="008F01F2" w:rsidP="00386B82">
      <w:pPr>
        <w:jc w:val="both"/>
        <w:rPr>
          <w:color w:val="000000" w:themeColor="text1"/>
          <w:lang w:val="en-CA"/>
        </w:rPr>
      </w:pPr>
    </w:p>
    <w:p w14:paraId="7A73CFA0" w14:textId="333D6620" w:rsidR="008F01F2" w:rsidRPr="00BB20E2" w:rsidRDefault="008661D2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APEGA appealed this decision to</w:t>
      </w:r>
      <w:r w:rsidR="0018468E" w:rsidRPr="00BB20E2">
        <w:rPr>
          <w:color w:val="000000" w:themeColor="text1"/>
          <w:lang w:val="en-CA"/>
        </w:rPr>
        <w:t xml:space="preserve"> the Court of Queen’s Bench</w:t>
      </w:r>
      <w:r w:rsidR="0090774B" w:rsidRPr="00BB20E2">
        <w:rPr>
          <w:color w:val="000000" w:themeColor="text1"/>
          <w:lang w:val="en-CA"/>
        </w:rPr>
        <w:t xml:space="preserve"> of Alberta</w:t>
      </w:r>
      <w:r w:rsidR="00003C18" w:rsidRPr="00BB20E2">
        <w:rPr>
          <w:color w:val="000000" w:themeColor="text1"/>
          <w:lang w:val="en-CA"/>
        </w:rPr>
        <w:t xml:space="preserve"> on November 20, 2014</w:t>
      </w:r>
      <w:r w:rsidR="00853075" w:rsidRPr="00BB20E2">
        <w:rPr>
          <w:color w:val="000000" w:themeColor="text1"/>
          <w:lang w:val="en-CA"/>
        </w:rPr>
        <w:t xml:space="preserve"> </w:t>
      </w:r>
      <w:r w:rsidR="00003C18" w:rsidRPr="00BB20E2">
        <w:rPr>
          <w:color w:val="000000" w:themeColor="text1"/>
          <w:lang w:val="en-CA"/>
        </w:rPr>
        <w:t xml:space="preserve">[1].  </w:t>
      </w:r>
      <w:r w:rsidR="0090774B" w:rsidRPr="00BB20E2">
        <w:rPr>
          <w:color w:val="000000" w:themeColor="text1"/>
          <w:lang w:val="en-CA"/>
        </w:rPr>
        <w:t xml:space="preserve">APEGA presented </w:t>
      </w:r>
      <w:r w:rsidRPr="00BB20E2">
        <w:rPr>
          <w:color w:val="000000" w:themeColor="text1"/>
          <w:lang w:val="en-CA"/>
        </w:rPr>
        <w:t>its</w:t>
      </w:r>
      <w:r w:rsidR="0090774B" w:rsidRPr="00BB20E2">
        <w:rPr>
          <w:color w:val="000000" w:themeColor="text1"/>
          <w:lang w:val="en-CA"/>
        </w:rPr>
        <w:t xml:space="preserve"> defence as the </w:t>
      </w:r>
      <w:r w:rsidR="00853075" w:rsidRPr="00BB20E2">
        <w:rPr>
          <w:color w:val="000000" w:themeColor="text1"/>
          <w:lang w:val="en-CA"/>
        </w:rPr>
        <w:t>A</w:t>
      </w:r>
      <w:r w:rsidR="0090774B" w:rsidRPr="00BB20E2">
        <w:rPr>
          <w:color w:val="000000" w:themeColor="text1"/>
          <w:lang w:val="en-CA"/>
        </w:rPr>
        <w:t>ppellant while Mr</w:t>
      </w:r>
      <w:r w:rsidRPr="00BB20E2">
        <w:rPr>
          <w:color w:val="000000" w:themeColor="text1"/>
          <w:lang w:val="en-CA"/>
        </w:rPr>
        <w:t>.</w:t>
      </w:r>
      <w:r w:rsidR="0090774B" w:rsidRPr="00BB20E2">
        <w:rPr>
          <w:color w:val="000000" w:themeColor="text1"/>
          <w:lang w:val="en-CA"/>
        </w:rPr>
        <w:t xml:space="preserve"> Mihaly and the Alberta Human Rights Commission pr</w:t>
      </w:r>
      <w:r w:rsidR="00853075" w:rsidRPr="00BB20E2">
        <w:rPr>
          <w:color w:val="000000" w:themeColor="text1"/>
          <w:lang w:val="en-CA"/>
        </w:rPr>
        <w:t>esented their responses as the R</w:t>
      </w:r>
      <w:r w:rsidR="0090774B" w:rsidRPr="00BB20E2">
        <w:rPr>
          <w:color w:val="000000" w:themeColor="text1"/>
          <w:lang w:val="en-CA"/>
        </w:rPr>
        <w:t xml:space="preserve">espondents.  </w:t>
      </w:r>
      <w:r w:rsidR="00C21A1C" w:rsidRPr="00BB20E2">
        <w:rPr>
          <w:color w:val="000000" w:themeColor="text1"/>
          <w:lang w:val="en-CA"/>
        </w:rPr>
        <w:t>On the 26</w:t>
      </w:r>
      <w:r w:rsidR="00C21A1C" w:rsidRPr="00BB20E2">
        <w:rPr>
          <w:color w:val="000000" w:themeColor="text1"/>
          <w:vertAlign w:val="superscript"/>
          <w:lang w:val="en-CA"/>
        </w:rPr>
        <w:t>th</w:t>
      </w:r>
      <w:r w:rsidR="00C21A1C" w:rsidRPr="00BB20E2">
        <w:rPr>
          <w:color w:val="000000" w:themeColor="text1"/>
          <w:lang w:val="en-CA"/>
        </w:rPr>
        <w:t xml:space="preserve"> of January 2016, t</w:t>
      </w:r>
      <w:r w:rsidR="0090774B" w:rsidRPr="00BB20E2">
        <w:rPr>
          <w:color w:val="000000" w:themeColor="text1"/>
          <w:lang w:val="en-CA"/>
        </w:rPr>
        <w:t>he judge ruled that the Commission’s</w:t>
      </w:r>
      <w:r w:rsidR="00DC240D" w:rsidRPr="00BB20E2">
        <w:rPr>
          <w:color w:val="000000" w:themeColor="text1"/>
          <w:lang w:val="en-CA"/>
        </w:rPr>
        <w:t xml:space="preserve"> decision “should </w:t>
      </w:r>
      <w:r w:rsidR="00C21A1C" w:rsidRPr="00BB20E2">
        <w:rPr>
          <w:color w:val="000000" w:themeColor="text1"/>
          <w:lang w:val="en-CA"/>
        </w:rPr>
        <w:t>be reversed” and found APEGA’s policies reasonable in providing foreign engineers with professional licences in the interest of public safety</w:t>
      </w:r>
      <w:r w:rsidR="00003C18" w:rsidRPr="00BB20E2">
        <w:rPr>
          <w:color w:val="000000" w:themeColor="text1"/>
          <w:lang w:val="en-CA"/>
        </w:rPr>
        <w:t xml:space="preserve"> [1]</w:t>
      </w:r>
      <w:r w:rsidR="00C21A1C" w:rsidRPr="00BB20E2">
        <w:rPr>
          <w:color w:val="000000" w:themeColor="text1"/>
          <w:lang w:val="en-CA"/>
        </w:rPr>
        <w:t xml:space="preserve">.  </w:t>
      </w:r>
    </w:p>
    <w:p w14:paraId="47F1357F" w14:textId="77777777" w:rsidR="00C21A1C" w:rsidRPr="00BB20E2" w:rsidRDefault="00C21A1C" w:rsidP="00386B82">
      <w:pPr>
        <w:jc w:val="both"/>
        <w:rPr>
          <w:color w:val="000000" w:themeColor="text1"/>
          <w:lang w:val="en-CA"/>
        </w:rPr>
      </w:pPr>
    </w:p>
    <w:p w14:paraId="3C35CC48" w14:textId="37D2E33D" w:rsidR="00CB7CE7" w:rsidRPr="00BB20E2" w:rsidRDefault="00CB7CE7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Mr. Mihaly then took this decision and appealed to the Alberta court of Appeals to reconsider on February 22, 2016</w:t>
      </w:r>
      <w:r w:rsidR="00853075" w:rsidRPr="00BB20E2">
        <w:rPr>
          <w:color w:val="000000" w:themeColor="text1"/>
          <w:lang w:val="en-CA"/>
        </w:rPr>
        <w:t xml:space="preserve"> </w:t>
      </w:r>
      <w:r w:rsidR="00817D4E" w:rsidRPr="00BB20E2">
        <w:rPr>
          <w:color w:val="000000" w:themeColor="text1"/>
          <w:lang w:val="en-CA"/>
        </w:rPr>
        <w:t>[2]</w:t>
      </w:r>
      <w:r w:rsidRPr="00BB20E2">
        <w:rPr>
          <w:color w:val="000000" w:themeColor="text1"/>
          <w:lang w:val="en-CA"/>
        </w:rPr>
        <w:t xml:space="preserve">. </w:t>
      </w:r>
      <w:r w:rsidR="004A3D7F" w:rsidRPr="00BB20E2">
        <w:rPr>
          <w:color w:val="000000" w:themeColor="text1"/>
          <w:lang w:val="en-CA"/>
        </w:rPr>
        <w:t>However,</w:t>
      </w:r>
      <w:r w:rsidRPr="00BB20E2">
        <w:rPr>
          <w:color w:val="000000" w:themeColor="text1"/>
          <w:lang w:val="en-CA"/>
        </w:rPr>
        <w:t xml:space="preserve"> this case was closed by the court on January 1</w:t>
      </w:r>
      <w:r w:rsidR="004A3D7F" w:rsidRPr="00BB20E2">
        <w:rPr>
          <w:color w:val="000000" w:themeColor="text1"/>
          <w:lang w:val="en-CA"/>
        </w:rPr>
        <w:t>2, 2017 on the basis that the appeal was not satisfying the requirements for</w:t>
      </w:r>
      <w:r w:rsidR="00853075" w:rsidRPr="00BB20E2">
        <w:rPr>
          <w:color w:val="000000" w:themeColor="text1"/>
          <w:lang w:val="en-CA"/>
        </w:rPr>
        <w:t xml:space="preserve"> this</w:t>
      </w:r>
      <w:r w:rsidR="004A3D7F" w:rsidRPr="00BB20E2">
        <w:rPr>
          <w:color w:val="000000" w:themeColor="text1"/>
          <w:lang w:val="en-CA"/>
        </w:rPr>
        <w:t xml:space="preserve"> case to be </w:t>
      </w:r>
      <w:r w:rsidR="00853075" w:rsidRPr="00BB20E2">
        <w:rPr>
          <w:color w:val="000000" w:themeColor="text1"/>
          <w:lang w:val="en-CA"/>
        </w:rPr>
        <w:t xml:space="preserve">continued </w:t>
      </w:r>
      <w:r w:rsidR="00817D4E" w:rsidRPr="00BB20E2">
        <w:rPr>
          <w:color w:val="000000" w:themeColor="text1"/>
          <w:lang w:val="en-CA"/>
        </w:rPr>
        <w:t>[</w:t>
      </w:r>
      <w:r w:rsidR="00C53CF9" w:rsidRPr="00BB20E2">
        <w:rPr>
          <w:color w:val="000000" w:themeColor="text1"/>
          <w:lang w:val="en-CA"/>
        </w:rPr>
        <w:t>4</w:t>
      </w:r>
      <w:r w:rsidR="00003C18" w:rsidRPr="00BB20E2">
        <w:rPr>
          <w:color w:val="000000" w:themeColor="text1"/>
          <w:lang w:val="en-CA"/>
        </w:rPr>
        <w:t>]</w:t>
      </w:r>
      <w:r w:rsidR="004A3D7F" w:rsidRPr="00BB20E2">
        <w:rPr>
          <w:color w:val="000000" w:themeColor="text1"/>
          <w:lang w:val="en-CA"/>
        </w:rPr>
        <w:t xml:space="preserve">. </w:t>
      </w:r>
    </w:p>
    <w:p w14:paraId="64BCD377" w14:textId="77777777" w:rsidR="004A3D7F" w:rsidRPr="00BB20E2" w:rsidRDefault="004A3D7F" w:rsidP="00386B82">
      <w:pPr>
        <w:jc w:val="both"/>
        <w:rPr>
          <w:color w:val="000000" w:themeColor="text1"/>
          <w:lang w:val="en-CA"/>
        </w:rPr>
      </w:pPr>
    </w:p>
    <w:p w14:paraId="3B095EC3" w14:textId="77777777" w:rsidR="004A3D7F" w:rsidRPr="00BB20E2" w:rsidRDefault="004A3D7F" w:rsidP="00386B82">
      <w:pPr>
        <w:jc w:val="both"/>
        <w:rPr>
          <w:color w:val="000000" w:themeColor="text1"/>
          <w:lang w:val="en-CA"/>
        </w:rPr>
      </w:pPr>
    </w:p>
    <w:p w14:paraId="36620EC2" w14:textId="77777777" w:rsidR="00613083" w:rsidRDefault="00613083" w:rsidP="00386B82">
      <w:pPr>
        <w:jc w:val="both"/>
        <w:rPr>
          <w:color w:val="000000" w:themeColor="text1"/>
          <w:lang w:val="en-CA"/>
        </w:rPr>
      </w:pPr>
    </w:p>
    <w:p w14:paraId="6F49B6B6" w14:textId="77777777" w:rsidR="00C21A1C" w:rsidRPr="00BB20E2" w:rsidRDefault="00C21A1C" w:rsidP="00386B82">
      <w:pPr>
        <w:jc w:val="both"/>
        <w:rPr>
          <w:b/>
          <w:color w:val="000000" w:themeColor="text1"/>
          <w:lang w:val="en-CA"/>
        </w:rPr>
      </w:pPr>
      <w:r w:rsidRPr="00BB20E2">
        <w:rPr>
          <w:b/>
          <w:color w:val="000000" w:themeColor="text1"/>
          <w:lang w:val="en-CA"/>
        </w:rPr>
        <w:lastRenderedPageBreak/>
        <w:t>The Court of Queen’s Bench Decision:</w:t>
      </w:r>
    </w:p>
    <w:p w14:paraId="79F35B53" w14:textId="77777777" w:rsidR="00CB22BB" w:rsidRPr="00BB20E2" w:rsidRDefault="00CB22BB" w:rsidP="00386B82">
      <w:pPr>
        <w:jc w:val="both"/>
        <w:rPr>
          <w:b/>
          <w:color w:val="000000" w:themeColor="text1"/>
          <w:lang w:val="en-CA"/>
        </w:rPr>
      </w:pPr>
    </w:p>
    <w:p w14:paraId="08037F0F" w14:textId="058D1296" w:rsidR="00CB22BB" w:rsidRPr="00BB20E2" w:rsidRDefault="00CB22BB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To challenge the Commission’s decision, APEGA raised the issues of procedural fairness, jurisdiction, prima face discrimination and finally whether the registrations requirements of APEGA were unjustified and unreasonable</w:t>
      </w:r>
      <w:r w:rsidR="00853075" w:rsidRPr="00BB20E2">
        <w:rPr>
          <w:color w:val="000000" w:themeColor="text1"/>
          <w:lang w:val="en-CA"/>
        </w:rPr>
        <w:t xml:space="preserve"> [1]</w:t>
      </w:r>
      <w:r w:rsidRPr="00BB20E2">
        <w:rPr>
          <w:color w:val="000000" w:themeColor="text1"/>
          <w:lang w:val="en-CA"/>
        </w:rPr>
        <w:t xml:space="preserve">.  </w:t>
      </w:r>
    </w:p>
    <w:p w14:paraId="092E1854" w14:textId="77777777" w:rsidR="00CB22BB" w:rsidRPr="00BB20E2" w:rsidRDefault="00CB22BB" w:rsidP="00386B82">
      <w:pPr>
        <w:jc w:val="both"/>
        <w:rPr>
          <w:color w:val="000000" w:themeColor="text1"/>
          <w:lang w:val="en-CA"/>
        </w:rPr>
      </w:pPr>
    </w:p>
    <w:p w14:paraId="4867F2A2" w14:textId="64777BE7" w:rsidR="00CB22BB" w:rsidRPr="00BB20E2" w:rsidRDefault="00D91EE5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Since the </w:t>
      </w:r>
      <w:r w:rsidR="00B707FE" w:rsidRPr="00BB20E2">
        <w:rPr>
          <w:color w:val="000000" w:themeColor="text1"/>
          <w:lang w:val="en-CA"/>
        </w:rPr>
        <w:t>Commission’s</w:t>
      </w:r>
      <w:r w:rsidRPr="00BB20E2">
        <w:rPr>
          <w:color w:val="000000" w:themeColor="text1"/>
          <w:lang w:val="en-CA"/>
        </w:rPr>
        <w:t xml:space="preserve"> decision wa</w:t>
      </w:r>
      <w:r w:rsidR="001870AA" w:rsidRPr="00BB20E2">
        <w:rPr>
          <w:color w:val="000000" w:themeColor="text1"/>
          <w:lang w:val="en-CA"/>
        </w:rPr>
        <w:t>s based on Section 8 of the Engineering and Geoscience Professions Act (EGPR)</w:t>
      </w:r>
      <w:r w:rsidRPr="00BB20E2">
        <w:rPr>
          <w:color w:val="000000" w:themeColor="text1"/>
          <w:lang w:val="en-CA"/>
        </w:rPr>
        <w:t xml:space="preserve">, </w:t>
      </w:r>
      <w:r w:rsidR="00CB22BB" w:rsidRPr="00BB20E2">
        <w:rPr>
          <w:color w:val="000000" w:themeColor="text1"/>
          <w:lang w:val="en-CA"/>
        </w:rPr>
        <w:t>APEGA raised the issue whether the Commission’</w:t>
      </w:r>
      <w:r w:rsidR="00F36FA8" w:rsidRPr="00BB20E2">
        <w:rPr>
          <w:color w:val="000000" w:themeColor="text1"/>
          <w:lang w:val="en-CA"/>
        </w:rPr>
        <w:t>s had</w:t>
      </w:r>
      <w:r w:rsidR="00CB22BB" w:rsidRPr="00BB20E2">
        <w:rPr>
          <w:color w:val="000000" w:themeColor="text1"/>
          <w:lang w:val="en-CA"/>
        </w:rPr>
        <w:t xml:space="preserve"> overstepped on procedu</w:t>
      </w:r>
      <w:r w:rsidRPr="00BB20E2">
        <w:rPr>
          <w:color w:val="000000" w:themeColor="text1"/>
          <w:lang w:val="en-CA"/>
        </w:rPr>
        <w:t>ral fairness by ruling on an issue such as section 8 of the EGPR that “had not been raised by either Mr. Mihaly or the Tribunal during the hearing</w:t>
      </w:r>
      <w:r w:rsidR="00853075" w:rsidRPr="00BB20E2">
        <w:rPr>
          <w:color w:val="000000" w:themeColor="text1"/>
          <w:lang w:val="en-CA"/>
        </w:rPr>
        <w:t xml:space="preserve"> </w:t>
      </w:r>
      <w:r w:rsidR="00F445BC" w:rsidRPr="00BB20E2">
        <w:rPr>
          <w:color w:val="000000" w:themeColor="text1"/>
          <w:lang w:val="en-CA"/>
        </w:rPr>
        <w:t>[1]</w:t>
      </w:r>
      <w:r w:rsidRPr="00BB20E2">
        <w:rPr>
          <w:color w:val="000000" w:themeColor="text1"/>
          <w:lang w:val="en-CA"/>
        </w:rPr>
        <w:t>”</w:t>
      </w:r>
      <w:r w:rsidR="00853075" w:rsidRPr="00BB20E2">
        <w:rPr>
          <w:color w:val="000000" w:themeColor="text1"/>
          <w:lang w:val="en-CA"/>
        </w:rPr>
        <w:t>.</w:t>
      </w:r>
      <w:r w:rsidR="00FC5518" w:rsidRPr="00BB20E2">
        <w:rPr>
          <w:color w:val="000000" w:themeColor="text1"/>
          <w:lang w:val="en-CA"/>
        </w:rPr>
        <w:t xml:space="preserve"> </w:t>
      </w:r>
      <w:r w:rsidR="00AF711A" w:rsidRPr="00BB20E2">
        <w:rPr>
          <w:color w:val="000000" w:themeColor="text1"/>
          <w:lang w:val="en-CA"/>
        </w:rPr>
        <w:t>However, the judge</w:t>
      </w:r>
      <w:r w:rsidR="00FC5518" w:rsidRPr="00BB20E2">
        <w:rPr>
          <w:color w:val="000000" w:themeColor="text1"/>
          <w:lang w:val="en-CA"/>
        </w:rPr>
        <w:t xml:space="preserve"> analyzed the precedent cases that were presented by APEGA as support </w:t>
      </w:r>
      <w:r w:rsidR="004A3F2C" w:rsidRPr="00BB20E2">
        <w:rPr>
          <w:color w:val="000000" w:themeColor="text1"/>
          <w:lang w:val="en-CA"/>
        </w:rPr>
        <w:t xml:space="preserve">of its defence and </w:t>
      </w:r>
      <w:r w:rsidR="00AF711A" w:rsidRPr="00BB20E2">
        <w:rPr>
          <w:color w:val="000000" w:themeColor="text1"/>
          <w:lang w:val="en-CA"/>
        </w:rPr>
        <w:t xml:space="preserve">was not </w:t>
      </w:r>
      <w:r w:rsidR="004A3F2C" w:rsidRPr="00BB20E2">
        <w:rPr>
          <w:color w:val="000000" w:themeColor="text1"/>
          <w:lang w:val="en-CA"/>
        </w:rPr>
        <w:t>persuaded that those cases helped to establish that</w:t>
      </w:r>
      <w:r w:rsidR="00AF711A" w:rsidRPr="00BB20E2">
        <w:rPr>
          <w:color w:val="000000" w:themeColor="text1"/>
          <w:lang w:val="en-CA"/>
        </w:rPr>
        <w:t xml:space="preserve"> the </w:t>
      </w:r>
      <w:r w:rsidR="00B707FE" w:rsidRPr="00BB20E2">
        <w:rPr>
          <w:color w:val="000000" w:themeColor="text1"/>
          <w:lang w:val="en-CA"/>
        </w:rPr>
        <w:t>Commission</w:t>
      </w:r>
      <w:r w:rsidR="00AF711A" w:rsidRPr="00BB20E2">
        <w:rPr>
          <w:color w:val="000000" w:themeColor="text1"/>
          <w:lang w:val="en-CA"/>
        </w:rPr>
        <w:t xml:space="preserve"> had breached the rules of procedural fairness</w:t>
      </w:r>
      <w:r w:rsidR="00853075" w:rsidRPr="00BB20E2">
        <w:rPr>
          <w:color w:val="000000" w:themeColor="text1"/>
          <w:lang w:val="en-CA"/>
        </w:rPr>
        <w:t xml:space="preserve"> [1]</w:t>
      </w:r>
      <w:r w:rsidR="00AF711A" w:rsidRPr="00BB20E2">
        <w:rPr>
          <w:color w:val="000000" w:themeColor="text1"/>
          <w:lang w:val="en-CA"/>
        </w:rPr>
        <w:t xml:space="preserve">.  </w:t>
      </w:r>
    </w:p>
    <w:p w14:paraId="56D3F975" w14:textId="77777777" w:rsidR="00AF711A" w:rsidRPr="00BB20E2" w:rsidRDefault="00AF711A" w:rsidP="00386B82">
      <w:pPr>
        <w:jc w:val="both"/>
        <w:rPr>
          <w:color w:val="000000" w:themeColor="text1"/>
          <w:lang w:val="en-CA"/>
        </w:rPr>
      </w:pPr>
    </w:p>
    <w:p w14:paraId="1D15D7B8" w14:textId="6895D9DE" w:rsidR="00AF711A" w:rsidRPr="00BB20E2" w:rsidRDefault="004A3F2C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The second defence that APEGA</w:t>
      </w:r>
      <w:r w:rsidR="00AF711A" w:rsidRPr="00BB20E2">
        <w:rPr>
          <w:color w:val="000000" w:themeColor="text1"/>
          <w:lang w:val="en-CA"/>
        </w:rPr>
        <w:t xml:space="preserve"> argued </w:t>
      </w:r>
      <w:r w:rsidRPr="00BB20E2">
        <w:rPr>
          <w:color w:val="000000" w:themeColor="text1"/>
          <w:lang w:val="en-CA"/>
        </w:rPr>
        <w:t xml:space="preserve">was </w:t>
      </w:r>
      <w:r w:rsidR="00AF711A" w:rsidRPr="00BB20E2">
        <w:rPr>
          <w:color w:val="000000" w:themeColor="text1"/>
          <w:lang w:val="en-CA"/>
        </w:rPr>
        <w:t>that the Commission did not “have jurisdiction over Mr. Mihaly’s complaint because the AHRA does not protect against</w:t>
      </w:r>
      <w:r w:rsidR="00F445BC" w:rsidRPr="00BB20E2">
        <w:rPr>
          <w:color w:val="000000" w:themeColor="text1"/>
          <w:lang w:val="en-CA"/>
        </w:rPr>
        <w:t xml:space="preserve"> discrimination based upon the ‘</w:t>
      </w:r>
      <w:r w:rsidR="00AF711A" w:rsidRPr="00BB20E2">
        <w:rPr>
          <w:color w:val="000000" w:themeColor="text1"/>
          <w:lang w:val="en-CA"/>
        </w:rPr>
        <w:t xml:space="preserve">place of origin of academic </w:t>
      </w:r>
      <w:r w:rsidR="00F445BC" w:rsidRPr="00BB20E2">
        <w:rPr>
          <w:color w:val="000000" w:themeColor="text1"/>
          <w:lang w:val="en-CA"/>
        </w:rPr>
        <w:t>qualifications [1].’”</w:t>
      </w:r>
      <w:r w:rsidRPr="00BB20E2">
        <w:rPr>
          <w:color w:val="000000" w:themeColor="text1"/>
          <w:lang w:val="en-CA"/>
        </w:rPr>
        <w:t xml:space="preserve"> This argument failed as the judge</w:t>
      </w:r>
      <w:r w:rsidR="006D30DB" w:rsidRPr="00BB20E2">
        <w:rPr>
          <w:color w:val="000000" w:themeColor="text1"/>
          <w:lang w:val="en-CA"/>
        </w:rPr>
        <w:t xml:space="preserve"> noted that APEGA “has not</w:t>
      </w:r>
      <w:r w:rsidRPr="00BB20E2">
        <w:rPr>
          <w:color w:val="000000" w:themeColor="text1"/>
          <w:lang w:val="en-CA"/>
        </w:rPr>
        <w:t xml:space="preserve"> </w:t>
      </w:r>
      <w:r w:rsidR="006D30DB" w:rsidRPr="00BB20E2">
        <w:rPr>
          <w:color w:val="000000" w:themeColor="text1"/>
          <w:lang w:val="en-CA"/>
        </w:rPr>
        <w:t xml:space="preserve">established that the Tribunal lacked </w:t>
      </w:r>
      <w:r w:rsidR="00F445BC" w:rsidRPr="00BB20E2">
        <w:rPr>
          <w:color w:val="000000" w:themeColor="text1"/>
          <w:lang w:val="en-CA"/>
        </w:rPr>
        <w:t>jurisdiction [1]</w:t>
      </w:r>
      <w:r w:rsidR="006D30DB" w:rsidRPr="00BB20E2">
        <w:rPr>
          <w:color w:val="000000" w:themeColor="text1"/>
          <w:lang w:val="en-CA"/>
        </w:rPr>
        <w:t>.”</w:t>
      </w:r>
    </w:p>
    <w:p w14:paraId="6A017BFE" w14:textId="77777777" w:rsidR="00C26631" w:rsidRPr="00BB20E2" w:rsidRDefault="00C26631" w:rsidP="00386B82">
      <w:pPr>
        <w:jc w:val="both"/>
        <w:rPr>
          <w:color w:val="000000" w:themeColor="text1"/>
          <w:lang w:val="en-CA"/>
        </w:rPr>
      </w:pPr>
    </w:p>
    <w:p w14:paraId="1AB45FBE" w14:textId="23464502" w:rsidR="00B707FE" w:rsidRPr="00BB20E2" w:rsidRDefault="00C26631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Thirdly, APEGA argued that the </w:t>
      </w:r>
      <w:r w:rsidR="00B707FE" w:rsidRPr="00BB20E2">
        <w:rPr>
          <w:color w:val="000000" w:themeColor="text1"/>
          <w:lang w:val="en-CA"/>
        </w:rPr>
        <w:t>Commissions</w:t>
      </w:r>
      <w:r w:rsidRPr="00BB20E2">
        <w:rPr>
          <w:color w:val="000000" w:themeColor="text1"/>
          <w:lang w:val="en-CA"/>
        </w:rPr>
        <w:t xml:space="preserve"> did not use the correct legal test or reasonably apply it to determine whether a prima face discrimination had occurred in Mr. Mihaly’s </w:t>
      </w:r>
      <w:r w:rsidR="001870AA" w:rsidRPr="00BB20E2">
        <w:rPr>
          <w:color w:val="000000" w:themeColor="text1"/>
          <w:lang w:val="en-CA"/>
        </w:rPr>
        <w:t>case [</w:t>
      </w:r>
      <w:r w:rsidR="00F445BC" w:rsidRPr="00BB20E2">
        <w:rPr>
          <w:color w:val="000000" w:themeColor="text1"/>
          <w:lang w:val="en-CA"/>
        </w:rPr>
        <w:t>1]</w:t>
      </w:r>
      <w:r w:rsidRPr="00BB20E2">
        <w:rPr>
          <w:color w:val="000000" w:themeColor="text1"/>
          <w:lang w:val="en-CA"/>
        </w:rPr>
        <w:t xml:space="preserve">.  The judge reasoned that the Moore test </w:t>
      </w:r>
      <w:r w:rsidR="00B950BE" w:rsidRPr="00BB20E2">
        <w:rPr>
          <w:color w:val="000000" w:themeColor="text1"/>
          <w:lang w:val="en-CA"/>
        </w:rPr>
        <w:t>was a reasonable test to determine whether a prima</w:t>
      </w:r>
      <w:r w:rsidR="00B707FE" w:rsidRPr="00BB20E2">
        <w:rPr>
          <w:color w:val="000000" w:themeColor="text1"/>
          <w:lang w:val="en-CA"/>
        </w:rPr>
        <w:t xml:space="preserve"> face </w:t>
      </w:r>
      <w:r w:rsidR="00B950BE" w:rsidRPr="00BB20E2">
        <w:rPr>
          <w:color w:val="000000" w:themeColor="text1"/>
          <w:lang w:val="en-CA"/>
        </w:rPr>
        <w:t xml:space="preserve">discrimination occurred or </w:t>
      </w:r>
      <w:r w:rsidR="001870AA" w:rsidRPr="00BB20E2">
        <w:rPr>
          <w:color w:val="000000" w:themeColor="text1"/>
          <w:lang w:val="en-CA"/>
        </w:rPr>
        <w:t>not [</w:t>
      </w:r>
      <w:r w:rsidR="00F445BC" w:rsidRPr="00BB20E2">
        <w:rPr>
          <w:color w:val="000000" w:themeColor="text1"/>
          <w:lang w:val="en-CA"/>
        </w:rPr>
        <w:t>1]</w:t>
      </w:r>
      <w:r w:rsidR="00B950BE" w:rsidRPr="00BB20E2">
        <w:rPr>
          <w:color w:val="000000" w:themeColor="text1"/>
          <w:lang w:val="en-CA"/>
        </w:rPr>
        <w:t xml:space="preserve">. </w:t>
      </w:r>
      <w:r w:rsidR="00B707FE" w:rsidRPr="00BB20E2">
        <w:rPr>
          <w:color w:val="000000" w:themeColor="text1"/>
          <w:lang w:val="en-CA"/>
        </w:rPr>
        <w:t>The Moore test</w:t>
      </w:r>
      <w:r w:rsidR="00B950BE" w:rsidRPr="00BB20E2">
        <w:rPr>
          <w:color w:val="000000" w:themeColor="text1"/>
          <w:lang w:val="en-CA"/>
        </w:rPr>
        <w:t xml:space="preserve"> “</w:t>
      </w:r>
      <w:r w:rsidR="009D6FB9" w:rsidRPr="00BB20E2">
        <w:rPr>
          <w:color w:val="000000" w:themeColor="text1"/>
          <w:lang w:val="en-CA"/>
        </w:rPr>
        <w:t>requires complainants</w:t>
      </w:r>
      <w:r w:rsidR="00B950BE" w:rsidRPr="00BB20E2">
        <w:rPr>
          <w:color w:val="000000" w:themeColor="text1"/>
          <w:lang w:val="en-CA"/>
        </w:rPr>
        <w:t xml:space="preserve"> to show that they have a characteristic that is protected from discrimination; that they </w:t>
      </w:r>
      <w:r w:rsidR="00B707FE" w:rsidRPr="00BB20E2">
        <w:rPr>
          <w:color w:val="000000" w:themeColor="text1"/>
          <w:lang w:val="en-CA"/>
        </w:rPr>
        <w:t>experienced an adver</w:t>
      </w:r>
      <w:r w:rsidR="00B950BE" w:rsidRPr="00BB20E2">
        <w:rPr>
          <w:color w:val="000000" w:themeColor="text1"/>
          <w:lang w:val="en-CA"/>
        </w:rPr>
        <w:t>s</w:t>
      </w:r>
      <w:r w:rsidR="00B707FE" w:rsidRPr="00BB20E2">
        <w:rPr>
          <w:color w:val="000000" w:themeColor="text1"/>
          <w:lang w:val="en-CA"/>
        </w:rPr>
        <w:t>e</w:t>
      </w:r>
      <w:r w:rsidR="00F445BC" w:rsidRPr="00BB20E2">
        <w:rPr>
          <w:color w:val="000000" w:themeColor="text1"/>
          <w:lang w:val="en-CA"/>
        </w:rPr>
        <w:t xml:space="preserve"> impact; and that the protec</w:t>
      </w:r>
      <w:r w:rsidR="00B950BE" w:rsidRPr="00BB20E2">
        <w:rPr>
          <w:color w:val="000000" w:themeColor="text1"/>
          <w:lang w:val="en-CA"/>
        </w:rPr>
        <w:t xml:space="preserve">ted characteristic was a factor in the adverse </w:t>
      </w:r>
      <w:r w:rsidR="00F445BC" w:rsidRPr="00BB20E2">
        <w:rPr>
          <w:color w:val="000000" w:themeColor="text1"/>
          <w:lang w:val="en-CA"/>
        </w:rPr>
        <w:t>impact [1]</w:t>
      </w:r>
      <w:r w:rsidR="00045D48">
        <w:rPr>
          <w:color w:val="000000" w:themeColor="text1"/>
          <w:lang w:val="en-CA"/>
        </w:rPr>
        <w:t>”</w:t>
      </w:r>
      <w:r w:rsidR="00F445BC" w:rsidRPr="00BB20E2">
        <w:rPr>
          <w:color w:val="000000" w:themeColor="text1"/>
          <w:lang w:val="en-CA"/>
        </w:rPr>
        <w:t>.</w:t>
      </w:r>
      <w:r w:rsidR="009D6FB9" w:rsidRPr="00BB20E2">
        <w:rPr>
          <w:color w:val="000000" w:themeColor="text1"/>
          <w:lang w:val="en-CA"/>
        </w:rPr>
        <w:t xml:space="preserve"> According to the AHRA section 4, one of the protected </w:t>
      </w:r>
      <w:r w:rsidR="00B707FE" w:rsidRPr="00BB20E2">
        <w:rPr>
          <w:color w:val="000000" w:themeColor="text1"/>
          <w:lang w:val="en-CA"/>
        </w:rPr>
        <w:t>characteristics</w:t>
      </w:r>
      <w:r w:rsidR="009D6FB9" w:rsidRPr="00BB20E2">
        <w:rPr>
          <w:color w:val="000000" w:themeColor="text1"/>
          <w:lang w:val="en-CA"/>
        </w:rPr>
        <w:t xml:space="preserve"> is place of origin and therefore the judge agreed with “the tribunals finding that Mr</w:t>
      </w:r>
      <w:r w:rsidR="00B707FE" w:rsidRPr="00BB20E2">
        <w:rPr>
          <w:color w:val="000000" w:themeColor="text1"/>
          <w:lang w:val="en-CA"/>
        </w:rPr>
        <w:t>. Mihaly</w:t>
      </w:r>
      <w:r w:rsidR="00F445BC" w:rsidRPr="00BB20E2">
        <w:rPr>
          <w:color w:val="000000" w:themeColor="text1"/>
          <w:lang w:val="en-CA"/>
        </w:rPr>
        <w:t xml:space="preserve"> place of education was ‘</w:t>
      </w:r>
      <w:r w:rsidR="00B707FE" w:rsidRPr="00BB20E2">
        <w:rPr>
          <w:color w:val="000000" w:themeColor="text1"/>
          <w:lang w:val="en-CA"/>
        </w:rPr>
        <w:t>inextricability</w:t>
      </w:r>
      <w:r w:rsidR="00F445BC" w:rsidRPr="00BB20E2">
        <w:rPr>
          <w:color w:val="000000" w:themeColor="text1"/>
          <w:lang w:val="en-CA"/>
        </w:rPr>
        <w:t xml:space="preserve"> linked’ to his place of origin [1]</w:t>
      </w:r>
      <w:r w:rsidR="009D6FB9" w:rsidRPr="00BB20E2">
        <w:rPr>
          <w:color w:val="000000" w:themeColor="text1"/>
          <w:lang w:val="en-CA"/>
        </w:rPr>
        <w:t>”</w:t>
      </w:r>
      <w:r w:rsidR="00F445BC" w:rsidRPr="00BB20E2">
        <w:rPr>
          <w:color w:val="000000" w:themeColor="text1"/>
          <w:lang w:val="en-CA"/>
        </w:rPr>
        <w:t>.</w:t>
      </w:r>
      <w:r w:rsidR="009D6FB9" w:rsidRPr="00BB20E2">
        <w:rPr>
          <w:color w:val="000000" w:themeColor="text1"/>
          <w:lang w:val="en-CA"/>
        </w:rPr>
        <w:t xml:space="preserve"> In</w:t>
      </w:r>
      <w:r w:rsidR="00F445BC" w:rsidRPr="00BB20E2">
        <w:rPr>
          <w:color w:val="000000" w:themeColor="text1"/>
          <w:lang w:val="en-CA"/>
        </w:rPr>
        <w:t xml:space="preserve"> addition, the</w:t>
      </w:r>
      <w:r w:rsidR="009D6FB9" w:rsidRPr="00BB20E2">
        <w:rPr>
          <w:color w:val="000000" w:themeColor="text1"/>
          <w:lang w:val="en-CA"/>
        </w:rPr>
        <w:t xml:space="preserve"> j</w:t>
      </w:r>
      <w:r w:rsidR="00B707FE" w:rsidRPr="00BB20E2">
        <w:rPr>
          <w:color w:val="000000" w:themeColor="text1"/>
          <w:lang w:val="en-CA"/>
        </w:rPr>
        <w:t>udge also concluded that Mr. Mihaly</w:t>
      </w:r>
      <w:r w:rsidR="009D6FB9" w:rsidRPr="00BB20E2">
        <w:rPr>
          <w:color w:val="000000" w:themeColor="text1"/>
          <w:lang w:val="en-CA"/>
        </w:rPr>
        <w:t xml:space="preserve"> had “no way of avoiding the adverse impact of having to write confirmat</w:t>
      </w:r>
      <w:r w:rsidR="00F445BC" w:rsidRPr="00BB20E2">
        <w:rPr>
          <w:color w:val="000000" w:themeColor="text1"/>
          <w:lang w:val="en-CA"/>
        </w:rPr>
        <w:t>ory examinations or The FE exam [1]</w:t>
      </w:r>
      <w:r w:rsidR="009D6FB9" w:rsidRPr="00BB20E2">
        <w:rPr>
          <w:color w:val="000000" w:themeColor="text1"/>
          <w:lang w:val="en-CA"/>
        </w:rPr>
        <w:t>”</w:t>
      </w:r>
      <w:r w:rsidR="00F445BC" w:rsidRPr="00BB20E2">
        <w:rPr>
          <w:color w:val="000000" w:themeColor="text1"/>
          <w:lang w:val="en-CA"/>
        </w:rPr>
        <w:t>.</w:t>
      </w:r>
      <w:r w:rsidR="009D6FB9" w:rsidRPr="00BB20E2">
        <w:rPr>
          <w:color w:val="000000" w:themeColor="text1"/>
          <w:lang w:val="en-CA"/>
        </w:rPr>
        <w:t xml:space="preserve"> Therefore</w:t>
      </w:r>
      <w:r w:rsidR="00F445BC" w:rsidRPr="00BB20E2">
        <w:rPr>
          <w:color w:val="000000" w:themeColor="text1"/>
          <w:lang w:val="en-CA"/>
        </w:rPr>
        <w:t>, he concluded “tha</w:t>
      </w:r>
      <w:r w:rsidR="009D6FB9" w:rsidRPr="00BB20E2">
        <w:rPr>
          <w:color w:val="000000" w:themeColor="text1"/>
          <w:lang w:val="en-CA"/>
        </w:rPr>
        <w:t xml:space="preserve">t </w:t>
      </w:r>
      <w:r w:rsidR="00B707FE" w:rsidRPr="00BB20E2">
        <w:rPr>
          <w:color w:val="000000" w:themeColor="text1"/>
          <w:lang w:val="en-CA"/>
        </w:rPr>
        <w:t>Mr. Mihaly</w:t>
      </w:r>
      <w:r w:rsidR="009D6FB9" w:rsidRPr="00BB20E2">
        <w:rPr>
          <w:color w:val="000000" w:themeColor="text1"/>
          <w:lang w:val="en-CA"/>
        </w:rPr>
        <w:t xml:space="preserve"> place of origin w</w:t>
      </w:r>
      <w:r w:rsidR="00F445BC" w:rsidRPr="00BB20E2">
        <w:rPr>
          <w:color w:val="000000" w:themeColor="text1"/>
          <w:lang w:val="en-CA"/>
        </w:rPr>
        <w:t>as factor in the adverse impact [1]”.</w:t>
      </w:r>
      <w:r w:rsidR="0040530E" w:rsidRPr="00BB20E2">
        <w:rPr>
          <w:color w:val="000000" w:themeColor="text1"/>
          <w:lang w:val="en-CA"/>
        </w:rPr>
        <w:t xml:space="preserve"> </w:t>
      </w:r>
    </w:p>
    <w:p w14:paraId="18C32EA6" w14:textId="77777777" w:rsidR="00B707FE" w:rsidRPr="00BB20E2" w:rsidRDefault="00B707FE" w:rsidP="00386B82">
      <w:pPr>
        <w:jc w:val="both"/>
        <w:rPr>
          <w:color w:val="000000" w:themeColor="text1"/>
          <w:lang w:val="en-CA"/>
        </w:rPr>
      </w:pPr>
    </w:p>
    <w:p w14:paraId="55FEAA6B" w14:textId="45549B75" w:rsidR="009D6FB9" w:rsidRPr="00BB20E2" w:rsidRDefault="0040530E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On the third necessary characteristic of the Moore test, the judge reason</w:t>
      </w:r>
      <w:r w:rsidR="00B707FE" w:rsidRPr="00BB20E2">
        <w:rPr>
          <w:color w:val="000000" w:themeColor="text1"/>
          <w:lang w:val="en-CA"/>
        </w:rPr>
        <w:t>ed</w:t>
      </w:r>
      <w:r w:rsidRPr="00BB20E2">
        <w:rPr>
          <w:color w:val="000000" w:themeColor="text1"/>
          <w:lang w:val="en-CA"/>
        </w:rPr>
        <w:t xml:space="preserve"> that the </w:t>
      </w:r>
      <w:r w:rsidR="00045D48">
        <w:rPr>
          <w:color w:val="000000" w:themeColor="text1"/>
          <w:lang w:val="en-CA"/>
        </w:rPr>
        <w:t>C</w:t>
      </w:r>
      <w:r w:rsidR="00B707FE" w:rsidRPr="00BB20E2">
        <w:rPr>
          <w:color w:val="000000" w:themeColor="text1"/>
          <w:lang w:val="en-CA"/>
        </w:rPr>
        <w:t xml:space="preserve">ommission’s </w:t>
      </w:r>
      <w:r w:rsidRPr="00BB20E2">
        <w:rPr>
          <w:color w:val="000000" w:themeColor="text1"/>
          <w:lang w:val="en-CA"/>
        </w:rPr>
        <w:t xml:space="preserve">argument was “not sufficient to establish </w:t>
      </w:r>
      <w:r w:rsidR="00F445BC" w:rsidRPr="00BB20E2">
        <w:rPr>
          <w:color w:val="000000" w:themeColor="text1"/>
          <w:lang w:val="en-CA"/>
        </w:rPr>
        <w:t>discrimination” [1]</w:t>
      </w:r>
      <w:r w:rsidR="00B707FE" w:rsidRPr="00BB20E2">
        <w:rPr>
          <w:color w:val="000000" w:themeColor="text1"/>
          <w:lang w:val="en-CA"/>
        </w:rPr>
        <w:t>. This</w:t>
      </w:r>
      <w:r w:rsidRPr="00BB20E2">
        <w:rPr>
          <w:color w:val="000000" w:themeColor="text1"/>
          <w:lang w:val="en-CA"/>
        </w:rPr>
        <w:t xml:space="preserve"> is because</w:t>
      </w:r>
      <w:r w:rsidR="00045D48">
        <w:rPr>
          <w:color w:val="000000" w:themeColor="text1"/>
          <w:lang w:val="en-CA"/>
        </w:rPr>
        <w:t xml:space="preserve"> the C</w:t>
      </w:r>
      <w:r w:rsidRPr="00BB20E2">
        <w:rPr>
          <w:color w:val="000000" w:themeColor="text1"/>
          <w:lang w:val="en-CA"/>
        </w:rPr>
        <w:t>ommission did not consider the NPPE, which is required by all applicant</w:t>
      </w:r>
      <w:r w:rsidR="00C53CF9" w:rsidRPr="00BB20E2">
        <w:rPr>
          <w:color w:val="000000" w:themeColor="text1"/>
          <w:lang w:val="en-CA"/>
        </w:rPr>
        <w:t>s</w:t>
      </w:r>
      <w:r w:rsidRPr="00BB20E2">
        <w:rPr>
          <w:color w:val="000000" w:themeColor="text1"/>
          <w:lang w:val="en-CA"/>
        </w:rPr>
        <w:t xml:space="preserve"> whether you have studied from Canada or oversees. On this argument, the judge found that there was </w:t>
      </w:r>
      <w:r w:rsidR="00B707FE" w:rsidRPr="00BB20E2">
        <w:rPr>
          <w:color w:val="000000" w:themeColor="text1"/>
          <w:lang w:val="en-CA"/>
        </w:rPr>
        <w:t>“no evidence</w:t>
      </w:r>
      <w:r w:rsidRPr="00BB20E2">
        <w:rPr>
          <w:color w:val="000000" w:themeColor="text1"/>
          <w:lang w:val="en-CA"/>
        </w:rPr>
        <w:t xml:space="preserve"> that this </w:t>
      </w:r>
      <w:r w:rsidR="00B707FE" w:rsidRPr="00BB20E2">
        <w:rPr>
          <w:color w:val="000000" w:themeColor="text1"/>
          <w:lang w:val="en-CA"/>
        </w:rPr>
        <w:t>requirement</w:t>
      </w:r>
      <w:r w:rsidRPr="00BB20E2">
        <w:rPr>
          <w:color w:val="000000" w:themeColor="text1"/>
          <w:lang w:val="en-CA"/>
        </w:rPr>
        <w:t xml:space="preserve"> had an adverse impact on </w:t>
      </w:r>
      <w:r w:rsidR="00B707FE" w:rsidRPr="00BB20E2">
        <w:rPr>
          <w:color w:val="000000" w:themeColor="text1"/>
          <w:lang w:val="en-CA"/>
        </w:rPr>
        <w:t>Mr. Mihaly</w:t>
      </w:r>
      <w:r w:rsidRPr="00BB20E2">
        <w:rPr>
          <w:color w:val="000000" w:themeColor="text1"/>
          <w:lang w:val="en-CA"/>
        </w:rPr>
        <w:t xml:space="preserve"> based on his national </w:t>
      </w:r>
      <w:r w:rsidR="00F445BC" w:rsidRPr="00BB20E2">
        <w:rPr>
          <w:color w:val="000000" w:themeColor="text1"/>
          <w:lang w:val="en-CA"/>
        </w:rPr>
        <w:t>origin [1]</w:t>
      </w:r>
      <w:r w:rsidRPr="00BB20E2">
        <w:rPr>
          <w:color w:val="000000" w:themeColor="text1"/>
          <w:lang w:val="en-CA"/>
        </w:rPr>
        <w:t>”</w:t>
      </w:r>
      <w:r w:rsidR="001870AA" w:rsidRPr="00BB20E2">
        <w:rPr>
          <w:color w:val="000000" w:themeColor="text1"/>
          <w:lang w:val="en-CA"/>
        </w:rPr>
        <w:t>.</w:t>
      </w:r>
      <w:r w:rsidRPr="00BB20E2">
        <w:rPr>
          <w:color w:val="000000" w:themeColor="text1"/>
          <w:lang w:val="en-CA"/>
        </w:rPr>
        <w:t xml:space="preserve"> This resulted in the failure of Moore test and therefore the </w:t>
      </w:r>
      <w:r w:rsidR="00045D48">
        <w:rPr>
          <w:color w:val="000000" w:themeColor="text1"/>
          <w:lang w:val="en-CA"/>
        </w:rPr>
        <w:t>C</w:t>
      </w:r>
      <w:r w:rsidR="00B707FE" w:rsidRPr="00BB20E2">
        <w:rPr>
          <w:color w:val="000000" w:themeColor="text1"/>
          <w:lang w:val="en-CA"/>
        </w:rPr>
        <w:t>ommission</w:t>
      </w:r>
      <w:r w:rsidR="00045D48">
        <w:rPr>
          <w:color w:val="000000" w:themeColor="text1"/>
          <w:lang w:val="en-CA"/>
        </w:rPr>
        <w:t>’</w:t>
      </w:r>
      <w:r w:rsidR="00B707FE" w:rsidRPr="00BB20E2">
        <w:rPr>
          <w:color w:val="000000" w:themeColor="text1"/>
          <w:lang w:val="en-CA"/>
        </w:rPr>
        <w:t>s</w:t>
      </w:r>
      <w:r w:rsidRPr="00BB20E2">
        <w:rPr>
          <w:color w:val="000000" w:themeColor="text1"/>
          <w:lang w:val="en-CA"/>
        </w:rPr>
        <w:t xml:space="preserve"> </w:t>
      </w:r>
      <w:r w:rsidR="00B707FE" w:rsidRPr="00BB20E2">
        <w:rPr>
          <w:color w:val="000000" w:themeColor="text1"/>
          <w:lang w:val="en-CA"/>
        </w:rPr>
        <w:t>“apparent</w:t>
      </w:r>
      <w:r w:rsidRPr="00BB20E2">
        <w:rPr>
          <w:color w:val="000000" w:themeColor="text1"/>
          <w:lang w:val="en-CA"/>
        </w:rPr>
        <w:t xml:space="preserve"> finding of prima</w:t>
      </w:r>
      <w:r w:rsidR="00B707FE" w:rsidRPr="00BB20E2">
        <w:rPr>
          <w:color w:val="000000" w:themeColor="text1"/>
          <w:lang w:val="en-CA"/>
        </w:rPr>
        <w:t xml:space="preserve"> face</w:t>
      </w:r>
      <w:r w:rsidRPr="00BB20E2">
        <w:rPr>
          <w:color w:val="000000" w:themeColor="text1"/>
          <w:lang w:val="en-CA"/>
        </w:rPr>
        <w:t xml:space="preserve"> discrimination in relation to the NPPE and Canadian experience requirem</w:t>
      </w:r>
      <w:r w:rsidR="00B707FE" w:rsidRPr="00BB20E2">
        <w:rPr>
          <w:color w:val="000000" w:themeColor="text1"/>
          <w:lang w:val="en-CA"/>
        </w:rPr>
        <w:t>en</w:t>
      </w:r>
      <w:r w:rsidRPr="00BB20E2">
        <w:rPr>
          <w:color w:val="000000" w:themeColor="text1"/>
          <w:lang w:val="en-CA"/>
        </w:rPr>
        <w:t xml:space="preserve">t </w:t>
      </w:r>
      <w:r w:rsidR="001870AA" w:rsidRPr="00BB20E2">
        <w:rPr>
          <w:color w:val="000000" w:themeColor="text1"/>
          <w:lang w:val="en-CA"/>
        </w:rPr>
        <w:t>unreasonable [1]</w:t>
      </w:r>
      <w:r w:rsidRPr="00BB20E2">
        <w:rPr>
          <w:color w:val="000000" w:themeColor="text1"/>
          <w:lang w:val="en-CA"/>
        </w:rPr>
        <w:t>”</w:t>
      </w:r>
      <w:r w:rsidR="001870AA" w:rsidRPr="00BB20E2">
        <w:rPr>
          <w:color w:val="000000" w:themeColor="text1"/>
          <w:lang w:val="en-CA"/>
        </w:rPr>
        <w:t>.</w:t>
      </w:r>
    </w:p>
    <w:p w14:paraId="25DCC156" w14:textId="77777777" w:rsidR="0040530E" w:rsidRPr="00BB20E2" w:rsidRDefault="0040530E" w:rsidP="00386B82">
      <w:pPr>
        <w:jc w:val="both"/>
        <w:rPr>
          <w:color w:val="000000" w:themeColor="text1"/>
          <w:lang w:val="en-CA"/>
        </w:rPr>
      </w:pPr>
    </w:p>
    <w:p w14:paraId="20F1BA64" w14:textId="30576AC5" w:rsidR="000636B3" w:rsidRPr="00BB20E2" w:rsidRDefault="0040530E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Finally, the justification </w:t>
      </w:r>
      <w:r w:rsidR="00591683" w:rsidRPr="00BB20E2">
        <w:rPr>
          <w:color w:val="000000" w:themeColor="text1"/>
          <w:lang w:val="en-CA"/>
        </w:rPr>
        <w:t xml:space="preserve">that the </w:t>
      </w:r>
      <w:r w:rsidR="00B707FE" w:rsidRPr="00BB20E2">
        <w:rPr>
          <w:color w:val="000000" w:themeColor="text1"/>
          <w:lang w:val="en-CA"/>
        </w:rPr>
        <w:t>APEGA’s</w:t>
      </w:r>
      <w:r w:rsidR="00591683" w:rsidRPr="00BB20E2">
        <w:rPr>
          <w:color w:val="000000" w:themeColor="text1"/>
          <w:lang w:val="en-CA"/>
        </w:rPr>
        <w:t xml:space="preserve"> </w:t>
      </w:r>
      <w:r w:rsidR="00B707FE" w:rsidRPr="00BB20E2">
        <w:rPr>
          <w:color w:val="000000" w:themeColor="text1"/>
          <w:lang w:val="en-CA"/>
        </w:rPr>
        <w:t>requirements</w:t>
      </w:r>
      <w:r w:rsidR="00591683" w:rsidRPr="00BB20E2">
        <w:rPr>
          <w:color w:val="000000" w:themeColor="text1"/>
          <w:lang w:val="en-CA"/>
        </w:rPr>
        <w:t xml:space="preserve"> for registration are</w:t>
      </w:r>
      <w:r w:rsidR="004E44A9" w:rsidRPr="00BB20E2">
        <w:rPr>
          <w:color w:val="000000" w:themeColor="text1"/>
          <w:lang w:val="en-CA"/>
        </w:rPr>
        <w:t xml:space="preserve"> unreasonable and unjustified was also negated by the </w:t>
      </w:r>
      <w:r w:rsidR="001870AA" w:rsidRPr="00BB20E2">
        <w:rPr>
          <w:color w:val="000000" w:themeColor="text1"/>
          <w:lang w:val="en-CA"/>
        </w:rPr>
        <w:t>judge [1]</w:t>
      </w:r>
      <w:r w:rsidR="004E44A9" w:rsidRPr="00BB20E2">
        <w:rPr>
          <w:color w:val="000000" w:themeColor="text1"/>
          <w:lang w:val="en-CA"/>
        </w:rPr>
        <w:t>. He based his decision that “</w:t>
      </w:r>
      <w:r w:rsidR="00B707FE" w:rsidRPr="00BB20E2">
        <w:rPr>
          <w:color w:val="000000" w:themeColor="text1"/>
          <w:lang w:val="en-CA"/>
        </w:rPr>
        <w:t>APEGA’s</w:t>
      </w:r>
      <w:r w:rsidR="004E44A9" w:rsidRPr="00BB20E2">
        <w:rPr>
          <w:color w:val="000000" w:themeColor="text1"/>
          <w:lang w:val="en-CA"/>
        </w:rPr>
        <w:t xml:space="preserve"> policy of assigning </w:t>
      </w:r>
      <w:r w:rsidR="00170266" w:rsidRPr="00BB20E2">
        <w:rPr>
          <w:color w:val="000000" w:themeColor="text1"/>
          <w:lang w:val="en-CA"/>
        </w:rPr>
        <w:t>confirmatory</w:t>
      </w:r>
      <w:r w:rsidR="004E44A9" w:rsidRPr="00BB20E2">
        <w:rPr>
          <w:color w:val="000000" w:themeColor="text1"/>
          <w:lang w:val="en-CA"/>
        </w:rPr>
        <w:t xml:space="preserve"> examinations where </w:t>
      </w:r>
      <w:r w:rsidR="00170266" w:rsidRPr="00BB20E2">
        <w:rPr>
          <w:color w:val="000000" w:themeColor="text1"/>
          <w:lang w:val="en-CA"/>
        </w:rPr>
        <w:t>competence</w:t>
      </w:r>
      <w:r w:rsidR="004E44A9" w:rsidRPr="00BB20E2">
        <w:rPr>
          <w:color w:val="000000" w:themeColor="text1"/>
          <w:lang w:val="en-CA"/>
        </w:rPr>
        <w:t xml:space="preserve"> has not been otherwise established is consistent with </w:t>
      </w:r>
      <w:r w:rsidR="001870AA" w:rsidRPr="00BB20E2">
        <w:rPr>
          <w:color w:val="000000" w:themeColor="text1"/>
          <w:lang w:val="en-CA"/>
        </w:rPr>
        <w:t>EGPR [1]</w:t>
      </w:r>
      <w:r w:rsidR="00045D48">
        <w:rPr>
          <w:color w:val="000000" w:themeColor="text1"/>
          <w:lang w:val="en-CA"/>
        </w:rPr>
        <w:t>”</w:t>
      </w:r>
      <w:r w:rsidR="001870AA" w:rsidRPr="00BB20E2">
        <w:rPr>
          <w:color w:val="000000" w:themeColor="text1"/>
          <w:lang w:val="en-CA"/>
        </w:rPr>
        <w:t>. T</w:t>
      </w:r>
      <w:r w:rsidR="000636B3" w:rsidRPr="00BB20E2">
        <w:rPr>
          <w:color w:val="000000" w:themeColor="text1"/>
          <w:lang w:val="en-CA"/>
        </w:rPr>
        <w:t>he judge found that th</w:t>
      </w:r>
      <w:r w:rsidR="00045D48">
        <w:rPr>
          <w:color w:val="000000" w:themeColor="text1"/>
          <w:lang w:val="en-CA"/>
        </w:rPr>
        <w:t>e recommendations given by the C</w:t>
      </w:r>
      <w:r w:rsidR="000636B3" w:rsidRPr="00BB20E2">
        <w:rPr>
          <w:color w:val="000000" w:themeColor="text1"/>
          <w:lang w:val="en-CA"/>
        </w:rPr>
        <w:t xml:space="preserve">ommission </w:t>
      </w:r>
      <w:r w:rsidR="000636B3" w:rsidRPr="00BB20E2">
        <w:rPr>
          <w:color w:val="000000" w:themeColor="text1"/>
          <w:lang w:val="en-CA"/>
        </w:rPr>
        <w:lastRenderedPageBreak/>
        <w:t>“go beyond the scope of any discriminatory conduct found o</w:t>
      </w:r>
      <w:r w:rsidR="001870AA" w:rsidRPr="00BB20E2">
        <w:rPr>
          <w:color w:val="000000" w:themeColor="text1"/>
          <w:lang w:val="en-CA"/>
        </w:rPr>
        <w:t xml:space="preserve">r even </w:t>
      </w:r>
      <w:proofErr w:type="gramStart"/>
      <w:r w:rsidR="00045D48">
        <w:rPr>
          <w:color w:val="000000" w:themeColor="text1"/>
          <w:lang w:val="en-CA"/>
        </w:rPr>
        <w:t>alleged</w:t>
      </w:r>
      <w:r w:rsidR="001870AA" w:rsidRPr="00BB20E2">
        <w:rPr>
          <w:color w:val="000000" w:themeColor="text1"/>
          <w:lang w:val="en-CA"/>
        </w:rPr>
        <w:t>[</w:t>
      </w:r>
      <w:proofErr w:type="gramEnd"/>
      <w:r w:rsidR="001870AA" w:rsidRPr="00BB20E2">
        <w:rPr>
          <w:color w:val="000000" w:themeColor="text1"/>
          <w:lang w:val="en-CA"/>
        </w:rPr>
        <w:t>1]</w:t>
      </w:r>
      <w:r w:rsidR="00045D48">
        <w:rPr>
          <w:color w:val="000000" w:themeColor="text1"/>
          <w:lang w:val="en-CA"/>
        </w:rPr>
        <w:t>”</w:t>
      </w:r>
      <w:r w:rsidR="001870AA" w:rsidRPr="00BB20E2">
        <w:rPr>
          <w:color w:val="000000" w:themeColor="text1"/>
          <w:lang w:val="en-CA"/>
        </w:rPr>
        <w:t>.</w:t>
      </w:r>
      <w:r w:rsidR="000636B3" w:rsidRPr="00BB20E2">
        <w:rPr>
          <w:color w:val="000000" w:themeColor="text1"/>
          <w:lang w:val="en-CA"/>
        </w:rPr>
        <w:t xml:space="preserve"> The judge also concluded that the </w:t>
      </w:r>
      <w:r w:rsidR="00045D48">
        <w:rPr>
          <w:color w:val="000000" w:themeColor="text1"/>
          <w:lang w:val="en-CA"/>
        </w:rPr>
        <w:t>C</w:t>
      </w:r>
      <w:r w:rsidR="00170266" w:rsidRPr="00BB20E2">
        <w:rPr>
          <w:color w:val="000000" w:themeColor="text1"/>
          <w:lang w:val="en-CA"/>
        </w:rPr>
        <w:t>ommission</w:t>
      </w:r>
      <w:r w:rsidR="000636B3" w:rsidRPr="00BB20E2">
        <w:rPr>
          <w:color w:val="000000" w:themeColor="text1"/>
          <w:lang w:val="en-CA"/>
        </w:rPr>
        <w:t xml:space="preserve"> failed to take in to </w:t>
      </w:r>
      <w:r w:rsidR="00170266" w:rsidRPr="00BB20E2">
        <w:rPr>
          <w:color w:val="000000" w:themeColor="text1"/>
          <w:lang w:val="en-CA"/>
        </w:rPr>
        <w:t>account</w:t>
      </w:r>
      <w:r w:rsidR="000636B3" w:rsidRPr="00BB20E2">
        <w:rPr>
          <w:color w:val="000000" w:themeColor="text1"/>
          <w:lang w:val="en-CA"/>
        </w:rPr>
        <w:t xml:space="preserve"> that </w:t>
      </w:r>
      <w:r w:rsidR="00170266" w:rsidRPr="00BB20E2">
        <w:rPr>
          <w:color w:val="000000" w:themeColor="text1"/>
          <w:lang w:val="en-CA"/>
        </w:rPr>
        <w:t>Mr.</w:t>
      </w:r>
      <w:r w:rsidR="000636B3" w:rsidRPr="00BB20E2">
        <w:rPr>
          <w:color w:val="000000" w:themeColor="text1"/>
          <w:lang w:val="en-CA"/>
        </w:rPr>
        <w:t xml:space="preserve"> </w:t>
      </w:r>
      <w:r w:rsidR="00170266" w:rsidRPr="00BB20E2">
        <w:rPr>
          <w:color w:val="000000" w:themeColor="text1"/>
          <w:lang w:val="en-CA"/>
        </w:rPr>
        <w:t>Mihaly’s</w:t>
      </w:r>
      <w:r w:rsidR="000636B3" w:rsidRPr="00BB20E2">
        <w:rPr>
          <w:color w:val="000000" w:themeColor="text1"/>
          <w:lang w:val="en-CA"/>
        </w:rPr>
        <w:t xml:space="preserve"> had an “obligation to assist in the s</w:t>
      </w:r>
      <w:r w:rsidR="00C53CF9" w:rsidRPr="00BB20E2">
        <w:rPr>
          <w:color w:val="000000" w:themeColor="text1"/>
          <w:lang w:val="en-CA"/>
        </w:rPr>
        <w:t>earch o</w:t>
      </w:r>
      <w:r w:rsidR="00535FC0" w:rsidRPr="00BB20E2">
        <w:rPr>
          <w:color w:val="000000" w:themeColor="text1"/>
          <w:lang w:val="en-CA"/>
        </w:rPr>
        <w:t xml:space="preserve">f possible </w:t>
      </w:r>
      <w:r w:rsidR="00170266" w:rsidRPr="00BB20E2">
        <w:rPr>
          <w:color w:val="000000" w:themeColor="text1"/>
          <w:lang w:val="en-CA"/>
        </w:rPr>
        <w:t>accommodations</w:t>
      </w:r>
      <w:r w:rsidR="001870AA" w:rsidRPr="00BB20E2">
        <w:rPr>
          <w:color w:val="000000" w:themeColor="text1"/>
          <w:lang w:val="en-CA"/>
        </w:rPr>
        <w:t xml:space="preserve"> [1]”.</w:t>
      </w:r>
    </w:p>
    <w:p w14:paraId="4BBF8BB5" w14:textId="77777777" w:rsidR="00B707FE" w:rsidRPr="00BB20E2" w:rsidRDefault="00B707FE" w:rsidP="00386B82">
      <w:pPr>
        <w:jc w:val="both"/>
        <w:rPr>
          <w:color w:val="000000" w:themeColor="text1"/>
          <w:lang w:val="en-CA"/>
        </w:rPr>
      </w:pPr>
    </w:p>
    <w:p w14:paraId="74884001" w14:textId="77777777" w:rsidR="00F85ED3" w:rsidRPr="00BB20E2" w:rsidRDefault="00F85ED3" w:rsidP="00386B82">
      <w:pPr>
        <w:jc w:val="both"/>
        <w:rPr>
          <w:b/>
          <w:color w:val="000000" w:themeColor="text1"/>
          <w:lang w:val="en-CA"/>
        </w:rPr>
      </w:pPr>
      <w:r w:rsidRPr="00BB20E2">
        <w:rPr>
          <w:b/>
          <w:color w:val="000000" w:themeColor="text1"/>
          <w:lang w:val="en-CA"/>
        </w:rPr>
        <w:t>Reflection and Opinions:</w:t>
      </w:r>
    </w:p>
    <w:p w14:paraId="2A0C509D" w14:textId="77777777" w:rsidR="00F85ED3" w:rsidRPr="00BB20E2" w:rsidRDefault="00F85ED3" w:rsidP="00386B82">
      <w:pPr>
        <w:jc w:val="both"/>
        <w:rPr>
          <w:color w:val="000000" w:themeColor="text1"/>
          <w:lang w:val="en-CA"/>
        </w:rPr>
      </w:pPr>
    </w:p>
    <w:p w14:paraId="357D6064" w14:textId="7316202C" w:rsidR="005B7531" w:rsidRPr="00BB20E2" w:rsidRDefault="000646F0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I believe that APEGA should accommodate</w:t>
      </w:r>
      <w:r w:rsidR="00C53CF9" w:rsidRPr="00BB20E2">
        <w:rPr>
          <w:color w:val="000000" w:themeColor="text1"/>
          <w:lang w:val="en-CA"/>
        </w:rPr>
        <w:t xml:space="preserve"> </w:t>
      </w:r>
      <w:r w:rsidR="00B707FE" w:rsidRPr="00BB20E2">
        <w:rPr>
          <w:color w:val="000000" w:themeColor="text1"/>
          <w:lang w:val="en-CA"/>
        </w:rPr>
        <w:t>foreign</w:t>
      </w:r>
      <w:r w:rsidRPr="00BB20E2">
        <w:rPr>
          <w:color w:val="000000" w:themeColor="text1"/>
          <w:lang w:val="en-CA"/>
        </w:rPr>
        <w:t xml:space="preserve"> engineer</w:t>
      </w:r>
      <w:r w:rsidR="00C53CF9" w:rsidRPr="00BB20E2">
        <w:rPr>
          <w:color w:val="000000" w:themeColor="text1"/>
          <w:lang w:val="en-CA"/>
        </w:rPr>
        <w:t>s</w:t>
      </w:r>
      <w:r w:rsidRPr="00BB20E2">
        <w:rPr>
          <w:color w:val="000000" w:themeColor="text1"/>
          <w:lang w:val="en-CA"/>
        </w:rPr>
        <w:t xml:space="preserve"> and geoscientist as it contributes to </w:t>
      </w:r>
      <w:r w:rsidR="00B707FE" w:rsidRPr="00BB20E2">
        <w:rPr>
          <w:color w:val="000000" w:themeColor="text1"/>
          <w:lang w:val="en-CA"/>
        </w:rPr>
        <w:t>a more diverse skill</w:t>
      </w:r>
      <w:r w:rsidRPr="00BB20E2">
        <w:rPr>
          <w:color w:val="000000" w:themeColor="text1"/>
          <w:lang w:val="en-CA"/>
        </w:rPr>
        <w:t xml:space="preserve"> set and </w:t>
      </w:r>
      <w:r w:rsidR="00B707FE" w:rsidRPr="00BB20E2">
        <w:rPr>
          <w:color w:val="000000" w:themeColor="text1"/>
          <w:lang w:val="en-CA"/>
        </w:rPr>
        <w:t>increases</w:t>
      </w:r>
      <w:r w:rsidRPr="00BB20E2">
        <w:rPr>
          <w:color w:val="000000" w:themeColor="text1"/>
          <w:lang w:val="en-CA"/>
        </w:rPr>
        <w:t xml:space="preserve"> the supply of engineers for Alberta and the Canadian economy. However, I also believe that a degree of credibility of the engineering profession is necessary for the public safety and </w:t>
      </w:r>
      <w:r w:rsidR="00B707FE" w:rsidRPr="00BB20E2">
        <w:rPr>
          <w:color w:val="000000" w:themeColor="text1"/>
          <w:lang w:val="en-CA"/>
        </w:rPr>
        <w:t xml:space="preserve">the </w:t>
      </w:r>
      <w:r w:rsidRPr="00BB20E2">
        <w:rPr>
          <w:color w:val="000000" w:themeColor="text1"/>
          <w:lang w:val="en-CA"/>
        </w:rPr>
        <w:t xml:space="preserve">economy. Completely not validating foreign engineers fails to show appreciation for </w:t>
      </w:r>
      <w:r w:rsidR="00B707FE" w:rsidRPr="00BB20E2">
        <w:rPr>
          <w:color w:val="000000" w:themeColor="text1"/>
          <w:lang w:val="en-CA"/>
        </w:rPr>
        <w:t>global</w:t>
      </w:r>
      <w:r w:rsidRPr="00BB20E2">
        <w:rPr>
          <w:color w:val="000000" w:themeColor="text1"/>
          <w:lang w:val="en-CA"/>
        </w:rPr>
        <w:t xml:space="preserve"> educational institutions. </w:t>
      </w:r>
    </w:p>
    <w:p w14:paraId="25E7AF80" w14:textId="77777777" w:rsidR="005B7531" w:rsidRPr="00BB20E2" w:rsidRDefault="005B7531" w:rsidP="00386B82">
      <w:pPr>
        <w:jc w:val="both"/>
        <w:rPr>
          <w:color w:val="000000" w:themeColor="text1"/>
          <w:lang w:val="en-CA"/>
        </w:rPr>
      </w:pPr>
    </w:p>
    <w:p w14:paraId="44448CCE" w14:textId="2D4FBB5E" w:rsidR="007C3A5D" w:rsidRPr="00BB20E2" w:rsidRDefault="000646F0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I align with the current procedures of examination requirements suc</w:t>
      </w:r>
      <w:r w:rsidR="00841B0E" w:rsidRPr="00BB20E2">
        <w:rPr>
          <w:color w:val="000000" w:themeColor="text1"/>
          <w:lang w:val="en-CA"/>
        </w:rPr>
        <w:t xml:space="preserve">h as the </w:t>
      </w:r>
      <w:r w:rsidR="005B7531" w:rsidRPr="00BB20E2">
        <w:rPr>
          <w:color w:val="000000" w:themeColor="text1"/>
          <w:lang w:val="en-CA"/>
        </w:rPr>
        <w:t xml:space="preserve">FE exam to bring </w:t>
      </w:r>
      <w:r w:rsidR="00B707FE" w:rsidRPr="00BB20E2">
        <w:rPr>
          <w:color w:val="000000" w:themeColor="text1"/>
          <w:lang w:val="en-CA"/>
        </w:rPr>
        <w:t>equivalency</w:t>
      </w:r>
      <w:r w:rsidR="005B7531" w:rsidRPr="00BB20E2">
        <w:rPr>
          <w:color w:val="000000" w:themeColor="text1"/>
          <w:lang w:val="en-CA"/>
        </w:rPr>
        <w:t xml:space="preserve"> of foreign engineers to </w:t>
      </w:r>
      <w:r w:rsidR="00B707FE" w:rsidRPr="00BB20E2">
        <w:rPr>
          <w:color w:val="000000" w:themeColor="text1"/>
          <w:lang w:val="en-CA"/>
        </w:rPr>
        <w:t>domestic</w:t>
      </w:r>
      <w:r w:rsidR="005B7531" w:rsidRPr="00BB20E2">
        <w:rPr>
          <w:color w:val="000000" w:themeColor="text1"/>
          <w:lang w:val="en-CA"/>
        </w:rPr>
        <w:t xml:space="preserve"> engineers.  Once a foreign engineer immigrates to </w:t>
      </w:r>
      <w:r w:rsidR="007C3A5D" w:rsidRPr="00BB20E2">
        <w:rPr>
          <w:color w:val="000000" w:themeColor="text1"/>
          <w:lang w:val="en-CA"/>
        </w:rPr>
        <w:t>Canada, since his eng</w:t>
      </w:r>
      <w:r w:rsidR="00B707FE" w:rsidRPr="00BB20E2">
        <w:rPr>
          <w:color w:val="000000" w:themeColor="text1"/>
          <w:lang w:val="en-CA"/>
        </w:rPr>
        <w:t>in</w:t>
      </w:r>
      <w:r w:rsidR="007C3A5D" w:rsidRPr="00BB20E2">
        <w:rPr>
          <w:color w:val="000000" w:themeColor="text1"/>
          <w:lang w:val="en-CA"/>
        </w:rPr>
        <w:t>eering credentials are in question of equivalency to Canadian standards, then I believe that APEGA’s procedures that separate an experience requirement and an examination requirement are correct.</w:t>
      </w:r>
    </w:p>
    <w:p w14:paraId="14DA835F" w14:textId="77777777" w:rsidR="007C3A5D" w:rsidRPr="00BB20E2" w:rsidRDefault="007C3A5D" w:rsidP="00386B82">
      <w:pPr>
        <w:jc w:val="both"/>
        <w:rPr>
          <w:color w:val="000000" w:themeColor="text1"/>
          <w:lang w:val="en-CA"/>
        </w:rPr>
      </w:pPr>
    </w:p>
    <w:p w14:paraId="2F53EC24" w14:textId="02B405FD" w:rsidR="00E41B5D" w:rsidRPr="00BB20E2" w:rsidRDefault="005B7531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>In the first phase, the</w:t>
      </w:r>
      <w:r w:rsidR="007C3A5D" w:rsidRPr="00BB20E2">
        <w:rPr>
          <w:color w:val="000000" w:themeColor="text1"/>
          <w:lang w:val="en-CA"/>
        </w:rPr>
        <w:t xml:space="preserve"> </w:t>
      </w:r>
      <w:r w:rsidRPr="00BB20E2">
        <w:rPr>
          <w:color w:val="000000" w:themeColor="text1"/>
          <w:lang w:val="en-CA"/>
        </w:rPr>
        <w:t xml:space="preserve">matter of equivalency of the educational merits of </w:t>
      </w:r>
      <w:r w:rsidR="007C3A5D" w:rsidRPr="00BB20E2">
        <w:rPr>
          <w:color w:val="000000" w:themeColor="text1"/>
          <w:lang w:val="en-CA"/>
        </w:rPr>
        <w:t xml:space="preserve">the foreign </w:t>
      </w:r>
      <w:r w:rsidR="00B707FE" w:rsidRPr="00BB20E2">
        <w:rPr>
          <w:color w:val="000000" w:themeColor="text1"/>
          <w:lang w:val="en-CA"/>
        </w:rPr>
        <w:t>institutions</w:t>
      </w:r>
      <w:r w:rsidRPr="00BB20E2">
        <w:rPr>
          <w:color w:val="000000" w:themeColor="text1"/>
          <w:lang w:val="en-CA"/>
        </w:rPr>
        <w:t xml:space="preserve"> to Canadian institutions</w:t>
      </w:r>
      <w:r w:rsidR="007C3A5D" w:rsidRPr="00BB20E2">
        <w:rPr>
          <w:color w:val="000000" w:themeColor="text1"/>
          <w:lang w:val="en-CA"/>
        </w:rPr>
        <w:t xml:space="preserve"> is be established by </w:t>
      </w:r>
      <w:r w:rsidR="00B707FE" w:rsidRPr="00BB20E2">
        <w:rPr>
          <w:color w:val="000000" w:themeColor="text1"/>
          <w:lang w:val="en-CA"/>
        </w:rPr>
        <w:t>writing</w:t>
      </w:r>
      <w:r w:rsidR="007C3A5D" w:rsidRPr="00BB20E2">
        <w:rPr>
          <w:color w:val="000000" w:themeColor="text1"/>
          <w:lang w:val="en-CA"/>
        </w:rPr>
        <w:t xml:space="preserve"> an exam such as the FE. </w:t>
      </w:r>
      <w:r w:rsidRPr="00BB20E2">
        <w:rPr>
          <w:color w:val="000000" w:themeColor="text1"/>
          <w:lang w:val="en-CA"/>
        </w:rPr>
        <w:t xml:space="preserve">I </w:t>
      </w:r>
      <w:r w:rsidR="00B707FE" w:rsidRPr="00BB20E2">
        <w:rPr>
          <w:color w:val="000000" w:themeColor="text1"/>
          <w:lang w:val="en-CA"/>
        </w:rPr>
        <w:t>believe</w:t>
      </w:r>
      <w:r w:rsidRPr="00BB20E2">
        <w:rPr>
          <w:color w:val="000000" w:themeColor="text1"/>
          <w:lang w:val="en-CA"/>
        </w:rPr>
        <w:t xml:space="preserve"> that </w:t>
      </w:r>
      <w:r w:rsidR="007C3A5D" w:rsidRPr="00BB20E2">
        <w:rPr>
          <w:color w:val="000000" w:themeColor="text1"/>
          <w:lang w:val="en-CA"/>
        </w:rPr>
        <w:t xml:space="preserve">this </w:t>
      </w:r>
      <w:r w:rsidRPr="00BB20E2">
        <w:rPr>
          <w:color w:val="000000" w:themeColor="text1"/>
          <w:lang w:val="en-CA"/>
        </w:rPr>
        <w:t xml:space="preserve">equivalency </w:t>
      </w:r>
      <w:r w:rsidR="00B707FE" w:rsidRPr="00BB20E2">
        <w:rPr>
          <w:color w:val="000000" w:themeColor="text1"/>
          <w:lang w:val="en-CA"/>
        </w:rPr>
        <w:t>examination should provide a preliminary certification</w:t>
      </w:r>
      <w:r w:rsidRPr="00BB20E2">
        <w:rPr>
          <w:color w:val="000000" w:themeColor="text1"/>
          <w:lang w:val="en-CA"/>
        </w:rPr>
        <w:t xml:space="preserve"> that </w:t>
      </w:r>
      <w:r w:rsidR="00B707FE" w:rsidRPr="00BB20E2">
        <w:rPr>
          <w:color w:val="000000" w:themeColor="text1"/>
          <w:lang w:val="en-CA"/>
        </w:rPr>
        <w:t>acknowledge</w:t>
      </w:r>
      <w:r w:rsidRPr="00BB20E2">
        <w:rPr>
          <w:color w:val="000000" w:themeColor="text1"/>
          <w:lang w:val="en-CA"/>
        </w:rPr>
        <w:t xml:space="preserve"> equivalency of the </w:t>
      </w:r>
      <w:r w:rsidR="00B707FE" w:rsidRPr="00BB20E2">
        <w:rPr>
          <w:color w:val="000000" w:themeColor="text1"/>
          <w:lang w:val="en-CA"/>
        </w:rPr>
        <w:t>foreign</w:t>
      </w:r>
      <w:r w:rsidRPr="00BB20E2">
        <w:rPr>
          <w:color w:val="000000" w:themeColor="text1"/>
          <w:lang w:val="en-CA"/>
        </w:rPr>
        <w:t xml:space="preserve"> education en</w:t>
      </w:r>
      <w:r w:rsidR="007C3A5D" w:rsidRPr="00BB20E2">
        <w:rPr>
          <w:color w:val="000000" w:themeColor="text1"/>
          <w:lang w:val="en-CA"/>
        </w:rPr>
        <w:t xml:space="preserve">gineer with a </w:t>
      </w:r>
      <w:r w:rsidR="00B707FE" w:rsidRPr="00BB20E2">
        <w:rPr>
          <w:color w:val="000000" w:themeColor="text1"/>
          <w:lang w:val="en-CA"/>
        </w:rPr>
        <w:t>Canadian</w:t>
      </w:r>
      <w:r w:rsidR="007C3A5D" w:rsidRPr="00BB20E2">
        <w:rPr>
          <w:color w:val="000000" w:themeColor="text1"/>
          <w:lang w:val="en-CA"/>
        </w:rPr>
        <w:t xml:space="preserve"> educated</w:t>
      </w:r>
      <w:r w:rsidRPr="00BB20E2">
        <w:rPr>
          <w:color w:val="000000" w:themeColor="text1"/>
          <w:lang w:val="en-CA"/>
        </w:rPr>
        <w:t xml:space="preserve"> engineer. </w:t>
      </w:r>
      <w:r w:rsidR="007C3A5D" w:rsidRPr="00BB20E2">
        <w:rPr>
          <w:color w:val="000000" w:themeColor="text1"/>
          <w:lang w:val="en-CA"/>
        </w:rPr>
        <w:t>This allows</w:t>
      </w:r>
      <w:r w:rsidRPr="00BB20E2">
        <w:rPr>
          <w:color w:val="000000" w:themeColor="text1"/>
          <w:lang w:val="en-CA"/>
        </w:rPr>
        <w:t xml:space="preserve"> the foreign engineer to show his </w:t>
      </w:r>
      <w:r w:rsidR="00B707FE" w:rsidRPr="00BB20E2">
        <w:rPr>
          <w:color w:val="000000" w:themeColor="text1"/>
          <w:lang w:val="en-CA"/>
        </w:rPr>
        <w:t>credentials to prospective employers</w:t>
      </w:r>
      <w:r w:rsidRPr="00BB20E2">
        <w:rPr>
          <w:color w:val="000000" w:themeColor="text1"/>
          <w:lang w:val="en-CA"/>
        </w:rPr>
        <w:t xml:space="preserve"> and also put them on the same footing as a Canadian institution </w:t>
      </w:r>
      <w:r w:rsidR="00B707FE" w:rsidRPr="00BB20E2">
        <w:rPr>
          <w:color w:val="000000" w:themeColor="text1"/>
          <w:lang w:val="en-CA"/>
        </w:rPr>
        <w:t>graduate.</w:t>
      </w:r>
      <w:r w:rsidRPr="00BB20E2">
        <w:rPr>
          <w:color w:val="000000" w:themeColor="text1"/>
          <w:lang w:val="en-CA"/>
        </w:rPr>
        <w:t xml:space="preserve">  Then, as Canadians graduates are required 48 months of engineering experience in which one year must be a Canadian engineering experience to be</w:t>
      </w:r>
      <w:r w:rsidR="00BB20E2" w:rsidRPr="00BB20E2">
        <w:rPr>
          <w:color w:val="000000" w:themeColor="text1"/>
          <w:lang w:val="en-CA"/>
        </w:rPr>
        <w:t xml:space="preserve"> able to apply for </w:t>
      </w:r>
      <w:r w:rsidRPr="00BB20E2">
        <w:rPr>
          <w:color w:val="000000" w:themeColor="text1"/>
          <w:lang w:val="en-CA"/>
        </w:rPr>
        <w:t xml:space="preserve">the Professional engineering </w:t>
      </w:r>
      <w:r w:rsidR="00B707FE" w:rsidRPr="00BB20E2">
        <w:rPr>
          <w:color w:val="000000" w:themeColor="text1"/>
          <w:lang w:val="en-CA"/>
        </w:rPr>
        <w:t>licence</w:t>
      </w:r>
      <w:r w:rsidRPr="00BB20E2">
        <w:rPr>
          <w:color w:val="000000" w:themeColor="text1"/>
          <w:lang w:val="en-CA"/>
        </w:rPr>
        <w:t>; the foreign engineers will also uphold this requirement before they can be given a professional license</w:t>
      </w:r>
      <w:r w:rsidR="00E41B5D" w:rsidRPr="00BB20E2">
        <w:rPr>
          <w:color w:val="000000" w:themeColor="text1"/>
          <w:lang w:val="en-CA"/>
        </w:rPr>
        <w:t xml:space="preserve"> after writing the relevant NPPE examination.  </w:t>
      </w:r>
    </w:p>
    <w:p w14:paraId="4196F4B3" w14:textId="77777777" w:rsidR="00E41B5D" w:rsidRPr="00BB20E2" w:rsidRDefault="00E41B5D" w:rsidP="00386B82">
      <w:pPr>
        <w:jc w:val="both"/>
        <w:rPr>
          <w:color w:val="000000" w:themeColor="text1"/>
          <w:lang w:val="en-CA"/>
        </w:rPr>
      </w:pPr>
    </w:p>
    <w:p w14:paraId="573645C7" w14:textId="3F6E7951" w:rsidR="007C3A5D" w:rsidRPr="00BB20E2" w:rsidRDefault="007C3A5D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I don’t agree with the AHRC as the </w:t>
      </w:r>
      <w:r w:rsidR="00380950" w:rsidRPr="00BB20E2">
        <w:rPr>
          <w:color w:val="000000" w:themeColor="text1"/>
          <w:lang w:val="en-CA"/>
        </w:rPr>
        <w:t>recommendations</w:t>
      </w:r>
      <w:r w:rsidRPr="00BB20E2">
        <w:rPr>
          <w:color w:val="000000" w:themeColor="text1"/>
          <w:lang w:val="en-CA"/>
        </w:rPr>
        <w:t xml:space="preserve"> that it provided to APEGA were vague, unreasonable and demanded from APEGA to significantly alter its procedures without considering a proper investigation to the experiences and concerns by </w:t>
      </w:r>
      <w:r w:rsidR="00380950" w:rsidRPr="00BB20E2">
        <w:rPr>
          <w:color w:val="000000" w:themeColor="text1"/>
          <w:lang w:val="en-CA"/>
        </w:rPr>
        <w:t>the thousands</w:t>
      </w:r>
      <w:r w:rsidRPr="00BB20E2">
        <w:rPr>
          <w:color w:val="000000" w:themeColor="text1"/>
          <w:lang w:val="en-CA"/>
        </w:rPr>
        <w:t xml:space="preserve"> of other foreign engineers </w:t>
      </w:r>
      <w:r w:rsidR="00380950" w:rsidRPr="00BB20E2">
        <w:rPr>
          <w:color w:val="000000" w:themeColor="text1"/>
          <w:lang w:val="en-CA"/>
        </w:rPr>
        <w:t xml:space="preserve">who integrated successfully </w:t>
      </w:r>
      <w:r w:rsidR="00BB20E2" w:rsidRPr="00BB20E2">
        <w:rPr>
          <w:color w:val="000000" w:themeColor="text1"/>
          <w:lang w:val="en-CA"/>
        </w:rPr>
        <w:t xml:space="preserve">as </w:t>
      </w:r>
      <w:proofErr w:type="gramStart"/>
      <w:r w:rsidR="00BB20E2" w:rsidRPr="00BB20E2">
        <w:rPr>
          <w:color w:val="000000" w:themeColor="text1"/>
          <w:lang w:val="en-CA"/>
        </w:rPr>
        <w:t>a professional e</w:t>
      </w:r>
      <w:r w:rsidRPr="00BB20E2">
        <w:rPr>
          <w:color w:val="000000" w:themeColor="text1"/>
          <w:lang w:val="en-CA"/>
        </w:rPr>
        <w:t>ngineers</w:t>
      </w:r>
      <w:proofErr w:type="gramEnd"/>
      <w:r w:rsidRPr="00BB20E2">
        <w:rPr>
          <w:color w:val="000000" w:themeColor="text1"/>
          <w:lang w:val="en-CA"/>
        </w:rPr>
        <w:t xml:space="preserve"> following APEGA’s set procedure</w:t>
      </w:r>
      <w:r w:rsidR="00380950" w:rsidRPr="00BB20E2">
        <w:rPr>
          <w:color w:val="000000" w:themeColor="text1"/>
          <w:lang w:val="en-CA"/>
        </w:rPr>
        <w:t>s</w:t>
      </w:r>
      <w:r w:rsidRPr="00BB20E2">
        <w:rPr>
          <w:color w:val="000000" w:themeColor="text1"/>
          <w:lang w:val="en-CA"/>
        </w:rPr>
        <w:t>.</w:t>
      </w:r>
    </w:p>
    <w:p w14:paraId="581FB976" w14:textId="77777777" w:rsidR="000636B3" w:rsidRPr="00BB20E2" w:rsidRDefault="000636B3" w:rsidP="00386B82">
      <w:pPr>
        <w:jc w:val="both"/>
        <w:rPr>
          <w:color w:val="000000" w:themeColor="text1"/>
          <w:lang w:val="en-CA"/>
        </w:rPr>
      </w:pPr>
    </w:p>
    <w:p w14:paraId="541AB95C" w14:textId="262B35FE" w:rsidR="00380950" w:rsidRPr="00BB20E2" w:rsidRDefault="00380950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I agree with the </w:t>
      </w:r>
      <w:r w:rsidR="005A25C4" w:rsidRPr="00BB20E2">
        <w:rPr>
          <w:color w:val="000000" w:themeColor="text1"/>
          <w:lang w:val="en-CA"/>
        </w:rPr>
        <w:t>Honorable</w:t>
      </w:r>
      <w:r w:rsidRPr="00BB20E2">
        <w:rPr>
          <w:color w:val="000000" w:themeColor="text1"/>
          <w:lang w:val="en-CA"/>
        </w:rPr>
        <w:t xml:space="preserve"> M</w:t>
      </w:r>
      <w:r w:rsidR="00840A21" w:rsidRPr="00BB20E2">
        <w:rPr>
          <w:color w:val="000000" w:themeColor="text1"/>
          <w:lang w:val="en-CA"/>
        </w:rPr>
        <w:t xml:space="preserve">adam Justice J.M. Ross of the Court of Queen’s bench that AHRC decisions should be reversed on the grounds that the Moore test was not successfully passed on all </w:t>
      </w:r>
      <w:r w:rsidR="005A25C4" w:rsidRPr="00BB20E2">
        <w:rPr>
          <w:color w:val="000000" w:themeColor="text1"/>
          <w:lang w:val="en-CA"/>
        </w:rPr>
        <w:t>its</w:t>
      </w:r>
      <w:r w:rsidR="00840A21" w:rsidRPr="00BB20E2">
        <w:rPr>
          <w:color w:val="000000" w:themeColor="text1"/>
          <w:lang w:val="en-CA"/>
        </w:rPr>
        <w:t xml:space="preserve"> requirements and therefore does not establish prima</w:t>
      </w:r>
      <w:r w:rsidR="005A25C4" w:rsidRPr="00BB20E2">
        <w:rPr>
          <w:color w:val="000000" w:themeColor="text1"/>
          <w:lang w:val="en-CA"/>
        </w:rPr>
        <w:t xml:space="preserve"> fac</w:t>
      </w:r>
      <w:r w:rsidR="00840A21" w:rsidRPr="00BB20E2">
        <w:rPr>
          <w:color w:val="000000" w:themeColor="text1"/>
          <w:lang w:val="en-CA"/>
        </w:rPr>
        <w:t xml:space="preserve">e </w:t>
      </w:r>
      <w:r w:rsidR="009468DE" w:rsidRPr="00BB20E2">
        <w:rPr>
          <w:color w:val="000000" w:themeColor="text1"/>
          <w:lang w:val="en-CA"/>
        </w:rPr>
        <w:t xml:space="preserve">discrimination. </w:t>
      </w:r>
      <w:r w:rsidR="003F3498" w:rsidRPr="00BB20E2">
        <w:rPr>
          <w:color w:val="000000" w:themeColor="text1"/>
          <w:lang w:val="en-CA"/>
        </w:rPr>
        <w:t xml:space="preserve">In </w:t>
      </w:r>
      <w:r w:rsidR="00B707FE" w:rsidRPr="00BB20E2">
        <w:rPr>
          <w:color w:val="000000" w:themeColor="text1"/>
          <w:lang w:val="en-CA"/>
        </w:rPr>
        <w:t>addition, I</w:t>
      </w:r>
      <w:r w:rsidR="009468DE" w:rsidRPr="00BB20E2">
        <w:rPr>
          <w:color w:val="000000" w:themeColor="text1"/>
          <w:lang w:val="en-CA"/>
        </w:rPr>
        <w:t xml:space="preserve"> agree with the </w:t>
      </w:r>
      <w:r w:rsidR="003F3498" w:rsidRPr="00BB20E2">
        <w:rPr>
          <w:color w:val="000000" w:themeColor="text1"/>
          <w:lang w:val="en-CA"/>
        </w:rPr>
        <w:t>court’s</w:t>
      </w:r>
      <w:r w:rsidR="009468DE" w:rsidRPr="00BB20E2">
        <w:rPr>
          <w:color w:val="000000" w:themeColor="text1"/>
          <w:lang w:val="en-CA"/>
        </w:rPr>
        <w:t xml:space="preserve"> reasoning that the </w:t>
      </w:r>
      <w:r w:rsidR="00B707FE" w:rsidRPr="00BB20E2">
        <w:rPr>
          <w:color w:val="000000" w:themeColor="text1"/>
          <w:lang w:val="en-CA"/>
        </w:rPr>
        <w:t>NPPE is</w:t>
      </w:r>
      <w:r w:rsidR="009468DE" w:rsidRPr="00BB20E2">
        <w:rPr>
          <w:color w:val="000000" w:themeColor="text1"/>
          <w:lang w:val="en-CA"/>
        </w:rPr>
        <w:t xml:space="preserve"> required by all applicants regardless of </w:t>
      </w:r>
      <w:r w:rsidR="003F3498" w:rsidRPr="00BB20E2">
        <w:rPr>
          <w:color w:val="000000" w:themeColor="text1"/>
          <w:lang w:val="en-CA"/>
        </w:rPr>
        <w:t xml:space="preserve">their </w:t>
      </w:r>
      <w:r w:rsidR="009468DE" w:rsidRPr="00BB20E2">
        <w:rPr>
          <w:color w:val="000000" w:themeColor="text1"/>
          <w:lang w:val="en-CA"/>
        </w:rPr>
        <w:t xml:space="preserve">origin and since he did not pass his </w:t>
      </w:r>
      <w:r w:rsidR="00B707FE" w:rsidRPr="00BB20E2">
        <w:rPr>
          <w:color w:val="000000" w:themeColor="text1"/>
          <w:lang w:val="en-CA"/>
        </w:rPr>
        <w:t>NPPE it</w:t>
      </w:r>
      <w:r w:rsidR="009468DE" w:rsidRPr="00BB20E2">
        <w:rPr>
          <w:color w:val="000000" w:themeColor="text1"/>
          <w:lang w:val="en-CA"/>
        </w:rPr>
        <w:t xml:space="preserve"> does not constitutes ha</w:t>
      </w:r>
      <w:r w:rsidR="003F3498" w:rsidRPr="00BB20E2">
        <w:rPr>
          <w:color w:val="000000" w:themeColor="text1"/>
          <w:lang w:val="en-CA"/>
        </w:rPr>
        <w:t>ving an adverse effect on him via</w:t>
      </w:r>
      <w:r w:rsidR="009468DE" w:rsidRPr="00BB20E2">
        <w:rPr>
          <w:color w:val="000000" w:themeColor="text1"/>
          <w:lang w:val="en-CA"/>
        </w:rPr>
        <w:t xml:space="preserve"> </w:t>
      </w:r>
      <w:r w:rsidR="003F3498" w:rsidRPr="00BB20E2">
        <w:rPr>
          <w:color w:val="000000" w:themeColor="text1"/>
          <w:lang w:val="en-CA"/>
        </w:rPr>
        <w:t>discrimination</w:t>
      </w:r>
      <w:r w:rsidR="009468DE" w:rsidRPr="00BB20E2">
        <w:rPr>
          <w:color w:val="000000" w:themeColor="text1"/>
          <w:lang w:val="en-CA"/>
        </w:rPr>
        <w:t>.</w:t>
      </w:r>
    </w:p>
    <w:p w14:paraId="2045E1EE" w14:textId="77777777" w:rsidR="000636B3" w:rsidRPr="00BB20E2" w:rsidRDefault="000636B3" w:rsidP="00386B82">
      <w:pPr>
        <w:jc w:val="both"/>
        <w:rPr>
          <w:color w:val="000000" w:themeColor="text1"/>
          <w:lang w:val="en-CA"/>
        </w:rPr>
      </w:pPr>
    </w:p>
    <w:p w14:paraId="33F92354" w14:textId="0C30E202" w:rsidR="003F3498" w:rsidRPr="00BB20E2" w:rsidRDefault="003F3498" w:rsidP="00386B82">
      <w:pPr>
        <w:jc w:val="both"/>
        <w:rPr>
          <w:color w:val="000000" w:themeColor="text1"/>
          <w:lang w:val="en-CA"/>
        </w:rPr>
      </w:pPr>
      <w:r w:rsidRPr="00BB20E2">
        <w:rPr>
          <w:color w:val="000000" w:themeColor="text1"/>
          <w:lang w:val="en-CA"/>
        </w:rPr>
        <w:t xml:space="preserve">Finally, I agree with the Alberta Court of Appeals decision to close the case as </w:t>
      </w:r>
      <w:r w:rsidR="00B707FE" w:rsidRPr="00BB20E2">
        <w:rPr>
          <w:color w:val="000000" w:themeColor="text1"/>
          <w:lang w:val="en-CA"/>
        </w:rPr>
        <w:t>Mr. Mihaly</w:t>
      </w:r>
      <w:r w:rsidRPr="00BB20E2">
        <w:rPr>
          <w:color w:val="000000" w:themeColor="text1"/>
          <w:lang w:val="en-CA"/>
        </w:rPr>
        <w:t xml:space="preserve"> has </w:t>
      </w:r>
      <w:r w:rsidR="00CD1272" w:rsidRPr="00BB20E2">
        <w:rPr>
          <w:color w:val="000000" w:themeColor="text1"/>
          <w:lang w:val="en-CA"/>
        </w:rPr>
        <w:t>failed to comply with the necessary requirement</w:t>
      </w:r>
      <w:r w:rsidR="00BB20E2" w:rsidRPr="00BB20E2">
        <w:rPr>
          <w:color w:val="000000" w:themeColor="text1"/>
          <w:lang w:val="en-CA"/>
        </w:rPr>
        <w:t xml:space="preserve"> to</w:t>
      </w:r>
      <w:r w:rsidR="00CD1272" w:rsidRPr="00BB20E2">
        <w:rPr>
          <w:color w:val="000000" w:themeColor="text1"/>
          <w:lang w:val="en-CA"/>
        </w:rPr>
        <w:t xml:space="preserve"> restore an appeal. </w:t>
      </w:r>
      <w:r w:rsidR="00B707FE" w:rsidRPr="00BB20E2">
        <w:rPr>
          <w:color w:val="000000" w:themeColor="text1"/>
          <w:lang w:val="en-CA"/>
        </w:rPr>
        <w:t>Personally,</w:t>
      </w:r>
      <w:r w:rsidR="00CD1272" w:rsidRPr="00BB20E2">
        <w:rPr>
          <w:color w:val="000000" w:themeColor="text1"/>
          <w:lang w:val="en-CA"/>
        </w:rPr>
        <w:t xml:space="preserve"> I also </w:t>
      </w:r>
      <w:r w:rsidR="00B707FE" w:rsidRPr="00BB20E2">
        <w:rPr>
          <w:color w:val="000000" w:themeColor="text1"/>
          <w:lang w:val="en-CA"/>
        </w:rPr>
        <w:t>believe</w:t>
      </w:r>
      <w:r w:rsidR="00CD1272" w:rsidRPr="00BB20E2">
        <w:rPr>
          <w:color w:val="000000" w:themeColor="text1"/>
          <w:lang w:val="en-CA"/>
        </w:rPr>
        <w:t xml:space="preserve"> </w:t>
      </w:r>
      <w:r w:rsidR="00CD1272" w:rsidRPr="00BB20E2">
        <w:rPr>
          <w:color w:val="000000" w:themeColor="text1"/>
          <w:lang w:val="en-CA"/>
        </w:rPr>
        <w:lastRenderedPageBreak/>
        <w:t xml:space="preserve">that the </w:t>
      </w:r>
      <w:r w:rsidR="00B707FE" w:rsidRPr="00BB20E2">
        <w:rPr>
          <w:color w:val="000000" w:themeColor="text1"/>
          <w:lang w:val="en-CA"/>
        </w:rPr>
        <w:t>amount</w:t>
      </w:r>
      <w:r w:rsidR="00CD1272" w:rsidRPr="00BB20E2">
        <w:rPr>
          <w:color w:val="000000" w:themeColor="text1"/>
          <w:lang w:val="en-CA"/>
        </w:rPr>
        <w:t xml:space="preserve"> of time since 1999 to 2016 is more than sufficient to com</w:t>
      </w:r>
      <w:r w:rsidR="00DE6604" w:rsidRPr="00BB20E2">
        <w:rPr>
          <w:color w:val="000000" w:themeColor="text1"/>
          <w:lang w:val="en-CA"/>
        </w:rPr>
        <w:t xml:space="preserve">plete four engineering degrees </w:t>
      </w:r>
      <w:r w:rsidR="00CD1272" w:rsidRPr="00BB20E2">
        <w:rPr>
          <w:color w:val="000000" w:themeColor="text1"/>
          <w:lang w:val="en-CA"/>
        </w:rPr>
        <w:t>and therefore does not justify his argument of discrimination</w:t>
      </w:r>
      <w:r w:rsidR="00DE6604" w:rsidRPr="00BB20E2">
        <w:rPr>
          <w:color w:val="000000" w:themeColor="text1"/>
          <w:lang w:val="en-CA"/>
        </w:rPr>
        <w:t>. Instead he only had to do confirmatory courses or the FE exam which requires significantly less time than four engineering degrees.</w:t>
      </w:r>
    </w:p>
    <w:p w14:paraId="77CD2C5F" w14:textId="77777777" w:rsidR="00DE6604" w:rsidRPr="00BB20E2" w:rsidRDefault="00DE6604" w:rsidP="00386B82">
      <w:pPr>
        <w:jc w:val="both"/>
        <w:rPr>
          <w:color w:val="000000" w:themeColor="text1"/>
          <w:lang w:val="en-CA"/>
        </w:rPr>
      </w:pPr>
    </w:p>
    <w:p w14:paraId="152C3712" w14:textId="4C3B3F60" w:rsidR="00CD1272" w:rsidRDefault="009567EF" w:rsidP="00386B82">
      <w:pPr>
        <w:jc w:val="both"/>
        <w:rPr>
          <w:b/>
          <w:color w:val="000000" w:themeColor="text1"/>
          <w:lang w:val="en-CA"/>
        </w:rPr>
      </w:pPr>
      <w:r w:rsidRPr="00BB20E2">
        <w:rPr>
          <w:b/>
          <w:color w:val="000000" w:themeColor="text1"/>
          <w:lang w:val="en-CA"/>
        </w:rPr>
        <w:t>Reference</w:t>
      </w:r>
      <w:r w:rsidR="00FA254A" w:rsidRPr="00BB20E2">
        <w:rPr>
          <w:b/>
          <w:color w:val="000000" w:themeColor="text1"/>
          <w:lang w:val="en-CA"/>
        </w:rPr>
        <w:t>s</w:t>
      </w:r>
      <w:r w:rsidRPr="00BB20E2">
        <w:rPr>
          <w:b/>
          <w:color w:val="000000" w:themeColor="text1"/>
          <w:lang w:val="en-CA"/>
        </w:rPr>
        <w:t>:</w:t>
      </w:r>
    </w:p>
    <w:p w14:paraId="62C31AED" w14:textId="77777777" w:rsidR="00BB20E2" w:rsidRPr="00BB20E2" w:rsidRDefault="00BB20E2" w:rsidP="00386B82">
      <w:pPr>
        <w:jc w:val="both"/>
        <w:rPr>
          <w:b/>
          <w:color w:val="000000" w:themeColor="text1"/>
          <w:lang w:val="en-CA"/>
        </w:rPr>
      </w:pPr>
    </w:p>
    <w:p w14:paraId="494A5F3E" w14:textId="6CDED31B" w:rsidR="00004D96" w:rsidRPr="00BB20E2" w:rsidRDefault="00817D4E" w:rsidP="00B45C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B20E2">
        <w:rPr>
          <w:color w:val="000000" w:themeColor="text1"/>
        </w:rPr>
        <w:t>Association of Professional Engineers and Geoscientists of Alberta vs Mihaly, 2016 ABQB 61</w:t>
      </w:r>
    </w:p>
    <w:p w14:paraId="5FA7C3F2" w14:textId="150A96A8" w:rsidR="00817D4E" w:rsidRPr="00BB20E2" w:rsidRDefault="00817D4E" w:rsidP="00B45C24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B20E2">
        <w:rPr>
          <w:color w:val="000000" w:themeColor="text1"/>
        </w:rPr>
        <w:t>Milhay</w:t>
      </w:r>
      <w:proofErr w:type="spellEnd"/>
      <w:r w:rsidRPr="00BB20E2">
        <w:rPr>
          <w:color w:val="000000" w:themeColor="text1"/>
        </w:rPr>
        <w:t xml:space="preserve"> vs </w:t>
      </w:r>
      <w:r w:rsidRPr="00BB20E2">
        <w:rPr>
          <w:color w:val="000000" w:themeColor="text1"/>
        </w:rPr>
        <w:t>Association of Professional Engineers and Geoscientists of Alberta</w:t>
      </w:r>
      <w:r w:rsidRPr="00BB20E2">
        <w:rPr>
          <w:color w:val="000000" w:themeColor="text1"/>
        </w:rPr>
        <w:t>, 2017 ABCA 15</w:t>
      </w:r>
    </w:p>
    <w:p w14:paraId="315FEB6C" w14:textId="501C050A" w:rsidR="00BF092A" w:rsidRPr="00BB20E2" w:rsidRDefault="00287696" w:rsidP="00BF092A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</w:rPr>
      </w:pPr>
      <w:r w:rsidRPr="00BB20E2">
        <w:rPr>
          <w:rFonts w:eastAsia="Times New Roman" w:cs="Times New Roman"/>
          <w:color w:val="000000" w:themeColor="text1"/>
        </w:rPr>
        <w:t>Mihaly v. The Association of Professional Engineers, Geologists and Geophysicists of Alberta, 2014 AHRC 1 (</w:t>
      </w:r>
      <w:proofErr w:type="spellStart"/>
      <w:r w:rsidRPr="00BB20E2">
        <w:rPr>
          <w:rFonts w:eastAsia="Times New Roman" w:cs="Times New Roman"/>
          <w:color w:val="000000" w:themeColor="text1"/>
        </w:rPr>
        <w:t>CanLII</w:t>
      </w:r>
      <w:proofErr w:type="spellEnd"/>
      <w:r w:rsidRPr="00BB20E2">
        <w:rPr>
          <w:rFonts w:eastAsia="Times New Roman" w:cs="Times New Roman"/>
          <w:color w:val="000000" w:themeColor="text1"/>
        </w:rPr>
        <w:t>), &lt;http://canlii.ca/t/g3051&gt;, retrieved on 2018-02-15</w:t>
      </w:r>
    </w:p>
    <w:p w14:paraId="7BFFC506" w14:textId="77777777" w:rsidR="009C4F85" w:rsidRPr="00BB20E2" w:rsidRDefault="009C4F85" w:rsidP="009C4F8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B20E2">
        <w:rPr>
          <w:color w:val="000000" w:themeColor="text1"/>
        </w:rPr>
        <w:t>J. Cotter, “Alberta Court of Appeal won't restore foreign-trained engineer's appeal,” </w:t>
      </w:r>
      <w:proofErr w:type="spellStart"/>
      <w:r w:rsidRPr="00BB20E2">
        <w:rPr>
          <w:color w:val="000000" w:themeColor="text1"/>
        </w:rPr>
        <w:t>CBCnews</w:t>
      </w:r>
      <w:proofErr w:type="spellEnd"/>
      <w:r w:rsidRPr="00BB20E2">
        <w:rPr>
          <w:color w:val="000000" w:themeColor="text1"/>
        </w:rPr>
        <w:t>, 13-Jan-2017. [Online]. Available: http://www.cbc.ca/news/canada/calgary/ladislav-mihaly-engineers-alberta-foreign-1.3933845. [Accessed: 15-Feb-2018].</w:t>
      </w:r>
    </w:p>
    <w:p w14:paraId="17FB3692" w14:textId="2ED7B736" w:rsidR="00FA254A" w:rsidRPr="00BB20E2" w:rsidRDefault="00FA254A" w:rsidP="00287696">
      <w:pPr>
        <w:jc w:val="both"/>
        <w:rPr>
          <w:color w:val="000000" w:themeColor="text1"/>
        </w:rPr>
      </w:pPr>
    </w:p>
    <w:p w14:paraId="4A5B2870" w14:textId="77777777" w:rsidR="00BB20E2" w:rsidRPr="00BB20E2" w:rsidRDefault="00BB20E2" w:rsidP="00287696">
      <w:pPr>
        <w:jc w:val="both"/>
        <w:rPr>
          <w:b/>
          <w:color w:val="000000" w:themeColor="text1"/>
          <w:lang w:val="en-CA"/>
        </w:rPr>
      </w:pPr>
    </w:p>
    <w:sectPr w:rsidR="00BB20E2" w:rsidRPr="00BB20E2" w:rsidSect="004A4B9F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DFEE0" w14:textId="77777777" w:rsidR="00BD3A05" w:rsidRDefault="00BD3A05" w:rsidP="00613083">
      <w:r>
        <w:separator/>
      </w:r>
    </w:p>
  </w:endnote>
  <w:endnote w:type="continuationSeparator" w:id="0">
    <w:p w14:paraId="5EB5A435" w14:textId="77777777" w:rsidR="00BD3A05" w:rsidRDefault="00BD3A05" w:rsidP="0061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CE79E" w14:textId="77777777" w:rsidR="00613083" w:rsidRDefault="00613083" w:rsidP="00DC3A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534A7A" w14:textId="77777777" w:rsidR="00613083" w:rsidRDefault="00613083" w:rsidP="0061308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5FB26" w14:textId="0B97F0D5" w:rsidR="00613083" w:rsidRDefault="00613083" w:rsidP="00DC3A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>Page#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D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BA7DBA" w14:textId="77777777" w:rsidR="00613083" w:rsidRDefault="00613083" w:rsidP="006130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BBA9D" w14:textId="77777777" w:rsidR="00BD3A05" w:rsidRDefault="00BD3A05" w:rsidP="00613083">
      <w:r>
        <w:separator/>
      </w:r>
    </w:p>
  </w:footnote>
  <w:footnote w:type="continuationSeparator" w:id="0">
    <w:p w14:paraId="6833FA0D" w14:textId="77777777" w:rsidR="00BD3A05" w:rsidRDefault="00BD3A05" w:rsidP="00613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C1E1C"/>
    <w:multiLevelType w:val="hybridMultilevel"/>
    <w:tmpl w:val="8E887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B228A"/>
    <w:multiLevelType w:val="hybridMultilevel"/>
    <w:tmpl w:val="8996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62"/>
    <w:rsid w:val="00003C18"/>
    <w:rsid w:val="00004D96"/>
    <w:rsid w:val="00045D48"/>
    <w:rsid w:val="000636B3"/>
    <w:rsid w:val="000646F0"/>
    <w:rsid w:val="0006607D"/>
    <w:rsid w:val="00170266"/>
    <w:rsid w:val="0018468E"/>
    <w:rsid w:val="001870AA"/>
    <w:rsid w:val="00187E9F"/>
    <w:rsid w:val="00212E55"/>
    <w:rsid w:val="002304EE"/>
    <w:rsid w:val="00281837"/>
    <w:rsid w:val="002841EF"/>
    <w:rsid w:val="00287696"/>
    <w:rsid w:val="002D6FBC"/>
    <w:rsid w:val="002F23CF"/>
    <w:rsid w:val="00362ADF"/>
    <w:rsid w:val="00380950"/>
    <w:rsid w:val="00386B82"/>
    <w:rsid w:val="003968B8"/>
    <w:rsid w:val="003D0130"/>
    <w:rsid w:val="003F3498"/>
    <w:rsid w:val="0040530E"/>
    <w:rsid w:val="0043798C"/>
    <w:rsid w:val="0047656E"/>
    <w:rsid w:val="004A3D7F"/>
    <w:rsid w:val="004A3F2C"/>
    <w:rsid w:val="004A4B9F"/>
    <w:rsid w:val="004E44A9"/>
    <w:rsid w:val="004F2AB6"/>
    <w:rsid w:val="00531E98"/>
    <w:rsid w:val="0053231C"/>
    <w:rsid w:val="00535FC0"/>
    <w:rsid w:val="00591683"/>
    <w:rsid w:val="005A25C4"/>
    <w:rsid w:val="005B7531"/>
    <w:rsid w:val="00613083"/>
    <w:rsid w:val="0063380F"/>
    <w:rsid w:val="00670FC4"/>
    <w:rsid w:val="00680FDE"/>
    <w:rsid w:val="006D30DB"/>
    <w:rsid w:val="006D5835"/>
    <w:rsid w:val="007625B3"/>
    <w:rsid w:val="007C3A5D"/>
    <w:rsid w:val="00817D4E"/>
    <w:rsid w:val="00840A21"/>
    <w:rsid w:val="00841B0E"/>
    <w:rsid w:val="00853075"/>
    <w:rsid w:val="008661D2"/>
    <w:rsid w:val="0086645A"/>
    <w:rsid w:val="008834E8"/>
    <w:rsid w:val="008D67C3"/>
    <w:rsid w:val="008F01F2"/>
    <w:rsid w:val="0090774B"/>
    <w:rsid w:val="0091563B"/>
    <w:rsid w:val="009468DE"/>
    <w:rsid w:val="009567EF"/>
    <w:rsid w:val="009A5F62"/>
    <w:rsid w:val="009C4F85"/>
    <w:rsid w:val="009D6FB9"/>
    <w:rsid w:val="009E587D"/>
    <w:rsid w:val="009F616F"/>
    <w:rsid w:val="00A52B82"/>
    <w:rsid w:val="00A80D41"/>
    <w:rsid w:val="00A91BAB"/>
    <w:rsid w:val="00AF711A"/>
    <w:rsid w:val="00B45C24"/>
    <w:rsid w:val="00B554C8"/>
    <w:rsid w:val="00B707FE"/>
    <w:rsid w:val="00B709E7"/>
    <w:rsid w:val="00B950BE"/>
    <w:rsid w:val="00BB20E2"/>
    <w:rsid w:val="00BD3A05"/>
    <w:rsid w:val="00BF092A"/>
    <w:rsid w:val="00C21A1C"/>
    <w:rsid w:val="00C26631"/>
    <w:rsid w:val="00C53CF9"/>
    <w:rsid w:val="00CB22BB"/>
    <w:rsid w:val="00CB7CE7"/>
    <w:rsid w:val="00CD1272"/>
    <w:rsid w:val="00CE60C8"/>
    <w:rsid w:val="00D0098F"/>
    <w:rsid w:val="00D910CF"/>
    <w:rsid w:val="00D91EE5"/>
    <w:rsid w:val="00DC240D"/>
    <w:rsid w:val="00DE6604"/>
    <w:rsid w:val="00E20624"/>
    <w:rsid w:val="00E212DE"/>
    <w:rsid w:val="00E41B5D"/>
    <w:rsid w:val="00E85338"/>
    <w:rsid w:val="00EB0276"/>
    <w:rsid w:val="00ED7A0D"/>
    <w:rsid w:val="00F253DF"/>
    <w:rsid w:val="00F36EEB"/>
    <w:rsid w:val="00F36FA8"/>
    <w:rsid w:val="00F445BC"/>
    <w:rsid w:val="00F85ED3"/>
    <w:rsid w:val="00F909B0"/>
    <w:rsid w:val="00FA254A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47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38"/>
    <w:pPr>
      <w:ind w:left="720"/>
      <w:contextualSpacing/>
    </w:pPr>
  </w:style>
  <w:style w:type="character" w:customStyle="1" w:styleId="documentstaticurl">
    <w:name w:val="documentstaticurl"/>
    <w:basedOn w:val="DefaultParagraphFont"/>
    <w:rsid w:val="00287696"/>
  </w:style>
  <w:style w:type="paragraph" w:styleId="Footer">
    <w:name w:val="footer"/>
    <w:basedOn w:val="Normal"/>
    <w:link w:val="FooterChar"/>
    <w:uiPriority w:val="99"/>
    <w:unhideWhenUsed/>
    <w:rsid w:val="00613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083"/>
  </w:style>
  <w:style w:type="character" w:styleId="PageNumber">
    <w:name w:val="page number"/>
    <w:basedOn w:val="DefaultParagraphFont"/>
    <w:uiPriority w:val="99"/>
    <w:semiHidden/>
    <w:unhideWhenUsed/>
    <w:rsid w:val="00613083"/>
  </w:style>
  <w:style w:type="paragraph" w:styleId="Header">
    <w:name w:val="header"/>
    <w:basedOn w:val="Normal"/>
    <w:link w:val="HeaderChar"/>
    <w:uiPriority w:val="99"/>
    <w:unhideWhenUsed/>
    <w:rsid w:val="00613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2041</Words>
  <Characters>11640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4</cp:revision>
  <dcterms:created xsi:type="dcterms:W3CDTF">2018-02-16T08:23:00Z</dcterms:created>
  <dcterms:modified xsi:type="dcterms:W3CDTF">2018-02-17T06:45:00Z</dcterms:modified>
</cp:coreProperties>
</file>