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840" w:rsidRDefault="00D77E0E">
      <w:r>
        <w:rPr>
          <w:rFonts w:hint="eastAsia"/>
        </w:rPr>
        <w:t>チームR　樫本</w:t>
      </w:r>
    </w:p>
    <w:p w:rsidR="00D77E0E" w:rsidRDefault="00D77E0E">
      <w:r>
        <w:rPr>
          <w:rFonts w:hint="eastAsia"/>
        </w:rPr>
        <w:t>2022/01/14</w:t>
      </w:r>
    </w:p>
    <w:p w:rsidR="00D77E0E" w:rsidRDefault="00D77E0E"/>
    <w:p w:rsidR="00D77E0E" w:rsidRDefault="00D77E0E" w:rsidP="00D77E0E">
      <w:pPr>
        <w:jc w:val="center"/>
        <w:rPr>
          <w:rFonts w:ascii="ＭＳ Ｐゴシック" w:eastAsia="ＭＳ Ｐゴシック" w:hAnsi="ＭＳ Ｐゴシック"/>
          <w:b/>
          <w:sz w:val="36"/>
          <w:szCs w:val="36"/>
        </w:rPr>
      </w:pPr>
      <w:r w:rsidRPr="00D77E0E">
        <w:rPr>
          <w:rFonts w:ascii="ＭＳ Ｐゴシック" w:eastAsia="ＭＳ Ｐゴシック" w:hAnsi="ＭＳ Ｐゴシック" w:hint="eastAsia"/>
          <w:b/>
          <w:sz w:val="36"/>
          <w:szCs w:val="36"/>
        </w:rPr>
        <w:t>北海道情報大学通信教育部無限大キャンパスにおけるMaterial</w:t>
      </w:r>
      <w:r w:rsidRPr="00D77E0E">
        <w:rPr>
          <w:rFonts w:ascii="ＭＳ Ｐゴシック" w:eastAsia="ＭＳ Ｐゴシック" w:hAnsi="ＭＳ Ｐゴシック"/>
          <w:b/>
          <w:sz w:val="36"/>
          <w:szCs w:val="36"/>
        </w:rPr>
        <w:t xml:space="preserve"> Design</w:t>
      </w:r>
      <w:r w:rsidRPr="00D77E0E">
        <w:rPr>
          <w:rFonts w:ascii="ＭＳ Ｐゴシック" w:eastAsia="ＭＳ Ｐゴシック" w:hAnsi="ＭＳ Ｐゴシック" w:hint="eastAsia"/>
          <w:b/>
          <w:sz w:val="36"/>
          <w:szCs w:val="36"/>
        </w:rPr>
        <w:t>を用いた視覚的研究</w:t>
      </w:r>
    </w:p>
    <w:p w:rsidR="00D77E0E" w:rsidRDefault="00D77E0E" w:rsidP="00D77E0E"/>
    <w:p w:rsidR="00D77E0E" w:rsidRPr="00D77E0E" w:rsidRDefault="00D77E0E" w:rsidP="00D77E0E">
      <w:pPr>
        <w:rPr>
          <w:rFonts w:hint="eastAsia"/>
          <w:b/>
        </w:rPr>
      </w:pPr>
      <w:r w:rsidRPr="00D77E0E">
        <w:rPr>
          <w:rFonts w:hint="eastAsia"/>
          <w:b/>
        </w:rPr>
        <w:t>概要</w:t>
      </w:r>
    </w:p>
    <w:p w:rsidR="00D77E0E" w:rsidRDefault="00D77E0E" w:rsidP="00D77E0E">
      <w:pPr>
        <w:ind w:firstLineChars="100" w:firstLine="210"/>
      </w:pPr>
      <w:r w:rsidRPr="00D77E0E">
        <w:rPr>
          <w:rFonts w:hint="eastAsia"/>
        </w:rPr>
        <w:t>本学に設置されているポータルサイト</w:t>
      </w:r>
      <w:r>
        <w:rPr>
          <w:rFonts w:hint="eastAsia"/>
        </w:rPr>
        <w:t>のデザイン</w:t>
      </w:r>
      <w:r w:rsidRPr="00D77E0E">
        <w:rPr>
          <w:rFonts w:hint="eastAsia"/>
        </w:rPr>
        <w:t>が</w:t>
      </w:r>
      <w:r w:rsidRPr="00D77E0E">
        <w:t>10年以上前のもの</w:t>
      </w:r>
      <w:bookmarkStart w:id="0" w:name="_GoBack"/>
      <w:bookmarkEnd w:id="0"/>
      <w:r w:rsidRPr="00D77E0E">
        <w:t>で、学校と生徒間をつなぐものであるにもかかわらず</w:t>
      </w:r>
      <w:r>
        <w:rPr>
          <w:rFonts w:hint="eastAsia"/>
        </w:rPr>
        <w:t>、</w:t>
      </w:r>
      <w:r>
        <w:t>画面の使いにくさについて指摘されている。このため、実際</w:t>
      </w:r>
      <w:r w:rsidRPr="00D77E0E">
        <w:t>どのような問題があるのかを把握する必要性を感じた。</w:t>
      </w:r>
      <w:r w:rsidRPr="00D77E0E">
        <w:rPr>
          <w:rFonts w:hint="eastAsia"/>
        </w:rPr>
        <w:t>本研究では、学生などを対象とする利用者インターフェースの問題点調査等を通じて、問題点がどこにあるのか、どのようにして改善すべきなのかを述べ、実際にシステム設計・</w:t>
      </w:r>
      <w:r w:rsidRPr="00D77E0E">
        <w:t>UI設計を行い、実装まで展開する。</w:t>
      </w: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01798A">
      <w:pPr>
        <w:jc w:val="left"/>
      </w:pPr>
    </w:p>
    <w:p w:rsidR="0001798A" w:rsidRDefault="0001798A" w:rsidP="0001798A">
      <w:pPr>
        <w:jc w:val="left"/>
      </w:pPr>
    </w:p>
    <w:p w:rsidR="0001798A" w:rsidRDefault="0001798A" w:rsidP="0001798A">
      <w:pPr>
        <w:pStyle w:val="a9"/>
        <w:numPr>
          <w:ilvl w:val="0"/>
          <w:numId w:val="5"/>
        </w:numPr>
        <w:ind w:leftChars="0"/>
        <w:jc w:val="left"/>
        <w:rPr>
          <w:b/>
        </w:rPr>
      </w:pPr>
      <w:r w:rsidRPr="0001798A">
        <w:rPr>
          <w:rFonts w:hint="eastAsia"/>
          <w:b/>
        </w:rPr>
        <w:lastRenderedPageBreak/>
        <w:t>はじめに</w:t>
      </w:r>
    </w:p>
    <w:p w:rsidR="009D4309" w:rsidRDefault="0001798A" w:rsidP="0001798A">
      <w:pPr>
        <w:rPr>
          <w:rFonts w:hint="eastAsia"/>
        </w:rPr>
      </w:pPr>
      <w:r>
        <w:rPr>
          <w:rFonts w:hint="eastAsia"/>
        </w:rPr>
        <w:t xml:space="preserve">　本学には、</w:t>
      </w:r>
      <w:r>
        <w:t>”</w:t>
      </w:r>
      <w:r>
        <w:rPr>
          <w:rFonts w:hint="eastAsia"/>
        </w:rPr>
        <w:t>ポータル</w:t>
      </w:r>
      <w:r>
        <w:t>”</w:t>
      </w:r>
      <w:r>
        <w:rPr>
          <w:rFonts w:hint="eastAsia"/>
        </w:rPr>
        <w:t>と呼ばれる、学生・教職員が授業などに関する情報を共有・取得できるシステムがある。</w:t>
      </w:r>
      <w:r>
        <w:t>”</w:t>
      </w:r>
      <w:r>
        <w:rPr>
          <w:rFonts w:hint="eastAsia"/>
        </w:rPr>
        <w:t>ポータル</w:t>
      </w:r>
      <w:r>
        <w:t>”</w:t>
      </w:r>
      <w:r>
        <w:rPr>
          <w:rFonts w:hint="eastAsia"/>
        </w:rPr>
        <w:t>は、昔の掲示板に情報共有機能や情報提供機能、学生管理機能を併せ持ったWebシステムである。本学では、2007年に導入され、学生（主に正科生A・Bや聴講生の方々）・教職員には不可欠なシステムになっている。しかし、画面の見にくさや使いにくさについてときどき思っており、実際、</w:t>
      </w:r>
      <w:r w:rsidR="009D4309">
        <w:rPr>
          <w:rFonts w:hint="eastAsia"/>
        </w:rPr>
        <w:t>どのような問題があるのかを把握する必要があると感じた。</w:t>
      </w:r>
    </w:p>
    <w:p w:rsidR="0001798A" w:rsidRPr="009D4309" w:rsidRDefault="009D4309" w:rsidP="0001798A">
      <w:pPr>
        <w:rPr>
          <w:rFonts w:hint="eastAsia"/>
        </w:rPr>
      </w:pPr>
      <w:r>
        <w:rPr>
          <w:rFonts w:hint="eastAsia"/>
        </w:rPr>
        <w:t xml:space="preserve">　そこで、本研究では</w:t>
      </w:r>
      <w:r w:rsidRPr="009D4309">
        <w:rPr>
          <w:rFonts w:hint="eastAsia"/>
        </w:rPr>
        <w:t>学生</w:t>
      </w:r>
      <w:r>
        <w:rPr>
          <w:rFonts w:hint="eastAsia"/>
        </w:rPr>
        <w:t>（主に正科生B）</w:t>
      </w:r>
      <w:r w:rsidRPr="009D4309">
        <w:rPr>
          <w:rFonts w:hint="eastAsia"/>
        </w:rPr>
        <w:t>を対象とする利用者インターフェースの問題点</w:t>
      </w:r>
      <w:r>
        <w:rPr>
          <w:rFonts w:hint="eastAsia"/>
        </w:rPr>
        <w:t>および調査</w:t>
      </w:r>
      <w:r w:rsidRPr="009D4309">
        <w:rPr>
          <w:rFonts w:hint="eastAsia"/>
        </w:rPr>
        <w:t>を通じて、問題点がどこにある</w:t>
      </w:r>
      <w:r>
        <w:rPr>
          <w:rFonts w:hint="eastAsia"/>
        </w:rPr>
        <w:t>のか、どのようにして改善すべきなのかを述べる。</w:t>
      </w:r>
    </w:p>
    <w:p w:rsidR="0001798A" w:rsidRPr="0001798A" w:rsidRDefault="0001798A" w:rsidP="0001798A">
      <w:pPr>
        <w:rPr>
          <w:rFonts w:hint="eastAsia"/>
        </w:rPr>
      </w:pPr>
    </w:p>
    <w:p w:rsidR="0001798A" w:rsidRDefault="0001798A" w:rsidP="0001798A">
      <w:pPr>
        <w:pStyle w:val="a9"/>
        <w:numPr>
          <w:ilvl w:val="0"/>
          <w:numId w:val="5"/>
        </w:numPr>
        <w:ind w:leftChars="0"/>
        <w:jc w:val="left"/>
        <w:rPr>
          <w:b/>
        </w:rPr>
      </w:pPr>
      <w:r w:rsidRPr="0001798A">
        <w:rPr>
          <w:rFonts w:hint="eastAsia"/>
          <w:b/>
        </w:rPr>
        <w:t>本学のポータルサイト</w:t>
      </w:r>
    </w:p>
    <w:p w:rsidR="009D4309" w:rsidRDefault="009D4309" w:rsidP="009D4309">
      <w:r>
        <w:rPr>
          <w:rFonts w:hint="eastAsia"/>
        </w:rPr>
        <w:t xml:space="preserve">　本学のポータルサイトは、PC用画面とスマートフォン用画面があるが、本研究では前者について扱う。</w:t>
      </w:r>
    </w:p>
    <w:p w:rsidR="009D4309" w:rsidRDefault="009D4309" w:rsidP="009D4309"/>
    <w:p w:rsidR="009D4309" w:rsidRPr="009D4309" w:rsidRDefault="009D4309" w:rsidP="009D4309">
      <w:pPr>
        <w:rPr>
          <w:rFonts w:hint="eastAsia"/>
        </w:rPr>
      </w:pPr>
    </w:p>
    <w:p w:rsidR="0001798A" w:rsidRPr="0001798A" w:rsidRDefault="0001798A" w:rsidP="0001798A">
      <w:pPr>
        <w:pStyle w:val="a9"/>
        <w:numPr>
          <w:ilvl w:val="0"/>
          <w:numId w:val="5"/>
        </w:numPr>
        <w:ind w:leftChars="0"/>
        <w:jc w:val="left"/>
        <w:rPr>
          <w:b/>
        </w:rPr>
      </w:pPr>
      <w:r w:rsidRPr="0001798A">
        <w:rPr>
          <w:rFonts w:hint="eastAsia"/>
          <w:b/>
        </w:rPr>
        <w:t>学生から見たポータルシステムのUIの問題点</w:t>
      </w:r>
    </w:p>
    <w:p w:rsidR="0001798A" w:rsidRPr="0001798A" w:rsidRDefault="0001798A" w:rsidP="0001798A">
      <w:pPr>
        <w:pStyle w:val="a9"/>
        <w:numPr>
          <w:ilvl w:val="0"/>
          <w:numId w:val="5"/>
        </w:numPr>
        <w:ind w:leftChars="0"/>
        <w:jc w:val="left"/>
        <w:rPr>
          <w:b/>
        </w:rPr>
      </w:pPr>
      <w:r w:rsidRPr="0001798A">
        <w:rPr>
          <w:rFonts w:hint="eastAsia"/>
          <w:b/>
        </w:rPr>
        <w:t>Material</w:t>
      </w:r>
      <w:r w:rsidRPr="0001798A">
        <w:rPr>
          <w:b/>
        </w:rPr>
        <w:t xml:space="preserve"> Design</w:t>
      </w:r>
      <w:r w:rsidRPr="0001798A">
        <w:rPr>
          <w:rFonts w:hint="eastAsia"/>
          <w:b/>
        </w:rPr>
        <w:t>を用いた改善例</w:t>
      </w:r>
    </w:p>
    <w:p w:rsidR="0001798A" w:rsidRPr="0001798A" w:rsidRDefault="0001798A" w:rsidP="0001798A">
      <w:pPr>
        <w:pStyle w:val="a9"/>
        <w:numPr>
          <w:ilvl w:val="0"/>
          <w:numId w:val="5"/>
        </w:numPr>
        <w:ind w:leftChars="0"/>
        <w:jc w:val="left"/>
        <w:rPr>
          <w:b/>
        </w:rPr>
      </w:pPr>
      <w:r w:rsidRPr="0001798A">
        <w:rPr>
          <w:rFonts w:hint="eastAsia"/>
          <w:b/>
        </w:rPr>
        <w:t>あ</w:t>
      </w:r>
    </w:p>
    <w:p w:rsidR="0001798A" w:rsidRPr="0001798A" w:rsidRDefault="0001798A" w:rsidP="0001798A">
      <w:pPr>
        <w:pStyle w:val="a9"/>
        <w:numPr>
          <w:ilvl w:val="0"/>
          <w:numId w:val="5"/>
        </w:numPr>
        <w:ind w:leftChars="0"/>
        <w:jc w:val="left"/>
        <w:rPr>
          <w:b/>
        </w:rPr>
      </w:pPr>
      <w:r w:rsidRPr="0001798A">
        <w:rPr>
          <w:rFonts w:hint="eastAsia"/>
          <w:b/>
        </w:rPr>
        <w:t>あ</w:t>
      </w:r>
    </w:p>
    <w:p w:rsidR="0001798A" w:rsidRPr="0001798A" w:rsidRDefault="0001798A" w:rsidP="0001798A">
      <w:pPr>
        <w:pStyle w:val="a9"/>
        <w:numPr>
          <w:ilvl w:val="0"/>
          <w:numId w:val="5"/>
        </w:numPr>
        <w:ind w:leftChars="0"/>
        <w:jc w:val="left"/>
        <w:rPr>
          <w:b/>
        </w:rPr>
      </w:pPr>
      <w:r w:rsidRPr="0001798A">
        <w:rPr>
          <w:rFonts w:hint="eastAsia"/>
          <w:b/>
        </w:rPr>
        <w:t>あ</w:t>
      </w:r>
    </w:p>
    <w:p w:rsidR="0001798A" w:rsidRPr="0001798A" w:rsidRDefault="0001798A" w:rsidP="0001798A">
      <w:pPr>
        <w:pStyle w:val="a9"/>
        <w:numPr>
          <w:ilvl w:val="0"/>
          <w:numId w:val="5"/>
        </w:numPr>
        <w:ind w:leftChars="0"/>
        <w:jc w:val="left"/>
        <w:rPr>
          <w:b/>
        </w:rPr>
      </w:pPr>
      <w:r w:rsidRPr="0001798A">
        <w:rPr>
          <w:rFonts w:hint="eastAsia"/>
          <w:b/>
        </w:rPr>
        <w:t>あ</w:t>
      </w:r>
    </w:p>
    <w:p w:rsidR="0001798A" w:rsidRPr="0001798A" w:rsidRDefault="0001798A" w:rsidP="0001798A">
      <w:pPr>
        <w:pStyle w:val="a9"/>
        <w:numPr>
          <w:ilvl w:val="0"/>
          <w:numId w:val="5"/>
        </w:numPr>
        <w:ind w:leftChars="0"/>
        <w:jc w:val="left"/>
        <w:rPr>
          <w:b/>
        </w:rPr>
      </w:pPr>
      <w:r w:rsidRPr="0001798A">
        <w:rPr>
          <w:rFonts w:hint="eastAsia"/>
          <w:b/>
        </w:rPr>
        <w:t>ああ</w:t>
      </w:r>
    </w:p>
    <w:p w:rsidR="0001798A" w:rsidRPr="0001798A" w:rsidRDefault="0001798A" w:rsidP="0001798A">
      <w:pPr>
        <w:pStyle w:val="a9"/>
        <w:numPr>
          <w:ilvl w:val="0"/>
          <w:numId w:val="5"/>
        </w:numPr>
        <w:ind w:leftChars="0"/>
        <w:jc w:val="left"/>
        <w:rPr>
          <w:b/>
        </w:rPr>
      </w:pPr>
      <w:r w:rsidRPr="0001798A">
        <w:rPr>
          <w:rFonts w:hint="eastAsia"/>
          <w:b/>
        </w:rPr>
        <w:t>あ</w:t>
      </w:r>
    </w:p>
    <w:p w:rsidR="0001798A" w:rsidRPr="0001798A" w:rsidRDefault="0001798A" w:rsidP="0001798A">
      <w:pPr>
        <w:pStyle w:val="a9"/>
        <w:numPr>
          <w:ilvl w:val="0"/>
          <w:numId w:val="5"/>
        </w:numPr>
        <w:ind w:leftChars="0"/>
        <w:jc w:val="left"/>
        <w:rPr>
          <w:rFonts w:hint="eastAsia"/>
          <w:b/>
        </w:rPr>
      </w:pPr>
      <w:r w:rsidRPr="0001798A">
        <w:rPr>
          <w:rFonts w:hint="eastAsia"/>
          <w:b/>
        </w:rPr>
        <w:t>あ</w:t>
      </w: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  <w:rPr>
          <w:rFonts w:hint="eastAsia"/>
        </w:rPr>
        <w:sectPr w:rsidR="00D77E0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D77E0E" w:rsidRDefault="00D77E0E" w:rsidP="00D77E0E">
      <w:pPr>
        <w:jc w:val="left"/>
      </w:pPr>
    </w:p>
    <w:p w:rsidR="00D77E0E" w:rsidRDefault="00D77E0E" w:rsidP="00D77E0E">
      <w:pPr>
        <w:jc w:val="left"/>
        <w:sectPr w:rsidR="00D77E0E" w:rsidSect="00D77E0E">
          <w:type w:val="continuous"/>
          <w:pgSz w:w="11906" w:h="16838"/>
          <w:pgMar w:top="1985" w:right="1701" w:bottom="1701" w:left="1701" w:header="851" w:footer="992" w:gutter="0"/>
          <w:cols w:space="720"/>
          <w:docGrid w:type="lines" w:linePitch="360"/>
        </w:sectPr>
      </w:pPr>
    </w:p>
    <w:p w:rsidR="00D77E0E" w:rsidRPr="00D77E0E" w:rsidRDefault="00D77E0E" w:rsidP="00D77E0E">
      <w:pPr>
        <w:jc w:val="left"/>
        <w:rPr>
          <w:rFonts w:hint="eastAsia"/>
        </w:rPr>
      </w:pPr>
    </w:p>
    <w:sectPr w:rsidR="00D77E0E" w:rsidRPr="00D77E0E" w:rsidSect="00D77E0E">
      <w:type w:val="continuous"/>
      <w:pgSz w:w="11906" w:h="16838"/>
      <w:pgMar w:top="1985" w:right="1701" w:bottom="1701" w:left="1701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071" w:rsidRDefault="00940071" w:rsidP="00D77E0E">
      <w:r>
        <w:separator/>
      </w:r>
    </w:p>
  </w:endnote>
  <w:endnote w:type="continuationSeparator" w:id="0">
    <w:p w:rsidR="00940071" w:rsidRDefault="00940071" w:rsidP="00D77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E0E" w:rsidRDefault="00D77E0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E0E" w:rsidRDefault="00D77E0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E0E" w:rsidRDefault="00D77E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071" w:rsidRDefault="00940071" w:rsidP="00D77E0E">
      <w:r>
        <w:separator/>
      </w:r>
    </w:p>
  </w:footnote>
  <w:footnote w:type="continuationSeparator" w:id="0">
    <w:p w:rsidR="00940071" w:rsidRDefault="00940071" w:rsidP="00D77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E0E" w:rsidRDefault="00D77E0E" w:rsidP="00D77E0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E0E" w:rsidRDefault="00D77E0E" w:rsidP="00D77E0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E0E" w:rsidRDefault="00D77E0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32A0"/>
    <w:multiLevelType w:val="hybridMultilevel"/>
    <w:tmpl w:val="D57A691C"/>
    <w:lvl w:ilvl="0" w:tplc="04090013">
      <w:start w:val="1"/>
      <w:numFmt w:val="upperRoman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B9300BA"/>
    <w:multiLevelType w:val="hybridMultilevel"/>
    <w:tmpl w:val="BA2A78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4957E9"/>
    <w:multiLevelType w:val="hybridMultilevel"/>
    <w:tmpl w:val="B24477B2"/>
    <w:lvl w:ilvl="0" w:tplc="04090013">
      <w:start w:val="1"/>
      <w:numFmt w:val="upperRoman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C5C5EB0"/>
    <w:multiLevelType w:val="hybridMultilevel"/>
    <w:tmpl w:val="92B8498A"/>
    <w:lvl w:ilvl="0" w:tplc="04090013">
      <w:start w:val="1"/>
      <w:numFmt w:val="upperRoman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5811A71"/>
    <w:multiLevelType w:val="hybridMultilevel"/>
    <w:tmpl w:val="61A2016E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0E"/>
    <w:rsid w:val="0001798A"/>
    <w:rsid w:val="0048534A"/>
    <w:rsid w:val="00940071"/>
    <w:rsid w:val="009D4309"/>
    <w:rsid w:val="00AC48E9"/>
    <w:rsid w:val="00D7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DAC437"/>
  <w15:chartTrackingRefBased/>
  <w15:docId w15:val="{69094615-6355-455E-A768-B9E0A94C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77E0E"/>
  </w:style>
  <w:style w:type="character" w:customStyle="1" w:styleId="a4">
    <w:name w:val="日付 (文字)"/>
    <w:basedOn w:val="a0"/>
    <w:link w:val="a3"/>
    <w:uiPriority w:val="99"/>
    <w:semiHidden/>
    <w:rsid w:val="00D77E0E"/>
  </w:style>
  <w:style w:type="paragraph" w:styleId="a5">
    <w:name w:val="header"/>
    <w:basedOn w:val="a"/>
    <w:link w:val="a6"/>
    <w:uiPriority w:val="99"/>
    <w:unhideWhenUsed/>
    <w:rsid w:val="00D77E0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77E0E"/>
  </w:style>
  <w:style w:type="paragraph" w:styleId="a7">
    <w:name w:val="footer"/>
    <w:basedOn w:val="a"/>
    <w:link w:val="a8"/>
    <w:uiPriority w:val="99"/>
    <w:unhideWhenUsed/>
    <w:rsid w:val="00D77E0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77E0E"/>
  </w:style>
  <w:style w:type="paragraph" w:styleId="a9">
    <w:name w:val="List Paragraph"/>
    <w:basedOn w:val="a"/>
    <w:uiPriority w:val="34"/>
    <w:qFormat/>
    <w:rsid w:val="0001798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樫本　昌哉</dc:creator>
  <cp:keywords/>
  <dc:description/>
  <cp:lastModifiedBy>樫本　昌哉</cp:lastModifiedBy>
  <cp:revision>1</cp:revision>
  <dcterms:created xsi:type="dcterms:W3CDTF">2022-01-14T07:15:00Z</dcterms:created>
  <dcterms:modified xsi:type="dcterms:W3CDTF">2022-01-14T07:42:00Z</dcterms:modified>
</cp:coreProperties>
</file>